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27FB" w14:textId="12838AF3" w:rsidR="0028215D" w:rsidRDefault="0028215D" w:rsidP="0028215D">
      <w:pPr>
        <w:ind w:right="-336"/>
        <w:rPr>
          <w:rFonts w:ascii="Helvetica" w:hAnsi="Helvetica" w:cs="Arial"/>
          <w:b/>
          <w:bCs/>
          <w:color w:val="000000" w:themeColor="text1"/>
          <w:sz w:val="16"/>
          <w:szCs w:val="16"/>
          <w:shd w:val="clear" w:color="auto" w:fill="FFFFFF"/>
        </w:rPr>
      </w:pPr>
      <w:r w:rsidRPr="0028215D">
        <w:rPr>
          <w:rFonts w:ascii="Helvetica" w:hAnsi="Helvetica" w:cs="Arial"/>
          <w:b/>
          <w:bCs/>
          <w:color w:val="000000" w:themeColor="text1"/>
          <w:sz w:val="16"/>
          <w:szCs w:val="16"/>
          <w:shd w:val="clear" w:color="auto" w:fill="FFFFFF"/>
        </w:rPr>
        <w:t>Comunicato stampa dicembre 2019</w:t>
      </w:r>
    </w:p>
    <w:p w14:paraId="5B7639AF" w14:textId="77777777" w:rsidR="0028215D" w:rsidRPr="0028215D" w:rsidRDefault="0028215D" w:rsidP="0028215D">
      <w:pPr>
        <w:ind w:right="-336"/>
        <w:rPr>
          <w:rFonts w:ascii="Helvetica" w:hAnsi="Helvetica" w:cs="Arial"/>
          <w:b/>
          <w:bCs/>
          <w:color w:val="000000" w:themeColor="text1"/>
          <w:sz w:val="16"/>
          <w:szCs w:val="16"/>
          <w:shd w:val="clear" w:color="auto" w:fill="FFFFFF"/>
        </w:rPr>
      </w:pPr>
      <w:bookmarkStart w:id="0" w:name="_GoBack"/>
    </w:p>
    <w:bookmarkEnd w:id="0"/>
    <w:p w14:paraId="7F9CCE22" w14:textId="598992AF" w:rsidR="007D1AE5" w:rsidRDefault="007D1AE5" w:rsidP="00E51077">
      <w:pPr>
        <w:ind w:right="-336"/>
        <w:jc w:val="center"/>
        <w:rPr>
          <w:rStyle w:val="Enfasigrassetto"/>
          <w:rFonts w:ascii="Helvetica" w:hAnsi="Helvetica" w:cs="Arial"/>
          <w:color w:val="000000" w:themeColor="text1"/>
          <w:sz w:val="32"/>
          <w:szCs w:val="32"/>
          <w:bdr w:val="none" w:sz="0" w:space="0" w:color="auto" w:frame="1"/>
        </w:rPr>
      </w:pPr>
      <w:r w:rsidRPr="007D1AE5"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Vuoi </w:t>
      </w:r>
      <w:r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FFFFF"/>
        </w:rPr>
        <w:t>vedere</w:t>
      </w:r>
      <w:r w:rsidRPr="007D1AE5">
        <w:rPr>
          <w:rStyle w:val="Enfasigrassetto"/>
          <w:rFonts w:ascii="Helvetica" w:hAnsi="Helvetica" w:cs="Arial"/>
          <w:color w:val="000000" w:themeColor="text1"/>
          <w:sz w:val="32"/>
          <w:szCs w:val="32"/>
          <w:bdr w:val="none" w:sz="0" w:space="0" w:color="auto" w:frame="1"/>
        </w:rPr>
        <w:t xml:space="preserve"> il tuo progetto bagno al</w:t>
      </w:r>
    </w:p>
    <w:p w14:paraId="65475839" w14:textId="739D9652" w:rsidR="007D1AE5" w:rsidRPr="007D1AE5" w:rsidRDefault="007D1AE5" w:rsidP="00E51077">
      <w:pPr>
        <w:ind w:right="-336"/>
        <w:jc w:val="center"/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7D1AE5">
        <w:rPr>
          <w:rStyle w:val="Enfasigrassetto"/>
          <w:rFonts w:ascii="Helvetica" w:hAnsi="Helvetica" w:cs="Arial"/>
          <w:color w:val="000000" w:themeColor="text1"/>
          <w:sz w:val="32"/>
          <w:szCs w:val="32"/>
          <w:bdr w:val="none" w:sz="0" w:space="0" w:color="auto" w:frame="1"/>
        </w:rPr>
        <w:t>Salone del Mobile 2020</w:t>
      </w:r>
      <w:r w:rsidRPr="007D1AE5">
        <w:rPr>
          <w:rFonts w:ascii="Helvetica" w:hAnsi="Helvetica" w:cs="Arial"/>
          <w:b/>
          <w:bCs/>
          <w:color w:val="000000" w:themeColor="text1"/>
          <w:sz w:val="32"/>
          <w:szCs w:val="32"/>
          <w:shd w:val="clear" w:color="auto" w:fill="FFFFFF"/>
        </w:rPr>
        <w:t>?</w:t>
      </w:r>
    </w:p>
    <w:p w14:paraId="713988DC" w14:textId="0FFBB567" w:rsidR="007D1AE5" w:rsidRPr="007D1AE5" w:rsidRDefault="007D1AE5" w:rsidP="00E51077">
      <w:pPr>
        <w:ind w:right="-336"/>
        <w:jc w:val="center"/>
        <w:rPr>
          <w:rFonts w:ascii="Helvetica" w:hAnsi="Helvetica"/>
          <w:b/>
          <w:bCs/>
          <w:color w:val="000000" w:themeColor="text1"/>
          <w:sz w:val="22"/>
          <w:szCs w:val="22"/>
        </w:rPr>
      </w:pPr>
      <w:r w:rsidRPr="007D1AE5">
        <w:rPr>
          <w:rFonts w:ascii="Helvetica" w:hAnsi="Helvetica" w:cs="Arial"/>
          <w:b/>
          <w:bCs/>
          <w:color w:val="000000" w:themeColor="text1"/>
          <w:sz w:val="22"/>
          <w:szCs w:val="22"/>
          <w:shd w:val="clear" w:color="auto" w:fill="FFFFFF"/>
        </w:rPr>
        <w:t>Fino al 1</w:t>
      </w:r>
      <w:r w:rsidR="0017631D">
        <w:rPr>
          <w:rFonts w:ascii="Helvetica" w:hAnsi="Helvetica" w:cs="Arial"/>
          <w:b/>
          <w:bCs/>
          <w:color w:val="000000" w:themeColor="text1"/>
          <w:sz w:val="22"/>
          <w:szCs w:val="22"/>
          <w:shd w:val="clear" w:color="auto" w:fill="FFFFFF"/>
        </w:rPr>
        <w:t>7</w:t>
      </w:r>
      <w:r w:rsidRPr="007D1AE5">
        <w:rPr>
          <w:rFonts w:ascii="Helvetica" w:hAnsi="Helvetica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gennaio puoi iscriverti all’International Design Award di</w:t>
      </w:r>
      <w:r w:rsidRPr="007D1AE5">
        <w:rPr>
          <w:rStyle w:val="apple-converted-space"/>
          <w:rFonts w:ascii="Helvetica" w:hAnsi="Helvetica" w:cs="Arial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hyperlink r:id="rId7" w:tgtFrame="_blank" w:history="1">
        <w:r w:rsidRPr="007D1AE5">
          <w:rPr>
            <w:rStyle w:val="Enfasigrassetto"/>
            <w:rFonts w:ascii="Helvetica" w:hAnsi="Helvetica" w:cs="Arial"/>
            <w:color w:val="000000" w:themeColor="text1"/>
            <w:spacing w:val="3"/>
            <w:sz w:val="22"/>
            <w:szCs w:val="22"/>
            <w:u w:val="single"/>
            <w:bdr w:val="none" w:sz="0" w:space="0" w:color="auto" w:frame="1"/>
          </w:rPr>
          <w:t>Victoria + Albert</w:t>
        </w:r>
      </w:hyperlink>
    </w:p>
    <w:p w14:paraId="7CEB3CC7" w14:textId="77777777" w:rsidR="007D1AE5" w:rsidRPr="007D1AE5" w:rsidRDefault="007D1AE5" w:rsidP="00E51077">
      <w:pPr>
        <w:widowControl w:val="0"/>
        <w:autoSpaceDE w:val="0"/>
        <w:autoSpaceDN w:val="0"/>
        <w:adjustRightInd w:val="0"/>
        <w:ind w:right="-336"/>
        <w:jc w:val="center"/>
        <w:rPr>
          <w:rFonts w:ascii="Helvetica" w:eastAsia="Arial Unicode MS" w:hAnsi="Helvetica"/>
          <w:b/>
        </w:rPr>
      </w:pPr>
      <w:r w:rsidRPr="007D1AE5">
        <w:rPr>
          <w:rFonts w:ascii="Helvetica" w:eastAsia="Arial Unicode MS" w:hAnsi="Helvetica"/>
          <w:b/>
        </w:rPr>
        <w:t xml:space="preserve"> </w:t>
      </w:r>
    </w:p>
    <w:p w14:paraId="6507B2E1" w14:textId="11367184" w:rsidR="00073642" w:rsidRPr="00E51077" w:rsidRDefault="0059660B" w:rsidP="00C7383A">
      <w:pPr>
        <w:widowControl w:val="0"/>
        <w:autoSpaceDE w:val="0"/>
        <w:autoSpaceDN w:val="0"/>
        <w:adjustRightInd w:val="0"/>
        <w:ind w:right="-336"/>
        <w:jc w:val="both"/>
        <w:rPr>
          <w:rFonts w:ascii="Helvetica" w:eastAsia="Arial Unicode MS" w:hAnsi="Helvetica"/>
          <w:sz w:val="22"/>
          <w:szCs w:val="22"/>
        </w:rPr>
      </w:pPr>
      <w:r w:rsidRPr="00F3532C">
        <w:rPr>
          <w:rFonts w:ascii="Helvetica" w:eastAsia="Arial Unicode MS" w:hAnsi="Helvetica"/>
          <w:i/>
          <w:iCs/>
          <w:sz w:val="22"/>
          <w:szCs w:val="22"/>
        </w:rPr>
        <w:t xml:space="preserve">Architetti, designer, studenti, </w:t>
      </w:r>
      <w:r w:rsidR="003F75F3" w:rsidRPr="00F3532C">
        <w:rPr>
          <w:rFonts w:ascii="Helvetica" w:eastAsia="Arial Unicode MS" w:hAnsi="Helvetica"/>
          <w:i/>
          <w:iCs/>
          <w:sz w:val="22"/>
          <w:szCs w:val="22"/>
        </w:rPr>
        <w:t>pronti…. via!</w:t>
      </w:r>
      <w:r w:rsidR="00F3532C">
        <w:rPr>
          <w:rFonts w:ascii="Helvetica" w:eastAsia="Arial Unicode MS" w:hAnsi="Helvetica"/>
          <w:sz w:val="22"/>
          <w:szCs w:val="22"/>
        </w:rPr>
        <w:t xml:space="preserve">  </w:t>
      </w:r>
      <w:r w:rsidR="003F75F3" w:rsidRPr="00073642">
        <w:rPr>
          <w:rFonts w:ascii="Helvetica" w:eastAsia="Helvetica" w:hAnsi="Helvetica" w:cs="Helvetica"/>
          <w:color w:val="353535"/>
          <w:sz w:val="22"/>
          <w:szCs w:val="22"/>
          <w:u w:color="353535"/>
        </w:rPr>
        <w:t xml:space="preserve">C'è tempo infatti fino al prossimo </w:t>
      </w:r>
      <w:r w:rsidR="008D0038" w:rsidRPr="00073642">
        <w:rPr>
          <w:rFonts w:ascii="Helvetica" w:eastAsia="Helvetica" w:hAnsi="Helvetica" w:cs="Helvetica"/>
          <w:b/>
          <w:color w:val="353535"/>
          <w:sz w:val="22"/>
          <w:szCs w:val="22"/>
          <w:u w:color="353535"/>
        </w:rPr>
        <w:t>1</w:t>
      </w:r>
      <w:r w:rsidR="0017631D">
        <w:rPr>
          <w:rFonts w:ascii="Helvetica" w:eastAsia="Helvetica" w:hAnsi="Helvetica" w:cs="Helvetica"/>
          <w:b/>
          <w:color w:val="353535"/>
          <w:sz w:val="22"/>
          <w:szCs w:val="22"/>
          <w:u w:color="353535"/>
        </w:rPr>
        <w:t>7</w:t>
      </w:r>
      <w:r w:rsidR="008D0038" w:rsidRPr="00073642">
        <w:rPr>
          <w:rFonts w:ascii="Helvetica" w:eastAsia="Helvetica" w:hAnsi="Helvetica" w:cs="Helvetica"/>
          <w:b/>
          <w:color w:val="353535"/>
          <w:sz w:val="22"/>
          <w:szCs w:val="22"/>
          <w:u w:color="353535"/>
        </w:rPr>
        <w:t xml:space="preserve"> gennaio</w:t>
      </w:r>
      <w:r w:rsidR="003F75F3" w:rsidRPr="00073642">
        <w:rPr>
          <w:rFonts w:ascii="Helvetica" w:eastAsia="Helvetica" w:hAnsi="Helvetica" w:cs="Helvetica"/>
          <w:b/>
          <w:color w:val="353535"/>
          <w:sz w:val="22"/>
          <w:szCs w:val="22"/>
          <w:u w:color="353535"/>
        </w:rPr>
        <w:t xml:space="preserve"> </w:t>
      </w:r>
      <w:r w:rsidR="008D0038" w:rsidRPr="00073642">
        <w:rPr>
          <w:rFonts w:ascii="Helvetica" w:eastAsia="Helvetica" w:hAnsi="Helvetica" w:cs="Helvetica"/>
          <w:b/>
          <w:color w:val="353535"/>
          <w:sz w:val="22"/>
          <w:szCs w:val="22"/>
          <w:u w:color="353535"/>
        </w:rPr>
        <w:t xml:space="preserve">2020 </w:t>
      </w:r>
      <w:r w:rsidR="003F75F3" w:rsidRPr="00073642">
        <w:rPr>
          <w:rFonts w:ascii="Helvetica" w:eastAsia="Helvetica" w:hAnsi="Helvetica" w:cs="Helvetica"/>
          <w:color w:val="353535"/>
          <w:sz w:val="22"/>
          <w:szCs w:val="22"/>
          <w:u w:color="353535"/>
        </w:rPr>
        <w:t xml:space="preserve">per </w:t>
      </w:r>
      <w:r w:rsidRPr="00073642">
        <w:rPr>
          <w:rFonts w:ascii="Helvetica" w:eastAsia="Arial Unicode MS" w:hAnsi="Helvetica"/>
          <w:sz w:val="22"/>
          <w:szCs w:val="22"/>
        </w:rPr>
        <w:t xml:space="preserve">disegnare un progetto di bagno </w:t>
      </w:r>
      <w:r w:rsidR="00073642">
        <w:rPr>
          <w:rFonts w:ascii="Helvetica" w:eastAsia="Arial Unicode MS" w:hAnsi="Helvetica"/>
          <w:sz w:val="22"/>
          <w:szCs w:val="22"/>
        </w:rPr>
        <w:t>3mt x 3mt ispirato alla</w:t>
      </w:r>
      <w:r w:rsidRPr="00073642">
        <w:rPr>
          <w:rFonts w:ascii="Helvetica" w:eastAsia="Arial Unicode MS" w:hAnsi="Helvetica"/>
          <w:sz w:val="22"/>
          <w:szCs w:val="22"/>
        </w:rPr>
        <w:t xml:space="preserve"> </w:t>
      </w:r>
      <w:r w:rsidR="008D0038" w:rsidRPr="00073642">
        <w:rPr>
          <w:rFonts w:ascii="Helvetica" w:eastAsia="Arial Unicode MS" w:hAnsi="Helvetica"/>
          <w:sz w:val="22"/>
          <w:szCs w:val="22"/>
        </w:rPr>
        <w:t>SPA</w:t>
      </w:r>
      <w:r w:rsidRPr="00073642">
        <w:rPr>
          <w:rFonts w:ascii="Helvetica" w:eastAsia="Arial Unicode MS" w:hAnsi="Helvetica"/>
          <w:sz w:val="22"/>
          <w:szCs w:val="22"/>
        </w:rPr>
        <w:t xml:space="preserve">, e partecipare alla </w:t>
      </w:r>
      <w:r w:rsidR="00F1584F" w:rsidRPr="00073642">
        <w:rPr>
          <w:rFonts w:ascii="Helvetica" w:eastAsia="Arial Unicode MS" w:hAnsi="Helvetica"/>
          <w:sz w:val="22"/>
          <w:szCs w:val="22"/>
        </w:rPr>
        <w:t>terza</w:t>
      </w:r>
      <w:r w:rsidRPr="00073642">
        <w:rPr>
          <w:rFonts w:ascii="Helvetica" w:eastAsia="Arial Unicode MS" w:hAnsi="Helvetica"/>
          <w:sz w:val="22"/>
          <w:szCs w:val="22"/>
        </w:rPr>
        <w:t xml:space="preserve"> edizione del Premio </w:t>
      </w:r>
      <w:r w:rsidR="0037520D" w:rsidRPr="00073642">
        <w:rPr>
          <w:rFonts w:ascii="Helvetica" w:eastAsia="Arial Unicode MS" w:hAnsi="Helvetica"/>
          <w:sz w:val="22"/>
          <w:szCs w:val="22"/>
        </w:rPr>
        <w:t>Inte</w:t>
      </w:r>
      <w:r w:rsidR="00325329" w:rsidRPr="00073642">
        <w:rPr>
          <w:rFonts w:ascii="Helvetica" w:eastAsia="Arial Unicode MS" w:hAnsi="Helvetica"/>
          <w:sz w:val="22"/>
          <w:szCs w:val="22"/>
        </w:rPr>
        <w:t xml:space="preserve">rnazionale </w:t>
      </w:r>
      <w:r w:rsidRPr="00073642">
        <w:rPr>
          <w:rFonts w:ascii="Helvetica" w:eastAsia="Arial Unicode MS" w:hAnsi="Helvetica"/>
          <w:sz w:val="22"/>
          <w:szCs w:val="22"/>
        </w:rPr>
        <w:t xml:space="preserve">organizzato </w:t>
      </w:r>
      <w:r w:rsidR="00325329" w:rsidRPr="00073642">
        <w:rPr>
          <w:rFonts w:ascii="Helvetica" w:eastAsia="Arial Unicode MS" w:hAnsi="Helvetica"/>
          <w:sz w:val="22"/>
          <w:szCs w:val="22"/>
        </w:rPr>
        <w:t>da</w:t>
      </w:r>
      <w:r w:rsidRPr="00073642">
        <w:rPr>
          <w:rFonts w:ascii="Helvetica" w:eastAsia="Arial Unicode MS" w:hAnsi="Helvetica"/>
          <w:sz w:val="22"/>
          <w:szCs w:val="22"/>
        </w:rPr>
        <w:t xml:space="preserve"> Victoria + Albert</w:t>
      </w: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. </w:t>
      </w:r>
    </w:p>
    <w:p w14:paraId="1FF99127" w14:textId="79D85F26" w:rsidR="00B415F6" w:rsidRDefault="00F1584F" w:rsidP="00C7383A">
      <w:pPr>
        <w:ind w:right="-336"/>
        <w:jc w:val="both"/>
        <w:rPr>
          <w:rFonts w:ascii="Helvetica" w:eastAsia="Arial Unicode MS" w:hAnsi="Helvetica" w:cs="Helvetica"/>
          <w:color w:val="1D262A"/>
          <w:sz w:val="22"/>
          <w:szCs w:val="22"/>
        </w:rPr>
      </w:pP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>Un progetto all’insegna del relax e della serenità, un mondo</w:t>
      </w:r>
      <w:r w:rsid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 bagno</w:t>
      </w: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 fatto di colori rilassanti</w:t>
      </w:r>
      <w:r w:rsidR="007D1AE5"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, luce </w:t>
      </w: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>ed elementi naturali, all’interno del quale prendersi cura</w:t>
      </w:r>
      <w:r w:rsid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 </w:t>
      </w: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>di s</w:t>
      </w:r>
      <w:r w:rsidR="00073642">
        <w:rPr>
          <w:rFonts w:ascii="Helvetica" w:eastAsia="Arial Unicode MS" w:hAnsi="Helvetica" w:cs="Helvetica"/>
          <w:color w:val="1D262A"/>
          <w:sz w:val="22"/>
          <w:szCs w:val="22"/>
        </w:rPr>
        <w:t>é</w:t>
      </w: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 stessi e degli altri </w:t>
      </w:r>
      <w:r w:rsid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in </w:t>
      </w: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>tutti i momenti della giornata. Il vincitore e il secondo classificato saranno scelti da una giuria di esperti composta da architetti e designer internazionali.</w:t>
      </w:r>
      <w:r w:rsidR="007D1AE5"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 </w:t>
      </w:r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Il premio consiste in un </w:t>
      </w:r>
      <w:proofErr w:type="spellStart"/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>travel</w:t>
      </w:r>
      <w:proofErr w:type="spellEnd"/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 pack </w:t>
      </w:r>
      <w:proofErr w:type="spellStart"/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>all</w:t>
      </w:r>
      <w:proofErr w:type="spellEnd"/>
      <w:r w:rsidRPr="00073642">
        <w:rPr>
          <w:rFonts w:ascii="Helvetica" w:eastAsia="Arial Unicode MS" w:hAnsi="Helvetica" w:cs="Helvetica"/>
          <w:color w:val="1D262A"/>
          <w:sz w:val="22"/>
          <w:szCs w:val="22"/>
        </w:rPr>
        <w:t xml:space="preserve"> inclusive al Salone del Mobile di Milano e una grande eco di visibilità sui principali mezzi di comunicazione.</w:t>
      </w:r>
    </w:p>
    <w:p w14:paraId="7CC721AC" w14:textId="77777777" w:rsidR="00E51077" w:rsidRPr="00E51077" w:rsidRDefault="00E51077" w:rsidP="00C7383A">
      <w:pPr>
        <w:ind w:right="-336"/>
        <w:jc w:val="both"/>
      </w:pPr>
    </w:p>
    <w:p w14:paraId="0BE2AD38" w14:textId="77777777" w:rsidR="00F1584F" w:rsidRPr="00073642" w:rsidRDefault="00F1584F" w:rsidP="00C7383A">
      <w:pPr>
        <w:spacing w:after="100" w:afterAutospacing="1"/>
        <w:ind w:right="-336"/>
        <w:jc w:val="both"/>
        <w:outlineLvl w:val="1"/>
        <w:rPr>
          <w:rFonts w:ascii="Helvetica" w:hAnsi="Helvetica"/>
          <w:b/>
          <w:bCs/>
          <w:color w:val="212529"/>
          <w:sz w:val="22"/>
          <w:szCs w:val="22"/>
        </w:rPr>
      </w:pPr>
      <w:r w:rsidRPr="00073642">
        <w:rPr>
          <w:rFonts w:ascii="Helvetica" w:hAnsi="Helvetica"/>
          <w:b/>
          <w:bCs/>
          <w:color w:val="212529"/>
          <w:sz w:val="22"/>
          <w:szCs w:val="22"/>
          <w:u w:val="single"/>
        </w:rPr>
        <w:t>COME PARTECIPARE</w:t>
      </w:r>
    </w:p>
    <w:p w14:paraId="121BFCF6" w14:textId="5EAD2580" w:rsidR="00F1584F" w:rsidRPr="00E51077" w:rsidRDefault="00F1584F" w:rsidP="00C7383A">
      <w:pPr>
        <w:spacing w:after="100" w:afterAutospacing="1"/>
        <w:ind w:right="-336"/>
        <w:jc w:val="both"/>
        <w:rPr>
          <w:rFonts w:ascii="Helvetica" w:hAnsi="Helvetica"/>
          <w:b/>
          <w:bCs/>
          <w:color w:val="212529"/>
          <w:sz w:val="21"/>
          <w:szCs w:val="21"/>
        </w:rPr>
      </w:pPr>
      <w:r w:rsidRPr="00E51077">
        <w:rPr>
          <w:rFonts w:ascii="Helvetica" w:hAnsi="Helvetica"/>
          <w:b/>
          <w:bCs/>
          <w:color w:val="212529"/>
          <w:sz w:val="21"/>
          <w:szCs w:val="21"/>
        </w:rPr>
        <w:t>DESIGN</w:t>
      </w:r>
      <w:r w:rsidRPr="00E51077">
        <w:rPr>
          <w:rFonts w:ascii="Helvetica" w:hAnsi="Helvetica"/>
          <w:color w:val="212529"/>
          <w:sz w:val="21"/>
          <w:szCs w:val="21"/>
        </w:rPr>
        <w:br/>
        <w:t xml:space="preserve">Progetta un concetto di bagno ispirato alla </w:t>
      </w:r>
      <w:r w:rsidR="007D1AE5" w:rsidRPr="00E51077">
        <w:rPr>
          <w:rFonts w:ascii="Helvetica" w:hAnsi="Helvetica"/>
          <w:color w:val="212529"/>
          <w:sz w:val="21"/>
          <w:szCs w:val="21"/>
        </w:rPr>
        <w:t>SPA</w:t>
      </w:r>
      <w:r w:rsidRPr="00E51077">
        <w:rPr>
          <w:rFonts w:ascii="Helvetica" w:hAnsi="Helvetica"/>
          <w:color w:val="212529"/>
          <w:sz w:val="21"/>
          <w:szCs w:val="21"/>
        </w:rPr>
        <w:t xml:space="preserve">, che misuri 3m x 3m e </w:t>
      </w:r>
      <w:r w:rsidRPr="00E51077">
        <w:rPr>
          <w:rFonts w:ascii="Helvetica" w:hAnsi="Helvetica"/>
          <w:b/>
          <w:bCs/>
          <w:color w:val="212529"/>
          <w:sz w:val="21"/>
          <w:szCs w:val="21"/>
        </w:rPr>
        <w:t>utilizza i prodotti Victoria + Albert.</w:t>
      </w:r>
    </w:p>
    <w:p w14:paraId="56C42502" w14:textId="3384925E" w:rsidR="00F1584F" w:rsidRPr="00E51077" w:rsidRDefault="00F1584F" w:rsidP="00C7383A">
      <w:pPr>
        <w:spacing w:after="100" w:afterAutospacing="1"/>
        <w:ind w:right="-336"/>
        <w:jc w:val="both"/>
        <w:rPr>
          <w:rFonts w:ascii="Helvetica" w:hAnsi="Helvetica"/>
          <w:color w:val="212529"/>
          <w:sz w:val="21"/>
          <w:szCs w:val="21"/>
        </w:rPr>
      </w:pPr>
      <w:r w:rsidRPr="00E51077">
        <w:rPr>
          <w:rFonts w:ascii="Helvetica" w:hAnsi="Helvetica"/>
          <w:b/>
          <w:bCs/>
          <w:color w:val="212529"/>
          <w:sz w:val="21"/>
          <w:szCs w:val="21"/>
        </w:rPr>
        <w:t>INVIA</w:t>
      </w:r>
      <w:r w:rsidRPr="00E51077">
        <w:rPr>
          <w:rFonts w:ascii="Helvetica" w:hAnsi="Helvetica"/>
          <w:color w:val="212529"/>
          <w:sz w:val="21"/>
          <w:szCs w:val="21"/>
        </w:rPr>
        <w:br/>
        <w:t xml:space="preserve">Invia il tuo concetto di stanza da bagno, insieme ad almeno 2 viste del progetto tra cui un </w:t>
      </w:r>
      <w:proofErr w:type="spellStart"/>
      <w:r w:rsidRPr="00E51077">
        <w:rPr>
          <w:rFonts w:ascii="Helvetica" w:hAnsi="Helvetica"/>
          <w:color w:val="212529"/>
          <w:sz w:val="21"/>
          <w:szCs w:val="21"/>
        </w:rPr>
        <w:t>rendering</w:t>
      </w:r>
      <w:proofErr w:type="spellEnd"/>
      <w:r w:rsidRPr="00E51077">
        <w:rPr>
          <w:rFonts w:ascii="Helvetica" w:hAnsi="Helvetica"/>
          <w:color w:val="212529"/>
          <w:sz w:val="21"/>
          <w:szCs w:val="21"/>
        </w:rPr>
        <w:t xml:space="preserve"> o schizzo e una planimetria, utilizzando il </w:t>
      </w:r>
      <w:proofErr w:type="spellStart"/>
      <w:r w:rsidRPr="00E51077">
        <w:rPr>
          <w:rFonts w:ascii="Helvetica" w:hAnsi="Helvetica"/>
          <w:color w:val="212529"/>
          <w:sz w:val="21"/>
          <w:szCs w:val="21"/>
        </w:rPr>
        <w:t>toolkit</w:t>
      </w:r>
      <w:proofErr w:type="spellEnd"/>
      <w:r w:rsidRPr="00E51077">
        <w:rPr>
          <w:rFonts w:ascii="Helvetica" w:hAnsi="Helvetica"/>
          <w:color w:val="212529"/>
          <w:sz w:val="21"/>
          <w:szCs w:val="21"/>
        </w:rPr>
        <w:t xml:space="preserve"> scaricabile 2D e 3D di seguito. </w:t>
      </w:r>
      <w:r w:rsidR="007D1AE5" w:rsidRPr="00E51077">
        <w:rPr>
          <w:rFonts w:ascii="Helvetica" w:hAnsi="Helvetica"/>
          <w:color w:val="212529"/>
          <w:sz w:val="21"/>
          <w:szCs w:val="21"/>
        </w:rPr>
        <w:t>Occorre inoltre</w:t>
      </w:r>
      <w:r w:rsidRPr="00E51077">
        <w:rPr>
          <w:rFonts w:ascii="Helvetica" w:hAnsi="Helvetica"/>
          <w:color w:val="212529"/>
          <w:sz w:val="21"/>
          <w:szCs w:val="21"/>
        </w:rPr>
        <w:t xml:space="preserve"> fornire una spiegazione di 150 parole del </w:t>
      </w:r>
      <w:proofErr w:type="spellStart"/>
      <w:r w:rsidRPr="00E51077">
        <w:rPr>
          <w:rFonts w:ascii="Helvetica" w:hAnsi="Helvetica"/>
          <w:color w:val="212529"/>
          <w:sz w:val="21"/>
          <w:szCs w:val="21"/>
        </w:rPr>
        <w:t>conce</w:t>
      </w:r>
      <w:r w:rsidR="007D1AE5" w:rsidRPr="00E51077">
        <w:rPr>
          <w:rFonts w:ascii="Helvetica" w:hAnsi="Helvetica"/>
          <w:color w:val="212529"/>
          <w:sz w:val="21"/>
          <w:szCs w:val="21"/>
        </w:rPr>
        <w:t>pt</w:t>
      </w:r>
      <w:proofErr w:type="spellEnd"/>
      <w:r w:rsidRPr="00E51077">
        <w:rPr>
          <w:rFonts w:ascii="Helvetica" w:hAnsi="Helvetica"/>
          <w:color w:val="212529"/>
          <w:sz w:val="21"/>
          <w:szCs w:val="21"/>
        </w:rPr>
        <w:t>.</w:t>
      </w:r>
    </w:p>
    <w:p w14:paraId="3DCCAE0B" w14:textId="10B85409" w:rsidR="00F1584F" w:rsidRPr="00E51077" w:rsidRDefault="00F1584F" w:rsidP="00C7383A">
      <w:pPr>
        <w:spacing w:after="100" w:afterAutospacing="1"/>
        <w:ind w:right="-336"/>
        <w:jc w:val="both"/>
        <w:rPr>
          <w:rFonts w:ascii="Helvetica" w:hAnsi="Helvetica"/>
          <w:color w:val="212529"/>
          <w:sz w:val="21"/>
          <w:szCs w:val="21"/>
        </w:rPr>
      </w:pPr>
      <w:r w:rsidRPr="00E51077">
        <w:rPr>
          <w:rFonts w:ascii="Helvetica" w:hAnsi="Helvetica"/>
          <w:b/>
          <w:bCs/>
          <w:color w:val="212529"/>
          <w:sz w:val="21"/>
          <w:szCs w:val="21"/>
        </w:rPr>
        <w:t>VINCI</w:t>
      </w:r>
      <w:r w:rsidRPr="00E51077">
        <w:rPr>
          <w:rFonts w:ascii="Helvetica" w:hAnsi="Helvetica"/>
          <w:color w:val="212529"/>
          <w:sz w:val="21"/>
          <w:szCs w:val="21"/>
        </w:rPr>
        <w:br/>
      </w:r>
      <w:r w:rsidR="007D1AE5" w:rsidRPr="00E51077">
        <w:rPr>
          <w:rFonts w:ascii="Helvetica" w:hAnsi="Helvetica"/>
          <w:color w:val="212529"/>
          <w:sz w:val="21"/>
          <w:szCs w:val="21"/>
        </w:rPr>
        <w:t>Il vincitore riceverà un viaggio full inclusive</w:t>
      </w:r>
      <w:r w:rsidRPr="00E51077">
        <w:rPr>
          <w:rFonts w:ascii="Helvetica" w:hAnsi="Helvetica"/>
          <w:color w:val="212529"/>
          <w:sz w:val="21"/>
          <w:szCs w:val="21"/>
        </w:rPr>
        <w:t xml:space="preserve"> per vedere il </w:t>
      </w:r>
      <w:r w:rsidR="007D1AE5" w:rsidRPr="00E51077">
        <w:rPr>
          <w:rFonts w:ascii="Helvetica" w:hAnsi="Helvetica"/>
          <w:color w:val="212529"/>
          <w:sz w:val="21"/>
          <w:szCs w:val="21"/>
        </w:rPr>
        <w:t>proprio progetto</w:t>
      </w:r>
      <w:r w:rsidRPr="00E51077">
        <w:rPr>
          <w:rFonts w:ascii="Helvetica" w:hAnsi="Helvetica"/>
          <w:color w:val="212529"/>
          <w:sz w:val="21"/>
          <w:szCs w:val="21"/>
        </w:rPr>
        <w:t xml:space="preserve"> prendere vita al Salone del Mobile di Milano, </w:t>
      </w:r>
      <w:r w:rsidR="007D1AE5" w:rsidRPr="00E51077">
        <w:rPr>
          <w:rFonts w:ascii="Helvetica" w:hAnsi="Helvetica"/>
          <w:color w:val="212529"/>
          <w:sz w:val="21"/>
          <w:szCs w:val="21"/>
        </w:rPr>
        <w:t>con una visibilità</w:t>
      </w:r>
      <w:r w:rsidRPr="00E51077">
        <w:rPr>
          <w:rFonts w:ascii="Helvetica" w:hAnsi="Helvetica"/>
          <w:color w:val="212529"/>
          <w:sz w:val="21"/>
          <w:szCs w:val="21"/>
        </w:rPr>
        <w:t xml:space="preserve"> internazionale. I secondi classificati regionali saranno esposti digitalmente al Salone del Mobile e riceveranno un soggiorno di due notti in un hotel con </w:t>
      </w:r>
      <w:r w:rsidR="00E530C6" w:rsidRPr="00E51077">
        <w:rPr>
          <w:rFonts w:ascii="Helvetica" w:hAnsi="Helvetica"/>
          <w:color w:val="212529"/>
          <w:sz w:val="21"/>
          <w:szCs w:val="21"/>
        </w:rPr>
        <w:t>bagno</w:t>
      </w:r>
      <w:r w:rsidRPr="00E51077">
        <w:rPr>
          <w:rFonts w:ascii="Helvetica" w:hAnsi="Helvetica"/>
          <w:color w:val="212529"/>
          <w:sz w:val="21"/>
          <w:szCs w:val="21"/>
        </w:rPr>
        <w:t xml:space="preserve"> Victoria + Albert.</w:t>
      </w:r>
    </w:p>
    <w:p w14:paraId="703DC08C" w14:textId="4F0F5656" w:rsidR="00F1584F" w:rsidRDefault="00F1584F" w:rsidP="00C7383A">
      <w:pPr>
        <w:ind w:right="-336"/>
        <w:jc w:val="both"/>
        <w:outlineLvl w:val="1"/>
        <w:rPr>
          <w:rFonts w:ascii="Helvetica" w:hAnsi="Helvetica"/>
          <w:b/>
          <w:bCs/>
          <w:color w:val="212529"/>
          <w:sz w:val="22"/>
          <w:szCs w:val="22"/>
        </w:rPr>
      </w:pPr>
      <w:r w:rsidRPr="00E51077">
        <w:rPr>
          <w:rFonts w:ascii="Helvetica" w:hAnsi="Helvetica"/>
          <w:b/>
          <w:bCs/>
          <w:color w:val="212529"/>
          <w:sz w:val="22"/>
          <w:szCs w:val="22"/>
          <w:highlight w:val="yellow"/>
        </w:rPr>
        <w:t>SCADENZA: 1</w:t>
      </w:r>
      <w:r w:rsidR="0017631D">
        <w:rPr>
          <w:rFonts w:ascii="Helvetica" w:hAnsi="Helvetica"/>
          <w:b/>
          <w:bCs/>
          <w:color w:val="212529"/>
          <w:sz w:val="22"/>
          <w:szCs w:val="22"/>
          <w:highlight w:val="yellow"/>
        </w:rPr>
        <w:t>7</w:t>
      </w:r>
      <w:r w:rsidRPr="00E51077">
        <w:rPr>
          <w:rFonts w:ascii="Helvetica" w:hAnsi="Helvetica"/>
          <w:b/>
          <w:bCs/>
          <w:color w:val="212529"/>
          <w:sz w:val="22"/>
          <w:szCs w:val="22"/>
          <w:highlight w:val="yellow"/>
        </w:rPr>
        <w:t xml:space="preserve"> GENNAIO 2020</w:t>
      </w:r>
    </w:p>
    <w:p w14:paraId="1FCC9812" w14:textId="77777777" w:rsidR="00E51077" w:rsidRPr="00073642" w:rsidRDefault="00E51077" w:rsidP="00C7383A">
      <w:pPr>
        <w:ind w:right="-336"/>
        <w:jc w:val="both"/>
        <w:outlineLvl w:val="1"/>
        <w:rPr>
          <w:rFonts w:ascii="Helvetica" w:hAnsi="Helvetica"/>
          <w:b/>
          <w:bCs/>
          <w:color w:val="212529"/>
          <w:sz w:val="22"/>
          <w:szCs w:val="22"/>
        </w:rPr>
      </w:pPr>
    </w:p>
    <w:p w14:paraId="39CCD582" w14:textId="06F2B8D8" w:rsidR="00926BBF" w:rsidRPr="00E51077" w:rsidRDefault="00C51D60" w:rsidP="00C7383A">
      <w:pPr>
        <w:pStyle w:val="Titolo2"/>
        <w:spacing w:before="0" w:beforeAutospacing="0" w:after="0" w:afterAutospacing="0"/>
        <w:ind w:right="-336"/>
        <w:jc w:val="both"/>
        <w:rPr>
          <w:rFonts w:ascii="Helvetica" w:hAnsi="Helvetica"/>
          <w:color w:val="212529"/>
          <w:sz w:val="22"/>
          <w:szCs w:val="22"/>
        </w:rPr>
      </w:pPr>
      <w:hyperlink r:id="rId8" w:history="1">
        <w:r w:rsidR="008D0038" w:rsidRPr="00073642">
          <w:rPr>
            <w:rStyle w:val="Collegamentoipertestuale"/>
            <w:rFonts w:ascii="Helvetica" w:hAnsi="Helvetica"/>
            <w:sz w:val="22"/>
            <w:szCs w:val="22"/>
          </w:rPr>
          <w:t>SCARICA IL TOOLKIT DI PARTECIPAZIONE COME PARTECIPARE</w:t>
        </w:r>
      </w:hyperlink>
    </w:p>
    <w:p w14:paraId="09957371" w14:textId="4B45DF2C" w:rsidR="00B415F6" w:rsidRPr="00E51077" w:rsidRDefault="00B415F6" w:rsidP="00C7383A">
      <w:pPr>
        <w:tabs>
          <w:tab w:val="left" w:pos="6804"/>
        </w:tabs>
        <w:spacing w:before="100" w:beforeAutospacing="1" w:after="100" w:afterAutospacing="1"/>
        <w:ind w:right="-336"/>
        <w:contextualSpacing/>
        <w:jc w:val="both"/>
        <w:rPr>
          <w:rFonts w:ascii="Helvetica" w:hAnsi="Helvetica"/>
          <w:sz w:val="21"/>
          <w:szCs w:val="21"/>
        </w:rPr>
      </w:pPr>
      <w:r w:rsidRPr="00E51077">
        <w:rPr>
          <w:rFonts w:ascii="Helvetica" w:hAnsi="Helvetica"/>
          <w:sz w:val="21"/>
          <w:szCs w:val="21"/>
        </w:rPr>
        <w:t>La selezione dei progetti, anche per questa edizione, è affidata a un team di professionisti internazionali</w:t>
      </w:r>
      <w:r w:rsidR="007D1AE5" w:rsidRPr="00E51077">
        <w:rPr>
          <w:rFonts w:ascii="Helvetica" w:hAnsi="Helvetica"/>
          <w:sz w:val="21"/>
          <w:szCs w:val="21"/>
        </w:rPr>
        <w:t xml:space="preserve"> </w:t>
      </w:r>
      <w:r w:rsidRPr="00E51077">
        <w:rPr>
          <w:rFonts w:ascii="Helvetica" w:hAnsi="Helvetica"/>
          <w:sz w:val="21"/>
          <w:szCs w:val="21"/>
        </w:rPr>
        <w:t xml:space="preserve">che utilizzeranno per le loro valutazioni i seguenti </w:t>
      </w:r>
      <w:r w:rsidRPr="00E51077">
        <w:rPr>
          <w:rFonts w:ascii="Helvetica" w:hAnsi="Helvetica"/>
          <w:b/>
          <w:sz w:val="21"/>
          <w:szCs w:val="21"/>
        </w:rPr>
        <w:t>criteri di giudizio</w:t>
      </w:r>
      <w:r w:rsidRPr="00E51077">
        <w:rPr>
          <w:rFonts w:ascii="Helvetica" w:hAnsi="Helvetica"/>
          <w:sz w:val="21"/>
          <w:szCs w:val="21"/>
        </w:rPr>
        <w:t>:</w:t>
      </w:r>
    </w:p>
    <w:p w14:paraId="7D1FBB6D" w14:textId="7DDE7DBD" w:rsidR="00073642" w:rsidRPr="00F3532C" w:rsidRDefault="00E51077" w:rsidP="00C7383A">
      <w:pPr>
        <w:pStyle w:val="Paragrafoelenco"/>
        <w:spacing w:before="100" w:beforeAutospacing="1" w:after="100" w:afterAutospacing="1"/>
        <w:ind w:left="0"/>
        <w:contextualSpacing/>
        <w:jc w:val="both"/>
        <w:rPr>
          <w:rFonts w:ascii="Helvetica" w:eastAsia="Helvetica" w:hAnsi="Helvetica" w:cs="Helvetica"/>
          <w:sz w:val="21"/>
          <w:szCs w:val="21"/>
          <w:lang w:val="it-IT"/>
        </w:rPr>
      </w:pPr>
      <w:r w:rsidRPr="00F3532C">
        <w:rPr>
          <w:rFonts w:ascii="Helvetica" w:hAnsi="Helvetica"/>
          <w:b/>
          <w:noProof/>
          <w:sz w:val="24"/>
          <w:szCs w:val="24"/>
        </w:rPr>
        <w:drawing>
          <wp:inline distT="0" distB="0" distL="0" distR="0" wp14:anchorId="28316F53" wp14:editId="21ADC0BA">
            <wp:extent cx="5223043" cy="1253067"/>
            <wp:effectExtent l="0" t="0" r="0" b="4445"/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9-11-14 alle 10.14.0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7978" cy="126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39ABB" w14:textId="5B8AC71A" w:rsidR="0028215D" w:rsidRDefault="0028215D" w:rsidP="00C7383A">
      <w:pPr>
        <w:tabs>
          <w:tab w:val="left" w:pos="0"/>
        </w:tabs>
        <w:jc w:val="both"/>
        <w:rPr>
          <w:rFonts w:ascii="Helvetica" w:eastAsia="Helvetica" w:hAnsi="Helvetica" w:cs="Arial"/>
          <w:b/>
          <w:bCs/>
          <w:sz w:val="18"/>
          <w:szCs w:val="18"/>
        </w:rPr>
      </w:pPr>
      <w:r w:rsidRPr="00E51077">
        <w:rPr>
          <w:rFonts w:ascii="Helvetica" w:hAnsi="Helvetic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4168" wp14:editId="470A4459">
                <wp:simplePos x="0" y="0"/>
                <wp:positionH relativeFrom="column">
                  <wp:posOffset>3881755</wp:posOffset>
                </wp:positionH>
                <wp:positionV relativeFrom="paragraph">
                  <wp:posOffset>62865</wp:posOffset>
                </wp:positionV>
                <wp:extent cx="1967230" cy="105283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23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FC1E22C" w14:textId="77777777" w:rsidR="00926BBF" w:rsidRPr="00F3532C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Helvetica" w:eastAsia="Helvetica" w:hAnsi="Helvetic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3532C">
                              <w:rPr>
                                <w:rFonts w:ascii="Helvetica" w:eastAsia="Helvetica" w:hAnsi="Helvetica" w:cs="Arial"/>
                                <w:b/>
                                <w:sz w:val="18"/>
                                <w:szCs w:val="18"/>
                              </w:rPr>
                              <w:t>UFFICIO STAMPA ITALIA</w:t>
                            </w:r>
                          </w:p>
                          <w:p w14:paraId="5C0E9EC7" w14:textId="77777777" w:rsidR="00926BBF" w:rsidRPr="00F3532C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Helvetica" w:eastAsia="Helvetica" w:hAnsi="Helvetic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532C">
                              <w:rPr>
                                <w:rFonts w:ascii="Helvetica" w:eastAsia="Helvetica" w:hAnsi="Helvetica" w:cs="Arial"/>
                                <w:b/>
                                <w:bCs/>
                                <w:sz w:val="18"/>
                                <w:szCs w:val="18"/>
                              </w:rPr>
                              <w:t>tac comunic@zione</w:t>
                            </w:r>
                          </w:p>
                          <w:p w14:paraId="37EE2E9B" w14:textId="77777777" w:rsidR="00926BBF" w:rsidRPr="00F3532C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Helvetica" w:eastAsia="Helvetica" w:hAnsi="Helvetica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3532C">
                              <w:rPr>
                                <w:rFonts w:ascii="Helvetica" w:eastAsia="Helvetica" w:hAnsi="Helvetica" w:cs="Arial"/>
                                <w:bCs/>
                                <w:sz w:val="18"/>
                                <w:szCs w:val="18"/>
                              </w:rPr>
                              <w:t xml:space="preserve">di Paola Staiano e Andrea G. </w:t>
                            </w:r>
                            <w:proofErr w:type="spellStart"/>
                            <w:r w:rsidRPr="00F3532C">
                              <w:rPr>
                                <w:rFonts w:ascii="Helvetica" w:eastAsia="Helvetica" w:hAnsi="Helvetica" w:cs="Arial"/>
                                <w:bCs/>
                                <w:sz w:val="18"/>
                                <w:szCs w:val="18"/>
                              </w:rPr>
                              <w:t>Turatti</w:t>
                            </w:r>
                            <w:proofErr w:type="spellEnd"/>
                          </w:p>
                          <w:p w14:paraId="477EC2E1" w14:textId="77777777" w:rsidR="00926BBF" w:rsidRPr="00F3532C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Helvetica" w:eastAsia="Helvetica" w:hAnsi="Helvetica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3532C">
                              <w:rPr>
                                <w:rFonts w:ascii="Helvetica" w:eastAsia="Helvetica" w:hAnsi="Helvetica" w:cs="Arial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65071205" w14:textId="77777777" w:rsidR="00926BBF" w:rsidRPr="00F3532C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Helvetica" w:eastAsia="Helvetica" w:hAnsi="Helvetica" w:cs="Arial"/>
                                <w:sz w:val="18"/>
                                <w:szCs w:val="18"/>
                              </w:rPr>
                            </w:pPr>
                            <w:r w:rsidRPr="00F3532C">
                              <w:rPr>
                                <w:rFonts w:ascii="Helvetica" w:eastAsia="Helvetica" w:hAnsi="Helvetica" w:cs="Arial"/>
                                <w:sz w:val="18"/>
                                <w:szCs w:val="18"/>
                              </w:rPr>
                              <w:t>tel. +39 02 48517618 – 0185 351616</w:t>
                            </w:r>
                          </w:p>
                          <w:p w14:paraId="5B4B3350" w14:textId="77777777" w:rsidR="00926BBF" w:rsidRPr="00F3532C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Helvetica" w:eastAsia="Helvetica" w:hAnsi="Helvetica" w:cs="Arial"/>
                                <w:sz w:val="18"/>
                                <w:szCs w:val="18"/>
                              </w:rPr>
                            </w:pPr>
                            <w:r w:rsidRPr="00F3532C">
                              <w:rPr>
                                <w:rFonts w:ascii="Helvetica" w:eastAsia="Helvetica" w:hAnsi="Helvetica" w:cs="Arial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0" w:history="1">
                              <w:r w:rsidRPr="00F3532C">
                                <w:rPr>
                                  <w:rStyle w:val="Hyperlink2"/>
                                  <w:rFonts w:cs="Arial"/>
                                  <w:color w:val="auto"/>
                                </w:rPr>
                                <w:t>press@taconline.it</w:t>
                              </w:r>
                            </w:hyperlink>
                          </w:p>
                          <w:p w14:paraId="6EFC7AAC" w14:textId="77777777" w:rsidR="00926BBF" w:rsidRPr="00F3532C" w:rsidRDefault="00926BBF" w:rsidP="003F75F3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</w:pPr>
                            <w:r w:rsidRPr="00F3532C">
                              <w:rPr>
                                <w:rFonts w:ascii="Helvetica" w:eastAsia="Helvetica" w:hAnsi="Helvetica" w:cs="Helvetica"/>
                                <w:sz w:val="18"/>
                                <w:szCs w:val="18"/>
                              </w:rPr>
                              <w:t xml:space="preserve">sito web: </w:t>
                            </w:r>
                            <w:r w:rsidRPr="00F3532C">
                              <w:rPr>
                                <w:rStyle w:val="Hyperlink2"/>
                                <w:color w:val="auto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241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05.65pt;margin-top:4.95pt;width:154.9pt;height:82.9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qR6LQIAAF0EAAAOAAAAZHJzL2Uyb0RvYy54bWysVEuP2jAQvlfqf7B8LwHKviLCirKiqoR2&#13;&#10;V2KrPRvHgUi2x7IHEvrrO3YCy257qnpx5u2Z+T5net8azQ7KhxpswUeDIWfKSihruy34z5fll1vO&#13;&#10;AgpbCg1WFfyoAr+fff40bVyuxrADXSrPqIgNeeMKvkN0eZYFuVNGhAE4ZclZgTcCSfXbrPSioepG&#13;&#10;Z+Ph8DprwJfOg1QhkPWhc/JZql9VSuJTVQWFTBecesN0+nRu4pnNpiLfeuF2tezbEP/QhRG1pUvP&#13;&#10;pR4ECrb39R+lTC09BKhwIMFkUFW1VGkGmmY0/DDNeiecSrPQcoI7ryn8v7Ly8fDsWV0SdpxZYQii&#13;&#10;hQhKa8HKmqEKCGwUt9S4kFPw2lE4tt+gjRm9PZAxDt9W3sQvjcXIT/s+nnesWmQyJt1d34y/kkuS&#13;&#10;bzS8Gt+SQnWyt3TnA35XYFgUCu4JxLRbcVgF7EJPIfE2C8taa7KLXNt3BqrZWVRiQp8dJ+k6jhK2&#13;&#10;m7YfYwPlkabz0LEkOLmsqYOVCPgsPNGCuiaq4xMdlYam4NBLnO3A//qbPcYTWuTlrCGaFdzSO+BM&#13;&#10;/7CE4t1oMomsTMrk6mZMir/0bC49dm8WQDwmpKi3JMZ41Cex8mBe6T3M453kElbSzQXHk7jAjvr0&#13;&#10;nqSaz1MQ8dAJXNm1k7F0XGDc7kv7KrzrIUBC7xFOdBT5ByS62JgZ3HyPhEeCKa632ynBGxXicAK6&#13;&#10;f2/xkVzqKertrzD7DQAA//8DAFBLAwQUAAYACAAAACEACA1ZtOAAAAAOAQAADwAAAGRycy9kb3du&#13;&#10;cmV2LnhtbExPy07DMBC8I/EP1iJxo44DfSSNU6EWzpTCB7jxkoTE6yh228DXs5zgMtJqZudRbCbX&#13;&#10;izOOofWkQc0SEEiVty3VGt7fnu9WIEI0ZE3vCTV8YYBNeX1VmNz6C73i+RBrwSYUcqOhiXHIpQxV&#13;&#10;g86EmR+QmPvwozORz7GWdjQXNne9TJNkIZ1piRMaM+C2wao7nJyGVeJeui5L98E9fKt5s935p+FT&#13;&#10;69ubabdmeFyDiDjFvw/43cD9oeRiR38iG0SvYaHUPUs1ZBkI5rNUKRBHFi7nS5BlIf/PKH8AAAD/&#13;&#10;/wMAUEsBAi0AFAAGAAgAAAAhALaDOJL+AAAA4QEAABMAAAAAAAAAAAAAAAAAAAAAAFtDb250ZW50&#13;&#10;X1R5cGVzXS54bWxQSwECLQAUAAYACAAAACEAOP0h/9YAAACUAQAACwAAAAAAAAAAAAAAAAAvAQAA&#13;&#10;X3JlbHMvLnJlbHNQSwECLQAUAAYACAAAACEAdnKkei0CAABdBAAADgAAAAAAAAAAAAAAAAAuAgAA&#13;&#10;ZHJzL2Uyb0RvYy54bWxQSwECLQAUAAYACAAAACEACA1ZtOAAAAAOAQAADwAAAAAAAAAAAAAAAACH&#13;&#10;BAAAZHJzL2Rvd25yZXYueG1sUEsFBgAAAAAEAAQA8wAAAJQFAAAAAA==&#13;&#10;" filled="f" stroked="f">
                <v:textbox style="mso-fit-shape-to-text:t">
                  <w:txbxContent>
                    <w:p w14:paraId="4FC1E22C" w14:textId="77777777" w:rsidR="00926BBF" w:rsidRPr="00F3532C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Helvetica" w:eastAsia="Helvetica" w:hAnsi="Helvetica" w:cs="Arial"/>
                          <w:b/>
                          <w:sz w:val="18"/>
                          <w:szCs w:val="18"/>
                        </w:rPr>
                      </w:pPr>
                      <w:r w:rsidRPr="00F3532C">
                        <w:rPr>
                          <w:rFonts w:ascii="Helvetica" w:eastAsia="Helvetica" w:hAnsi="Helvetica" w:cs="Arial"/>
                          <w:b/>
                          <w:sz w:val="18"/>
                          <w:szCs w:val="18"/>
                        </w:rPr>
                        <w:t>UFFICIO STAMPA ITALIA</w:t>
                      </w:r>
                    </w:p>
                    <w:p w14:paraId="5C0E9EC7" w14:textId="77777777" w:rsidR="00926BBF" w:rsidRPr="00F3532C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Helvetica" w:eastAsia="Helvetica" w:hAnsi="Helvetica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3532C">
                        <w:rPr>
                          <w:rFonts w:ascii="Helvetica" w:eastAsia="Helvetica" w:hAnsi="Helvetica" w:cs="Arial"/>
                          <w:b/>
                          <w:bCs/>
                          <w:sz w:val="18"/>
                          <w:szCs w:val="18"/>
                        </w:rPr>
                        <w:t>tac comunic@zione</w:t>
                      </w:r>
                    </w:p>
                    <w:p w14:paraId="37EE2E9B" w14:textId="77777777" w:rsidR="00926BBF" w:rsidRPr="00F3532C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Helvetica" w:eastAsia="Helvetica" w:hAnsi="Helvetica" w:cs="Arial"/>
                          <w:bCs/>
                          <w:sz w:val="18"/>
                          <w:szCs w:val="18"/>
                        </w:rPr>
                      </w:pPr>
                      <w:r w:rsidRPr="00F3532C">
                        <w:rPr>
                          <w:rFonts w:ascii="Helvetica" w:eastAsia="Helvetica" w:hAnsi="Helvetica" w:cs="Arial"/>
                          <w:bCs/>
                          <w:sz w:val="18"/>
                          <w:szCs w:val="18"/>
                        </w:rPr>
                        <w:t xml:space="preserve">di Paola Staiano e Andrea G. </w:t>
                      </w:r>
                      <w:proofErr w:type="spellStart"/>
                      <w:r w:rsidRPr="00F3532C">
                        <w:rPr>
                          <w:rFonts w:ascii="Helvetica" w:eastAsia="Helvetica" w:hAnsi="Helvetica" w:cs="Arial"/>
                          <w:bCs/>
                          <w:sz w:val="18"/>
                          <w:szCs w:val="18"/>
                        </w:rPr>
                        <w:t>Turatti</w:t>
                      </w:r>
                      <w:proofErr w:type="spellEnd"/>
                    </w:p>
                    <w:p w14:paraId="477EC2E1" w14:textId="77777777" w:rsidR="00926BBF" w:rsidRPr="00F3532C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Helvetica" w:eastAsia="Helvetica" w:hAnsi="Helvetica" w:cs="Arial"/>
                          <w:sz w:val="18"/>
                          <w:szCs w:val="18"/>
                        </w:rPr>
                      </w:pPr>
                      <w:proofErr w:type="spellStart"/>
                      <w:r w:rsidRPr="00F3532C">
                        <w:rPr>
                          <w:rFonts w:ascii="Helvetica" w:eastAsia="Helvetica" w:hAnsi="Helvetica" w:cs="Arial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65071205" w14:textId="77777777" w:rsidR="00926BBF" w:rsidRPr="00F3532C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Helvetica" w:eastAsia="Helvetica" w:hAnsi="Helvetica" w:cs="Arial"/>
                          <w:sz w:val="18"/>
                          <w:szCs w:val="18"/>
                        </w:rPr>
                      </w:pPr>
                      <w:r w:rsidRPr="00F3532C">
                        <w:rPr>
                          <w:rFonts w:ascii="Helvetica" w:eastAsia="Helvetica" w:hAnsi="Helvetica" w:cs="Arial"/>
                          <w:sz w:val="18"/>
                          <w:szCs w:val="18"/>
                        </w:rPr>
                        <w:t>tel. +39 02 48517618 – 0185 351616</w:t>
                      </w:r>
                    </w:p>
                    <w:p w14:paraId="5B4B3350" w14:textId="77777777" w:rsidR="00926BBF" w:rsidRPr="00F3532C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Helvetica" w:eastAsia="Helvetica" w:hAnsi="Helvetica" w:cs="Arial"/>
                          <w:sz w:val="18"/>
                          <w:szCs w:val="18"/>
                        </w:rPr>
                      </w:pPr>
                      <w:r w:rsidRPr="00F3532C">
                        <w:rPr>
                          <w:rFonts w:ascii="Helvetica" w:eastAsia="Helvetica" w:hAnsi="Helvetica" w:cs="Arial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Pr="00F3532C">
                          <w:rPr>
                            <w:rStyle w:val="Hyperlink2"/>
                            <w:rFonts w:cs="Arial"/>
                            <w:color w:val="auto"/>
                          </w:rPr>
                          <w:t>press@tacon</w:t>
                        </w:r>
                        <w:r w:rsidRPr="00F3532C">
                          <w:rPr>
                            <w:rStyle w:val="Hyperlink2"/>
                            <w:rFonts w:cs="Arial"/>
                            <w:color w:val="auto"/>
                          </w:rPr>
                          <w:t>l</w:t>
                        </w:r>
                        <w:r w:rsidRPr="00F3532C">
                          <w:rPr>
                            <w:rStyle w:val="Hyperlink2"/>
                            <w:rFonts w:cs="Arial"/>
                            <w:color w:val="auto"/>
                          </w:rPr>
                          <w:t>ine.it</w:t>
                        </w:r>
                      </w:hyperlink>
                    </w:p>
                    <w:p w14:paraId="6EFC7AAC" w14:textId="77777777" w:rsidR="00926BBF" w:rsidRPr="00F3532C" w:rsidRDefault="00926BBF" w:rsidP="003F75F3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</w:pPr>
                      <w:r w:rsidRPr="00F3532C">
                        <w:rPr>
                          <w:rFonts w:ascii="Helvetica" w:eastAsia="Helvetica" w:hAnsi="Helvetica" w:cs="Helvetica"/>
                          <w:sz w:val="18"/>
                          <w:szCs w:val="18"/>
                        </w:rPr>
                        <w:t xml:space="preserve">sito web: </w:t>
                      </w:r>
                      <w:r w:rsidRPr="00F3532C">
                        <w:rPr>
                          <w:rStyle w:val="Hyperlink2"/>
                          <w:color w:val="auto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A96B7" w14:textId="7268528B" w:rsidR="003F75F3" w:rsidRPr="00E51077" w:rsidRDefault="003F75F3" w:rsidP="00C7383A">
      <w:pPr>
        <w:tabs>
          <w:tab w:val="left" w:pos="0"/>
        </w:tabs>
        <w:jc w:val="both"/>
        <w:rPr>
          <w:rFonts w:ascii="Helvetica" w:eastAsia="Helvetica" w:hAnsi="Helvetica" w:cs="Arial"/>
          <w:b/>
          <w:bCs/>
          <w:sz w:val="18"/>
          <w:szCs w:val="18"/>
        </w:rPr>
      </w:pPr>
      <w:r w:rsidRPr="00E51077">
        <w:rPr>
          <w:rFonts w:ascii="Helvetica" w:eastAsia="Helvetica" w:hAnsi="Helvetica" w:cs="Arial"/>
          <w:b/>
          <w:bCs/>
          <w:sz w:val="18"/>
          <w:szCs w:val="18"/>
        </w:rPr>
        <w:t>AZIENDA</w:t>
      </w:r>
    </w:p>
    <w:p w14:paraId="6C54CAC3" w14:textId="77777777" w:rsidR="003F75F3" w:rsidRPr="00E51077" w:rsidRDefault="003F75F3" w:rsidP="00C7383A">
      <w:pPr>
        <w:tabs>
          <w:tab w:val="left" w:pos="0"/>
        </w:tabs>
        <w:jc w:val="both"/>
        <w:rPr>
          <w:rFonts w:ascii="Helvetica" w:eastAsia="Helvetica" w:hAnsi="Helvetica" w:cs="Arial"/>
          <w:sz w:val="18"/>
          <w:szCs w:val="18"/>
        </w:rPr>
      </w:pPr>
      <w:r w:rsidRPr="00E51077">
        <w:rPr>
          <w:rFonts w:ascii="Helvetica" w:eastAsia="Helvetica" w:hAnsi="Helvetica" w:cs="Arial"/>
          <w:sz w:val="18"/>
          <w:szCs w:val="18"/>
        </w:rPr>
        <w:t>Victoria + Albert</w:t>
      </w:r>
    </w:p>
    <w:p w14:paraId="0BF38458" w14:textId="77777777" w:rsidR="003F75F3" w:rsidRPr="00E51077" w:rsidRDefault="003F75F3" w:rsidP="00C7383A">
      <w:pPr>
        <w:tabs>
          <w:tab w:val="left" w:pos="0"/>
        </w:tabs>
        <w:jc w:val="both"/>
        <w:rPr>
          <w:rFonts w:ascii="Helvetica" w:eastAsia="Helvetica" w:hAnsi="Helvetica" w:cs="Arial"/>
          <w:sz w:val="18"/>
          <w:szCs w:val="18"/>
        </w:rPr>
      </w:pPr>
      <w:r w:rsidRPr="00E51077">
        <w:rPr>
          <w:rFonts w:ascii="Helvetica" w:eastAsia="Helvetica" w:hAnsi="Helvetica" w:cs="Arial"/>
          <w:sz w:val="18"/>
          <w:szCs w:val="18"/>
        </w:rPr>
        <w:t>www.vandabaths.com</w:t>
      </w:r>
    </w:p>
    <w:p w14:paraId="1828CDDB" w14:textId="77777777" w:rsidR="003F75F3" w:rsidRPr="00E51077" w:rsidRDefault="003F75F3" w:rsidP="00C7383A">
      <w:pPr>
        <w:tabs>
          <w:tab w:val="left" w:pos="0"/>
        </w:tabs>
        <w:jc w:val="both"/>
        <w:rPr>
          <w:rFonts w:ascii="Helvetica" w:eastAsia="Helvetica" w:hAnsi="Helvetica" w:cs="Arial"/>
          <w:sz w:val="18"/>
          <w:szCs w:val="18"/>
        </w:rPr>
      </w:pPr>
    </w:p>
    <w:p w14:paraId="706E12A3" w14:textId="77777777" w:rsidR="003F75F3" w:rsidRPr="00E51077" w:rsidRDefault="003F75F3" w:rsidP="00C7383A">
      <w:pPr>
        <w:tabs>
          <w:tab w:val="left" w:pos="0"/>
        </w:tabs>
        <w:jc w:val="both"/>
        <w:rPr>
          <w:rFonts w:ascii="Helvetica" w:eastAsia="Helvetica" w:hAnsi="Helvetica" w:cs="Arial"/>
          <w:b/>
          <w:bCs/>
          <w:sz w:val="18"/>
          <w:szCs w:val="18"/>
        </w:rPr>
      </w:pPr>
      <w:r w:rsidRPr="00E51077">
        <w:rPr>
          <w:rFonts w:ascii="Helvetica" w:eastAsia="Helvetica" w:hAnsi="Helvetica" w:cs="Arial"/>
          <w:b/>
          <w:bCs/>
          <w:sz w:val="18"/>
          <w:szCs w:val="18"/>
        </w:rPr>
        <w:t>SHOWROOM</w:t>
      </w:r>
    </w:p>
    <w:p w14:paraId="49CDED60" w14:textId="0A7CA547" w:rsidR="003F75F3" w:rsidRPr="00E51077" w:rsidRDefault="003F75F3" w:rsidP="00C7383A">
      <w:pPr>
        <w:tabs>
          <w:tab w:val="left" w:pos="0"/>
        </w:tabs>
        <w:jc w:val="both"/>
        <w:rPr>
          <w:rFonts w:ascii="Helvetica" w:eastAsia="Helvetica" w:hAnsi="Helvetica" w:cs="Arial"/>
          <w:bCs/>
          <w:sz w:val="18"/>
          <w:szCs w:val="18"/>
        </w:rPr>
      </w:pPr>
      <w:r w:rsidRPr="00E51077">
        <w:rPr>
          <w:rFonts w:ascii="Helvetica" w:eastAsia="Helvetica" w:hAnsi="Helvetica" w:cs="Arial"/>
          <w:b/>
          <w:bCs/>
          <w:sz w:val="18"/>
          <w:szCs w:val="18"/>
        </w:rPr>
        <w:t>Milano,</w:t>
      </w:r>
      <w:r w:rsidRPr="00E51077">
        <w:rPr>
          <w:rFonts w:ascii="Helvetica" w:eastAsia="Helvetica" w:hAnsi="Helvetica" w:cs="Arial"/>
          <w:bCs/>
          <w:sz w:val="18"/>
          <w:szCs w:val="18"/>
        </w:rPr>
        <w:t xml:space="preserve"> Galleria Meravigli Via G. Negri 8</w:t>
      </w:r>
    </w:p>
    <w:p w14:paraId="64CB9586" w14:textId="21167840" w:rsidR="00151458" w:rsidRPr="00BD02CB" w:rsidRDefault="003F75F3" w:rsidP="00BD02CB">
      <w:pPr>
        <w:tabs>
          <w:tab w:val="left" w:pos="0"/>
        </w:tabs>
        <w:jc w:val="both"/>
        <w:rPr>
          <w:rFonts w:ascii="Helvetica" w:eastAsia="Helvetica" w:hAnsi="Helvetica" w:cs="Arial"/>
          <w:sz w:val="18"/>
          <w:szCs w:val="18"/>
        </w:rPr>
      </w:pPr>
      <w:r w:rsidRPr="00E51077">
        <w:rPr>
          <w:rFonts w:ascii="Helvetica" w:eastAsia="Helvetica" w:hAnsi="Helvetica" w:cs="Arial"/>
          <w:b/>
          <w:sz w:val="18"/>
          <w:szCs w:val="18"/>
        </w:rPr>
        <w:t xml:space="preserve">Londra </w:t>
      </w:r>
      <w:r w:rsidRPr="00E51077">
        <w:rPr>
          <w:rFonts w:ascii="Helvetica" w:eastAsia="Helvetica" w:hAnsi="Helvetica" w:cs="Arial"/>
          <w:sz w:val="18"/>
          <w:szCs w:val="18"/>
        </w:rPr>
        <w:t>316-317 Design Centre Chelsea Harbour</w:t>
      </w:r>
    </w:p>
    <w:sectPr w:rsidR="00151458" w:rsidRPr="00BD02CB" w:rsidSect="0028215D">
      <w:headerReference w:type="default" r:id="rId12"/>
      <w:pgSz w:w="11900" w:h="16840"/>
      <w:pgMar w:top="286" w:right="1440" w:bottom="454" w:left="1440" w:header="42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06A5" w14:textId="77777777" w:rsidR="00C51D60" w:rsidRDefault="00C51D60">
      <w:r>
        <w:separator/>
      </w:r>
    </w:p>
  </w:endnote>
  <w:endnote w:type="continuationSeparator" w:id="0">
    <w:p w14:paraId="2572409B" w14:textId="77777777" w:rsidR="00C51D60" w:rsidRDefault="00C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A84E" w14:textId="77777777" w:rsidR="00C51D60" w:rsidRDefault="00C51D60">
      <w:r>
        <w:separator/>
      </w:r>
    </w:p>
  </w:footnote>
  <w:footnote w:type="continuationSeparator" w:id="0">
    <w:p w14:paraId="73A727ED" w14:textId="77777777" w:rsidR="00C51D60" w:rsidRDefault="00C5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CADD" w14:textId="4E12343A" w:rsidR="00926BBF" w:rsidRDefault="008D0038" w:rsidP="00EE01AF">
    <w:pPr>
      <w:pStyle w:val="Intestazione"/>
      <w:tabs>
        <w:tab w:val="clear" w:pos="9026"/>
        <w:tab w:val="right" w:pos="9000"/>
      </w:tabs>
    </w:pPr>
    <w:r>
      <w:rPr>
        <w:rFonts w:ascii="Helvetica" w:eastAsia="Helvetica" w:hAnsi="Helvetica" w:cs="Helvetica"/>
        <w:noProof/>
        <w:color w:val="343434"/>
        <w:u w:color="343434"/>
      </w:rPr>
      <w:drawing>
        <wp:inline distT="0" distB="0" distL="0" distR="0" wp14:anchorId="2B6A707C" wp14:editId="2D6A0F9A">
          <wp:extent cx="1917700" cy="635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77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BBF">
      <w:tab/>
    </w:r>
    <w:r w:rsidR="00926BBF">
      <w:tab/>
      <w:t xml:space="preserve">          </w:t>
    </w:r>
    <w:r w:rsidR="00926BBF">
      <w:rPr>
        <w:noProof/>
        <w:lang w:val="it-IT"/>
      </w:rPr>
      <w:drawing>
        <wp:inline distT="0" distB="0" distL="0" distR="0" wp14:anchorId="07CC0AB3" wp14:editId="0ED517AA">
          <wp:extent cx="1828800" cy="516466"/>
          <wp:effectExtent l="0" t="0" r="0" b="0"/>
          <wp:docPr id="10" name="officeArt object" descr="07coolgry_Rt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7coolgry_Rtag.jpg" descr="07coolgry_Rtag"/>
                  <pic:cNvPicPr/>
                </pic:nvPicPr>
                <pic:blipFill rotWithShape="1"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148" cy="5165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1E766DD" w14:textId="77777777" w:rsidR="00926BBF" w:rsidRDefault="00926BBF">
    <w:pPr>
      <w:pStyle w:val="Intestazione"/>
      <w:tabs>
        <w:tab w:val="clear" w:pos="9026"/>
        <w:tab w:val="right" w:pos="9000"/>
      </w:tabs>
    </w:pPr>
  </w:p>
  <w:p w14:paraId="7AA64169" w14:textId="48FADFB1" w:rsidR="00926BBF" w:rsidRDefault="00926BBF">
    <w:pPr>
      <w:pStyle w:val="Intestazione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CC9"/>
    <w:multiLevelType w:val="hybridMultilevel"/>
    <w:tmpl w:val="AE4E53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26FBC"/>
    <w:multiLevelType w:val="hybridMultilevel"/>
    <w:tmpl w:val="9A706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659"/>
    <w:multiLevelType w:val="hybridMultilevel"/>
    <w:tmpl w:val="EE4221C2"/>
    <w:lvl w:ilvl="0" w:tplc="11C63438">
      <w:numFmt w:val="bullet"/>
      <w:lvlText w:val="-"/>
      <w:lvlJc w:val="left"/>
      <w:pPr>
        <w:ind w:left="1069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3C666E"/>
    <w:multiLevelType w:val="hybridMultilevel"/>
    <w:tmpl w:val="A81CDC0C"/>
    <w:lvl w:ilvl="0" w:tplc="11C63438">
      <w:numFmt w:val="bullet"/>
      <w:lvlText w:val="-"/>
      <w:lvlJc w:val="left"/>
      <w:pPr>
        <w:ind w:left="108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20B2A"/>
    <w:multiLevelType w:val="hybridMultilevel"/>
    <w:tmpl w:val="CF8CE482"/>
    <w:lvl w:ilvl="0" w:tplc="11C63438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77B2"/>
    <w:multiLevelType w:val="hybridMultilevel"/>
    <w:tmpl w:val="1220D990"/>
    <w:lvl w:ilvl="0" w:tplc="11C63438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CC8"/>
    <w:multiLevelType w:val="hybridMultilevel"/>
    <w:tmpl w:val="6F5E0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C7853"/>
    <w:multiLevelType w:val="hybridMultilevel"/>
    <w:tmpl w:val="A0DA481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BC16E8C"/>
    <w:multiLevelType w:val="hybridMultilevel"/>
    <w:tmpl w:val="8488E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51"/>
    <w:rsid w:val="00073642"/>
    <w:rsid w:val="00116EBA"/>
    <w:rsid w:val="00151458"/>
    <w:rsid w:val="0017631D"/>
    <w:rsid w:val="00207F65"/>
    <w:rsid w:val="00226F6E"/>
    <w:rsid w:val="0028215D"/>
    <w:rsid w:val="00325329"/>
    <w:rsid w:val="003317DF"/>
    <w:rsid w:val="0037520D"/>
    <w:rsid w:val="003A41F3"/>
    <w:rsid w:val="003E7F0F"/>
    <w:rsid w:val="003F75F3"/>
    <w:rsid w:val="0045357A"/>
    <w:rsid w:val="004E3DDC"/>
    <w:rsid w:val="00574BDF"/>
    <w:rsid w:val="0059660B"/>
    <w:rsid w:val="006964E1"/>
    <w:rsid w:val="006A5226"/>
    <w:rsid w:val="006C39C3"/>
    <w:rsid w:val="006D2F2B"/>
    <w:rsid w:val="007D1AE5"/>
    <w:rsid w:val="00830B58"/>
    <w:rsid w:val="008A6E52"/>
    <w:rsid w:val="008C021B"/>
    <w:rsid w:val="008C4034"/>
    <w:rsid w:val="008D0038"/>
    <w:rsid w:val="00926BBF"/>
    <w:rsid w:val="009568BC"/>
    <w:rsid w:val="00AA6CA7"/>
    <w:rsid w:val="00B25F85"/>
    <w:rsid w:val="00B415F6"/>
    <w:rsid w:val="00BD02CB"/>
    <w:rsid w:val="00C2789C"/>
    <w:rsid w:val="00C3224E"/>
    <w:rsid w:val="00C46218"/>
    <w:rsid w:val="00C51D60"/>
    <w:rsid w:val="00C7383A"/>
    <w:rsid w:val="00CB05D3"/>
    <w:rsid w:val="00CC52CB"/>
    <w:rsid w:val="00DA1956"/>
    <w:rsid w:val="00E51077"/>
    <w:rsid w:val="00E530C6"/>
    <w:rsid w:val="00E8734B"/>
    <w:rsid w:val="00E97940"/>
    <w:rsid w:val="00EE01AF"/>
    <w:rsid w:val="00F1584F"/>
    <w:rsid w:val="00F3532C"/>
    <w:rsid w:val="00F61A34"/>
    <w:rsid w:val="00F76951"/>
    <w:rsid w:val="00FB6CA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1D934"/>
  <w15:docId w15:val="{FC09AAA7-5BE4-E84B-8B9D-A4B42BF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2">
    <w:name w:val="heading 2"/>
    <w:basedOn w:val="Normale"/>
    <w:link w:val="Titolo2Carattere"/>
    <w:uiPriority w:val="9"/>
    <w:qFormat/>
    <w:rsid w:val="008D00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8D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8D0038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" w:eastAsia="Helvetica" w:hAnsi="Helvetica" w:cs="Helvetica"/>
      <w:b/>
      <w:bCs/>
      <w:color w:val="548DD4"/>
      <w:sz w:val="26"/>
      <w:szCs w:val="26"/>
      <w:u w:val="single" w:color="548DD4"/>
    </w:rPr>
  </w:style>
  <w:style w:type="character" w:customStyle="1" w:styleId="Hyperlink1">
    <w:name w:val="Hyperlink.1"/>
    <w:basedOn w:val="Nessuno"/>
    <w:rPr>
      <w:rFonts w:ascii="Times" w:eastAsia="Times" w:hAnsi="Times" w:cs="Times"/>
      <w:b/>
      <w:bCs/>
      <w:color w:val="548DD4"/>
      <w:sz w:val="26"/>
      <w:szCs w:val="26"/>
      <w:u w:val="single" w:color="548DD4"/>
      <w:lang w:val="it-IT"/>
    </w:rPr>
  </w:style>
  <w:style w:type="paragraph" w:styleId="Paragrafoelenco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essuno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5D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5D3"/>
    <w:rPr>
      <w:rFonts w:ascii="Lucida Grande" w:eastAsia="Calibri" w:hAnsi="Lucida Grande" w:cs="Lucida Grande"/>
      <w:color w:val="000000"/>
      <w:sz w:val="18"/>
      <w:szCs w:val="18"/>
      <w:u w:color="000000"/>
      <w:lang w:val="en-US"/>
    </w:rPr>
  </w:style>
  <w:style w:type="paragraph" w:styleId="NormaleWeb">
    <w:name w:val="Normal (Web)"/>
    <w:basedOn w:val="Normale"/>
    <w:uiPriority w:val="99"/>
    <w:unhideWhenUsed/>
    <w:rsid w:val="006D2F2B"/>
    <w:pPr>
      <w:spacing w:before="100" w:beforeAutospacing="1" w:after="100" w:afterAutospacing="1"/>
    </w:pPr>
    <w:rPr>
      <w:rFonts w:ascii="Times" w:eastAsia="Arial Unicode M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6D2F2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2F2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C52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52C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0038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D0038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038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d-block">
    <w:name w:val="d-block"/>
    <w:basedOn w:val="Carpredefinitoparagrafo"/>
    <w:rsid w:val="008D0038"/>
  </w:style>
  <w:style w:type="character" w:customStyle="1" w:styleId="apple-converted-space">
    <w:name w:val="apple-converted-space"/>
    <w:basedOn w:val="Carpredefinitoparagrafo"/>
    <w:rsid w:val="007D1AE5"/>
  </w:style>
  <w:style w:type="character" w:styleId="Menzionenonrisolta">
    <w:name w:val="Unresolved Mention"/>
    <w:basedOn w:val="Carpredefinitoparagrafo"/>
    <w:uiPriority w:val="99"/>
    <w:semiHidden/>
    <w:unhideWhenUsed/>
    <w:rsid w:val="0007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8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dabaths.com/it/design-competition/?utm_source=Italy+Master&amp;utm_campaign=741b5a6758-EMAIL_CAMPAIGN_2019_10_23_10_53_COPY_01&amp;utm_medium=email&amp;utm_term=0_f80b5b6f3e-741b5a6758-1600947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bagnonews.it/aziende/victoriaalber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taconli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ss@taconli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2</cp:revision>
  <cp:lastPrinted>2019-12-04T15:09:00Z</cp:lastPrinted>
  <dcterms:created xsi:type="dcterms:W3CDTF">2020-01-13T13:19:00Z</dcterms:created>
  <dcterms:modified xsi:type="dcterms:W3CDTF">2020-01-13T13:19:00Z</dcterms:modified>
</cp:coreProperties>
</file>