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88AF30" w14:textId="77777777" w:rsidR="009316AB" w:rsidRDefault="009316AB" w:rsidP="005149DA">
      <w:pPr>
        <w:widowControl w:val="0"/>
        <w:ind w:right="-164"/>
        <w:rPr>
          <w:rFonts w:ascii="Arial" w:eastAsia="Helvetica" w:hAnsi="Arial" w:cs="Arial"/>
          <w:b/>
          <w:bCs/>
          <w:sz w:val="26"/>
          <w:szCs w:val="26"/>
          <w:lang w:val="it-IT"/>
        </w:rPr>
      </w:pPr>
    </w:p>
    <w:p w14:paraId="3FAF5E1A" w14:textId="6FB2A680" w:rsidR="00E929A4" w:rsidRPr="009316AB" w:rsidRDefault="00E929A4" w:rsidP="005149DA">
      <w:pPr>
        <w:widowControl w:val="0"/>
        <w:ind w:right="-164"/>
        <w:rPr>
          <w:rFonts w:ascii="Helvetica Neue" w:eastAsia="Helvetica" w:hAnsi="Helvetica Neue" w:cs="Arial"/>
          <w:b/>
          <w:bCs/>
          <w:sz w:val="26"/>
          <w:szCs w:val="26"/>
          <w:lang w:val="it-IT"/>
        </w:rPr>
      </w:pPr>
      <w:r w:rsidRPr="009316AB">
        <w:rPr>
          <w:rFonts w:ascii="Helvetica Neue" w:eastAsia="Helvetica" w:hAnsi="Helvetica Neue" w:cs="Arial"/>
          <w:b/>
          <w:bCs/>
          <w:sz w:val="26"/>
          <w:szCs w:val="26"/>
          <w:lang w:val="it-IT"/>
        </w:rPr>
        <w:t>IT’S TEXTURE TIME</w:t>
      </w:r>
      <w:r w:rsidR="009B74DB" w:rsidRPr="009316AB">
        <w:rPr>
          <w:rFonts w:ascii="Helvetica Neue" w:eastAsia="Helvetica" w:hAnsi="Helvetica Neue" w:cs="Arial"/>
          <w:b/>
          <w:bCs/>
          <w:sz w:val="26"/>
          <w:szCs w:val="26"/>
          <w:lang w:val="it-IT"/>
        </w:rPr>
        <w:t>!</w:t>
      </w:r>
    </w:p>
    <w:p w14:paraId="09487404" w14:textId="7A9847BC" w:rsidR="00E929A4" w:rsidRPr="009316AB" w:rsidRDefault="00E929A4" w:rsidP="005149DA">
      <w:pPr>
        <w:widowControl w:val="0"/>
        <w:spacing w:line="360" w:lineRule="auto"/>
        <w:ind w:right="-164"/>
        <w:rPr>
          <w:rFonts w:ascii="Helvetica Neue" w:eastAsia="Helvetica" w:hAnsi="Helvetica Neue" w:cs="Arial"/>
          <w:b/>
          <w:bCs/>
          <w:sz w:val="26"/>
          <w:szCs w:val="26"/>
          <w:lang w:val="it-IT"/>
        </w:rPr>
      </w:pPr>
      <w:r w:rsidRPr="009316AB">
        <w:rPr>
          <w:rFonts w:ascii="Helvetica Neue" w:eastAsia="Helvetica" w:hAnsi="Helvetica Neue" w:cs="Arial"/>
          <w:b/>
          <w:bCs/>
          <w:sz w:val="26"/>
          <w:szCs w:val="26"/>
          <w:lang w:val="it-IT"/>
        </w:rPr>
        <w:t>FIORA DESIGN CONTEST</w:t>
      </w:r>
      <w:r w:rsidR="001F57ED" w:rsidRPr="009316AB">
        <w:rPr>
          <w:rFonts w:ascii="Helvetica Neue" w:eastAsia="Helvetica" w:hAnsi="Helvetica Neue" w:cs="Arial"/>
          <w:b/>
          <w:bCs/>
          <w:sz w:val="26"/>
          <w:szCs w:val="26"/>
          <w:lang w:val="it-IT"/>
        </w:rPr>
        <w:t>, DEADLINE 5 MARZO 2018</w:t>
      </w:r>
    </w:p>
    <w:p w14:paraId="18C7C9E9" w14:textId="1579D3F4" w:rsidR="00600E93" w:rsidRPr="009316AB" w:rsidRDefault="00CB05D3" w:rsidP="005149DA">
      <w:pPr>
        <w:widowControl w:val="0"/>
        <w:ind w:right="-164"/>
        <w:rPr>
          <w:rFonts w:ascii="Helvetica Neue" w:eastAsia="Arial Unicode MS" w:hAnsi="Helvetica Neue" w:cs="Arial"/>
          <w:b/>
          <w:bCs/>
          <w:color w:val="auto"/>
          <w:sz w:val="24"/>
          <w:szCs w:val="24"/>
          <w:lang w:val="it-IT"/>
        </w:rPr>
      </w:pPr>
      <w:r w:rsidRPr="009316AB">
        <w:rPr>
          <w:rFonts w:ascii="Helvetica Neue" w:eastAsia="Helvetica" w:hAnsi="Helvetica Neue" w:cs="Arial"/>
          <w:b/>
          <w:bCs/>
          <w:iCs/>
          <w:color w:val="auto"/>
          <w:sz w:val="24"/>
          <w:szCs w:val="24"/>
          <w:lang w:val="it-IT"/>
        </w:rPr>
        <w:t xml:space="preserve">Prima edizione del </w:t>
      </w:r>
      <w:r w:rsidR="00BA6283" w:rsidRPr="009316AB">
        <w:rPr>
          <w:rFonts w:ascii="Helvetica Neue" w:eastAsia="Helvetica" w:hAnsi="Helvetica Neue" w:cs="Arial"/>
          <w:b/>
          <w:bCs/>
          <w:iCs/>
          <w:color w:val="auto"/>
          <w:sz w:val="24"/>
          <w:szCs w:val="24"/>
          <w:lang w:val="it-IT"/>
        </w:rPr>
        <w:t xml:space="preserve">contest </w:t>
      </w:r>
      <w:r w:rsidR="00E55D58">
        <w:rPr>
          <w:rFonts w:ascii="Helvetica Neue" w:eastAsia="Helvetica" w:hAnsi="Helvetica Neue" w:cs="Arial"/>
          <w:b/>
          <w:bCs/>
          <w:iCs/>
          <w:color w:val="auto"/>
          <w:sz w:val="24"/>
          <w:szCs w:val="24"/>
          <w:lang w:val="it-IT"/>
        </w:rPr>
        <w:t>p</w:t>
      </w:r>
      <w:r w:rsidR="008E4DE1" w:rsidRPr="009316AB">
        <w:rPr>
          <w:rFonts w:ascii="Helvetica Neue" w:eastAsia="Helvetica" w:hAnsi="Helvetica Neue" w:cs="Arial"/>
          <w:b/>
          <w:bCs/>
          <w:iCs/>
          <w:color w:val="auto"/>
          <w:sz w:val="24"/>
          <w:szCs w:val="24"/>
          <w:lang w:val="it-IT"/>
        </w:rPr>
        <w:t xml:space="preserve">romosso in collaborazione con Matteo Ragni Studio e </w:t>
      </w:r>
      <w:r w:rsidRPr="009316AB">
        <w:rPr>
          <w:rFonts w:ascii="Helvetica Neue" w:eastAsia="Helvetica" w:hAnsi="Helvetica Neue" w:cs="Arial"/>
          <w:b/>
          <w:bCs/>
          <w:iCs/>
          <w:color w:val="auto"/>
          <w:sz w:val="24"/>
          <w:szCs w:val="24"/>
          <w:lang w:val="it-IT"/>
        </w:rPr>
        <w:t xml:space="preserve">riservato ad </w:t>
      </w:r>
      <w:r w:rsidR="00E929A4" w:rsidRPr="009316AB">
        <w:rPr>
          <w:rFonts w:ascii="Helvetica Neue" w:eastAsia="Helvetica" w:hAnsi="Helvetica Neue" w:cs="Arial"/>
          <w:b/>
          <w:bCs/>
          <w:iCs/>
          <w:color w:val="auto"/>
          <w:sz w:val="24"/>
          <w:szCs w:val="24"/>
          <w:lang w:val="it-IT"/>
        </w:rPr>
        <w:t>architetti, designer e studenti</w:t>
      </w:r>
      <w:r w:rsidR="00BA6283" w:rsidRPr="009316AB">
        <w:rPr>
          <w:rFonts w:ascii="Helvetica Neue" w:eastAsia="Arial Unicode MS" w:hAnsi="Helvetica Neue" w:cs="Arial"/>
          <w:b/>
          <w:bCs/>
          <w:color w:val="auto"/>
          <w:sz w:val="24"/>
          <w:szCs w:val="24"/>
          <w:lang w:val="it-IT"/>
        </w:rPr>
        <w:t xml:space="preserve"> </w:t>
      </w:r>
      <w:r w:rsidR="008E4DE1" w:rsidRPr="009316AB">
        <w:rPr>
          <w:rFonts w:ascii="Helvetica Neue" w:eastAsia="Arial Unicode MS" w:hAnsi="Helvetica Neue" w:cs="Arial"/>
          <w:b/>
          <w:bCs/>
          <w:color w:val="auto"/>
          <w:sz w:val="24"/>
          <w:szCs w:val="24"/>
          <w:lang w:val="it-IT"/>
        </w:rPr>
        <w:t>internazionali.</w:t>
      </w:r>
    </w:p>
    <w:p w14:paraId="3B6708F5" w14:textId="4A2D9AAF" w:rsidR="001F57ED" w:rsidRPr="009316AB" w:rsidRDefault="001F57ED" w:rsidP="005149DA">
      <w:pPr>
        <w:widowControl w:val="0"/>
        <w:ind w:right="-164"/>
        <w:rPr>
          <w:rFonts w:ascii="Helvetica Neue" w:eastAsia="Arial Unicode MS" w:hAnsi="Helvetica Neue" w:cs="Arial"/>
          <w:b/>
          <w:bCs/>
          <w:color w:val="auto"/>
          <w:sz w:val="28"/>
          <w:szCs w:val="28"/>
          <w:lang w:val="it-IT"/>
        </w:rPr>
      </w:pPr>
      <w:r w:rsidRPr="009316AB">
        <w:rPr>
          <w:rFonts w:ascii="Helvetica Neue" w:eastAsia="Arial Unicode MS" w:hAnsi="Helvetica Neue" w:cs="Arial"/>
          <w:b/>
          <w:bCs/>
          <w:color w:val="auto"/>
          <w:sz w:val="28"/>
          <w:szCs w:val="28"/>
          <w:lang w:val="it-IT"/>
        </w:rPr>
        <w:t>_______________________________________________________</w:t>
      </w:r>
    </w:p>
    <w:p w14:paraId="0A9678BF" w14:textId="77777777" w:rsidR="00E14CD0" w:rsidRPr="009316AB" w:rsidRDefault="00E14CD0" w:rsidP="005149DA">
      <w:pPr>
        <w:pStyle w:val="NormaleWeb"/>
        <w:spacing w:before="0" w:beforeAutospacing="0" w:after="0" w:afterAutospacing="0"/>
        <w:ind w:right="-164"/>
        <w:textAlignment w:val="baseline"/>
        <w:rPr>
          <w:rFonts w:ascii="Helvetica Neue" w:hAnsi="Helvetica Neue" w:cs="Arial"/>
          <w:sz w:val="23"/>
          <w:szCs w:val="23"/>
        </w:rPr>
      </w:pPr>
    </w:p>
    <w:p w14:paraId="6AED97B3" w14:textId="06A7CDA2" w:rsidR="008E4DE1" w:rsidRPr="009316AB" w:rsidRDefault="00E14CD0" w:rsidP="008E4D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right="-164"/>
        <w:rPr>
          <w:rFonts w:ascii="Helvetica Neue" w:eastAsia="Arial Unicode MS" w:hAnsi="Helvetica Neue" w:cs="Helvetica Neue"/>
          <w:color w:val="181818"/>
          <w:sz w:val="23"/>
          <w:szCs w:val="23"/>
          <w:lang w:val="it-IT"/>
        </w:rPr>
      </w:pPr>
      <w:r w:rsidRPr="008E4303">
        <w:rPr>
          <w:rFonts w:ascii="Helvetica Neue" w:eastAsia="Arial Unicode MS" w:hAnsi="Helvetica Neue" w:cs="Helvetica Neue"/>
          <w:b/>
          <w:color w:val="181818"/>
          <w:sz w:val="23"/>
          <w:szCs w:val="23"/>
          <w:lang w:val="it-IT"/>
        </w:rPr>
        <w:t>F</w:t>
      </w:r>
      <w:r w:rsidR="008E4303" w:rsidRPr="008E4303">
        <w:rPr>
          <w:rFonts w:ascii="Helvetica Neue" w:eastAsia="Arial Unicode MS" w:hAnsi="Helvetica Neue" w:cs="Helvetica Neue"/>
          <w:b/>
          <w:color w:val="181818"/>
          <w:sz w:val="23"/>
          <w:szCs w:val="23"/>
          <w:lang w:val="it-IT"/>
        </w:rPr>
        <w:t>iora</w:t>
      </w:r>
      <w:r w:rsidRPr="009316AB">
        <w:rPr>
          <w:rFonts w:ascii="Helvetica Neue" w:eastAsia="Arial Unicode MS" w:hAnsi="Helvetica Neue" w:cs="Helvetica Neue"/>
          <w:color w:val="181818"/>
          <w:sz w:val="23"/>
          <w:szCs w:val="23"/>
          <w:lang w:val="it-IT"/>
        </w:rPr>
        <w:t>, in collaborazione con </w:t>
      </w:r>
      <w:r w:rsidRPr="009316AB">
        <w:rPr>
          <w:rFonts w:ascii="Helvetica Neue" w:eastAsia="Arial Unicode MS" w:hAnsi="Helvetica Neue" w:cs="Helvetica Neue"/>
          <w:b/>
          <w:color w:val="181818"/>
          <w:sz w:val="23"/>
          <w:szCs w:val="23"/>
          <w:lang w:val="it-IT"/>
        </w:rPr>
        <w:t>Matteo Ragni Studio</w:t>
      </w:r>
      <w:r w:rsidRPr="009316AB">
        <w:rPr>
          <w:rFonts w:ascii="Helvetica Neue" w:eastAsia="Arial Unicode MS" w:hAnsi="Helvetica Neue" w:cs="Helvetica Neue"/>
          <w:color w:val="181818"/>
          <w:sz w:val="23"/>
          <w:szCs w:val="23"/>
          <w:lang w:val="it-IT"/>
        </w:rPr>
        <w:t>, lancia la prima edizione del contest </w:t>
      </w:r>
      <w:r w:rsidRPr="009316AB">
        <w:rPr>
          <w:rFonts w:ascii="Helvetica Neue" w:eastAsia="Arial Unicode MS" w:hAnsi="Helvetica Neue" w:cs="Helvetica Neue"/>
          <w:i/>
          <w:iCs/>
          <w:color w:val="181818"/>
          <w:sz w:val="23"/>
          <w:szCs w:val="23"/>
          <w:lang w:val="it-IT"/>
        </w:rPr>
        <w:t>"</w:t>
      </w:r>
      <w:r w:rsidRPr="009316AB">
        <w:rPr>
          <w:rFonts w:ascii="Helvetica Neue" w:eastAsia="Arial Unicode MS" w:hAnsi="Helvetica Neue" w:cs="Helvetica Neue"/>
          <w:b/>
          <w:i/>
          <w:iCs/>
          <w:color w:val="181818"/>
          <w:sz w:val="23"/>
          <w:szCs w:val="23"/>
          <w:lang w:val="it-IT"/>
        </w:rPr>
        <w:t>It’s Texture Time</w:t>
      </w:r>
      <w:r w:rsidRPr="009316AB">
        <w:rPr>
          <w:rFonts w:ascii="Helvetica Neue" w:eastAsia="Arial Unicode MS" w:hAnsi="Helvetica Neue" w:cs="Helvetica Neue"/>
          <w:i/>
          <w:iCs/>
          <w:color w:val="181818"/>
          <w:sz w:val="23"/>
          <w:szCs w:val="23"/>
          <w:lang w:val="it-IT"/>
        </w:rPr>
        <w:t>” </w:t>
      </w:r>
      <w:r w:rsidRPr="009316AB">
        <w:rPr>
          <w:rFonts w:ascii="Helvetica Neue" w:eastAsia="Arial Unicode MS" w:hAnsi="Helvetica Neue" w:cs="Helvetica Neue"/>
          <w:color w:val="181818"/>
          <w:sz w:val="23"/>
          <w:szCs w:val="23"/>
          <w:lang w:val="it-IT"/>
        </w:rPr>
        <w:t xml:space="preserve">riservato ad architetti, graphic &amp; product designers e studenti internazionali. </w:t>
      </w:r>
    </w:p>
    <w:p w14:paraId="64D8025B" w14:textId="77777777" w:rsidR="008E4DE1" w:rsidRPr="009316AB" w:rsidRDefault="008E4DE1" w:rsidP="008E4D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right="-164"/>
        <w:rPr>
          <w:rFonts w:ascii="Helvetica Neue" w:eastAsia="Arial Unicode MS" w:hAnsi="Helvetica Neue" w:cs="Helvetica Neue"/>
          <w:color w:val="181818"/>
          <w:sz w:val="23"/>
          <w:szCs w:val="23"/>
          <w:lang w:val="it-IT"/>
        </w:rPr>
      </w:pPr>
    </w:p>
    <w:p w14:paraId="4C35F326" w14:textId="51C2707D" w:rsidR="00E14CD0" w:rsidRPr="00F85099" w:rsidRDefault="00E14CD0" w:rsidP="00E14C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right="-164"/>
        <w:rPr>
          <w:rFonts w:ascii="Arial" w:eastAsia="Arial Unicode MS" w:hAnsi="Arial" w:cs="Arial"/>
          <w:color w:val="auto"/>
          <w:sz w:val="23"/>
          <w:szCs w:val="23"/>
          <w:lang w:val="it-IT"/>
        </w:rPr>
      </w:pPr>
      <w:r w:rsidRPr="009316AB">
        <w:rPr>
          <w:rFonts w:ascii="Helvetica Neue" w:eastAsia="Arial Unicode MS" w:hAnsi="Helvetica Neue" w:cs="Helvetica Neue"/>
          <w:color w:val="181818"/>
          <w:sz w:val="23"/>
          <w:szCs w:val="23"/>
          <w:lang w:val="it-IT"/>
        </w:rPr>
        <w:t xml:space="preserve">Lo scopo del contest è di realizzare una texture o un decoro che personalizzi e renda unico il piatto doccia e i pannelli coordinati </w:t>
      </w:r>
      <w:r w:rsidR="008E4303" w:rsidRPr="008E4303">
        <w:rPr>
          <w:rFonts w:ascii="Helvetica Neue" w:eastAsia="Arial Unicode MS" w:hAnsi="Helvetica Neue" w:cs="Helvetica Neue"/>
          <w:b/>
          <w:color w:val="181818"/>
          <w:sz w:val="23"/>
          <w:szCs w:val="23"/>
          <w:lang w:val="it-IT"/>
        </w:rPr>
        <w:t>Fiora</w:t>
      </w:r>
      <w:r w:rsidRPr="008E4303">
        <w:rPr>
          <w:rFonts w:ascii="Helvetica Neue" w:eastAsia="Arial Unicode MS" w:hAnsi="Helvetica Neue" w:cs="Helvetica Neue"/>
          <w:b/>
          <w:color w:val="181818"/>
          <w:sz w:val="23"/>
          <w:szCs w:val="23"/>
          <w:lang w:val="it-IT"/>
        </w:rPr>
        <w:t xml:space="preserve"> </w:t>
      </w:r>
      <w:r w:rsidRPr="009316AB">
        <w:rPr>
          <w:rFonts w:ascii="Helvetica Neue" w:eastAsia="Arial Unicode MS" w:hAnsi="Helvetica Neue" w:cs="Helvetica Neue"/>
          <w:color w:val="181818"/>
          <w:sz w:val="23"/>
          <w:szCs w:val="23"/>
          <w:lang w:val="it-IT"/>
        </w:rPr>
        <w:t xml:space="preserve">realizzati in Silexpol®, </w:t>
      </w:r>
      <w:r w:rsidRPr="009316AB">
        <w:rPr>
          <w:rFonts w:ascii="Helvetica Neue" w:eastAsia="Arial Unicode MS" w:hAnsi="Helvetica Neue" w:cs="Arial"/>
          <w:color w:val="auto"/>
          <w:sz w:val="23"/>
          <w:szCs w:val="23"/>
          <w:lang w:val="it-IT"/>
        </w:rPr>
        <w:t xml:space="preserve">un materiale brevettato composto da una miscela naturale omogenea di silicio e quarzo </w:t>
      </w:r>
      <w:r w:rsidRPr="00F85099">
        <w:rPr>
          <w:rFonts w:ascii="Arial" w:eastAsia="Arial Unicode MS" w:hAnsi="Arial" w:cs="Arial"/>
          <w:color w:val="auto"/>
          <w:sz w:val="23"/>
          <w:szCs w:val="23"/>
          <w:lang w:val="it-IT"/>
        </w:rPr>
        <w:t xml:space="preserve">agglomerata con un polimero, riciclabile, idrorepellente e ripristinabile. </w:t>
      </w:r>
    </w:p>
    <w:p w14:paraId="7C81C197" w14:textId="77777777" w:rsidR="008E4DE1" w:rsidRPr="00F85099" w:rsidRDefault="00E14CD0" w:rsidP="008E4DE1">
      <w:pPr>
        <w:pStyle w:val="NormaleWeb"/>
        <w:spacing w:before="0" w:beforeAutospacing="0" w:after="0" w:afterAutospacing="0"/>
        <w:ind w:right="-164"/>
        <w:textAlignment w:val="baseline"/>
        <w:rPr>
          <w:rFonts w:ascii="Arial" w:hAnsi="Arial" w:cs="Arial"/>
          <w:color w:val="181818"/>
          <w:sz w:val="23"/>
          <w:szCs w:val="23"/>
        </w:rPr>
      </w:pPr>
      <w:r w:rsidRPr="00F85099">
        <w:rPr>
          <w:rFonts w:ascii="Arial" w:hAnsi="Arial" w:cs="Arial"/>
          <w:color w:val="181818"/>
          <w:sz w:val="23"/>
          <w:szCs w:val="23"/>
        </w:rPr>
        <w:t>La Commissione esaminatrice, presieduta da </w:t>
      </w:r>
      <w:r w:rsidRPr="00F85099">
        <w:rPr>
          <w:rFonts w:ascii="Arial" w:hAnsi="Arial" w:cs="Arial"/>
          <w:b/>
          <w:bCs/>
          <w:color w:val="181818"/>
          <w:sz w:val="23"/>
          <w:szCs w:val="23"/>
        </w:rPr>
        <w:t>Matteo Ragni, </w:t>
      </w:r>
      <w:r w:rsidRPr="00F85099">
        <w:rPr>
          <w:rFonts w:ascii="Arial" w:hAnsi="Arial" w:cs="Arial"/>
          <w:color w:val="181818"/>
          <w:sz w:val="23"/>
          <w:szCs w:val="23"/>
        </w:rPr>
        <w:t>sarà composta da altri 5 esponenti provenienti dal mondo del giornalismo, del design, della grafica e dall’Azienda.</w:t>
      </w:r>
    </w:p>
    <w:p w14:paraId="416E7282" w14:textId="18ECA975" w:rsidR="00E14CD0" w:rsidRPr="00F85099" w:rsidRDefault="00E14CD0" w:rsidP="008E4DE1">
      <w:pPr>
        <w:pStyle w:val="NormaleWeb"/>
        <w:spacing w:before="0" w:beforeAutospacing="0" w:after="0" w:afterAutospacing="0"/>
        <w:ind w:right="-164"/>
        <w:textAlignment w:val="baseline"/>
        <w:rPr>
          <w:rFonts w:ascii="Arial" w:hAnsi="Arial" w:cs="Arial"/>
          <w:sz w:val="23"/>
          <w:szCs w:val="23"/>
        </w:rPr>
      </w:pPr>
      <w:r w:rsidRPr="00F85099">
        <w:rPr>
          <w:rFonts w:ascii="Arial" w:hAnsi="Arial" w:cs="Arial"/>
          <w:b/>
          <w:bCs/>
          <w:sz w:val="23"/>
          <w:szCs w:val="23"/>
          <w:u w:val="single" w:color="181818"/>
        </w:rPr>
        <w:t>La texture vi</w:t>
      </w:r>
      <w:r w:rsidR="008E4DE1" w:rsidRPr="00F85099">
        <w:rPr>
          <w:rFonts w:ascii="Arial" w:hAnsi="Arial" w:cs="Arial"/>
          <w:b/>
          <w:bCs/>
          <w:sz w:val="23"/>
          <w:szCs w:val="23"/>
          <w:u w:val="single" w:color="181818"/>
        </w:rPr>
        <w:t>ncitrice sarà esposta al Salone</w:t>
      </w:r>
      <w:r w:rsidRPr="00F85099">
        <w:rPr>
          <w:rFonts w:ascii="Arial" w:hAnsi="Arial" w:cs="Arial"/>
          <w:b/>
          <w:bCs/>
          <w:sz w:val="23"/>
          <w:szCs w:val="23"/>
          <w:u w:val="single" w:color="181818"/>
        </w:rPr>
        <w:t> del Mobile 2018 presso lo stand dell’azienda e valutata per una sua eventuale produzione.</w:t>
      </w:r>
    </w:p>
    <w:p w14:paraId="1B4FFC24" w14:textId="77777777" w:rsidR="00E14CD0" w:rsidRPr="00F85099" w:rsidRDefault="00E14CD0" w:rsidP="00E14CD0">
      <w:pPr>
        <w:widowControl w:val="0"/>
        <w:ind w:right="-164"/>
        <w:rPr>
          <w:rFonts w:ascii="Arial" w:eastAsia="Arial Unicode MS" w:hAnsi="Arial" w:cs="Arial"/>
          <w:b/>
          <w:bCs/>
          <w:color w:val="auto"/>
          <w:sz w:val="23"/>
          <w:szCs w:val="23"/>
          <w:u w:val="single" w:color="181818"/>
          <w:lang w:val="it-IT"/>
        </w:rPr>
      </w:pPr>
    </w:p>
    <w:p w14:paraId="3B7E7324" w14:textId="467F220C" w:rsidR="00E14CD0" w:rsidRPr="00F85099" w:rsidRDefault="00E14CD0" w:rsidP="00E14CD0">
      <w:pPr>
        <w:widowControl w:val="0"/>
        <w:ind w:right="-164"/>
        <w:rPr>
          <w:rFonts w:ascii="Arial" w:eastAsia="Arial Unicode MS" w:hAnsi="Arial" w:cs="Arial"/>
          <w:color w:val="181818"/>
          <w:sz w:val="23"/>
          <w:szCs w:val="23"/>
          <w:lang w:val="it-IT"/>
        </w:rPr>
      </w:pPr>
      <w:r w:rsidRPr="00F85099">
        <w:rPr>
          <w:rFonts w:ascii="Arial" w:eastAsia="Arial Unicode MS" w:hAnsi="Arial" w:cs="Arial"/>
          <w:color w:val="auto"/>
          <w:sz w:val="23"/>
          <w:szCs w:val="23"/>
          <w:lang w:val="it-IT"/>
        </w:rPr>
        <w:t>Le proposte dovranno essere inviate all’indirizzo </w:t>
      </w:r>
      <w:hyperlink r:id="rId7" w:history="1">
        <w:r w:rsidRPr="00F85099">
          <w:rPr>
            <w:rFonts w:ascii="Arial" w:eastAsia="Arial Unicode MS" w:hAnsi="Arial" w:cs="Arial"/>
            <w:color w:val="auto"/>
            <w:sz w:val="23"/>
            <w:szCs w:val="23"/>
            <w:u w:val="single" w:color="2699D7"/>
            <w:lang w:val="it-IT"/>
          </w:rPr>
          <w:t>contest@matteoragni.com</w:t>
        </w:r>
      </w:hyperlink>
      <w:r w:rsidRPr="00F85099">
        <w:rPr>
          <w:rFonts w:ascii="Arial" w:eastAsia="Arial Unicode MS" w:hAnsi="Arial" w:cs="Arial"/>
          <w:color w:val="auto"/>
          <w:sz w:val="23"/>
          <w:szCs w:val="23"/>
          <w:lang w:val="it-IT"/>
        </w:rPr>
        <w:t> </w:t>
      </w:r>
      <w:r w:rsidRPr="00F85099">
        <w:rPr>
          <w:rFonts w:ascii="Arial" w:eastAsia="Arial Unicode MS" w:hAnsi="Arial" w:cs="Arial"/>
          <w:b/>
          <w:bCs/>
          <w:color w:val="auto"/>
          <w:sz w:val="23"/>
          <w:szCs w:val="23"/>
          <w:lang w:val="it-IT"/>
        </w:rPr>
        <w:t>entro il</w:t>
      </w:r>
      <w:r w:rsidRPr="00F85099">
        <w:rPr>
          <w:rFonts w:ascii="Arial" w:eastAsia="Arial Unicode MS" w:hAnsi="Arial" w:cs="Arial"/>
          <w:b/>
          <w:bCs/>
          <w:color w:val="181818"/>
          <w:sz w:val="23"/>
          <w:szCs w:val="23"/>
          <w:lang w:val="it-IT"/>
        </w:rPr>
        <w:t xml:space="preserve"> 5 marzo 2018</w:t>
      </w:r>
      <w:r w:rsidRPr="00F85099">
        <w:rPr>
          <w:rFonts w:ascii="Arial" w:eastAsia="Arial Unicode MS" w:hAnsi="Arial" w:cs="Arial"/>
          <w:color w:val="181818"/>
          <w:sz w:val="23"/>
          <w:szCs w:val="23"/>
          <w:lang w:val="it-IT"/>
        </w:rPr>
        <w:t xml:space="preserve"> e distinguersi da tutti i decori o progetti, commerciali e non, presenti sul mercato. </w:t>
      </w:r>
    </w:p>
    <w:p w14:paraId="2B62440D" w14:textId="77777777" w:rsidR="00F85099" w:rsidRPr="00F85099" w:rsidRDefault="00F85099" w:rsidP="00E14CD0">
      <w:pPr>
        <w:widowControl w:val="0"/>
        <w:ind w:right="-164"/>
        <w:rPr>
          <w:rFonts w:ascii="Arial" w:eastAsia="Arial Unicode MS" w:hAnsi="Arial" w:cs="Arial"/>
          <w:color w:val="181818"/>
          <w:sz w:val="23"/>
          <w:szCs w:val="23"/>
          <w:lang w:val="it-IT"/>
        </w:rPr>
      </w:pPr>
    </w:p>
    <w:p w14:paraId="73D97BFD" w14:textId="4E936AD8" w:rsidR="00F85099" w:rsidRPr="00F85099" w:rsidRDefault="00F85099" w:rsidP="00E14CD0">
      <w:pPr>
        <w:widowControl w:val="0"/>
        <w:ind w:right="-164"/>
        <w:rPr>
          <w:rFonts w:ascii="Arial" w:eastAsia="Arial Unicode MS" w:hAnsi="Arial" w:cs="Arial"/>
          <w:b/>
          <w:color w:val="181818"/>
          <w:sz w:val="23"/>
          <w:szCs w:val="23"/>
          <w:lang w:val="it-IT"/>
        </w:rPr>
      </w:pPr>
      <w:r w:rsidRPr="00F85099">
        <w:rPr>
          <w:rFonts w:ascii="Arial" w:eastAsia="Arial Unicode MS" w:hAnsi="Arial" w:cs="Arial"/>
          <w:b/>
          <w:color w:val="181818"/>
          <w:sz w:val="23"/>
          <w:szCs w:val="23"/>
          <w:lang w:val="it-IT"/>
        </w:rPr>
        <w:t>LA GIURA</w:t>
      </w:r>
    </w:p>
    <w:p w14:paraId="7B36831D" w14:textId="77777777" w:rsidR="00F85099" w:rsidRPr="00F85099" w:rsidRDefault="00F85099" w:rsidP="00E14CD0">
      <w:pPr>
        <w:widowControl w:val="0"/>
        <w:ind w:right="-164"/>
        <w:rPr>
          <w:rFonts w:ascii="Arial" w:eastAsia="Arial Unicode MS" w:hAnsi="Arial" w:cs="Arial"/>
          <w:color w:val="181818"/>
          <w:sz w:val="24"/>
          <w:szCs w:val="24"/>
          <w:lang w:val="it-IT"/>
        </w:rPr>
      </w:pPr>
    </w:p>
    <w:p w14:paraId="7550F488" w14:textId="53FFAA37" w:rsidR="00F85099" w:rsidRPr="00F85099" w:rsidRDefault="00F85099" w:rsidP="00E14CD0">
      <w:pPr>
        <w:widowControl w:val="0"/>
        <w:ind w:right="-164"/>
        <w:rPr>
          <w:rFonts w:ascii="Arial" w:eastAsia="Arial Unicode MS" w:hAnsi="Arial" w:cs="Arial"/>
          <w:b/>
          <w:bCs/>
          <w:color w:val="414142"/>
          <w:sz w:val="24"/>
          <w:szCs w:val="24"/>
          <w:lang w:val="it-IT"/>
        </w:rPr>
      </w:pPr>
      <w:r w:rsidRPr="00F85099">
        <w:rPr>
          <w:rFonts w:ascii="Arial" w:eastAsia="Arial Unicode MS" w:hAnsi="Arial" w:cs="Arial"/>
          <w:b/>
          <w:bCs/>
          <w:color w:val="414142"/>
          <w:sz w:val="24"/>
          <w:szCs w:val="24"/>
          <w:lang w:val="it-IT"/>
        </w:rPr>
        <w:t xml:space="preserve">Diego Grandi </w:t>
      </w:r>
      <w:r w:rsidRPr="00F85099">
        <w:rPr>
          <w:rFonts w:ascii="Arial" w:eastAsia="Arial Unicode MS" w:hAnsi="Arial" w:cs="Arial"/>
          <w:bCs/>
          <w:i/>
          <w:color w:val="414142"/>
          <w:sz w:val="24"/>
          <w:szCs w:val="24"/>
          <w:lang w:val="it-IT"/>
        </w:rPr>
        <w:t>progettista e docente presso università e scuole di design, fondatore del suo studio DGO_Diego Grandi Ofﬁce</w:t>
      </w:r>
    </w:p>
    <w:p w14:paraId="1FC5A4B6" w14:textId="1474CEF7" w:rsidR="00F85099" w:rsidRPr="00F85099" w:rsidRDefault="00F85099" w:rsidP="00E14CD0">
      <w:pPr>
        <w:widowControl w:val="0"/>
        <w:ind w:right="-164"/>
        <w:rPr>
          <w:rFonts w:ascii="Arial" w:eastAsia="Arial Unicode MS" w:hAnsi="Arial" w:cs="Arial"/>
          <w:bCs/>
          <w:i/>
          <w:color w:val="414142"/>
          <w:sz w:val="24"/>
          <w:szCs w:val="24"/>
          <w:lang w:val="it-IT"/>
        </w:rPr>
      </w:pPr>
      <w:r w:rsidRPr="00F85099">
        <w:rPr>
          <w:rFonts w:ascii="Arial" w:eastAsia="Arial Unicode MS" w:hAnsi="Arial" w:cs="Arial"/>
          <w:b/>
          <w:bCs/>
          <w:color w:val="414142"/>
          <w:sz w:val="24"/>
          <w:szCs w:val="24"/>
          <w:lang w:val="it-IT"/>
        </w:rPr>
        <w:t>Matteo Ragni  </w:t>
      </w:r>
      <w:r w:rsidRPr="00F85099">
        <w:rPr>
          <w:rFonts w:ascii="Arial" w:eastAsia="Arial Unicode MS" w:hAnsi="Arial" w:cs="Arial"/>
          <w:bCs/>
          <w:i/>
          <w:color w:val="414142"/>
          <w:sz w:val="24"/>
          <w:szCs w:val="24"/>
          <w:lang w:val="it-IT"/>
        </w:rPr>
        <w:t>progetta e si occupa di design negli ambiti più diversi de</w:t>
      </w:r>
      <w:r w:rsidRPr="00F85099">
        <w:rPr>
          <w:rFonts w:ascii="Arial" w:eastAsia="Arial Unicode MS" w:hAnsi="Arial" w:cs="Arial"/>
          <w:bCs/>
          <w:i/>
          <w:color w:val="414142"/>
          <w:sz w:val="24"/>
          <w:szCs w:val="24"/>
          <w:lang w:val="it-IT"/>
        </w:rPr>
        <w:t>ll’industria e dell’artigianato. E’</w:t>
      </w:r>
      <w:r w:rsidRPr="00F85099">
        <w:rPr>
          <w:rFonts w:ascii="Arial" w:eastAsia="Arial Unicode MS" w:hAnsi="Arial" w:cs="Arial"/>
          <w:bCs/>
          <w:i/>
          <w:color w:val="414142"/>
          <w:sz w:val="24"/>
          <w:szCs w:val="24"/>
          <w:lang w:val="it-IT"/>
        </w:rPr>
        <w:t xml:space="preserve"> tra i più gi</w:t>
      </w:r>
      <w:r w:rsidR="00E839E6">
        <w:rPr>
          <w:rFonts w:ascii="Arial" w:eastAsia="Arial Unicode MS" w:hAnsi="Arial" w:cs="Arial"/>
          <w:bCs/>
          <w:i/>
          <w:color w:val="414142"/>
          <w:sz w:val="24"/>
          <w:szCs w:val="24"/>
          <w:lang w:val="it-IT"/>
        </w:rPr>
        <w:t>ovani vincitori del Compasso D'O</w:t>
      </w:r>
      <w:bookmarkStart w:id="0" w:name="_GoBack"/>
      <w:bookmarkEnd w:id="0"/>
      <w:r w:rsidRPr="00F85099">
        <w:rPr>
          <w:rFonts w:ascii="Arial" w:eastAsia="Arial Unicode MS" w:hAnsi="Arial" w:cs="Arial"/>
          <w:bCs/>
          <w:i/>
          <w:color w:val="414142"/>
          <w:sz w:val="24"/>
          <w:szCs w:val="24"/>
          <w:lang w:val="it-IT"/>
        </w:rPr>
        <w:t>ro</w:t>
      </w:r>
    </w:p>
    <w:p w14:paraId="1E756920" w14:textId="194EC24D" w:rsidR="00F85099" w:rsidRPr="00F85099" w:rsidRDefault="00F85099" w:rsidP="00E14CD0">
      <w:pPr>
        <w:widowControl w:val="0"/>
        <w:ind w:right="-164"/>
        <w:rPr>
          <w:rFonts w:ascii="Arial" w:eastAsia="Arial Unicode MS" w:hAnsi="Arial" w:cs="Arial"/>
          <w:bCs/>
          <w:i/>
          <w:color w:val="414142"/>
          <w:sz w:val="24"/>
          <w:szCs w:val="24"/>
          <w:lang w:val="it-IT"/>
        </w:rPr>
      </w:pPr>
      <w:r w:rsidRPr="00F85099">
        <w:rPr>
          <w:rFonts w:ascii="Arial" w:eastAsia="Arial Unicode MS" w:hAnsi="Arial" w:cs="Arial"/>
          <w:b/>
          <w:bCs/>
          <w:color w:val="414142"/>
          <w:sz w:val="24"/>
          <w:szCs w:val="24"/>
          <w:lang w:val="it-IT"/>
        </w:rPr>
        <w:t>Francesco Cavalli, </w:t>
      </w:r>
      <w:r w:rsidRPr="00F85099">
        <w:rPr>
          <w:rFonts w:ascii="Arial" w:eastAsia="Arial Unicode MS" w:hAnsi="Arial" w:cs="Arial"/>
          <w:bCs/>
          <w:i/>
          <w:color w:val="414142"/>
          <w:sz w:val="24"/>
          <w:szCs w:val="24"/>
          <w:lang w:val="it-IT"/>
        </w:rPr>
        <w:t>direttore creativo e progettista strategico, fondatore di Leftloft</w:t>
      </w:r>
    </w:p>
    <w:p w14:paraId="6F7B01D2" w14:textId="5D01C7A1" w:rsidR="00F85099" w:rsidRPr="00F85099" w:rsidRDefault="00F85099" w:rsidP="00E14CD0">
      <w:pPr>
        <w:widowControl w:val="0"/>
        <w:ind w:right="-164"/>
        <w:rPr>
          <w:rFonts w:ascii="Arial" w:eastAsia="Arial Unicode MS" w:hAnsi="Arial" w:cs="Arial"/>
          <w:b/>
          <w:bCs/>
          <w:color w:val="414142"/>
          <w:sz w:val="24"/>
          <w:szCs w:val="24"/>
          <w:lang w:val="it-IT"/>
        </w:rPr>
      </w:pPr>
      <w:r w:rsidRPr="00F85099">
        <w:rPr>
          <w:rFonts w:ascii="Arial" w:eastAsia="Arial Unicode MS" w:hAnsi="Arial" w:cs="Arial"/>
          <w:b/>
          <w:bCs/>
          <w:color w:val="414142"/>
          <w:sz w:val="24"/>
          <w:szCs w:val="24"/>
          <w:lang w:val="it-IT"/>
        </w:rPr>
        <w:t xml:space="preserve">Paola Carimati, </w:t>
      </w:r>
      <w:r w:rsidRPr="00F85099">
        <w:rPr>
          <w:rFonts w:ascii="Arial" w:eastAsia="Arial Unicode MS" w:hAnsi="Arial" w:cs="Arial"/>
          <w:bCs/>
          <w:i/>
          <w:color w:val="414142"/>
          <w:sz w:val="24"/>
          <w:szCs w:val="24"/>
          <w:lang w:val="it-IT"/>
        </w:rPr>
        <w:t>architetto e giornalista professionista,  si occupa di design e</w:t>
      </w:r>
      <w:r w:rsidRPr="00F85099">
        <w:rPr>
          <w:rFonts w:ascii="Arial" w:eastAsia="Arial Unicode MS" w:hAnsi="Arial" w:cs="Arial"/>
          <w:b/>
          <w:bCs/>
          <w:color w:val="414142"/>
          <w:sz w:val="24"/>
          <w:szCs w:val="24"/>
          <w:lang w:val="it-IT"/>
        </w:rPr>
        <w:t xml:space="preserve"> </w:t>
      </w:r>
      <w:r w:rsidRPr="00F85099">
        <w:rPr>
          <w:rFonts w:ascii="Arial" w:eastAsia="Arial Unicode MS" w:hAnsi="Arial" w:cs="Arial"/>
          <w:bCs/>
          <w:i/>
          <w:color w:val="414142"/>
          <w:sz w:val="24"/>
          <w:szCs w:val="24"/>
          <w:lang w:val="it-IT"/>
        </w:rPr>
        <w:t>tendenze per la rivista Elle Decor italia</w:t>
      </w:r>
    </w:p>
    <w:p w14:paraId="736101FD" w14:textId="50A049F7" w:rsidR="00F85099" w:rsidRPr="00F85099" w:rsidRDefault="00F85099" w:rsidP="00E14CD0">
      <w:pPr>
        <w:widowControl w:val="0"/>
        <w:ind w:right="-164"/>
        <w:rPr>
          <w:rFonts w:ascii="Arial" w:eastAsia="Arial Unicode MS" w:hAnsi="Arial" w:cs="Arial"/>
          <w:color w:val="181818"/>
          <w:sz w:val="24"/>
          <w:szCs w:val="24"/>
          <w:lang w:val="it-IT"/>
        </w:rPr>
      </w:pPr>
      <w:r w:rsidRPr="00F85099">
        <w:rPr>
          <w:rFonts w:ascii="Arial" w:eastAsia="Arial Unicode MS" w:hAnsi="Arial" w:cs="Arial"/>
          <w:b/>
          <w:bCs/>
          <w:color w:val="414142"/>
          <w:sz w:val="24"/>
          <w:szCs w:val="24"/>
          <w:lang w:val="it-IT"/>
        </w:rPr>
        <w:t>Javier Anguiano</w:t>
      </w:r>
      <w:r w:rsidRPr="00F85099">
        <w:rPr>
          <w:rFonts w:ascii="Arial" w:eastAsia="Arial Unicode MS" w:hAnsi="Arial" w:cs="Arial"/>
          <w:bCs/>
          <w:i/>
          <w:color w:val="414142"/>
          <w:sz w:val="24"/>
          <w:szCs w:val="24"/>
          <w:lang w:val="it-IT"/>
        </w:rPr>
        <w:t>, direttore marketing di FIORA</w:t>
      </w:r>
    </w:p>
    <w:p w14:paraId="7780D7D6" w14:textId="4E26B6C0" w:rsidR="00E14CD0" w:rsidRPr="009316AB" w:rsidRDefault="00F85099" w:rsidP="005149DA">
      <w:pPr>
        <w:widowControl w:val="0"/>
        <w:pBdr>
          <w:top w:val="none" w:sz="0" w:space="0" w:color="auto"/>
        </w:pBdr>
        <w:ind w:right="-164"/>
        <w:rPr>
          <w:rFonts w:ascii="Helvetica Neue" w:eastAsia="Helvetica" w:hAnsi="Helvetica Neue" w:cs="Arial"/>
          <w:color w:val="343434"/>
          <w:sz w:val="23"/>
          <w:szCs w:val="23"/>
          <w:u w:color="343434"/>
          <w:lang w:val="it-IT"/>
        </w:rPr>
      </w:pPr>
      <w:r>
        <w:rPr>
          <w:rFonts w:ascii="Helvetica Neue" w:eastAsia="Helvetica" w:hAnsi="Helvetica Neue" w:cs="Arial"/>
          <w:color w:val="343434"/>
          <w:sz w:val="23"/>
          <w:szCs w:val="23"/>
          <w:u w:color="343434"/>
          <w:lang w:val="it-IT"/>
        </w:rPr>
        <w:t>________</w:t>
      </w:r>
      <w:r w:rsidR="00E14CD0" w:rsidRPr="009316AB">
        <w:rPr>
          <w:rFonts w:ascii="Helvetica Neue" w:eastAsia="Helvetica" w:hAnsi="Helvetica Neue" w:cs="Arial"/>
          <w:color w:val="343434"/>
          <w:sz w:val="23"/>
          <w:szCs w:val="23"/>
          <w:u w:color="343434"/>
          <w:lang w:val="it-IT"/>
        </w:rPr>
        <w:t>_________________________________________________________</w:t>
      </w:r>
    </w:p>
    <w:p w14:paraId="7B395615" w14:textId="6D00BEB0" w:rsidR="00E14CD0" w:rsidRPr="009316AB" w:rsidRDefault="00F85099" w:rsidP="009316AB">
      <w:pPr>
        <w:pStyle w:val="NormaleWeb"/>
        <w:spacing w:before="150" w:beforeAutospacing="0" w:after="0" w:afterAutospacing="0"/>
        <w:ind w:right="-573"/>
        <w:textAlignment w:val="baseline"/>
        <w:rPr>
          <w:rFonts w:ascii="Helvetica Neue" w:hAnsi="Helvetica Neue" w:cs="Arial"/>
          <w:b/>
          <w:i/>
        </w:rPr>
      </w:pPr>
      <w:r>
        <w:rPr>
          <w:rFonts w:ascii="Helvetica Neue" w:hAnsi="Helvetica Neue" w:cs="Arial"/>
          <w:b/>
          <w:i/>
        </w:rPr>
        <w:t>Link per scaricare il ba</w:t>
      </w:r>
      <w:r w:rsidR="00E14CD0" w:rsidRPr="009316AB">
        <w:rPr>
          <w:rFonts w:ascii="Helvetica Neue" w:hAnsi="Helvetica Neue" w:cs="Arial"/>
          <w:b/>
          <w:i/>
        </w:rPr>
        <w:t>ndo</w:t>
      </w:r>
    </w:p>
    <w:p w14:paraId="17BA553B" w14:textId="2C0F0707" w:rsidR="002F5E70" w:rsidRPr="009316AB" w:rsidRDefault="00E839E6" w:rsidP="009316AB">
      <w:pPr>
        <w:widowControl w:val="0"/>
        <w:ind w:right="-573"/>
        <w:rPr>
          <w:rFonts w:ascii="Helvetica Neue" w:eastAsia="Arial Unicode MS" w:hAnsi="Helvetica Neue" w:cs="Helvetica Neue"/>
          <w:b/>
          <w:color w:val="auto"/>
          <w:sz w:val="20"/>
          <w:szCs w:val="20"/>
          <w:lang w:val="it-IT"/>
        </w:rPr>
      </w:pPr>
      <w:hyperlink r:id="rId8" w:history="1">
        <w:r w:rsidR="009316AB" w:rsidRPr="009316AB">
          <w:rPr>
            <w:rFonts w:ascii="Helvetica Neue" w:eastAsia="Arial Unicode MS" w:hAnsi="Helvetica Neue" w:cs="Helvetica Neue"/>
            <w:b/>
            <w:color w:val="auto"/>
            <w:sz w:val="20"/>
            <w:szCs w:val="20"/>
            <w:u w:val="single" w:color="2699D7"/>
            <w:lang w:val="it-IT"/>
          </w:rPr>
          <w:t>Fiora Design Contest - Reglamento y materiales | Regolamento e materiali | Rules &amp; materials</w:t>
        </w:r>
      </w:hyperlink>
      <w:r w:rsidR="009316AB" w:rsidRPr="009316AB">
        <w:rPr>
          <w:rFonts w:ascii="Helvetica Neue" w:eastAsia="Arial Unicode MS" w:hAnsi="Helvetica Neue" w:cs="Helvetica Neue"/>
          <w:b/>
          <w:color w:val="auto"/>
          <w:sz w:val="20"/>
          <w:szCs w:val="20"/>
          <w:lang w:val="it-IT"/>
        </w:rPr>
        <w:t>)</w:t>
      </w:r>
    </w:p>
    <w:p w14:paraId="578D6A7D" w14:textId="77777777" w:rsidR="009316AB" w:rsidRPr="009316AB" w:rsidRDefault="009316AB" w:rsidP="009316AB">
      <w:pPr>
        <w:widowControl w:val="0"/>
        <w:ind w:right="-164"/>
        <w:rPr>
          <w:rFonts w:ascii="Helvetica Neue" w:eastAsia="Helvetica" w:hAnsi="Helvetica Neue" w:cs="Arial"/>
          <w:color w:val="343434"/>
          <w:sz w:val="20"/>
          <w:szCs w:val="20"/>
          <w:u w:color="343434"/>
          <w:lang w:val="it-IT"/>
        </w:rPr>
      </w:pPr>
    </w:p>
    <w:p w14:paraId="7FF9C585" w14:textId="77777777" w:rsidR="00F85099" w:rsidRPr="009316AB" w:rsidRDefault="00F85099" w:rsidP="00F85099">
      <w:pPr>
        <w:widowControl w:val="0"/>
        <w:ind w:right="-164"/>
        <w:rPr>
          <w:rFonts w:ascii="Helvetica Neue" w:eastAsia="Helvetica" w:hAnsi="Helvetica Neue" w:cs="Arial"/>
          <w:b/>
          <w:i/>
          <w:color w:val="343434"/>
          <w:sz w:val="20"/>
          <w:szCs w:val="20"/>
          <w:u w:color="343434"/>
          <w:lang w:val="it-IT"/>
        </w:rPr>
      </w:pPr>
      <w:r w:rsidRPr="009316AB">
        <w:rPr>
          <w:rFonts w:ascii="Helvetica Neue" w:eastAsia="Helvetica" w:hAnsi="Helvetica Neue" w:cs="Arial"/>
          <w:b/>
          <w:i/>
          <w:color w:val="343434"/>
          <w:sz w:val="20"/>
          <w:szCs w:val="20"/>
          <w:u w:color="343434"/>
          <w:lang w:val="it-IT"/>
        </w:rPr>
        <w:t>News4post</w:t>
      </w:r>
    </w:p>
    <w:p w14:paraId="2C1B6E49" w14:textId="77777777" w:rsidR="00F85099" w:rsidRDefault="00F85099" w:rsidP="009316AB">
      <w:pPr>
        <w:ind w:right="-164"/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</w:pPr>
    </w:p>
    <w:p w14:paraId="2D1DD12A" w14:textId="64B480B7" w:rsidR="009316AB" w:rsidRPr="009316AB" w:rsidRDefault="00917E7B" w:rsidP="009316AB">
      <w:pPr>
        <w:ind w:right="-164"/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</w:pPr>
      <w:r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 xml:space="preserve">#Fioratouchyourbathroom lancia un contest di design in collaborazione con </w:t>
      </w:r>
      <w:r w:rsidR="00C53DCA"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 xml:space="preserve">@matteoragni </w:t>
      </w:r>
      <w:r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 xml:space="preserve">in occasione del </w:t>
      </w:r>
      <w:hyperlink r:id="rId9" w:history="1">
        <w:r w:rsidR="000A54B5" w:rsidRPr="009316AB">
          <w:rPr>
            <w:rStyle w:val="Collegamentoipertestuale"/>
            <w:rFonts w:ascii="Helvetica Neue" w:eastAsia="Times New Roman" w:hAnsi="Helvetica Neue" w:cs="Arial"/>
            <w:color w:val="auto"/>
            <w:sz w:val="20"/>
            <w:szCs w:val="20"/>
            <w:u w:val="none"/>
          </w:rPr>
          <w:t>#SaloneDelMobile</w:t>
        </w:r>
      </w:hyperlink>
      <w:r w:rsidR="000A54B5" w:rsidRPr="009316AB">
        <w:rPr>
          <w:rFonts w:ascii="Helvetica Neue" w:eastAsia="Times New Roman" w:hAnsi="Helvetica Neue" w:cs="Arial"/>
          <w:color w:val="auto"/>
          <w:sz w:val="20"/>
          <w:szCs w:val="20"/>
          <w:shd w:val="clear" w:color="auto" w:fill="F5F8FA"/>
        </w:rPr>
        <w:t xml:space="preserve"> </w:t>
      </w:r>
      <w:hyperlink r:id="rId10" w:history="1">
        <w:r w:rsidR="000A54B5" w:rsidRPr="009316AB">
          <w:rPr>
            <w:rStyle w:val="Collegamentoipertestuale"/>
            <w:rFonts w:ascii="Helvetica Neue" w:eastAsia="Times New Roman" w:hAnsi="Helvetica Neue" w:cs="Arial"/>
            <w:color w:val="auto"/>
            <w:sz w:val="20"/>
            <w:szCs w:val="20"/>
            <w:u w:val="none"/>
          </w:rPr>
          <w:t>#Milano</w:t>
        </w:r>
      </w:hyperlink>
      <w:r w:rsidR="000A54B5" w:rsidRPr="009316AB">
        <w:rPr>
          <w:rFonts w:ascii="Helvetica Neue" w:eastAsia="Times New Roman" w:hAnsi="Helvetica Neue" w:cs="Arial"/>
          <w:color w:val="auto"/>
          <w:sz w:val="20"/>
          <w:szCs w:val="20"/>
          <w:shd w:val="clear" w:color="auto" w:fill="F5F8FA"/>
        </w:rPr>
        <w:t xml:space="preserve"> </w:t>
      </w:r>
      <w:hyperlink r:id="rId11" w:history="1">
        <w:r w:rsidR="000A54B5" w:rsidRPr="009316AB">
          <w:rPr>
            <w:rStyle w:val="Collegamentoipertestuale"/>
            <w:rFonts w:ascii="Helvetica Neue" w:eastAsia="Times New Roman" w:hAnsi="Helvetica Neue" w:cs="Arial"/>
            <w:color w:val="auto"/>
            <w:sz w:val="20"/>
            <w:szCs w:val="20"/>
            <w:u w:val="none"/>
          </w:rPr>
          <w:t>#iSaloni</w:t>
        </w:r>
      </w:hyperlink>
      <w:r w:rsidR="000A54B5" w:rsidRPr="009316AB">
        <w:rPr>
          <w:rFonts w:ascii="Helvetica Neue" w:eastAsia="Times New Roman" w:hAnsi="Helvetica Neue" w:cs="Arial"/>
          <w:color w:val="auto"/>
          <w:sz w:val="20"/>
          <w:szCs w:val="20"/>
          <w:shd w:val="clear" w:color="auto" w:fill="F5F8FA"/>
        </w:rPr>
        <w:t xml:space="preserve"> </w:t>
      </w:r>
      <w:r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>che coniuga #design e #funzionalità per infinite soluzioni d’arredo.</w:t>
      </w:r>
      <w:r w:rsidR="009316AB"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 xml:space="preserve"> </w:t>
      </w:r>
      <w:r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>#Silexpol #piattidoccia #pannelli #arredobagno</w:t>
      </w:r>
      <w:r w:rsidR="00C53DCA"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 xml:space="preserve"> @tacomunicazione</w:t>
      </w:r>
    </w:p>
    <w:p w14:paraId="0937FF83" w14:textId="4B4132D3" w:rsidR="00F76951" w:rsidRPr="009316AB" w:rsidRDefault="00F76951" w:rsidP="009316AB">
      <w:pPr>
        <w:tabs>
          <w:tab w:val="left" w:pos="142"/>
        </w:tabs>
        <w:ind w:right="-164"/>
        <w:jc w:val="both"/>
        <w:rPr>
          <w:rFonts w:ascii="Helvetica Neue" w:eastAsia="Helvetica" w:hAnsi="Helvetica Neue" w:cs="Helvetica"/>
          <w:sz w:val="20"/>
          <w:szCs w:val="20"/>
        </w:rPr>
      </w:pPr>
    </w:p>
    <w:p w14:paraId="6C20926B" w14:textId="77777777" w:rsidR="009316AB" w:rsidRPr="009316AB" w:rsidRDefault="009316AB" w:rsidP="009316AB">
      <w:pPr>
        <w:tabs>
          <w:tab w:val="left" w:pos="142"/>
        </w:tabs>
        <w:ind w:right="-164"/>
        <w:jc w:val="both"/>
        <w:rPr>
          <w:rFonts w:ascii="Helvetica Neue" w:eastAsia="Helvetica" w:hAnsi="Helvetica Neue" w:cs="Helvetica"/>
          <w:b/>
          <w:sz w:val="20"/>
          <w:szCs w:val="20"/>
          <w:lang w:val="it-IT"/>
        </w:rPr>
      </w:pPr>
      <w:r w:rsidRPr="009316AB">
        <w:rPr>
          <w:rFonts w:ascii="Helvetica Neue" w:hAnsi="Helvetica Neue"/>
          <w:noProof/>
          <w:sz w:val="18"/>
          <w:szCs w:val="18"/>
          <w:lang w:val="it-IT"/>
        </w:rPr>
        <mc:AlternateContent>
          <mc:Choice Requires="wps">
            <w:drawing>
              <wp:anchor distT="57150" distB="57150" distL="57150" distR="57150" simplePos="0" relativeHeight="251659264" behindDoc="0" locked="0" layoutInCell="1" allowOverlap="1" wp14:anchorId="69280B37" wp14:editId="1BA73CA3">
                <wp:simplePos x="0" y="0"/>
                <wp:positionH relativeFrom="column">
                  <wp:posOffset>-89535</wp:posOffset>
                </wp:positionH>
                <wp:positionV relativeFrom="line">
                  <wp:posOffset>28575</wp:posOffset>
                </wp:positionV>
                <wp:extent cx="2169160" cy="890270"/>
                <wp:effectExtent l="0" t="0" r="0" b="0"/>
                <wp:wrapSquare wrapText="bothSides" distT="57150" distB="57150" distL="57150" distR="57150"/>
                <wp:docPr id="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9160" cy="89027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E17578F" w14:textId="1ECFDAA6" w:rsidR="009316AB" w:rsidRPr="005B174D" w:rsidRDefault="009316AB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B174D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20"/>
                                <w:szCs w:val="20"/>
                              </w:rPr>
                              <w:t>PRESS&amp;PR</w:t>
                            </w:r>
                          </w:p>
                          <w:p w14:paraId="677B13C1" w14:textId="4086FDFD" w:rsidR="009316AB" w:rsidRPr="005B174D" w:rsidRDefault="009316AB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B174D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20"/>
                                <w:szCs w:val="20"/>
                              </w:rPr>
                              <w:t>tac comunic@zione</w:t>
                            </w:r>
                          </w:p>
                          <w:p w14:paraId="629577B8" w14:textId="77777777" w:rsidR="009316AB" w:rsidRPr="005B174D" w:rsidRDefault="009316AB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Helvetica" w:hAnsi="Helvetica" w:cs="Helvetica"/>
                                <w:sz w:val="20"/>
                                <w:szCs w:val="20"/>
                              </w:rPr>
                            </w:pPr>
                            <w:r w:rsidRPr="005B174D">
                              <w:rPr>
                                <w:rFonts w:ascii="Helvetica" w:eastAsia="Helvetica" w:hAnsi="Helvetica" w:cs="Helvetica"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hyperlink r:id="rId12" w:history="1">
                              <w:r w:rsidRPr="005B174D">
                                <w:rPr>
                                  <w:rStyle w:val="Hyperlink2"/>
                                  <w:sz w:val="20"/>
                                  <w:szCs w:val="20"/>
                                </w:rPr>
                                <w:t>press@taconline.it</w:t>
                              </w:r>
                            </w:hyperlink>
                          </w:p>
                          <w:p w14:paraId="1B1EA909" w14:textId="77777777" w:rsidR="009316AB" w:rsidRPr="005B174D" w:rsidRDefault="009316AB">
                            <w:pPr>
                              <w:tabs>
                                <w:tab w:val="left" w:pos="142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 w:rsidRPr="005B174D">
                              <w:rPr>
                                <w:rFonts w:ascii="Helvetica" w:eastAsia="Helvetica" w:hAnsi="Helvetica" w:cs="Helvetica"/>
                                <w:sz w:val="20"/>
                                <w:szCs w:val="20"/>
                              </w:rPr>
                              <w:t xml:space="preserve">sito web: </w:t>
                            </w:r>
                            <w:hyperlink r:id="rId13" w:history="1">
                              <w:r w:rsidRPr="005B174D">
                                <w:rPr>
                                  <w:rStyle w:val="Hyperlink2"/>
                                  <w:sz w:val="20"/>
                                  <w:szCs w:val="20"/>
                                </w:rPr>
                                <w:t>www.taconline.it</w:t>
                              </w:r>
                            </w:hyperlink>
                          </w:p>
                        </w:txbxContent>
                      </wps:txbx>
                      <wps:bodyPr rot="0" spcFirstLastPara="1" vertOverflow="overflow" horzOverflow="overflow" vert="horz" wrap="square" lIns="91439" tIns="91439" rIns="91439" bIns="91439" numCol="1" spcCol="38100" rtlCol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fficeArt object" o:spid="_x0000_s1026" style="position:absolute;left:0;text-align:left;margin-left:-7pt;margin-top:2.25pt;width:170.8pt;height:70.1pt;z-index:251659264;visibility:visible;mso-wrap-style:square;mso-height-percent:0;mso-wrap-distance-left:4.5pt;mso-wrap-distance-top:4.5pt;mso-wrap-distance-right:4.5pt;mso-wrap-distance-bottom:4.5pt;mso-position-horizontal:absolute;mso-position-horizontal-relative:text;mso-position-vertical:absolute;mso-position-vertical-relative:line;mso-height-percent:0;mso-height-relative:margin;v-text-anchor:top" coordsize="21600,216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" adj="-11796480,,5400" path="m0,0l21600,,21600,21600,,21600,,0xe" filled="f" stroked="f">
                <v:stroke joinstyle="miter"/>
                <v:formulas/>
                <v:path arrowok="t" o:extrusionok="f" o:connecttype="custom" o:connectlocs="1084580,445135;1084580,445135;1084580,445135;1084580,445135" o:connectangles="0,90,180,270" textboxrect="0,0,21600,21600"/>
                <v:textbox inset="91439emu,91439emu,91439emu,91439emu">
                  <w:txbxContent>
                    <w:p w14:paraId="5E17578F" w14:textId="1ECFDAA6" w:rsidR="009316AB" w:rsidRPr="005B174D" w:rsidRDefault="009316AB">
                      <w:pPr>
                        <w:tabs>
                          <w:tab w:val="left" w:pos="142"/>
                        </w:tabs>
                        <w:rPr>
                          <w:rFonts w:ascii="Helvetica" w:eastAsia="Helvetica" w:hAnsi="Helvetica" w:cs="Helvetica"/>
                          <w:b/>
                          <w:bCs/>
                          <w:sz w:val="20"/>
                          <w:szCs w:val="20"/>
                        </w:rPr>
                      </w:pPr>
                      <w:r w:rsidRPr="005B174D">
                        <w:rPr>
                          <w:rFonts w:ascii="Helvetica" w:eastAsia="Helvetica" w:hAnsi="Helvetica" w:cs="Helvetica"/>
                          <w:b/>
                          <w:bCs/>
                          <w:sz w:val="20"/>
                          <w:szCs w:val="20"/>
                        </w:rPr>
                        <w:t>PRESS&amp;PR</w:t>
                      </w:r>
                    </w:p>
                    <w:p w14:paraId="677B13C1" w14:textId="4086FDFD" w:rsidR="009316AB" w:rsidRPr="005B174D" w:rsidRDefault="009316AB">
                      <w:pPr>
                        <w:tabs>
                          <w:tab w:val="left" w:pos="142"/>
                        </w:tabs>
                        <w:rPr>
                          <w:rFonts w:ascii="Helvetica" w:eastAsia="Helvetica" w:hAnsi="Helvetica" w:cs="Helvetica"/>
                          <w:b/>
                          <w:bCs/>
                          <w:sz w:val="20"/>
                          <w:szCs w:val="20"/>
                        </w:rPr>
                      </w:pPr>
                      <w:proofErr w:type="gramStart"/>
                      <w:r w:rsidRPr="005B174D">
                        <w:rPr>
                          <w:rFonts w:ascii="Helvetica" w:eastAsia="Helvetica" w:hAnsi="Helvetica" w:cs="Helvetica"/>
                          <w:b/>
                          <w:bCs/>
                          <w:sz w:val="20"/>
                          <w:szCs w:val="20"/>
                        </w:rPr>
                        <w:t>tac</w:t>
                      </w:r>
                      <w:proofErr w:type="gramEnd"/>
                      <w:r w:rsidRPr="005B174D">
                        <w:rPr>
                          <w:rFonts w:ascii="Helvetica" w:eastAsia="Helvetica" w:hAnsi="Helvetica" w:cs="Helvetica"/>
                          <w:b/>
                          <w:bCs/>
                          <w:sz w:val="20"/>
                          <w:szCs w:val="20"/>
                        </w:rPr>
                        <w:t xml:space="preserve"> comunic@zione</w:t>
                      </w:r>
                    </w:p>
                    <w:p w14:paraId="629577B8" w14:textId="77777777" w:rsidR="009316AB" w:rsidRPr="005B174D" w:rsidRDefault="009316AB">
                      <w:pPr>
                        <w:tabs>
                          <w:tab w:val="left" w:pos="142"/>
                        </w:tabs>
                        <w:rPr>
                          <w:rFonts w:ascii="Helvetica" w:eastAsia="Helvetica" w:hAnsi="Helvetica" w:cs="Helvetica"/>
                          <w:sz w:val="20"/>
                          <w:szCs w:val="20"/>
                        </w:rPr>
                      </w:pPr>
                      <w:proofErr w:type="gramStart"/>
                      <w:r w:rsidRPr="005B174D">
                        <w:rPr>
                          <w:rFonts w:ascii="Helvetica" w:eastAsia="Helvetica" w:hAnsi="Helvetica" w:cs="Helvetica"/>
                          <w:sz w:val="20"/>
                          <w:szCs w:val="20"/>
                        </w:rPr>
                        <w:t>e</w:t>
                      </w:r>
                      <w:proofErr w:type="gramEnd"/>
                      <w:r w:rsidRPr="005B174D">
                        <w:rPr>
                          <w:rFonts w:ascii="Helvetica" w:eastAsia="Helvetica" w:hAnsi="Helvetica" w:cs="Helvetica"/>
                          <w:sz w:val="20"/>
                          <w:szCs w:val="20"/>
                        </w:rPr>
                        <w:t xml:space="preserve">-mail: </w:t>
                      </w:r>
                      <w:hyperlink r:id="rId14" w:history="1">
                        <w:r w:rsidRPr="005B174D">
                          <w:rPr>
                            <w:rStyle w:val="Hyperlink2"/>
                            <w:sz w:val="20"/>
                            <w:szCs w:val="20"/>
                          </w:rPr>
                          <w:t>press@taconline.it</w:t>
                        </w:r>
                      </w:hyperlink>
                    </w:p>
                    <w:p w14:paraId="1B1EA909" w14:textId="77777777" w:rsidR="009316AB" w:rsidRPr="005B174D" w:rsidRDefault="009316AB">
                      <w:pPr>
                        <w:tabs>
                          <w:tab w:val="left" w:pos="142"/>
                        </w:tabs>
                        <w:rPr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 w:rsidRPr="005B174D">
                        <w:rPr>
                          <w:rFonts w:ascii="Helvetica" w:eastAsia="Helvetica" w:hAnsi="Helvetica" w:cs="Helvetica"/>
                          <w:sz w:val="20"/>
                          <w:szCs w:val="20"/>
                        </w:rPr>
                        <w:t>sito</w:t>
                      </w:r>
                      <w:proofErr w:type="spellEnd"/>
                      <w:proofErr w:type="gramEnd"/>
                      <w:r w:rsidRPr="005B174D">
                        <w:rPr>
                          <w:rFonts w:ascii="Helvetica" w:eastAsia="Helvetica" w:hAnsi="Helvetica" w:cs="Helvetica"/>
                          <w:sz w:val="20"/>
                          <w:szCs w:val="20"/>
                        </w:rPr>
                        <w:t xml:space="preserve"> web: </w:t>
                      </w:r>
                      <w:hyperlink r:id="rId15" w:history="1">
                        <w:r w:rsidRPr="005B174D">
                          <w:rPr>
                            <w:rStyle w:val="Hyperlink2"/>
                            <w:sz w:val="20"/>
                            <w:szCs w:val="20"/>
                          </w:rPr>
                          <w:t>www.taconline.it</w:t>
                        </w:r>
                      </w:hyperlink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9316AB">
        <w:rPr>
          <w:rFonts w:ascii="Helvetica Neue" w:hAnsi="Helvetica Neue"/>
        </w:rPr>
        <w:t xml:space="preserve"> </w:t>
      </w:r>
    </w:p>
    <w:p w14:paraId="389E07AF" w14:textId="1E678E49" w:rsidR="009316AB" w:rsidRPr="009316AB" w:rsidRDefault="009316AB" w:rsidP="009316AB">
      <w:pPr>
        <w:tabs>
          <w:tab w:val="left" w:pos="142"/>
        </w:tabs>
        <w:ind w:right="-164"/>
        <w:jc w:val="both"/>
        <w:rPr>
          <w:rFonts w:ascii="Helvetica Neue" w:eastAsia="Helvetica" w:hAnsi="Helvetica Neue" w:cs="Helvetica"/>
          <w:b/>
          <w:bCs/>
          <w:sz w:val="20"/>
          <w:szCs w:val="20"/>
        </w:rPr>
      </w:pPr>
      <w:r w:rsidRPr="009316AB">
        <w:rPr>
          <w:rFonts w:ascii="Helvetica Neue" w:eastAsia="Helvetica" w:hAnsi="Helvetica Neue" w:cs="Helvetica"/>
          <w:b/>
          <w:sz w:val="20"/>
          <w:szCs w:val="20"/>
          <w:lang w:val="it-IT"/>
        </w:rPr>
        <w:tab/>
      </w:r>
      <w:r w:rsidRPr="009316AB">
        <w:rPr>
          <w:rFonts w:ascii="Helvetica Neue" w:eastAsia="Helvetica" w:hAnsi="Helvetica Neue" w:cs="Helvetica"/>
          <w:b/>
          <w:sz w:val="20"/>
          <w:szCs w:val="20"/>
          <w:lang w:val="it-IT"/>
        </w:rPr>
        <w:tab/>
      </w:r>
      <w:r w:rsidRPr="009316AB">
        <w:rPr>
          <w:rFonts w:ascii="Helvetica Neue" w:eastAsia="Helvetica" w:hAnsi="Helvetica Neue" w:cs="Helvetica"/>
          <w:b/>
          <w:sz w:val="20"/>
          <w:szCs w:val="20"/>
          <w:lang w:val="it-IT"/>
        </w:rPr>
        <w:tab/>
      </w:r>
      <w:r w:rsidRPr="009316AB">
        <w:rPr>
          <w:rFonts w:ascii="Helvetica Neue" w:eastAsia="Helvetica" w:hAnsi="Helvetica Neue" w:cs="Helvetica"/>
          <w:b/>
          <w:sz w:val="20"/>
          <w:szCs w:val="20"/>
          <w:lang w:val="it-IT"/>
        </w:rPr>
        <w:tab/>
      </w:r>
      <w:r w:rsidRPr="009316AB">
        <w:rPr>
          <w:rFonts w:ascii="Helvetica Neue" w:eastAsia="Helvetica" w:hAnsi="Helvetica Neue" w:cs="Helvetica"/>
          <w:b/>
          <w:sz w:val="20"/>
          <w:szCs w:val="20"/>
          <w:lang w:val="it-IT"/>
        </w:rPr>
        <w:tab/>
      </w:r>
      <w:r w:rsidRPr="009316AB">
        <w:rPr>
          <w:rFonts w:ascii="Helvetica Neue" w:eastAsia="Helvetica" w:hAnsi="Helvetica Neue" w:cs="Helvetica"/>
          <w:b/>
          <w:sz w:val="20"/>
          <w:szCs w:val="20"/>
          <w:lang w:val="it-IT"/>
        </w:rPr>
        <w:tab/>
      </w:r>
      <w:r w:rsidRPr="009316AB">
        <w:rPr>
          <w:rFonts w:ascii="Helvetica Neue" w:eastAsia="Helvetica" w:hAnsi="Helvetica Neue" w:cs="Helvetica"/>
          <w:b/>
          <w:sz w:val="20"/>
          <w:szCs w:val="20"/>
          <w:lang w:val="it-IT"/>
        </w:rPr>
        <w:tab/>
        <w:t>FIORA</w:t>
      </w:r>
    </w:p>
    <w:p w14:paraId="33CB5FC9" w14:textId="6EF3E946" w:rsidR="00F76951" w:rsidRPr="005F3F93" w:rsidRDefault="009316AB" w:rsidP="005F3F93">
      <w:pPr>
        <w:tabs>
          <w:tab w:val="left" w:pos="142"/>
          <w:tab w:val="left" w:pos="426"/>
        </w:tabs>
        <w:ind w:right="-164"/>
        <w:rPr>
          <w:rFonts w:ascii="Helvetica Neue" w:eastAsia="Helvetica" w:hAnsi="Helvetica Neue" w:cs="Helvetica"/>
          <w:sz w:val="20"/>
          <w:szCs w:val="20"/>
        </w:rPr>
      </w:pPr>
      <w:r w:rsidRPr="009316AB">
        <w:rPr>
          <w:rFonts w:ascii="Helvetica Neue" w:eastAsia="Helvetica" w:hAnsi="Helvetica Neue" w:cs="Helvetica"/>
          <w:sz w:val="20"/>
          <w:szCs w:val="20"/>
        </w:rPr>
        <w:tab/>
      </w:r>
      <w:r w:rsidRPr="009316AB">
        <w:rPr>
          <w:rFonts w:ascii="Helvetica Neue" w:eastAsia="Helvetica" w:hAnsi="Helvetica Neue" w:cs="Helvetica"/>
          <w:sz w:val="20"/>
          <w:szCs w:val="20"/>
        </w:rPr>
        <w:tab/>
      </w:r>
      <w:r w:rsidRPr="009316AB">
        <w:rPr>
          <w:rFonts w:ascii="Helvetica Neue" w:eastAsia="Helvetica" w:hAnsi="Helvetica Neue" w:cs="Helvetica"/>
          <w:sz w:val="20"/>
          <w:szCs w:val="20"/>
        </w:rPr>
        <w:tab/>
      </w:r>
      <w:r w:rsidRPr="009316AB">
        <w:rPr>
          <w:rFonts w:ascii="Helvetica Neue" w:eastAsia="Helvetica" w:hAnsi="Helvetica Neue" w:cs="Helvetica"/>
          <w:sz w:val="20"/>
          <w:szCs w:val="20"/>
        </w:rPr>
        <w:tab/>
      </w:r>
      <w:r w:rsidRPr="009316AB">
        <w:rPr>
          <w:rFonts w:ascii="Helvetica Neue" w:eastAsia="Helvetica" w:hAnsi="Helvetica Neue" w:cs="Helvetica"/>
          <w:sz w:val="20"/>
          <w:szCs w:val="20"/>
        </w:rPr>
        <w:tab/>
      </w:r>
      <w:r w:rsidRPr="009316AB">
        <w:rPr>
          <w:rFonts w:ascii="Helvetica Neue" w:eastAsia="Helvetica" w:hAnsi="Helvetica Neue" w:cs="Helvetica"/>
          <w:sz w:val="20"/>
          <w:szCs w:val="20"/>
        </w:rPr>
        <w:tab/>
      </w:r>
      <w:r w:rsidRPr="009316AB">
        <w:rPr>
          <w:rFonts w:ascii="Helvetica Neue" w:eastAsia="Helvetica" w:hAnsi="Helvetica Neue" w:cs="Helvetica"/>
          <w:sz w:val="20"/>
          <w:szCs w:val="20"/>
        </w:rPr>
        <w:tab/>
      </w:r>
      <w:r w:rsidRPr="009316AB">
        <w:rPr>
          <w:rFonts w:ascii="Helvetica Neue" w:eastAsia="Helvetica" w:hAnsi="Helvetica Neue" w:cs="Helvetica"/>
          <w:sz w:val="20"/>
          <w:szCs w:val="20"/>
        </w:rPr>
        <w:tab/>
        <w:t>fiora.es</w:t>
      </w:r>
    </w:p>
    <w:sectPr w:rsidR="00F76951" w:rsidRPr="005F3F93" w:rsidSect="008E4DE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1" w:h="16817"/>
      <w:pgMar w:top="567" w:right="1701" w:bottom="567" w:left="1701" w:header="142" w:footer="709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C56747" w14:textId="77777777" w:rsidR="009316AB" w:rsidRDefault="009316AB">
      <w:r>
        <w:separator/>
      </w:r>
    </w:p>
  </w:endnote>
  <w:endnote w:type="continuationSeparator" w:id="0">
    <w:p w14:paraId="07C2DAD6" w14:textId="77777777" w:rsidR="009316AB" w:rsidRDefault="00931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17FCF4" w14:textId="77777777" w:rsidR="005F3F93" w:rsidRDefault="005F3F93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AC6E5" w14:textId="77777777" w:rsidR="005F3F93" w:rsidRDefault="005F3F93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53E138" w14:textId="77777777" w:rsidR="005F3F93" w:rsidRDefault="005F3F93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8F05BE" w14:textId="77777777" w:rsidR="009316AB" w:rsidRDefault="009316AB">
      <w:r>
        <w:separator/>
      </w:r>
    </w:p>
  </w:footnote>
  <w:footnote w:type="continuationSeparator" w:id="0">
    <w:p w14:paraId="41072598" w14:textId="77777777" w:rsidR="009316AB" w:rsidRDefault="009316A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47A219" w14:textId="77777777" w:rsidR="005F3F93" w:rsidRDefault="005F3F93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A64169" w14:textId="30817194" w:rsidR="009316AB" w:rsidRDefault="009316AB" w:rsidP="00AC477C">
    <w:pPr>
      <w:pStyle w:val="Intestazione"/>
      <w:tabs>
        <w:tab w:val="clear" w:pos="4513"/>
        <w:tab w:val="clear" w:pos="9026"/>
        <w:tab w:val="center" w:pos="5670"/>
        <w:tab w:val="right" w:pos="9498"/>
      </w:tabs>
      <w:ind w:left="-709"/>
    </w:pPr>
    <w:r>
      <w:rPr>
        <w:rFonts w:ascii="Helvetica" w:eastAsia="Helvetica" w:hAnsi="Helvetica" w:cs="Helvetica"/>
        <w:b/>
        <w:bCs/>
        <w:i/>
        <w:iCs/>
        <w:noProof/>
        <w:sz w:val="28"/>
        <w:szCs w:val="28"/>
        <w:lang w:val="it-IT"/>
      </w:rPr>
      <w:drawing>
        <wp:inline distT="0" distB="0" distL="0" distR="0" wp14:anchorId="5D7F8295" wp14:editId="7582CAA0">
          <wp:extent cx="2065306" cy="672294"/>
          <wp:effectExtent l="0" t="0" r="0" b="0"/>
          <wp:docPr id="3" name="Immagine 3" descr="Macintosh HD:Users:pstaiano:Desktop:Schermata 2018-01-28 alle 12.29.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pstaiano:Desktop:Schermata 2018-01-28 alle 12.29.3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816" cy="672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1F57ED">
      <w:rPr>
        <w:rFonts w:ascii="Helvetica" w:hAnsi="Helvetica"/>
        <w:noProof/>
        <w:color w:val="555555"/>
        <w:lang w:val="it-IT"/>
      </w:rPr>
      <w:drawing>
        <wp:inline distT="0" distB="0" distL="0" distR="0" wp14:anchorId="70EEFEA6" wp14:editId="1BAC15E0">
          <wp:extent cx="1700352" cy="634788"/>
          <wp:effectExtent l="0" t="0" r="1905" b="635"/>
          <wp:docPr id="5" name="Immagine 5" descr="Macintosh HD:Users:pstaiano:Desktop:Schermata 2018-01-28 alle 13.08.26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pstaiano:Desktop:Schermata 2018-01-28 alle 13.08.26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0732" cy="634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  <w:lang w:val="it-IT"/>
      </w:rPr>
      <w:drawing>
        <wp:inline distT="0" distB="0" distL="0" distR="0" wp14:anchorId="5CD1B8E1" wp14:editId="512D8215">
          <wp:extent cx="1358323" cy="1187903"/>
          <wp:effectExtent l="0" t="0" r="0" b="6350"/>
          <wp:docPr id="4" name="Immagine 4" descr="Macintosh HD:Users:pstaiano:Desktop:Schermata 2018-01-28 alle 12.29.3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pstaiano:Desktop:Schermata 2018-01-28 alle 12.29.35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8980" cy="11884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760CB6" w14:textId="02F8932C" w:rsidR="009316AB" w:rsidRPr="00AC477C" w:rsidRDefault="009316AB" w:rsidP="00AC477C">
    <w:pPr>
      <w:widowControl w:val="0"/>
      <w:rPr>
        <w:rFonts w:ascii="Arial" w:hAnsi="Arial" w:cs="Arial"/>
        <w:bCs/>
        <w:color w:val="808080" w:themeColor="background1" w:themeShade="80"/>
        <w:sz w:val="18"/>
        <w:szCs w:val="18"/>
      </w:rPr>
    </w:pPr>
    <w:r w:rsidRPr="00AC477C">
      <w:rPr>
        <w:rFonts w:ascii="Arial" w:hAnsi="Arial" w:cs="Arial"/>
        <w:bCs/>
        <w:color w:val="808080" w:themeColor="background1" w:themeShade="80"/>
        <w:sz w:val="18"/>
        <w:szCs w:val="18"/>
      </w:rPr>
      <w:t>Comunicato stampa</w:t>
    </w:r>
    <w:r>
      <w:rPr>
        <w:rFonts w:ascii="Arial" w:hAnsi="Arial" w:cs="Arial"/>
        <w:bCs/>
        <w:color w:val="808080" w:themeColor="background1" w:themeShade="80"/>
        <w:sz w:val="18"/>
        <w:szCs w:val="18"/>
      </w:rPr>
      <w:t xml:space="preserve"> 1 | </w:t>
    </w:r>
    <w:r w:rsidRPr="00AC477C">
      <w:rPr>
        <w:rFonts w:ascii="Arial" w:hAnsi="Arial" w:cs="Arial"/>
        <w:bCs/>
        <w:color w:val="808080" w:themeColor="background1" w:themeShade="80"/>
        <w:sz w:val="18"/>
        <w:szCs w:val="18"/>
      </w:rPr>
      <w:t>2018</w:t>
    </w:r>
  </w:p>
  <w:p w14:paraId="6ADC8AAB" w14:textId="77777777" w:rsidR="009316AB" w:rsidRDefault="009316AB" w:rsidP="004A0562">
    <w:pPr>
      <w:pStyle w:val="Intestazione"/>
      <w:tabs>
        <w:tab w:val="clear" w:pos="4513"/>
        <w:tab w:val="clear" w:pos="9026"/>
        <w:tab w:val="center" w:pos="5670"/>
        <w:tab w:val="right" w:pos="9498"/>
      </w:tabs>
      <w:ind w:left="-709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3592CC" w14:textId="77777777" w:rsidR="005F3F93" w:rsidRDefault="005F3F9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76951"/>
    <w:rsid w:val="000009F6"/>
    <w:rsid w:val="00003253"/>
    <w:rsid w:val="00072589"/>
    <w:rsid w:val="000A54B5"/>
    <w:rsid w:val="001F57ED"/>
    <w:rsid w:val="002206EE"/>
    <w:rsid w:val="00225632"/>
    <w:rsid w:val="002565FC"/>
    <w:rsid w:val="002F3082"/>
    <w:rsid w:val="002F5584"/>
    <w:rsid w:val="002F5E70"/>
    <w:rsid w:val="00352841"/>
    <w:rsid w:val="003C2F9F"/>
    <w:rsid w:val="00452F0B"/>
    <w:rsid w:val="00457A36"/>
    <w:rsid w:val="00482706"/>
    <w:rsid w:val="004A0562"/>
    <w:rsid w:val="004E4108"/>
    <w:rsid w:val="005149DA"/>
    <w:rsid w:val="00535E82"/>
    <w:rsid w:val="00576C4A"/>
    <w:rsid w:val="005B174D"/>
    <w:rsid w:val="005F3F93"/>
    <w:rsid w:val="00600E93"/>
    <w:rsid w:val="00625F0F"/>
    <w:rsid w:val="00642950"/>
    <w:rsid w:val="00662DE4"/>
    <w:rsid w:val="006757B1"/>
    <w:rsid w:val="00714DD8"/>
    <w:rsid w:val="00740E31"/>
    <w:rsid w:val="007432BF"/>
    <w:rsid w:val="007615F1"/>
    <w:rsid w:val="00761D55"/>
    <w:rsid w:val="007A32FF"/>
    <w:rsid w:val="007F180F"/>
    <w:rsid w:val="008542FA"/>
    <w:rsid w:val="008971D5"/>
    <w:rsid w:val="008E4303"/>
    <w:rsid w:val="008E4DE1"/>
    <w:rsid w:val="00917E7B"/>
    <w:rsid w:val="00924F28"/>
    <w:rsid w:val="009316AB"/>
    <w:rsid w:val="00966ACD"/>
    <w:rsid w:val="009B74DB"/>
    <w:rsid w:val="00AC477C"/>
    <w:rsid w:val="00B462D2"/>
    <w:rsid w:val="00BA6283"/>
    <w:rsid w:val="00BD5BC2"/>
    <w:rsid w:val="00C53DCA"/>
    <w:rsid w:val="00CB05D3"/>
    <w:rsid w:val="00D62122"/>
    <w:rsid w:val="00E14CD0"/>
    <w:rsid w:val="00E55D58"/>
    <w:rsid w:val="00E839E6"/>
    <w:rsid w:val="00E929A4"/>
    <w:rsid w:val="00F051C8"/>
    <w:rsid w:val="00F1099E"/>
    <w:rsid w:val="00F41654"/>
    <w:rsid w:val="00F6537A"/>
    <w:rsid w:val="00F76951"/>
    <w:rsid w:val="00F8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681D9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Intestpipagina">
    <w:name w:val="Intest. piè pagina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Helvetica" w:eastAsia="Helvetica" w:hAnsi="Helvetica" w:cs="Helvetica"/>
      <w:b/>
      <w:bCs/>
      <w:color w:val="548DD4"/>
      <w:sz w:val="26"/>
      <w:szCs w:val="26"/>
      <w:u w:val="single" w:color="548DD4"/>
    </w:rPr>
  </w:style>
  <w:style w:type="character" w:customStyle="1" w:styleId="Hyperlink1">
    <w:name w:val="Hyperlink.1"/>
    <w:basedOn w:val="Nessuno"/>
    <w:rPr>
      <w:rFonts w:ascii="Times" w:eastAsia="Times" w:hAnsi="Times" w:cs="Times"/>
      <w:b/>
      <w:bCs/>
      <w:color w:val="548DD4"/>
      <w:sz w:val="26"/>
      <w:szCs w:val="26"/>
      <w:u w:val="single" w:color="548DD4"/>
      <w:lang w:val="it-IT"/>
    </w:rPr>
  </w:style>
  <w:style w:type="paragraph" w:styleId="Paragrafoelenco">
    <w:name w:val="List Paragraph"/>
    <w:pPr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Hyperlink2">
    <w:name w:val="Hyperlink.2"/>
    <w:basedOn w:val="Nessuno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05D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B05D3"/>
    <w:rPr>
      <w:rFonts w:ascii="Lucida Grande" w:eastAsia="Calibri" w:hAnsi="Lucida Grande" w:cs="Lucida Grande"/>
      <w:color w:val="000000"/>
      <w:sz w:val="18"/>
      <w:szCs w:val="18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E929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929A4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apple-converted-space">
    <w:name w:val="apple-converted-space"/>
    <w:basedOn w:val="Caratterepredefinitoparagrafo"/>
    <w:rsid w:val="00F6537A"/>
  </w:style>
  <w:style w:type="paragraph" w:styleId="NormaleWeb">
    <w:name w:val="Normal (Web)"/>
    <w:basedOn w:val="Normale"/>
    <w:uiPriority w:val="99"/>
    <w:unhideWhenUsed/>
    <w:rsid w:val="00600E9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eastAsia="Arial Unicode MS" w:hAnsi="Times" w:cs="Times New Roman"/>
      <w:color w:val="auto"/>
      <w:sz w:val="20"/>
      <w:szCs w:val="20"/>
      <w:bdr w:val="none" w:sz="0" w:space="0" w:color="auto"/>
      <w:lang w:val="it-IT"/>
    </w:rPr>
  </w:style>
  <w:style w:type="character" w:styleId="Enfasigrassetto">
    <w:name w:val="Strong"/>
    <w:basedOn w:val="Caratterepredefinitoparagrafo"/>
    <w:uiPriority w:val="22"/>
    <w:qFormat/>
    <w:rsid w:val="00600E93"/>
    <w:rPr>
      <w:b/>
      <w:bCs/>
    </w:rPr>
  </w:style>
  <w:style w:type="character" w:styleId="Enfasicorsivo">
    <w:name w:val="Emphasis"/>
    <w:basedOn w:val="Caratterepredefinitoparagrafo"/>
    <w:uiPriority w:val="20"/>
    <w:qFormat/>
    <w:rsid w:val="00600E93"/>
    <w:rPr>
      <w:i/>
      <w:iCs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07258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Intestpipagina">
    <w:name w:val="Intest. piè pagina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Helvetica" w:eastAsia="Helvetica" w:hAnsi="Helvetica" w:cs="Helvetica"/>
      <w:b/>
      <w:bCs/>
      <w:color w:val="548DD4"/>
      <w:sz w:val="26"/>
      <w:szCs w:val="26"/>
      <w:u w:val="single" w:color="548DD4"/>
    </w:rPr>
  </w:style>
  <w:style w:type="character" w:customStyle="1" w:styleId="Hyperlink1">
    <w:name w:val="Hyperlink.1"/>
    <w:basedOn w:val="Nessuno"/>
    <w:rPr>
      <w:rFonts w:ascii="Times" w:eastAsia="Times" w:hAnsi="Times" w:cs="Times"/>
      <w:b/>
      <w:bCs/>
      <w:color w:val="548DD4"/>
      <w:sz w:val="26"/>
      <w:szCs w:val="26"/>
      <w:u w:val="single" w:color="548DD4"/>
      <w:lang w:val="it-IT"/>
    </w:rPr>
  </w:style>
  <w:style w:type="paragraph" w:styleId="Paragrafoelenco">
    <w:name w:val="List Paragraph"/>
    <w:pPr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Hyperlink2">
    <w:name w:val="Hyperlink.2"/>
    <w:basedOn w:val="Nessuno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05D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B05D3"/>
    <w:rPr>
      <w:rFonts w:ascii="Lucida Grande" w:eastAsia="Calibri" w:hAnsi="Lucida Grande" w:cs="Lucida Grande"/>
      <w:color w:val="000000"/>
      <w:sz w:val="18"/>
      <w:szCs w:val="18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E929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929A4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apple-converted-space">
    <w:name w:val="apple-converted-space"/>
    <w:basedOn w:val="Caratterepredefinitoparagrafo"/>
    <w:rsid w:val="00F6537A"/>
  </w:style>
  <w:style w:type="paragraph" w:styleId="NormaleWeb">
    <w:name w:val="Normal (Web)"/>
    <w:basedOn w:val="Normale"/>
    <w:uiPriority w:val="99"/>
    <w:unhideWhenUsed/>
    <w:rsid w:val="00600E9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eastAsia="Arial Unicode MS" w:hAnsi="Times" w:cs="Times New Roman"/>
      <w:color w:val="auto"/>
      <w:sz w:val="20"/>
      <w:szCs w:val="20"/>
      <w:bdr w:val="none" w:sz="0" w:space="0" w:color="auto"/>
      <w:lang w:val="it-IT"/>
    </w:rPr>
  </w:style>
  <w:style w:type="character" w:styleId="Enfasigrassetto">
    <w:name w:val="Strong"/>
    <w:basedOn w:val="Caratterepredefinitoparagrafo"/>
    <w:uiPriority w:val="22"/>
    <w:qFormat/>
    <w:rsid w:val="00600E93"/>
    <w:rPr>
      <w:b/>
      <w:bCs/>
    </w:rPr>
  </w:style>
  <w:style w:type="character" w:styleId="Enfasicorsivo">
    <w:name w:val="Emphasis"/>
    <w:basedOn w:val="Caratterepredefinitoparagrafo"/>
    <w:uiPriority w:val="20"/>
    <w:qFormat/>
    <w:rsid w:val="00600E93"/>
    <w:rPr>
      <w:i/>
      <w:iCs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0725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twitter.com/hashtag/SaloneDelMobile?src=hash" TargetMode="External"/><Relationship Id="rId20" Type="http://schemas.openxmlformats.org/officeDocument/2006/relationships/header" Target="header3.xml"/><Relationship Id="rId21" Type="http://schemas.openxmlformats.org/officeDocument/2006/relationships/footer" Target="footer3.xm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hyperlink" Target="https://twitter.com/hashtag/Milano?src=hash" TargetMode="External"/><Relationship Id="rId11" Type="http://schemas.openxmlformats.org/officeDocument/2006/relationships/hyperlink" Target="https://twitter.com/hashtag/iSaloni?src=hash" TargetMode="External"/><Relationship Id="rId12" Type="http://schemas.openxmlformats.org/officeDocument/2006/relationships/hyperlink" Target="mailto:press@taconline.it" TargetMode="External"/><Relationship Id="rId13" Type="http://schemas.openxmlformats.org/officeDocument/2006/relationships/hyperlink" Target="http://www.taconline.it" TargetMode="External"/><Relationship Id="rId14" Type="http://schemas.openxmlformats.org/officeDocument/2006/relationships/hyperlink" Target="mailto:press@taconline.it" TargetMode="External"/><Relationship Id="rId15" Type="http://schemas.openxmlformats.org/officeDocument/2006/relationships/hyperlink" Target="http://www.taconline.it" TargetMode="External"/><Relationship Id="rId16" Type="http://schemas.openxmlformats.org/officeDocument/2006/relationships/header" Target="header1.xml"/><Relationship Id="rId17" Type="http://schemas.openxmlformats.org/officeDocument/2006/relationships/header" Target="header2.xml"/><Relationship Id="rId18" Type="http://schemas.openxmlformats.org/officeDocument/2006/relationships/footer" Target="footer1.xml"/><Relationship Id="rId19" Type="http://schemas.openxmlformats.org/officeDocument/2006/relationships/footer" Target="footer2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contest@matteoragni.com" TargetMode="External"/><Relationship Id="rId8" Type="http://schemas.openxmlformats.org/officeDocument/2006/relationships/hyperlink" Target="https://www.taconline.it/download.php?file=/htdocs/web//files/admin/zip/20180129172047_MATERIALS%20FIORA%20DESIGN%20CONTEST.zip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1" Type="http://schemas.openxmlformats.org/officeDocument/2006/relationships/image" Target="media/image1.png"/><Relationship Id="rId2" Type="http://schemas.openxmlformats.org/officeDocument/2006/relationships/hyperlink" Target="mailto:CONTEST@MATTEORAGNI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402</Words>
  <Characters>2294</Characters>
  <Application>Microsoft Macintosh Word</Application>
  <DocSecurity>0</DocSecurity>
  <Lines>19</Lines>
  <Paragraphs>5</Paragraphs>
  <ScaleCrop>false</ScaleCrop>
  <Company>TAC</Company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5</cp:revision>
  <cp:lastPrinted>2018-01-29T19:15:00Z</cp:lastPrinted>
  <dcterms:created xsi:type="dcterms:W3CDTF">2018-01-29T19:15:00Z</dcterms:created>
  <dcterms:modified xsi:type="dcterms:W3CDTF">2018-02-19T16:56:00Z</dcterms:modified>
</cp:coreProperties>
</file>