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3521E" w14:textId="77777777" w:rsidR="0006089A" w:rsidRDefault="0006089A" w:rsidP="00590796">
      <w:pPr>
        <w:spacing w:before="100" w:beforeAutospacing="1" w:after="100" w:afterAutospacing="1"/>
        <w:ind w:left="567" w:right="3820"/>
        <w:contextualSpacing/>
        <w:jc w:val="both"/>
        <w:rPr>
          <w:rFonts w:asciiTheme="majorHAnsi" w:hAnsiTheme="majorHAnsi"/>
          <w:b/>
          <w:sz w:val="28"/>
          <w:szCs w:val="28"/>
          <w:lang w:eastAsia="it-IT"/>
        </w:rPr>
      </w:pPr>
    </w:p>
    <w:p w14:paraId="636E0B7A" w14:textId="77777777" w:rsidR="00BE2D92" w:rsidRDefault="00BE2D92" w:rsidP="00590796">
      <w:pPr>
        <w:spacing w:before="100" w:beforeAutospacing="1" w:after="100" w:afterAutospacing="1"/>
        <w:ind w:left="567" w:right="3820"/>
        <w:contextualSpacing/>
        <w:jc w:val="both"/>
        <w:rPr>
          <w:rFonts w:asciiTheme="majorHAnsi" w:hAnsiTheme="majorHAnsi"/>
          <w:b/>
          <w:sz w:val="28"/>
          <w:szCs w:val="28"/>
          <w:lang w:eastAsia="it-IT"/>
        </w:rPr>
      </w:pPr>
    </w:p>
    <w:p w14:paraId="64F21D74" w14:textId="77777777" w:rsidR="0006089A" w:rsidRDefault="0006089A" w:rsidP="00590796">
      <w:pPr>
        <w:tabs>
          <w:tab w:val="left" w:pos="8222"/>
        </w:tabs>
        <w:spacing w:before="100" w:beforeAutospacing="1" w:after="100" w:afterAutospacing="1"/>
        <w:ind w:left="567" w:right="284"/>
        <w:contextualSpacing/>
        <w:jc w:val="center"/>
        <w:rPr>
          <w:rFonts w:asciiTheme="majorHAnsi" w:hAnsiTheme="majorHAnsi"/>
          <w:b/>
          <w:sz w:val="28"/>
          <w:szCs w:val="28"/>
          <w:lang w:eastAsia="it-IT"/>
        </w:rPr>
      </w:pPr>
    </w:p>
    <w:p w14:paraId="3760D77D" w14:textId="77777777" w:rsidR="00C50C4B" w:rsidRPr="00BE2D92" w:rsidRDefault="00C50C4B" w:rsidP="0059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before="100" w:beforeAutospacing="1" w:after="100" w:afterAutospacing="1"/>
        <w:ind w:left="567" w:right="284"/>
        <w:contextualSpacing/>
        <w:jc w:val="center"/>
        <w:rPr>
          <w:rFonts w:asciiTheme="majorHAnsi" w:hAnsiTheme="majorHAnsi"/>
          <w:b/>
          <w:sz w:val="32"/>
          <w:szCs w:val="32"/>
          <w:lang w:eastAsia="it-IT"/>
        </w:rPr>
      </w:pPr>
      <w:r w:rsidRPr="00BE2D92">
        <w:rPr>
          <w:rFonts w:asciiTheme="majorHAnsi" w:hAnsiTheme="majorHAnsi"/>
          <w:b/>
          <w:sz w:val="32"/>
          <w:szCs w:val="32"/>
          <w:lang w:eastAsia="it-IT"/>
        </w:rPr>
        <w:t>INNOVA presenta BUTLER:</w:t>
      </w:r>
    </w:p>
    <w:p w14:paraId="0671AFF2" w14:textId="6DBA154D" w:rsidR="00C50C4B" w:rsidRPr="00590796" w:rsidRDefault="00C50C4B" w:rsidP="0059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before="100" w:beforeAutospacing="1" w:after="100" w:afterAutospacing="1"/>
        <w:ind w:left="567" w:right="284"/>
        <w:contextualSpacing/>
        <w:jc w:val="center"/>
        <w:rPr>
          <w:rFonts w:asciiTheme="majorHAnsi" w:hAnsiTheme="majorHAnsi"/>
          <w:b/>
          <w:sz w:val="32"/>
          <w:szCs w:val="32"/>
          <w:lang w:eastAsia="it-IT"/>
        </w:rPr>
      </w:pPr>
      <w:r w:rsidRPr="00BE2D92">
        <w:rPr>
          <w:rFonts w:asciiTheme="majorHAnsi" w:hAnsiTheme="majorHAnsi"/>
          <w:b/>
          <w:sz w:val="32"/>
          <w:szCs w:val="32"/>
          <w:lang w:eastAsia="it-IT"/>
        </w:rPr>
        <w:t>il nuovo sistema di gestione della climatizzazione</w:t>
      </w:r>
    </w:p>
    <w:p w14:paraId="0FBB32B2" w14:textId="77777777" w:rsidR="00BE2D92" w:rsidRDefault="00BE2D92" w:rsidP="00590796">
      <w:pPr>
        <w:tabs>
          <w:tab w:val="left" w:pos="8222"/>
        </w:tabs>
        <w:spacing w:before="100" w:beforeAutospacing="1" w:after="100" w:afterAutospacing="1"/>
        <w:ind w:left="567" w:right="1410"/>
        <w:contextualSpacing/>
        <w:jc w:val="center"/>
        <w:rPr>
          <w:rFonts w:asciiTheme="majorHAnsi" w:hAnsiTheme="majorHAnsi"/>
          <w:lang w:eastAsia="it-IT"/>
        </w:rPr>
      </w:pPr>
    </w:p>
    <w:p w14:paraId="7806A4A0" w14:textId="77777777" w:rsidR="00BE2D92" w:rsidRDefault="00BE2D92" w:rsidP="00590796">
      <w:pPr>
        <w:spacing w:before="100" w:beforeAutospacing="1" w:after="100" w:afterAutospacing="1"/>
        <w:ind w:left="567"/>
        <w:contextualSpacing/>
        <w:jc w:val="both"/>
        <w:rPr>
          <w:rFonts w:asciiTheme="majorHAnsi" w:hAnsiTheme="majorHAnsi"/>
          <w:b/>
          <w:lang w:eastAsia="it-IT"/>
        </w:rPr>
      </w:pPr>
    </w:p>
    <w:p w14:paraId="52778E96" w14:textId="77777777" w:rsidR="00C7138A" w:rsidRDefault="00A06DDB" w:rsidP="00590796">
      <w:pPr>
        <w:spacing w:before="100" w:beforeAutospacing="1" w:after="100" w:afterAutospacing="1"/>
        <w:ind w:left="567"/>
        <w:contextualSpacing/>
        <w:jc w:val="both"/>
        <w:rPr>
          <w:rFonts w:asciiTheme="majorHAnsi" w:hAnsiTheme="majorHAnsi"/>
          <w:lang w:eastAsia="it-IT"/>
        </w:rPr>
      </w:pPr>
      <w:r w:rsidRPr="00A06DDB">
        <w:rPr>
          <w:rFonts w:asciiTheme="majorHAnsi" w:hAnsiTheme="majorHAnsi"/>
          <w:b/>
          <w:lang w:eastAsia="it-IT"/>
        </w:rPr>
        <w:t>INNOVA</w:t>
      </w:r>
      <w:r w:rsidR="00C50C4B">
        <w:rPr>
          <w:rFonts w:asciiTheme="majorHAnsi" w:hAnsiTheme="majorHAnsi"/>
          <w:lang w:eastAsia="it-IT"/>
        </w:rPr>
        <w:t xml:space="preserve"> presenta il nuovo </w:t>
      </w:r>
      <w:r w:rsidR="000B7E8A">
        <w:rPr>
          <w:rFonts w:asciiTheme="majorHAnsi" w:hAnsiTheme="majorHAnsi"/>
          <w:b/>
          <w:bCs/>
          <w:lang w:eastAsia="it-IT"/>
        </w:rPr>
        <w:t>W</w:t>
      </w:r>
      <w:r w:rsidR="00C7138A" w:rsidRPr="00926BAF">
        <w:rPr>
          <w:rFonts w:asciiTheme="majorHAnsi" w:hAnsiTheme="majorHAnsi"/>
          <w:b/>
          <w:bCs/>
          <w:lang w:eastAsia="it-IT"/>
        </w:rPr>
        <w:t xml:space="preserve">eb </w:t>
      </w:r>
      <w:r w:rsidR="000B7E8A">
        <w:rPr>
          <w:rFonts w:asciiTheme="majorHAnsi" w:hAnsiTheme="majorHAnsi"/>
          <w:b/>
          <w:bCs/>
          <w:lang w:eastAsia="it-IT"/>
        </w:rPr>
        <w:t>S</w:t>
      </w:r>
      <w:r w:rsidR="00C7138A" w:rsidRPr="00926BAF">
        <w:rPr>
          <w:rFonts w:asciiTheme="majorHAnsi" w:hAnsiTheme="majorHAnsi"/>
          <w:b/>
          <w:bCs/>
          <w:lang w:eastAsia="it-IT"/>
        </w:rPr>
        <w:t>erver BUTLER</w:t>
      </w:r>
      <w:r w:rsidR="00C7138A" w:rsidRPr="00926BAF">
        <w:rPr>
          <w:rFonts w:asciiTheme="majorHAnsi" w:hAnsiTheme="majorHAnsi"/>
          <w:lang w:eastAsia="it-IT"/>
        </w:rPr>
        <w:t xml:space="preserve"> </w:t>
      </w:r>
      <w:r w:rsidR="00C50C4B">
        <w:rPr>
          <w:rFonts w:asciiTheme="majorHAnsi" w:hAnsiTheme="majorHAnsi"/>
          <w:lang w:eastAsia="it-IT"/>
        </w:rPr>
        <w:t xml:space="preserve">per gestire in completa autonomia, sia da </w:t>
      </w:r>
      <w:r w:rsidR="00C7138A" w:rsidRPr="00926BAF">
        <w:rPr>
          <w:rFonts w:asciiTheme="majorHAnsi" w:hAnsiTheme="majorHAnsi"/>
          <w:b/>
          <w:bCs/>
          <w:lang w:eastAsia="it-IT"/>
        </w:rPr>
        <w:t>rete local</w:t>
      </w:r>
      <w:r w:rsidR="00C50C4B">
        <w:rPr>
          <w:rFonts w:asciiTheme="majorHAnsi" w:hAnsiTheme="majorHAnsi"/>
          <w:b/>
          <w:bCs/>
          <w:lang w:eastAsia="it-IT"/>
        </w:rPr>
        <w:t xml:space="preserve">e, sia </w:t>
      </w:r>
      <w:r w:rsidR="00C7138A" w:rsidRPr="00926BAF">
        <w:rPr>
          <w:rFonts w:asciiTheme="majorHAnsi" w:hAnsiTheme="majorHAnsi"/>
          <w:b/>
          <w:bCs/>
          <w:lang w:eastAsia="it-IT"/>
        </w:rPr>
        <w:t>da remoto</w:t>
      </w:r>
      <w:r w:rsidR="00C7138A" w:rsidRPr="00926BAF">
        <w:rPr>
          <w:rFonts w:asciiTheme="majorHAnsi" w:hAnsiTheme="majorHAnsi"/>
          <w:lang w:eastAsia="it-IT"/>
        </w:rPr>
        <w:t xml:space="preserve"> un intero sistema di </w:t>
      </w:r>
      <w:r w:rsidR="00C7138A" w:rsidRPr="00926BAF">
        <w:rPr>
          <w:rFonts w:asciiTheme="majorHAnsi" w:hAnsiTheme="majorHAnsi"/>
          <w:b/>
          <w:bCs/>
          <w:lang w:eastAsia="it-IT"/>
        </w:rPr>
        <w:t>climatizzazione</w:t>
      </w:r>
      <w:r w:rsidR="00C7138A" w:rsidRPr="00926BAF">
        <w:rPr>
          <w:rFonts w:asciiTheme="majorHAnsi" w:hAnsiTheme="majorHAnsi"/>
          <w:lang w:eastAsia="it-IT"/>
        </w:rPr>
        <w:t>.</w:t>
      </w:r>
    </w:p>
    <w:p w14:paraId="4FA5E8C2" w14:textId="77777777" w:rsidR="00C50C4B" w:rsidRPr="00926BAF" w:rsidRDefault="00C50C4B" w:rsidP="00590796">
      <w:pPr>
        <w:spacing w:before="100" w:beforeAutospacing="1" w:after="100" w:afterAutospacing="1"/>
        <w:ind w:left="567"/>
        <w:contextualSpacing/>
        <w:jc w:val="both"/>
        <w:rPr>
          <w:rFonts w:asciiTheme="majorHAnsi" w:hAnsiTheme="majorHAnsi"/>
          <w:lang w:eastAsia="it-IT"/>
        </w:rPr>
      </w:pPr>
    </w:p>
    <w:p w14:paraId="2ADF3345" w14:textId="553335BF" w:rsidR="00C50C4B" w:rsidRDefault="00C50C4B" w:rsidP="00590796">
      <w:pPr>
        <w:spacing w:before="100" w:beforeAutospacing="1" w:after="100" w:afterAutospacing="1"/>
        <w:ind w:left="567"/>
        <w:contextualSpacing/>
        <w:jc w:val="both"/>
        <w:rPr>
          <w:rFonts w:asciiTheme="majorHAnsi" w:hAnsiTheme="majorHAnsi"/>
          <w:lang w:eastAsia="it-IT"/>
        </w:rPr>
      </w:pPr>
      <w:r>
        <w:rPr>
          <w:rFonts w:asciiTheme="majorHAnsi" w:hAnsiTheme="majorHAnsi"/>
          <w:lang w:eastAsia="it-IT"/>
        </w:rPr>
        <w:t xml:space="preserve">La possibilità di configurare l'intero impianto o le singole reti di </w:t>
      </w:r>
      <w:r w:rsidR="00D63A24">
        <w:rPr>
          <w:rFonts w:asciiTheme="majorHAnsi" w:hAnsiTheme="majorHAnsi"/>
          <w:lang w:eastAsia="it-IT"/>
        </w:rPr>
        <w:t>fancoils</w:t>
      </w:r>
      <w:r w:rsidR="00D63A24" w:rsidRPr="00D63A24">
        <w:rPr>
          <w:rFonts w:asciiTheme="majorHAnsi" w:hAnsiTheme="majorHAnsi"/>
          <w:lang w:eastAsia="it-IT"/>
        </w:rPr>
        <w:t xml:space="preserve"> </w:t>
      </w:r>
      <w:r w:rsidR="00D63A24">
        <w:rPr>
          <w:rFonts w:asciiTheme="majorHAnsi" w:hAnsiTheme="majorHAnsi"/>
          <w:lang w:eastAsia="it-IT"/>
        </w:rPr>
        <w:t>in base alle reali necessità</w:t>
      </w:r>
      <w:r>
        <w:rPr>
          <w:rFonts w:asciiTheme="majorHAnsi" w:hAnsiTheme="majorHAnsi"/>
          <w:lang w:eastAsia="it-IT"/>
        </w:rPr>
        <w:t>, comandandole</w:t>
      </w:r>
      <w:r w:rsidRPr="00926BAF">
        <w:rPr>
          <w:rFonts w:asciiTheme="majorHAnsi" w:hAnsiTheme="majorHAnsi"/>
          <w:lang w:eastAsia="it-IT"/>
        </w:rPr>
        <w:t xml:space="preserve"> </w:t>
      </w:r>
      <w:r w:rsidR="00D63A24">
        <w:rPr>
          <w:rFonts w:asciiTheme="majorHAnsi" w:hAnsiTheme="majorHAnsi"/>
          <w:lang w:eastAsia="it-IT"/>
        </w:rPr>
        <w:t>con qualsiasi tipo di device</w:t>
      </w:r>
      <w:r w:rsidR="00B96C80">
        <w:rPr>
          <w:rFonts w:asciiTheme="majorHAnsi" w:hAnsiTheme="majorHAnsi"/>
          <w:lang w:eastAsia="it-IT"/>
        </w:rPr>
        <w:t>,</w:t>
      </w:r>
      <w:r w:rsidR="00D63A24">
        <w:rPr>
          <w:rFonts w:asciiTheme="majorHAnsi" w:hAnsiTheme="majorHAnsi"/>
          <w:lang w:eastAsia="it-IT"/>
        </w:rPr>
        <w:t xml:space="preserve"> come </w:t>
      </w:r>
      <w:r w:rsidRPr="00926BAF">
        <w:rPr>
          <w:rFonts w:asciiTheme="majorHAnsi" w:hAnsiTheme="majorHAnsi"/>
          <w:b/>
          <w:bCs/>
          <w:lang w:eastAsia="it-IT"/>
        </w:rPr>
        <w:t>smartphone, tablet</w:t>
      </w:r>
      <w:r w:rsidRPr="00926BAF">
        <w:rPr>
          <w:rFonts w:asciiTheme="majorHAnsi" w:hAnsiTheme="majorHAnsi"/>
          <w:lang w:eastAsia="it-IT"/>
        </w:rPr>
        <w:t xml:space="preserve"> o </w:t>
      </w:r>
      <w:r w:rsidRPr="00C50C4B">
        <w:rPr>
          <w:rFonts w:asciiTheme="majorHAnsi" w:hAnsiTheme="majorHAnsi"/>
          <w:b/>
          <w:lang w:eastAsia="it-IT"/>
        </w:rPr>
        <w:t>computer</w:t>
      </w:r>
      <w:r w:rsidR="00D63A24">
        <w:rPr>
          <w:rFonts w:asciiTheme="majorHAnsi" w:hAnsiTheme="majorHAnsi"/>
          <w:lang w:eastAsia="it-IT"/>
        </w:rPr>
        <w:t xml:space="preserve"> </w:t>
      </w:r>
      <w:r w:rsidR="000B7E8A">
        <w:rPr>
          <w:rFonts w:asciiTheme="majorHAnsi" w:hAnsiTheme="majorHAnsi"/>
          <w:lang w:eastAsia="it-IT"/>
        </w:rPr>
        <w:t xml:space="preserve">e la </w:t>
      </w:r>
      <w:r w:rsidR="000B7E8A" w:rsidRPr="00926BAF">
        <w:rPr>
          <w:rFonts w:asciiTheme="majorHAnsi" w:hAnsiTheme="majorHAnsi" w:cs="Times Roman"/>
          <w:color w:val="000000"/>
        </w:rPr>
        <w:t>possibil</w:t>
      </w:r>
      <w:r w:rsidR="000B7E8A">
        <w:rPr>
          <w:rFonts w:asciiTheme="majorHAnsi" w:hAnsiTheme="majorHAnsi" w:cs="Times Roman"/>
          <w:color w:val="000000"/>
        </w:rPr>
        <w:t xml:space="preserve">ità di </w:t>
      </w:r>
      <w:r w:rsidR="000B7E8A" w:rsidRPr="00926BAF">
        <w:rPr>
          <w:rFonts w:asciiTheme="majorHAnsi" w:hAnsiTheme="majorHAnsi" w:cs="Times Roman"/>
          <w:color w:val="000000"/>
        </w:rPr>
        <w:t xml:space="preserve">bloccare completamente il controllo </w:t>
      </w:r>
      <w:r w:rsidR="000B7E8A">
        <w:rPr>
          <w:rFonts w:asciiTheme="majorHAnsi" w:hAnsiTheme="majorHAnsi" w:cs="Times Roman"/>
          <w:color w:val="000000"/>
        </w:rPr>
        <w:t xml:space="preserve">a </w:t>
      </w:r>
      <w:r w:rsidR="000B7E8A" w:rsidRPr="00926BAF">
        <w:rPr>
          <w:rFonts w:asciiTheme="majorHAnsi" w:hAnsiTheme="majorHAnsi" w:cs="Times Roman"/>
          <w:color w:val="000000"/>
        </w:rPr>
        <w:t xml:space="preserve">bordo macchina per </w:t>
      </w:r>
      <w:r w:rsidR="000B7E8A">
        <w:rPr>
          <w:rFonts w:asciiTheme="majorHAnsi" w:hAnsiTheme="majorHAnsi" w:cs="Times Roman"/>
          <w:color w:val="000000"/>
        </w:rPr>
        <w:t xml:space="preserve">non consentire regolazioni non richieste </w:t>
      </w:r>
      <w:r w:rsidR="0006089A">
        <w:rPr>
          <w:rFonts w:asciiTheme="majorHAnsi" w:hAnsiTheme="majorHAnsi" w:cs="Times Roman"/>
          <w:color w:val="000000"/>
        </w:rPr>
        <w:t>o programmate</w:t>
      </w:r>
      <w:r w:rsidR="000B7E8A">
        <w:rPr>
          <w:rFonts w:asciiTheme="majorHAnsi" w:hAnsiTheme="majorHAnsi" w:cs="Times Roman"/>
          <w:color w:val="000000"/>
        </w:rPr>
        <w:t>,</w:t>
      </w:r>
      <w:r w:rsidR="000B7E8A">
        <w:rPr>
          <w:rFonts w:asciiTheme="majorHAnsi" w:hAnsiTheme="majorHAnsi"/>
          <w:lang w:eastAsia="it-IT"/>
        </w:rPr>
        <w:t xml:space="preserve"> </w:t>
      </w:r>
      <w:r>
        <w:rPr>
          <w:rFonts w:asciiTheme="majorHAnsi" w:hAnsiTheme="majorHAnsi"/>
          <w:lang w:eastAsia="it-IT"/>
        </w:rPr>
        <w:t xml:space="preserve">fanno di </w:t>
      </w:r>
      <w:r w:rsidRPr="00D63A24">
        <w:rPr>
          <w:rFonts w:asciiTheme="majorHAnsi" w:hAnsiTheme="majorHAnsi"/>
          <w:b/>
          <w:lang w:eastAsia="it-IT"/>
        </w:rPr>
        <w:t>BUTLER</w:t>
      </w:r>
      <w:r w:rsidR="00D63A24">
        <w:rPr>
          <w:rFonts w:asciiTheme="majorHAnsi" w:hAnsiTheme="majorHAnsi"/>
          <w:b/>
          <w:lang w:eastAsia="it-IT"/>
        </w:rPr>
        <w:t xml:space="preserve"> di INNOVA</w:t>
      </w:r>
      <w:r>
        <w:rPr>
          <w:rFonts w:asciiTheme="majorHAnsi" w:hAnsiTheme="majorHAnsi"/>
          <w:lang w:eastAsia="it-IT"/>
        </w:rPr>
        <w:t xml:space="preserve"> il sistema di controllo ideale </w:t>
      </w:r>
      <w:r w:rsidR="00B6339C">
        <w:rPr>
          <w:rFonts w:asciiTheme="majorHAnsi" w:hAnsiTheme="majorHAnsi"/>
          <w:lang w:eastAsia="it-IT"/>
        </w:rPr>
        <w:t xml:space="preserve">sia nelle abitazioni private o </w:t>
      </w:r>
      <w:r>
        <w:rPr>
          <w:rFonts w:asciiTheme="majorHAnsi" w:hAnsiTheme="majorHAnsi"/>
          <w:lang w:eastAsia="it-IT"/>
        </w:rPr>
        <w:t xml:space="preserve">anche </w:t>
      </w:r>
      <w:r w:rsidR="00B96C80">
        <w:rPr>
          <w:rFonts w:asciiTheme="majorHAnsi" w:hAnsiTheme="majorHAnsi"/>
          <w:lang w:eastAsia="it-IT"/>
        </w:rPr>
        <w:t>quando</w:t>
      </w:r>
      <w:r>
        <w:rPr>
          <w:rFonts w:asciiTheme="majorHAnsi" w:hAnsiTheme="majorHAnsi"/>
          <w:lang w:eastAsia="it-IT"/>
        </w:rPr>
        <w:t xml:space="preserve"> gli scenari di funzionamento sono </w:t>
      </w:r>
      <w:r w:rsidR="00D63A24">
        <w:rPr>
          <w:rFonts w:asciiTheme="majorHAnsi" w:hAnsiTheme="majorHAnsi"/>
          <w:lang w:eastAsia="it-IT"/>
        </w:rPr>
        <w:t xml:space="preserve">particolarmente </w:t>
      </w:r>
      <w:r w:rsidR="005A5E95">
        <w:rPr>
          <w:rFonts w:asciiTheme="majorHAnsi" w:hAnsiTheme="majorHAnsi"/>
          <w:lang w:eastAsia="it-IT"/>
        </w:rPr>
        <w:t xml:space="preserve">complessi </w:t>
      </w:r>
      <w:r w:rsidR="0006089A">
        <w:rPr>
          <w:rFonts w:asciiTheme="majorHAnsi" w:hAnsiTheme="majorHAnsi"/>
          <w:lang w:eastAsia="it-IT"/>
        </w:rPr>
        <w:t>come</w:t>
      </w:r>
      <w:r w:rsidR="00B6339C">
        <w:rPr>
          <w:rFonts w:asciiTheme="majorHAnsi" w:hAnsiTheme="majorHAnsi"/>
          <w:lang w:eastAsia="it-IT"/>
        </w:rPr>
        <w:t xml:space="preserve">, ad esempio, </w:t>
      </w:r>
      <w:r w:rsidRPr="0006089A">
        <w:rPr>
          <w:rFonts w:asciiTheme="majorHAnsi" w:hAnsiTheme="majorHAnsi"/>
          <w:b/>
          <w:lang w:eastAsia="it-IT"/>
        </w:rPr>
        <w:t>scuol</w:t>
      </w:r>
      <w:r w:rsidR="00D63A24" w:rsidRPr="0006089A">
        <w:rPr>
          <w:rFonts w:asciiTheme="majorHAnsi" w:hAnsiTheme="majorHAnsi"/>
          <w:b/>
          <w:lang w:eastAsia="it-IT"/>
        </w:rPr>
        <w:t>e</w:t>
      </w:r>
      <w:r w:rsidRPr="00926BAF">
        <w:rPr>
          <w:rFonts w:asciiTheme="majorHAnsi" w:hAnsiTheme="majorHAnsi"/>
          <w:lang w:eastAsia="it-IT"/>
        </w:rPr>
        <w:t xml:space="preserve">, </w:t>
      </w:r>
      <w:r w:rsidRPr="0006089A">
        <w:rPr>
          <w:rFonts w:asciiTheme="majorHAnsi" w:hAnsiTheme="majorHAnsi"/>
          <w:b/>
          <w:lang w:eastAsia="it-IT"/>
        </w:rPr>
        <w:t>hotel</w:t>
      </w:r>
      <w:r w:rsidR="0006089A">
        <w:rPr>
          <w:rFonts w:asciiTheme="majorHAnsi" w:hAnsiTheme="majorHAnsi"/>
          <w:lang w:eastAsia="it-IT"/>
        </w:rPr>
        <w:t xml:space="preserve"> o</w:t>
      </w:r>
      <w:r w:rsidR="00B96C80">
        <w:rPr>
          <w:rFonts w:asciiTheme="majorHAnsi" w:hAnsiTheme="majorHAnsi"/>
          <w:lang w:eastAsia="it-IT"/>
        </w:rPr>
        <w:t xml:space="preserve"> </w:t>
      </w:r>
      <w:r w:rsidR="00B96C80" w:rsidRPr="0006089A">
        <w:rPr>
          <w:rFonts w:asciiTheme="majorHAnsi" w:hAnsiTheme="majorHAnsi"/>
          <w:b/>
          <w:lang w:eastAsia="it-IT"/>
        </w:rPr>
        <w:t>uffici</w:t>
      </w:r>
      <w:r>
        <w:rPr>
          <w:rFonts w:asciiTheme="majorHAnsi" w:hAnsiTheme="majorHAnsi"/>
          <w:lang w:eastAsia="it-IT"/>
        </w:rPr>
        <w:t>.</w:t>
      </w:r>
    </w:p>
    <w:p w14:paraId="4FBE9AE8" w14:textId="77777777" w:rsidR="00C50C4B" w:rsidRDefault="00C50C4B" w:rsidP="00590796">
      <w:pPr>
        <w:spacing w:before="100" w:beforeAutospacing="1" w:after="100" w:afterAutospacing="1"/>
        <w:ind w:left="567"/>
        <w:contextualSpacing/>
        <w:jc w:val="both"/>
        <w:rPr>
          <w:rFonts w:asciiTheme="majorHAnsi" w:hAnsiTheme="majorHAnsi"/>
          <w:lang w:eastAsia="it-IT"/>
        </w:rPr>
      </w:pPr>
    </w:p>
    <w:p w14:paraId="766D4CFC" w14:textId="77777777" w:rsidR="00BE2D92" w:rsidRDefault="00B96C80" w:rsidP="00590796">
      <w:pPr>
        <w:spacing w:before="100" w:beforeAutospacing="1" w:after="100" w:afterAutospacing="1"/>
        <w:ind w:left="567"/>
        <w:contextualSpacing/>
        <w:jc w:val="both"/>
        <w:rPr>
          <w:rFonts w:asciiTheme="majorHAnsi" w:hAnsiTheme="majorHAnsi"/>
          <w:lang w:eastAsia="it-IT"/>
        </w:rPr>
      </w:pPr>
      <w:r>
        <w:rPr>
          <w:rFonts w:asciiTheme="majorHAnsi" w:hAnsiTheme="majorHAnsi"/>
          <w:lang w:eastAsia="it-IT"/>
        </w:rPr>
        <w:t>P</w:t>
      </w:r>
      <w:r w:rsidRPr="00926BAF">
        <w:rPr>
          <w:rFonts w:asciiTheme="majorHAnsi" w:hAnsiTheme="majorHAnsi"/>
          <w:lang w:eastAsia="it-IT"/>
        </w:rPr>
        <w:t>otente, semplice ed economico al</w:t>
      </w:r>
      <w:r>
        <w:rPr>
          <w:rFonts w:asciiTheme="majorHAnsi" w:hAnsiTheme="majorHAnsi"/>
          <w:lang w:eastAsia="it-IT"/>
        </w:rPr>
        <w:t xml:space="preserve"> </w:t>
      </w:r>
      <w:r w:rsidRPr="00926BAF">
        <w:rPr>
          <w:rFonts w:asciiTheme="majorHAnsi" w:hAnsiTheme="majorHAnsi"/>
          <w:lang w:eastAsia="it-IT"/>
        </w:rPr>
        <w:t>tempo</w:t>
      </w:r>
      <w:r w:rsidRPr="00D63A24">
        <w:rPr>
          <w:rFonts w:asciiTheme="majorHAnsi" w:hAnsiTheme="majorHAnsi"/>
          <w:lang w:eastAsia="it-IT"/>
        </w:rPr>
        <w:t xml:space="preserve"> </w:t>
      </w:r>
      <w:r w:rsidRPr="00926BAF">
        <w:rPr>
          <w:rFonts w:asciiTheme="majorHAnsi" w:hAnsiTheme="majorHAnsi"/>
          <w:lang w:eastAsia="it-IT"/>
        </w:rPr>
        <w:t>stesso</w:t>
      </w:r>
      <w:r>
        <w:rPr>
          <w:rFonts w:asciiTheme="majorHAnsi" w:hAnsiTheme="majorHAnsi"/>
          <w:lang w:eastAsia="it-IT"/>
        </w:rPr>
        <w:t xml:space="preserve">, </w:t>
      </w:r>
      <w:r w:rsidRPr="00D63A24">
        <w:rPr>
          <w:rFonts w:asciiTheme="majorHAnsi" w:hAnsiTheme="majorHAnsi"/>
          <w:b/>
          <w:lang w:eastAsia="it-IT"/>
        </w:rPr>
        <w:t>BUTLER</w:t>
      </w:r>
      <w:r>
        <w:rPr>
          <w:rFonts w:asciiTheme="majorHAnsi" w:hAnsiTheme="majorHAnsi"/>
          <w:b/>
          <w:lang w:eastAsia="it-IT"/>
        </w:rPr>
        <w:t xml:space="preserve"> di INNOVA</w:t>
      </w:r>
      <w:r w:rsidRPr="00926BAF">
        <w:rPr>
          <w:rFonts w:asciiTheme="majorHAnsi" w:hAnsiTheme="majorHAnsi"/>
          <w:lang w:eastAsia="it-IT"/>
        </w:rPr>
        <w:t xml:space="preserve"> è costituito da una scheda Web Server</w:t>
      </w:r>
      <w:r>
        <w:rPr>
          <w:rFonts w:asciiTheme="majorHAnsi" w:hAnsiTheme="majorHAnsi"/>
          <w:lang w:eastAsia="it-IT"/>
        </w:rPr>
        <w:t xml:space="preserve"> integrata su un micro computer</w:t>
      </w:r>
      <w:r w:rsidRPr="00926BAF">
        <w:rPr>
          <w:rFonts w:asciiTheme="majorHAnsi" w:hAnsiTheme="majorHAnsi"/>
          <w:lang w:eastAsia="it-IT"/>
        </w:rPr>
        <w:t xml:space="preserve"> che consente di </w:t>
      </w:r>
      <w:r w:rsidRPr="00926BAF">
        <w:rPr>
          <w:rFonts w:asciiTheme="majorHAnsi" w:hAnsiTheme="majorHAnsi"/>
          <w:b/>
          <w:bCs/>
          <w:lang w:eastAsia="it-IT"/>
        </w:rPr>
        <w:t>collegare</w:t>
      </w:r>
      <w:r w:rsidR="000B7E8A">
        <w:rPr>
          <w:rFonts w:asciiTheme="majorHAnsi" w:hAnsiTheme="majorHAnsi"/>
          <w:lang w:eastAsia="it-IT"/>
        </w:rPr>
        <w:t xml:space="preserve"> a</w:t>
      </w:r>
      <w:r w:rsidRPr="00926BAF">
        <w:rPr>
          <w:rFonts w:asciiTheme="majorHAnsi" w:hAnsiTheme="majorHAnsi"/>
          <w:lang w:eastAsia="it-IT"/>
        </w:rPr>
        <w:t xml:space="preserve"> una normale</w:t>
      </w:r>
      <w:r w:rsidRPr="00926BAF">
        <w:rPr>
          <w:rFonts w:asciiTheme="majorHAnsi" w:hAnsiTheme="majorHAnsi"/>
          <w:b/>
          <w:bCs/>
          <w:lang w:eastAsia="it-IT"/>
        </w:rPr>
        <w:t xml:space="preserve"> rete LAN</w:t>
      </w:r>
      <w:r w:rsidRPr="00926BAF">
        <w:rPr>
          <w:rFonts w:asciiTheme="majorHAnsi" w:hAnsiTheme="majorHAnsi"/>
          <w:lang w:eastAsia="it-IT"/>
        </w:rPr>
        <w:t xml:space="preserve"> cablata o </w:t>
      </w:r>
      <w:r w:rsidRPr="00926BAF">
        <w:rPr>
          <w:rFonts w:asciiTheme="majorHAnsi" w:hAnsiTheme="majorHAnsi"/>
          <w:b/>
          <w:bCs/>
          <w:lang w:eastAsia="it-IT"/>
        </w:rPr>
        <w:t>wireless</w:t>
      </w:r>
      <w:r w:rsidRPr="00926BAF">
        <w:rPr>
          <w:rFonts w:asciiTheme="majorHAnsi" w:hAnsiTheme="majorHAnsi"/>
          <w:lang w:eastAsia="it-IT"/>
        </w:rPr>
        <w:t xml:space="preserve"> le </w:t>
      </w:r>
      <w:r w:rsidRPr="00926BAF">
        <w:rPr>
          <w:rFonts w:asciiTheme="majorHAnsi" w:hAnsiTheme="majorHAnsi"/>
          <w:b/>
          <w:bCs/>
          <w:lang w:eastAsia="it-IT"/>
        </w:rPr>
        <w:t>pompe di calore</w:t>
      </w:r>
      <w:r w:rsidRPr="00926BAF">
        <w:rPr>
          <w:rFonts w:asciiTheme="majorHAnsi" w:hAnsiTheme="majorHAnsi"/>
          <w:lang w:eastAsia="it-IT"/>
        </w:rPr>
        <w:t xml:space="preserve">, i sistemi per la </w:t>
      </w:r>
      <w:r w:rsidRPr="00926BAF">
        <w:rPr>
          <w:rFonts w:asciiTheme="majorHAnsi" w:hAnsiTheme="majorHAnsi"/>
          <w:b/>
          <w:bCs/>
          <w:lang w:eastAsia="it-IT"/>
        </w:rPr>
        <w:t>ventilazione</w:t>
      </w:r>
      <w:r w:rsidRPr="00926BAF">
        <w:rPr>
          <w:rFonts w:asciiTheme="majorHAnsi" w:hAnsiTheme="majorHAnsi"/>
          <w:lang w:eastAsia="it-IT"/>
        </w:rPr>
        <w:t xml:space="preserve"> ed i </w:t>
      </w:r>
      <w:r w:rsidRPr="00926BAF">
        <w:rPr>
          <w:rFonts w:asciiTheme="majorHAnsi" w:hAnsiTheme="majorHAnsi"/>
          <w:b/>
          <w:bCs/>
          <w:lang w:eastAsia="it-IT"/>
        </w:rPr>
        <w:t>fancoils</w:t>
      </w:r>
      <w:r w:rsidRPr="00926BAF">
        <w:rPr>
          <w:rFonts w:asciiTheme="majorHAnsi" w:hAnsiTheme="majorHAnsi"/>
          <w:lang w:eastAsia="it-IT"/>
        </w:rPr>
        <w:t xml:space="preserve">, </w:t>
      </w:r>
      <w:r>
        <w:rPr>
          <w:rFonts w:asciiTheme="majorHAnsi" w:hAnsiTheme="majorHAnsi"/>
          <w:lang w:eastAsia="it-IT"/>
        </w:rPr>
        <w:t xml:space="preserve">ovviamente </w:t>
      </w:r>
      <w:r w:rsidRPr="00926BAF">
        <w:rPr>
          <w:rFonts w:asciiTheme="majorHAnsi" w:hAnsiTheme="majorHAnsi"/>
          <w:lang w:eastAsia="it-IT"/>
        </w:rPr>
        <w:t>dotati di controlli elettronici con porta Modbus</w:t>
      </w:r>
      <w:r w:rsidR="00BE2D92">
        <w:rPr>
          <w:rFonts w:asciiTheme="majorHAnsi" w:hAnsiTheme="majorHAnsi"/>
          <w:lang w:eastAsia="it-IT"/>
        </w:rPr>
        <w:t xml:space="preserve">. </w:t>
      </w:r>
    </w:p>
    <w:p w14:paraId="5E49A300" w14:textId="5A2F5449" w:rsidR="00B96C80" w:rsidRDefault="00BE2D92" w:rsidP="00590796">
      <w:pPr>
        <w:spacing w:before="100" w:beforeAutospacing="1" w:after="100" w:afterAutospacing="1"/>
        <w:ind w:left="567"/>
        <w:contextualSpacing/>
        <w:jc w:val="both"/>
        <w:rPr>
          <w:rFonts w:asciiTheme="majorHAnsi" w:hAnsiTheme="majorHAnsi"/>
          <w:lang w:eastAsia="it-IT"/>
        </w:rPr>
      </w:pPr>
      <w:r>
        <w:rPr>
          <w:rFonts w:asciiTheme="majorHAnsi" w:hAnsiTheme="majorHAnsi"/>
          <w:lang w:eastAsia="it-IT"/>
        </w:rPr>
        <w:t xml:space="preserve">Ad esempio </w:t>
      </w:r>
      <w:r w:rsidR="00CD2F9F" w:rsidRPr="0097499C">
        <w:rPr>
          <w:rFonts w:asciiTheme="majorHAnsi" w:hAnsiTheme="majorHAnsi"/>
          <w:b/>
          <w:lang w:eastAsia="it-IT"/>
        </w:rPr>
        <w:t>Filomuro®</w:t>
      </w:r>
      <w:r w:rsidR="00CD2F9F">
        <w:rPr>
          <w:rFonts w:asciiTheme="majorHAnsi" w:hAnsiTheme="majorHAnsi"/>
          <w:lang w:eastAsia="it-IT"/>
        </w:rPr>
        <w:t xml:space="preserve">, il terminale ad acqua con tecnologia Inverter DC profondo soli 128 mm., </w:t>
      </w:r>
      <w:r w:rsidR="0097499C" w:rsidRPr="0097499C">
        <w:rPr>
          <w:rFonts w:asciiTheme="majorHAnsi" w:hAnsiTheme="majorHAnsi"/>
          <w:b/>
          <w:lang w:eastAsia="it-IT"/>
        </w:rPr>
        <w:t>AirLeaf®</w:t>
      </w:r>
      <w:r w:rsidR="0097499C">
        <w:rPr>
          <w:rFonts w:asciiTheme="majorHAnsi" w:hAnsiTheme="majorHAnsi"/>
          <w:lang w:eastAsia="it-IT"/>
        </w:rPr>
        <w:t xml:space="preserve"> </w:t>
      </w:r>
      <w:r w:rsidR="0097499C" w:rsidRPr="0097499C">
        <w:rPr>
          <w:rFonts w:asciiTheme="majorHAnsi" w:hAnsiTheme="majorHAnsi"/>
          <w:b/>
          <w:lang w:eastAsia="it-IT"/>
        </w:rPr>
        <w:t>Inverter DC</w:t>
      </w:r>
      <w:r w:rsidR="0097499C">
        <w:rPr>
          <w:rFonts w:asciiTheme="majorHAnsi" w:hAnsiTheme="majorHAnsi"/>
          <w:lang w:eastAsia="it-IT"/>
        </w:rPr>
        <w:t xml:space="preserve"> il ventilconvettore che, grazie a un sofisticato regolatore di temperatura, riscalda, raffresca e deumidifica o le </w:t>
      </w:r>
      <w:r w:rsidR="0097499C" w:rsidRPr="0097499C">
        <w:rPr>
          <w:rFonts w:asciiTheme="majorHAnsi" w:hAnsiTheme="majorHAnsi"/>
          <w:b/>
          <w:lang w:eastAsia="it-IT"/>
        </w:rPr>
        <w:t xml:space="preserve">Termopompe </w:t>
      </w:r>
      <w:r w:rsidR="0097499C" w:rsidRPr="0097499C">
        <w:rPr>
          <w:rFonts w:asciiTheme="majorHAnsi" w:hAnsiTheme="majorHAnsi"/>
          <w:b/>
          <w:i/>
          <w:lang w:eastAsia="it-IT"/>
        </w:rPr>
        <w:t>3in1</w:t>
      </w:r>
      <w:r w:rsidR="0097499C" w:rsidRPr="0097499C">
        <w:rPr>
          <w:rFonts w:asciiTheme="majorHAnsi" w:hAnsiTheme="majorHAnsi"/>
          <w:b/>
          <w:lang w:eastAsia="it-IT"/>
        </w:rPr>
        <w:t>®</w:t>
      </w:r>
      <w:r>
        <w:rPr>
          <w:rFonts w:asciiTheme="majorHAnsi" w:hAnsiTheme="majorHAnsi"/>
          <w:b/>
          <w:lang w:eastAsia="it-IT"/>
        </w:rPr>
        <w:t>. T</w:t>
      </w:r>
      <w:r w:rsidR="0097499C">
        <w:rPr>
          <w:rFonts w:asciiTheme="majorHAnsi" w:hAnsiTheme="majorHAnsi"/>
          <w:b/>
          <w:lang w:eastAsia="it-IT"/>
        </w:rPr>
        <w:t xml:space="preserve">utti </w:t>
      </w:r>
      <w:r w:rsidR="0097499C" w:rsidRPr="0097499C">
        <w:rPr>
          <w:rFonts w:asciiTheme="majorHAnsi" w:hAnsiTheme="majorHAnsi"/>
          <w:lang w:eastAsia="it-IT"/>
        </w:rPr>
        <w:t>prodotti da</w:t>
      </w:r>
      <w:r w:rsidR="0097499C">
        <w:rPr>
          <w:rFonts w:asciiTheme="majorHAnsi" w:hAnsiTheme="majorHAnsi"/>
          <w:b/>
          <w:lang w:eastAsia="it-IT"/>
        </w:rPr>
        <w:t xml:space="preserve"> INNOVA</w:t>
      </w:r>
      <w:r w:rsidR="0097499C" w:rsidRPr="0097499C">
        <w:rPr>
          <w:rFonts w:asciiTheme="majorHAnsi" w:hAnsiTheme="majorHAnsi"/>
          <w:lang w:eastAsia="it-IT"/>
        </w:rPr>
        <w:t xml:space="preserve"> negli stabilimenti di Storo in provincia di Trento</w:t>
      </w:r>
      <w:r w:rsidR="0097499C">
        <w:rPr>
          <w:rFonts w:asciiTheme="majorHAnsi" w:hAnsiTheme="majorHAnsi"/>
          <w:b/>
          <w:lang w:eastAsia="it-IT"/>
        </w:rPr>
        <w:t>.</w:t>
      </w:r>
    </w:p>
    <w:p w14:paraId="49FF2658" w14:textId="77777777" w:rsidR="00B96C80" w:rsidRPr="00926BAF" w:rsidRDefault="00B96C80" w:rsidP="00590796">
      <w:pPr>
        <w:spacing w:before="100" w:beforeAutospacing="1" w:after="100" w:afterAutospacing="1"/>
        <w:ind w:left="567"/>
        <w:contextualSpacing/>
        <w:jc w:val="both"/>
        <w:rPr>
          <w:rFonts w:asciiTheme="majorHAnsi" w:hAnsiTheme="majorHAnsi"/>
          <w:lang w:eastAsia="it-IT"/>
        </w:rPr>
      </w:pPr>
    </w:p>
    <w:p w14:paraId="32F67B1C" w14:textId="77777777" w:rsidR="00BE2D92" w:rsidRDefault="005A5E95" w:rsidP="00590796">
      <w:pPr>
        <w:spacing w:before="100" w:beforeAutospacing="1" w:after="100" w:afterAutospacing="1"/>
        <w:ind w:left="567"/>
        <w:contextualSpacing/>
        <w:jc w:val="both"/>
        <w:outlineLvl w:val="2"/>
        <w:rPr>
          <w:rFonts w:asciiTheme="majorHAnsi" w:hAnsiTheme="majorHAnsi"/>
          <w:lang w:eastAsia="it-IT"/>
        </w:rPr>
      </w:pPr>
      <w:r w:rsidRPr="005A5E95">
        <w:rPr>
          <w:rFonts w:asciiTheme="majorHAnsi" w:eastAsia="Times New Roman" w:hAnsiTheme="majorHAnsi"/>
          <w:bCs/>
          <w:lang w:eastAsia="it-IT"/>
        </w:rPr>
        <w:t xml:space="preserve">Il </w:t>
      </w:r>
      <w:r w:rsidRPr="00926BAF">
        <w:rPr>
          <w:rFonts w:asciiTheme="majorHAnsi" w:hAnsiTheme="majorHAnsi"/>
          <w:b/>
          <w:bCs/>
          <w:lang w:eastAsia="it-IT"/>
        </w:rPr>
        <w:t xml:space="preserve">web server </w:t>
      </w:r>
      <w:r w:rsidRPr="00D63A24">
        <w:rPr>
          <w:rFonts w:asciiTheme="majorHAnsi" w:hAnsiTheme="majorHAnsi"/>
          <w:b/>
          <w:lang w:eastAsia="it-IT"/>
        </w:rPr>
        <w:t>BUTLER</w:t>
      </w:r>
      <w:r>
        <w:rPr>
          <w:rFonts w:asciiTheme="majorHAnsi" w:hAnsiTheme="majorHAnsi"/>
          <w:b/>
          <w:lang w:eastAsia="it-IT"/>
        </w:rPr>
        <w:t xml:space="preserve"> di INNOVA </w:t>
      </w:r>
      <w:r w:rsidRPr="005A5E95">
        <w:rPr>
          <w:rFonts w:asciiTheme="majorHAnsi" w:hAnsiTheme="majorHAnsi"/>
          <w:lang w:eastAsia="it-IT"/>
        </w:rPr>
        <w:t xml:space="preserve">si caratterizza per </w:t>
      </w:r>
      <w:r>
        <w:rPr>
          <w:rFonts w:asciiTheme="majorHAnsi" w:hAnsiTheme="majorHAnsi"/>
          <w:lang w:eastAsia="it-IT"/>
        </w:rPr>
        <w:t xml:space="preserve">le sue </w:t>
      </w:r>
      <w:r w:rsidRPr="005A5E95">
        <w:rPr>
          <w:rFonts w:asciiTheme="majorHAnsi" w:hAnsiTheme="majorHAnsi"/>
          <w:lang w:eastAsia="it-IT"/>
        </w:rPr>
        <w:t xml:space="preserve">funzioni </w:t>
      </w:r>
      <w:r>
        <w:rPr>
          <w:rFonts w:asciiTheme="majorHAnsi" w:hAnsiTheme="majorHAnsi"/>
          <w:lang w:eastAsia="it-IT"/>
        </w:rPr>
        <w:t>di supervisione e di comando eseguibili in "locale" e/o da "remoto" senza l'installazione di alcun software aggiuntivo</w:t>
      </w:r>
      <w:r w:rsidR="00BE2D92">
        <w:rPr>
          <w:rFonts w:asciiTheme="majorHAnsi" w:hAnsiTheme="majorHAnsi"/>
          <w:lang w:eastAsia="it-IT"/>
        </w:rPr>
        <w:t>.</w:t>
      </w:r>
    </w:p>
    <w:p w14:paraId="5C6ED4A9" w14:textId="7268DA14" w:rsidR="000B7E8A" w:rsidRDefault="00BE2D92" w:rsidP="00590796">
      <w:pPr>
        <w:spacing w:before="100" w:beforeAutospacing="1" w:after="100" w:afterAutospacing="1"/>
        <w:ind w:left="567"/>
        <w:contextualSpacing/>
        <w:jc w:val="both"/>
        <w:outlineLvl w:val="2"/>
        <w:rPr>
          <w:rFonts w:asciiTheme="majorHAnsi" w:eastAsia="Times New Roman" w:hAnsiTheme="majorHAnsi"/>
          <w:lang w:eastAsia="it-IT"/>
        </w:rPr>
      </w:pPr>
      <w:r>
        <w:rPr>
          <w:rFonts w:asciiTheme="majorHAnsi" w:hAnsiTheme="majorHAnsi"/>
          <w:lang w:eastAsia="it-IT"/>
        </w:rPr>
        <w:t>Queste funzioni possono essere</w:t>
      </w:r>
      <w:r w:rsidR="005A5E95">
        <w:rPr>
          <w:rFonts w:asciiTheme="majorHAnsi" w:hAnsiTheme="majorHAnsi"/>
          <w:lang w:eastAsia="it-IT"/>
        </w:rPr>
        <w:t xml:space="preserve"> la </w:t>
      </w:r>
      <w:r w:rsidR="005A5E95" w:rsidRPr="005A5E95">
        <w:rPr>
          <w:rFonts w:asciiTheme="majorHAnsi" w:hAnsiTheme="majorHAnsi"/>
          <w:b/>
          <w:lang w:eastAsia="it-IT"/>
        </w:rPr>
        <w:t>p</w:t>
      </w:r>
      <w:r w:rsidR="00A06DDB" w:rsidRPr="00926BAF">
        <w:rPr>
          <w:rFonts w:asciiTheme="majorHAnsi" w:eastAsia="Times New Roman" w:hAnsiTheme="majorHAnsi"/>
          <w:b/>
          <w:bCs/>
          <w:lang w:eastAsia="it-IT"/>
        </w:rPr>
        <w:t>rogrammazione personalizzata est</w:t>
      </w:r>
      <w:r w:rsidR="005A5E95">
        <w:rPr>
          <w:rFonts w:asciiTheme="majorHAnsi" w:eastAsia="Times New Roman" w:hAnsiTheme="majorHAnsi"/>
          <w:b/>
          <w:bCs/>
          <w:lang w:eastAsia="it-IT"/>
        </w:rPr>
        <w:t>ate/</w:t>
      </w:r>
      <w:r w:rsidR="00A06DDB" w:rsidRPr="00926BAF">
        <w:rPr>
          <w:rFonts w:asciiTheme="majorHAnsi" w:eastAsia="Times New Roman" w:hAnsiTheme="majorHAnsi"/>
          <w:b/>
          <w:bCs/>
          <w:lang w:eastAsia="it-IT"/>
        </w:rPr>
        <w:t>invern</w:t>
      </w:r>
      <w:r w:rsidR="005A5E95">
        <w:rPr>
          <w:rFonts w:asciiTheme="majorHAnsi" w:eastAsia="Times New Roman" w:hAnsiTheme="majorHAnsi"/>
          <w:b/>
          <w:bCs/>
          <w:lang w:eastAsia="it-IT"/>
        </w:rPr>
        <w:t xml:space="preserve">o </w:t>
      </w:r>
      <w:r w:rsidR="005A5E95" w:rsidRPr="005A5E95">
        <w:rPr>
          <w:rFonts w:asciiTheme="majorHAnsi" w:eastAsia="Times New Roman" w:hAnsiTheme="majorHAnsi"/>
          <w:bCs/>
          <w:lang w:eastAsia="it-IT"/>
        </w:rPr>
        <w:t>con</w:t>
      </w:r>
      <w:r w:rsidR="00A06DDB" w:rsidRPr="005A5E95">
        <w:rPr>
          <w:rFonts w:asciiTheme="majorHAnsi" w:eastAsia="Times New Roman" w:hAnsiTheme="majorHAnsi"/>
          <w:lang w:eastAsia="it-IT"/>
        </w:rPr>
        <w:t> </w:t>
      </w:r>
      <w:r>
        <w:rPr>
          <w:rFonts w:asciiTheme="majorHAnsi" w:eastAsia="Times New Roman" w:hAnsiTheme="majorHAnsi"/>
          <w:lang w:eastAsia="it-IT"/>
        </w:rPr>
        <w:t>parametri</w:t>
      </w:r>
      <w:r w:rsidR="005A5E95" w:rsidRPr="00926BAF">
        <w:rPr>
          <w:rFonts w:asciiTheme="majorHAnsi" w:eastAsia="Times New Roman" w:hAnsiTheme="majorHAnsi"/>
          <w:lang w:eastAsia="it-IT"/>
        </w:rPr>
        <w:t xml:space="preserve"> differenti </w:t>
      </w:r>
      <w:r w:rsidR="005A5E95">
        <w:rPr>
          <w:rFonts w:asciiTheme="majorHAnsi" w:eastAsia="Times New Roman" w:hAnsiTheme="majorHAnsi"/>
          <w:lang w:eastAsia="it-IT"/>
        </w:rPr>
        <w:t xml:space="preserve">per ogni stagione, l'impostazione di </w:t>
      </w:r>
      <w:r w:rsidR="00A06DDB" w:rsidRPr="00926BAF">
        <w:rPr>
          <w:rFonts w:asciiTheme="majorHAnsi" w:eastAsia="Times New Roman" w:hAnsiTheme="majorHAnsi"/>
          <w:b/>
          <w:bCs/>
          <w:lang w:eastAsia="it-IT"/>
        </w:rPr>
        <w:t>tre livelli di temperatura su rete fancoils INNOVA</w:t>
      </w:r>
      <w:r>
        <w:rPr>
          <w:rFonts w:asciiTheme="majorHAnsi" w:eastAsia="Times New Roman" w:hAnsiTheme="majorHAnsi"/>
          <w:b/>
          <w:bCs/>
          <w:lang w:eastAsia="it-IT"/>
        </w:rPr>
        <w:t>,</w:t>
      </w:r>
      <w:r w:rsidR="005A5E95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5A5E95">
        <w:rPr>
          <w:rFonts w:asciiTheme="majorHAnsi" w:eastAsia="Times New Roman" w:hAnsiTheme="majorHAnsi"/>
          <w:lang w:eastAsia="it-IT"/>
        </w:rPr>
        <w:t xml:space="preserve">che consente di selezionare </w:t>
      </w:r>
      <w:r w:rsidR="005A5E95" w:rsidRPr="00926BAF">
        <w:rPr>
          <w:rFonts w:asciiTheme="majorHAnsi" w:eastAsia="Times New Roman" w:hAnsiTheme="majorHAnsi"/>
          <w:lang w:eastAsia="it-IT"/>
        </w:rPr>
        <w:t>3 temperature di lavoro diverse, modificabili in qualsiasi momento</w:t>
      </w:r>
      <w:r w:rsidR="005A5E95">
        <w:rPr>
          <w:rFonts w:asciiTheme="majorHAnsi" w:eastAsia="Times New Roman" w:hAnsiTheme="majorHAnsi"/>
          <w:lang w:eastAsia="it-IT"/>
        </w:rPr>
        <w:t>, p</w:t>
      </w:r>
      <w:r w:rsidR="00A06DDB" w:rsidRPr="00926BAF">
        <w:rPr>
          <w:rFonts w:asciiTheme="majorHAnsi" w:eastAsia="Times New Roman" w:hAnsiTheme="majorHAnsi"/>
          <w:lang w:eastAsia="it-IT"/>
        </w:rPr>
        <w:t>er ogni locale o zona</w:t>
      </w:r>
      <w:r>
        <w:rPr>
          <w:rFonts w:asciiTheme="majorHAnsi" w:eastAsia="Times New Roman" w:hAnsiTheme="majorHAnsi"/>
          <w:lang w:eastAsia="it-IT"/>
        </w:rPr>
        <w:t>,</w:t>
      </w:r>
      <w:r w:rsidR="000B7E8A">
        <w:rPr>
          <w:rFonts w:asciiTheme="majorHAnsi" w:eastAsia="Times New Roman" w:hAnsiTheme="majorHAnsi"/>
          <w:lang w:eastAsia="it-IT"/>
        </w:rPr>
        <w:t xml:space="preserve"> e</w:t>
      </w:r>
      <w:r w:rsidR="005A5E95">
        <w:rPr>
          <w:rFonts w:asciiTheme="majorHAnsi" w:eastAsia="Times New Roman" w:hAnsiTheme="majorHAnsi"/>
          <w:lang w:eastAsia="it-IT"/>
        </w:rPr>
        <w:t xml:space="preserve"> la </w:t>
      </w:r>
      <w:r w:rsidR="005A5E95">
        <w:rPr>
          <w:rFonts w:asciiTheme="majorHAnsi" w:eastAsia="Times New Roman" w:hAnsiTheme="majorHAnsi"/>
          <w:b/>
          <w:bCs/>
          <w:lang w:eastAsia="it-IT"/>
        </w:rPr>
        <w:t>p</w:t>
      </w:r>
      <w:r w:rsidR="00A06DDB" w:rsidRPr="00926BAF">
        <w:rPr>
          <w:rFonts w:asciiTheme="majorHAnsi" w:eastAsia="Times New Roman" w:hAnsiTheme="majorHAnsi"/>
          <w:b/>
          <w:bCs/>
          <w:lang w:eastAsia="it-IT"/>
        </w:rPr>
        <w:t>rogrammazione settimanale</w:t>
      </w:r>
      <w:r w:rsidR="005A5E95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5A5E95" w:rsidRPr="005A5E95">
        <w:rPr>
          <w:rFonts w:asciiTheme="majorHAnsi" w:eastAsia="Times New Roman" w:hAnsiTheme="majorHAnsi"/>
          <w:bCs/>
          <w:lang w:eastAsia="it-IT"/>
        </w:rPr>
        <w:t xml:space="preserve">con </w:t>
      </w:r>
      <w:r w:rsidR="005A5E95">
        <w:rPr>
          <w:rFonts w:asciiTheme="majorHAnsi" w:eastAsia="Times New Roman" w:hAnsiTheme="majorHAnsi"/>
          <w:bCs/>
          <w:lang w:eastAsia="it-IT"/>
        </w:rPr>
        <w:t xml:space="preserve">la possibilità di </w:t>
      </w:r>
      <w:r w:rsidR="000B7E8A">
        <w:rPr>
          <w:rFonts w:asciiTheme="majorHAnsi" w:eastAsia="Times New Roman" w:hAnsiTheme="majorHAnsi"/>
          <w:bCs/>
          <w:lang w:eastAsia="it-IT"/>
        </w:rPr>
        <w:t xml:space="preserve">impostare </w:t>
      </w:r>
      <w:r w:rsidR="005A5E95" w:rsidRPr="00926BAF">
        <w:rPr>
          <w:rFonts w:asciiTheme="majorHAnsi" w:eastAsia="Times New Roman" w:hAnsiTheme="majorHAnsi"/>
          <w:lang w:eastAsia="it-IT"/>
        </w:rPr>
        <w:t>orari di funzionamento differenti</w:t>
      </w:r>
      <w:r w:rsidR="005A5E95">
        <w:rPr>
          <w:rFonts w:asciiTheme="majorHAnsi" w:eastAsia="Times New Roman" w:hAnsiTheme="majorHAnsi"/>
          <w:lang w:eastAsia="it-IT"/>
        </w:rPr>
        <w:t xml:space="preserve"> </w:t>
      </w:r>
      <w:r w:rsidR="00A06DDB" w:rsidRPr="00926BAF">
        <w:rPr>
          <w:rFonts w:asciiTheme="majorHAnsi" w:eastAsia="Times New Roman" w:hAnsiTheme="majorHAnsi"/>
          <w:lang w:eastAsia="it-IT"/>
        </w:rPr>
        <w:t xml:space="preserve">su ogni </w:t>
      </w:r>
      <w:r w:rsidR="000B7E8A">
        <w:rPr>
          <w:rFonts w:asciiTheme="majorHAnsi" w:eastAsia="Times New Roman" w:hAnsiTheme="majorHAnsi"/>
          <w:lang w:eastAsia="it-IT"/>
        </w:rPr>
        <w:t xml:space="preserve">singola </w:t>
      </w:r>
      <w:r w:rsidR="00A06DDB" w:rsidRPr="00926BAF">
        <w:rPr>
          <w:rFonts w:asciiTheme="majorHAnsi" w:eastAsia="Times New Roman" w:hAnsiTheme="majorHAnsi"/>
          <w:lang w:eastAsia="it-IT"/>
        </w:rPr>
        <w:t xml:space="preserve">unità </w:t>
      </w:r>
      <w:r w:rsidR="000B7E8A">
        <w:rPr>
          <w:rFonts w:asciiTheme="majorHAnsi" w:eastAsia="Times New Roman" w:hAnsiTheme="majorHAnsi"/>
          <w:lang w:eastAsia="it-IT"/>
        </w:rPr>
        <w:t>(</w:t>
      </w:r>
      <w:r w:rsidR="00A06DDB" w:rsidRPr="00CF7879">
        <w:rPr>
          <w:rFonts w:asciiTheme="majorHAnsi" w:eastAsia="Times New Roman" w:hAnsiTheme="majorHAnsi"/>
          <w:highlight w:val="yellow"/>
          <w:lang w:eastAsia="it-IT"/>
        </w:rPr>
        <w:t>si</w:t>
      </w:r>
      <w:r w:rsidR="000B7E8A" w:rsidRPr="00CF7879">
        <w:rPr>
          <w:rFonts w:asciiTheme="majorHAnsi" w:eastAsia="Times New Roman" w:hAnsiTheme="majorHAnsi"/>
          <w:highlight w:val="yellow"/>
          <w:lang w:eastAsia="it-IT"/>
        </w:rPr>
        <w:t>no a 3</w:t>
      </w:r>
      <w:r w:rsidR="00CF7879" w:rsidRPr="00CF7879">
        <w:rPr>
          <w:rFonts w:asciiTheme="majorHAnsi" w:eastAsia="Times New Roman" w:hAnsiTheme="majorHAnsi"/>
          <w:highlight w:val="yellow"/>
          <w:lang w:eastAsia="it-IT"/>
        </w:rPr>
        <w:t>0</w:t>
      </w:r>
      <w:r w:rsidR="000B7E8A" w:rsidRPr="00CF7879">
        <w:rPr>
          <w:rFonts w:asciiTheme="majorHAnsi" w:eastAsia="Times New Roman" w:hAnsiTheme="majorHAnsi"/>
          <w:highlight w:val="yellow"/>
          <w:lang w:eastAsia="it-IT"/>
        </w:rPr>
        <w:t xml:space="preserve"> unità</w:t>
      </w:r>
      <w:r w:rsidR="00CF7879" w:rsidRPr="00CF7879">
        <w:rPr>
          <w:rFonts w:asciiTheme="majorHAnsi" w:eastAsia="Times New Roman" w:hAnsiTheme="majorHAnsi"/>
          <w:highlight w:val="yellow"/>
          <w:lang w:eastAsia="it-IT"/>
        </w:rPr>
        <w:t xml:space="preserve"> per ogni nodo</w:t>
      </w:r>
      <w:bookmarkStart w:id="0" w:name="_GoBack"/>
      <w:bookmarkEnd w:id="0"/>
      <w:r w:rsidR="000B7E8A">
        <w:rPr>
          <w:rFonts w:asciiTheme="majorHAnsi" w:eastAsia="Times New Roman" w:hAnsiTheme="majorHAnsi"/>
          <w:lang w:eastAsia="it-IT"/>
        </w:rPr>
        <w:t>)</w:t>
      </w:r>
      <w:r w:rsidR="00A06DDB" w:rsidRPr="00926BAF">
        <w:rPr>
          <w:rFonts w:asciiTheme="majorHAnsi" w:eastAsia="Times New Roman" w:hAnsiTheme="majorHAnsi"/>
          <w:lang w:eastAsia="it-IT"/>
        </w:rPr>
        <w:t>.</w:t>
      </w:r>
    </w:p>
    <w:p w14:paraId="22E1374E" w14:textId="77777777" w:rsidR="000B7E8A" w:rsidRDefault="000B7E8A" w:rsidP="00590796">
      <w:pPr>
        <w:spacing w:before="100" w:beforeAutospacing="1" w:after="100" w:afterAutospacing="1"/>
        <w:ind w:left="567"/>
        <w:contextualSpacing/>
        <w:jc w:val="both"/>
        <w:outlineLvl w:val="2"/>
        <w:rPr>
          <w:rFonts w:asciiTheme="majorHAnsi" w:eastAsia="Times New Roman" w:hAnsiTheme="majorHAnsi"/>
          <w:lang w:eastAsia="it-IT"/>
        </w:rPr>
      </w:pPr>
    </w:p>
    <w:p w14:paraId="3360C992" w14:textId="3DB19618" w:rsidR="000B7E8A" w:rsidRDefault="000B7E8A" w:rsidP="00590796">
      <w:pPr>
        <w:spacing w:before="100" w:beforeAutospacing="1" w:after="100" w:afterAutospacing="1"/>
        <w:ind w:left="567"/>
        <w:contextualSpacing/>
        <w:jc w:val="both"/>
        <w:outlineLvl w:val="2"/>
        <w:rPr>
          <w:rFonts w:asciiTheme="majorHAnsi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Con il nuovo </w:t>
      </w:r>
      <w:r w:rsidRPr="00926BAF">
        <w:rPr>
          <w:rFonts w:asciiTheme="majorHAnsi" w:hAnsiTheme="majorHAnsi"/>
          <w:b/>
          <w:bCs/>
          <w:lang w:eastAsia="it-IT"/>
        </w:rPr>
        <w:t xml:space="preserve">web server </w:t>
      </w:r>
      <w:r w:rsidRPr="00D63A24">
        <w:rPr>
          <w:rFonts w:asciiTheme="majorHAnsi" w:hAnsiTheme="majorHAnsi"/>
          <w:b/>
          <w:lang w:eastAsia="it-IT"/>
        </w:rPr>
        <w:t>BUTLER</w:t>
      </w:r>
      <w:r>
        <w:rPr>
          <w:rFonts w:asciiTheme="majorHAnsi" w:hAnsiTheme="majorHAnsi"/>
          <w:b/>
          <w:lang w:eastAsia="it-IT"/>
        </w:rPr>
        <w:t xml:space="preserve"> di INNOVA </w:t>
      </w:r>
      <w:r w:rsidRPr="005A5E95">
        <w:rPr>
          <w:rFonts w:asciiTheme="majorHAnsi" w:hAnsiTheme="majorHAnsi"/>
          <w:lang w:eastAsia="it-IT"/>
        </w:rPr>
        <w:t>si</w:t>
      </w:r>
      <w:r>
        <w:rPr>
          <w:rFonts w:asciiTheme="majorHAnsi" w:hAnsiTheme="majorHAnsi"/>
          <w:lang w:eastAsia="it-IT"/>
        </w:rPr>
        <w:t xml:space="preserve"> semplificano anche gli interventi per la diagnostica e l'assistenza</w:t>
      </w:r>
      <w:r w:rsidR="0006089A">
        <w:rPr>
          <w:rFonts w:asciiTheme="majorHAnsi" w:hAnsiTheme="majorHAnsi"/>
          <w:lang w:eastAsia="it-IT"/>
        </w:rPr>
        <w:t xml:space="preserve"> che, con il consenso dell'utente, può essere fatta </w:t>
      </w:r>
      <w:r w:rsidR="00CD2F9F">
        <w:rPr>
          <w:rFonts w:asciiTheme="majorHAnsi" w:hAnsiTheme="majorHAnsi"/>
          <w:lang w:eastAsia="it-IT"/>
        </w:rPr>
        <w:t>accedendo automaticamente a</w:t>
      </w:r>
      <w:r w:rsidR="0006089A">
        <w:rPr>
          <w:rFonts w:asciiTheme="majorHAnsi" w:hAnsiTheme="majorHAnsi"/>
          <w:lang w:eastAsia="it-IT"/>
        </w:rPr>
        <w:t>l cl</w:t>
      </w:r>
      <w:r w:rsidR="00CD2F9F">
        <w:rPr>
          <w:rFonts w:asciiTheme="majorHAnsi" w:hAnsiTheme="majorHAnsi"/>
          <w:lang w:eastAsia="it-IT"/>
        </w:rPr>
        <w:t>ou</w:t>
      </w:r>
      <w:r w:rsidR="0006089A">
        <w:rPr>
          <w:rFonts w:asciiTheme="majorHAnsi" w:hAnsiTheme="majorHAnsi"/>
          <w:lang w:eastAsia="it-IT"/>
        </w:rPr>
        <w:t>d di INNOVA.</w:t>
      </w:r>
    </w:p>
    <w:p w14:paraId="60D7E47E" w14:textId="77777777" w:rsidR="00CD2F9F" w:rsidRDefault="00CD2F9F" w:rsidP="00590796">
      <w:pPr>
        <w:spacing w:before="100" w:beforeAutospacing="1" w:after="100" w:afterAutospacing="1"/>
        <w:ind w:left="567"/>
        <w:contextualSpacing/>
        <w:jc w:val="both"/>
        <w:outlineLvl w:val="2"/>
        <w:rPr>
          <w:rFonts w:asciiTheme="majorHAnsi" w:hAnsiTheme="majorHAnsi"/>
          <w:lang w:eastAsia="it-IT"/>
        </w:rPr>
      </w:pPr>
    </w:p>
    <w:p w14:paraId="784C9D5E" w14:textId="17AD98F5" w:rsidR="00B976B7" w:rsidRDefault="00B976B7" w:rsidP="00B976B7">
      <w:pPr>
        <w:pStyle w:val="Pidipagin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06079" wp14:editId="0D2941D6">
                <wp:simplePos x="0" y="0"/>
                <wp:positionH relativeFrom="column">
                  <wp:posOffset>228600</wp:posOffset>
                </wp:positionH>
                <wp:positionV relativeFrom="paragraph">
                  <wp:posOffset>100965</wp:posOffset>
                </wp:positionV>
                <wp:extent cx="2342515" cy="800100"/>
                <wp:effectExtent l="0" t="0" r="0" b="1270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CB5E56A" w14:textId="77777777" w:rsidR="00B976B7" w:rsidRPr="00B976B7" w:rsidRDefault="00B976B7" w:rsidP="00B976B7">
                            <w:pPr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ind w:right="-7"/>
                              <w:contextualSpacing/>
                              <w:jc w:val="both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 w:rsidRPr="00B976B7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Indirizzo da pubblicare:</w:t>
                            </w:r>
                          </w:p>
                          <w:p w14:paraId="492EFAFC" w14:textId="77777777" w:rsidR="00B976B7" w:rsidRPr="00B976B7" w:rsidRDefault="00B976B7" w:rsidP="00B976B7">
                            <w:pPr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ind w:right="-7"/>
                              <w:contextualSpacing/>
                              <w:jc w:val="both"/>
                              <w:rPr>
                                <w:rFonts w:asciiTheme="majorHAnsi" w:hAnsiTheme="majorHAnsi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976B7">
                              <w:rPr>
                                <w:rFonts w:asciiTheme="majorHAnsi" w:hAnsiTheme="majorHAnsi" w:cs="Arial"/>
                                <w:b/>
                                <w:sz w:val="16"/>
                                <w:szCs w:val="16"/>
                              </w:rPr>
                              <w:t>Innova s.r.l.</w:t>
                            </w:r>
                          </w:p>
                          <w:p w14:paraId="2A5F6978" w14:textId="77777777" w:rsidR="00B976B7" w:rsidRPr="00B976B7" w:rsidRDefault="00B976B7" w:rsidP="00B976B7">
                            <w:pPr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 w:rsidRPr="00B976B7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 xml:space="preserve">Via 1° </w:t>
                            </w:r>
                            <w:proofErr w:type="gramStart"/>
                            <w:r w:rsidRPr="00B976B7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Maggio</w:t>
                            </w:r>
                            <w:proofErr w:type="gramEnd"/>
                            <w:r w:rsidRPr="00B976B7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, 8 - 38089 Storo (TN)</w:t>
                            </w:r>
                          </w:p>
                          <w:p w14:paraId="295DE4DB" w14:textId="77777777" w:rsidR="00B976B7" w:rsidRPr="00B976B7" w:rsidRDefault="00B976B7" w:rsidP="00B976B7">
                            <w:pPr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976B7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ph</w:t>
                            </w:r>
                            <w:proofErr w:type="spellEnd"/>
                            <w:r w:rsidRPr="00B976B7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 xml:space="preserve">. +39 0465 670104 - f. +39 0465 674965 </w:t>
                            </w:r>
                          </w:p>
                          <w:p w14:paraId="12216B3F" w14:textId="77777777" w:rsidR="00B976B7" w:rsidRPr="00B976B7" w:rsidRDefault="00B976B7" w:rsidP="00B976B7">
                            <w:pPr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 w:rsidRPr="00B976B7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info@innovaenergie.com - www.innovaenergie.com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60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pt;margin-top:7.95pt;width:184.45pt;height:6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" filled="f" stroked="f">
                <v:textbox>
                  <w:txbxContent>
                    <w:p w14:paraId="5CB5E56A" w14:textId="77777777" w:rsidR="00B976B7" w:rsidRPr="00B976B7" w:rsidRDefault="00B976B7" w:rsidP="00B976B7">
                      <w:pPr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ind w:right="-7"/>
                        <w:contextualSpacing/>
                        <w:jc w:val="both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 w:rsidRPr="00B976B7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Indirizzo da pubblicare:</w:t>
                      </w:r>
                    </w:p>
                    <w:p w14:paraId="492EFAFC" w14:textId="77777777" w:rsidR="00B976B7" w:rsidRPr="00B976B7" w:rsidRDefault="00B976B7" w:rsidP="00B976B7">
                      <w:pPr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ind w:right="-7"/>
                        <w:contextualSpacing/>
                        <w:jc w:val="both"/>
                        <w:rPr>
                          <w:rFonts w:asciiTheme="majorHAnsi" w:hAnsiTheme="majorHAnsi" w:cs="Arial"/>
                          <w:b/>
                          <w:sz w:val="16"/>
                          <w:szCs w:val="16"/>
                        </w:rPr>
                      </w:pPr>
                      <w:r w:rsidRPr="00B976B7">
                        <w:rPr>
                          <w:rFonts w:asciiTheme="majorHAnsi" w:hAnsiTheme="majorHAnsi" w:cs="Arial"/>
                          <w:b/>
                          <w:sz w:val="16"/>
                          <w:szCs w:val="16"/>
                        </w:rPr>
                        <w:t>Innova s.r.l.</w:t>
                      </w:r>
                    </w:p>
                    <w:p w14:paraId="2A5F6978" w14:textId="77777777" w:rsidR="00B976B7" w:rsidRPr="00B976B7" w:rsidRDefault="00B976B7" w:rsidP="00B976B7">
                      <w:pPr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 w:rsidRPr="00B976B7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 xml:space="preserve">Via 1° </w:t>
                      </w:r>
                      <w:proofErr w:type="gramStart"/>
                      <w:r w:rsidRPr="00B976B7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Maggio</w:t>
                      </w:r>
                      <w:proofErr w:type="gramEnd"/>
                      <w:r w:rsidRPr="00B976B7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, 8 - 38089 Storo (TN)</w:t>
                      </w:r>
                    </w:p>
                    <w:p w14:paraId="295DE4DB" w14:textId="77777777" w:rsidR="00B976B7" w:rsidRPr="00B976B7" w:rsidRDefault="00B976B7" w:rsidP="00B976B7">
                      <w:pPr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proofErr w:type="spellStart"/>
                      <w:r w:rsidRPr="00B976B7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ph</w:t>
                      </w:r>
                      <w:proofErr w:type="spellEnd"/>
                      <w:r w:rsidRPr="00B976B7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 xml:space="preserve">. +39 0465 670104 - f. +39 0465 674965 </w:t>
                      </w:r>
                    </w:p>
                    <w:p w14:paraId="12216B3F" w14:textId="77777777" w:rsidR="00B976B7" w:rsidRPr="00B976B7" w:rsidRDefault="00B976B7" w:rsidP="00B976B7">
                      <w:pPr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 w:rsidRPr="00B976B7"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  <w:t>info@innovaenergie.com - www.innovaenergie.com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  </w:t>
      </w:r>
    </w:p>
    <w:p w14:paraId="376267C1" w14:textId="79D1AD7E" w:rsidR="00CD2F9F" w:rsidRPr="00CD2F9F" w:rsidRDefault="00B976B7" w:rsidP="00CD2F9F">
      <w:pPr>
        <w:spacing w:before="100" w:beforeAutospacing="1" w:after="100" w:afterAutospacing="1"/>
        <w:contextualSpacing/>
        <w:jc w:val="both"/>
        <w:outlineLvl w:val="2"/>
        <w:rPr>
          <w:rFonts w:asciiTheme="majorHAnsi" w:hAnsiTheme="majorHAnsi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E220D" wp14:editId="126B6DC2">
                <wp:simplePos x="0" y="0"/>
                <wp:positionH relativeFrom="column">
                  <wp:posOffset>743585</wp:posOffset>
                </wp:positionH>
                <wp:positionV relativeFrom="paragraph">
                  <wp:posOffset>32385</wp:posOffset>
                </wp:positionV>
                <wp:extent cx="2057400" cy="571500"/>
                <wp:effectExtent l="0" t="0" r="0" b="1270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585CD" w14:textId="77777777" w:rsidR="00B976B7" w:rsidRPr="00B976B7" w:rsidRDefault="00B976B7" w:rsidP="00B976B7">
                            <w:pPr>
                              <w:pStyle w:val="Pidipagina"/>
                              <w:spacing w:before="100" w:beforeAutospacing="1" w:after="100" w:afterAutospacing="1"/>
                              <w:contextualSpacing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B976B7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Ufficio stampa: </w:t>
                            </w:r>
                          </w:p>
                          <w:p w14:paraId="771AE0E9" w14:textId="77777777" w:rsidR="00B976B7" w:rsidRPr="00B976B7" w:rsidRDefault="00B976B7" w:rsidP="00B976B7">
                            <w:pPr>
                              <w:pStyle w:val="Pidipagina"/>
                              <w:spacing w:before="100" w:beforeAutospacing="1" w:after="100" w:afterAutospacing="1"/>
                              <w:contextualSpacing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B976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tac </w:t>
                            </w:r>
                            <w:proofErr w:type="spellStart"/>
                            <w:r w:rsidRPr="00B976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comunic@zione</w:t>
                            </w:r>
                            <w:proofErr w:type="spellEnd"/>
                            <w:r w:rsidRPr="00B976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proofErr w:type="spellStart"/>
                            <w:r w:rsidRPr="00B976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Milano|Genova</w:t>
                            </w:r>
                            <w:proofErr w:type="spellEnd"/>
                            <w:r w:rsidRPr="00B976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D3349DF" w14:textId="77777777" w:rsidR="00B976B7" w:rsidRPr="00B976B7" w:rsidRDefault="00B976B7" w:rsidP="00B976B7">
                            <w:pPr>
                              <w:pStyle w:val="Pidipagina"/>
                              <w:spacing w:before="100" w:beforeAutospacing="1" w:after="100" w:afterAutospacing="1"/>
                              <w:contextualSpacing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B976B7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press@taconline.it - www.taconline.it - +39 02 48517618 - +39 0185 351616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220D" id="Casella di testo 3" o:spid="_x0000_s1027" type="#_x0000_t202" style="position:absolute;left:0;text-align:left;margin-left:58.55pt;margin-top:2.5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" filled="f" stroked="f">
                <v:textbox>
                  <w:txbxContent>
                    <w:p w14:paraId="45F585CD" w14:textId="77777777" w:rsidR="00B976B7" w:rsidRPr="00B976B7" w:rsidRDefault="00B976B7" w:rsidP="00B976B7">
                      <w:pPr>
                        <w:pStyle w:val="Pidipagina"/>
                        <w:spacing w:before="100" w:beforeAutospacing="1" w:after="100" w:afterAutospacing="1"/>
                        <w:contextualSpacing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  <w:r w:rsidRPr="00B976B7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 xml:space="preserve">Ufficio stampa: </w:t>
                      </w:r>
                    </w:p>
                    <w:p w14:paraId="771AE0E9" w14:textId="77777777" w:rsidR="00B976B7" w:rsidRPr="00B976B7" w:rsidRDefault="00B976B7" w:rsidP="00B976B7">
                      <w:pPr>
                        <w:pStyle w:val="Pidipagina"/>
                        <w:spacing w:before="100" w:beforeAutospacing="1" w:after="100" w:afterAutospacing="1"/>
                        <w:contextualSpacing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B976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tac </w:t>
                      </w:r>
                      <w:proofErr w:type="spellStart"/>
                      <w:r w:rsidRPr="00B976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>comunic@zione</w:t>
                      </w:r>
                      <w:proofErr w:type="spellEnd"/>
                      <w:r w:rsidRPr="00B976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B976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>Milano|Genova</w:t>
                      </w:r>
                      <w:proofErr w:type="spellEnd"/>
                      <w:r w:rsidRPr="00B976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D3349DF" w14:textId="77777777" w:rsidR="00B976B7" w:rsidRPr="00B976B7" w:rsidRDefault="00B976B7" w:rsidP="00B976B7">
                      <w:pPr>
                        <w:pStyle w:val="Pidipagina"/>
                        <w:spacing w:before="100" w:beforeAutospacing="1" w:after="100" w:afterAutospacing="1"/>
                        <w:contextualSpacing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B976B7">
                        <w:rPr>
                          <w:rFonts w:asciiTheme="majorHAnsi" w:hAnsiTheme="majorHAnsi"/>
                          <w:sz w:val="16"/>
                          <w:szCs w:val="16"/>
                        </w:rPr>
                        <w:t>press@taconline.it - www.taconline.it - +39 02 48517618 - +39 0185 351616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2F9F" w:rsidRPr="00CD2F9F" w:rsidSect="00590796">
      <w:headerReference w:type="default" r:id="rId7"/>
      <w:pgSz w:w="11900" w:h="16840"/>
      <w:pgMar w:top="1274" w:right="1835" w:bottom="56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0F3B8" w14:textId="77777777" w:rsidR="00190A7E" w:rsidRDefault="00190A7E" w:rsidP="00926BAF">
      <w:r>
        <w:separator/>
      </w:r>
    </w:p>
  </w:endnote>
  <w:endnote w:type="continuationSeparator" w:id="0">
    <w:p w14:paraId="7F1B3877" w14:textId="77777777" w:rsidR="00190A7E" w:rsidRDefault="00190A7E" w:rsidP="009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DB84D" w14:textId="77777777" w:rsidR="00190A7E" w:rsidRDefault="00190A7E" w:rsidP="00926BAF">
      <w:r>
        <w:separator/>
      </w:r>
    </w:p>
  </w:footnote>
  <w:footnote w:type="continuationSeparator" w:id="0">
    <w:p w14:paraId="71DF63F4" w14:textId="77777777" w:rsidR="00190A7E" w:rsidRDefault="00190A7E" w:rsidP="0092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30831" w14:textId="77777777" w:rsidR="00BE2D92" w:rsidRDefault="00BE2D92" w:rsidP="00926BAF">
    <w:pPr>
      <w:pStyle w:val="Intestazione"/>
      <w:tabs>
        <w:tab w:val="clear" w:pos="4819"/>
        <w:tab w:val="clear" w:pos="9638"/>
        <w:tab w:val="left" w:pos="6613"/>
      </w:tabs>
      <w:rPr>
        <w:rFonts w:ascii="Arial" w:hAnsi="Arial" w:cs="Arial"/>
        <w:b/>
        <w:color w:val="7F7F7F" w:themeColor="text1" w:themeTint="80"/>
        <w:sz w:val="20"/>
        <w:szCs w:val="20"/>
      </w:rPr>
    </w:pPr>
  </w:p>
  <w:p w14:paraId="422C4BCF" w14:textId="77777777" w:rsidR="00BE2D92" w:rsidRDefault="00BE2D92" w:rsidP="00926BAF">
    <w:pPr>
      <w:pStyle w:val="Intestazione"/>
      <w:tabs>
        <w:tab w:val="clear" w:pos="4819"/>
        <w:tab w:val="clear" w:pos="9638"/>
        <w:tab w:val="left" w:pos="6613"/>
      </w:tabs>
      <w:rPr>
        <w:rFonts w:ascii="Arial" w:hAnsi="Arial" w:cs="Arial"/>
        <w:b/>
        <w:color w:val="7F7F7F" w:themeColor="text1" w:themeTint="80"/>
        <w:sz w:val="20"/>
        <w:szCs w:val="20"/>
      </w:rPr>
    </w:pPr>
  </w:p>
  <w:p w14:paraId="7062631F" w14:textId="5336EFC1" w:rsidR="00CD2F9F" w:rsidRDefault="00CD2F9F" w:rsidP="00590796">
    <w:pPr>
      <w:pStyle w:val="Intestazione"/>
      <w:tabs>
        <w:tab w:val="clear" w:pos="4819"/>
        <w:tab w:val="clear" w:pos="9638"/>
        <w:tab w:val="left" w:pos="6613"/>
      </w:tabs>
      <w:ind w:left="567"/>
    </w:pPr>
    <w:r>
      <w:rPr>
        <w:noProof/>
        <w:lang w:eastAsia="it-IT"/>
      </w:rPr>
      <w:drawing>
        <wp:inline distT="0" distB="0" distL="0" distR="0" wp14:anchorId="18CDEDFE" wp14:editId="2F2FE2E5">
          <wp:extent cx="1371177" cy="329066"/>
          <wp:effectExtent l="0" t="0" r="635" b="1270"/>
          <wp:docPr id="1" name="Immagine 1" descr="Dati TAC:NUOVO TACONLINE:Materiali CLIENTI :INNOVA:Definitivi-logo-Innova:Logo-innova:logo-innov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 TAC:NUOVO TACONLINE:Materiali CLIENTI :INNOVA:Definitivi-logo-Innova:Logo-innova:logo-innova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28" cy="32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0796">
      <w:rPr>
        <w:rFonts w:ascii="Arial" w:hAnsi="Arial" w:cs="Arial"/>
        <w:b/>
        <w:color w:val="7F7F7F" w:themeColor="text1" w:themeTint="80"/>
        <w:sz w:val="20"/>
        <w:szCs w:val="20"/>
      </w:rPr>
      <w:t xml:space="preserve">                  </w:t>
    </w:r>
    <w:r>
      <w:rPr>
        <w:rFonts w:ascii="Arial" w:hAnsi="Arial" w:cs="Arial"/>
        <w:b/>
        <w:color w:val="7F7F7F" w:themeColor="text1" w:themeTint="80"/>
        <w:sz w:val="20"/>
        <w:szCs w:val="20"/>
      </w:rPr>
      <w:t xml:space="preserve">                                   Comunicato stampa - Luglio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B611055"/>
    <w:multiLevelType w:val="multilevel"/>
    <w:tmpl w:val="9476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8A"/>
    <w:rsid w:val="0006089A"/>
    <w:rsid w:val="000B7E8A"/>
    <w:rsid w:val="00190A7E"/>
    <w:rsid w:val="0027276D"/>
    <w:rsid w:val="00590796"/>
    <w:rsid w:val="005A5E95"/>
    <w:rsid w:val="008054FD"/>
    <w:rsid w:val="008356AB"/>
    <w:rsid w:val="008D1730"/>
    <w:rsid w:val="00926BAF"/>
    <w:rsid w:val="0097499C"/>
    <w:rsid w:val="00A06DDB"/>
    <w:rsid w:val="00B04445"/>
    <w:rsid w:val="00B6339C"/>
    <w:rsid w:val="00B96C80"/>
    <w:rsid w:val="00B976B7"/>
    <w:rsid w:val="00BE2D92"/>
    <w:rsid w:val="00C50C4B"/>
    <w:rsid w:val="00C7138A"/>
    <w:rsid w:val="00CD2F9F"/>
    <w:rsid w:val="00CF7879"/>
    <w:rsid w:val="00D6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08AA8"/>
  <w14:defaultImageDpi w14:val="300"/>
  <w15:docId w15:val="{AD6BC66E-CF91-4F8E-A5FA-4EA95F81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713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7138A"/>
    <w:rPr>
      <w:rFonts w:ascii="Times New Roman" w:hAnsi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7138A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7138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38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38A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D17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26BAF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BAF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926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Turatti</dc:creator>
  <cp:keywords/>
  <dc:description/>
  <cp:lastModifiedBy>massimiliano</cp:lastModifiedBy>
  <cp:revision>2</cp:revision>
  <dcterms:created xsi:type="dcterms:W3CDTF">2018-07-26T10:21:00Z</dcterms:created>
  <dcterms:modified xsi:type="dcterms:W3CDTF">2018-07-26T10:21:00Z</dcterms:modified>
</cp:coreProperties>
</file>