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0C0C0" w14:textId="28D282AD" w:rsidR="00C87039" w:rsidRDefault="00C87039" w:rsidP="006D30B4">
      <w:pPr>
        <w:ind w:left="-284" w:right="-149"/>
        <w:jc w:val="both"/>
        <w:rPr>
          <w:rFonts w:ascii="Helvetica" w:hAnsi="Helvetica"/>
          <w:b/>
          <w:sz w:val="22"/>
          <w:szCs w:val="22"/>
        </w:rPr>
      </w:pPr>
    </w:p>
    <w:p w14:paraId="2CC1B6A5" w14:textId="77777777" w:rsidR="005746F1" w:rsidRPr="0005599A" w:rsidRDefault="005746F1" w:rsidP="006D30B4">
      <w:pPr>
        <w:ind w:left="-284" w:right="-149"/>
        <w:jc w:val="both"/>
        <w:rPr>
          <w:rFonts w:ascii="Helvetica" w:hAnsi="Helvetica"/>
          <w:b/>
          <w:sz w:val="22"/>
          <w:szCs w:val="22"/>
        </w:rPr>
      </w:pPr>
    </w:p>
    <w:p w14:paraId="256C6698" w14:textId="74928FFC" w:rsidR="004D4253" w:rsidRPr="00B4514C" w:rsidRDefault="004D4253" w:rsidP="006D30B4">
      <w:pPr>
        <w:ind w:left="-284" w:right="-291"/>
        <w:rPr>
          <w:rFonts w:ascii="Helvetica" w:eastAsia="Times New Roman" w:hAnsi="Helvetica" w:cs="Times New Roman"/>
          <w:b/>
          <w:shd w:val="clear" w:color="auto" w:fill="FFFFFF"/>
        </w:rPr>
      </w:pPr>
      <w:r w:rsidRPr="00B4514C">
        <w:rPr>
          <w:rFonts w:ascii="Helvetica" w:eastAsia="Times New Roman" w:hAnsi="Helvetica" w:cs="Times New Roman"/>
          <w:b/>
          <w:shd w:val="clear" w:color="auto" w:fill="FFFFFF"/>
        </w:rPr>
        <w:t xml:space="preserve">NUOVO RIVESTIMENTO CREATIVO </w:t>
      </w:r>
      <w:r w:rsidRPr="005746F1">
        <w:rPr>
          <w:rFonts w:ascii="Helvetica" w:eastAsia="Times New Roman" w:hAnsi="Helvetica" w:cs="Times New Roman"/>
          <w:b/>
          <w:shd w:val="clear" w:color="auto" w:fill="FFFFFF"/>
        </w:rPr>
        <w:t>PURA</w:t>
      </w:r>
      <w:r w:rsidR="00BC3E51" w:rsidRPr="005746F1">
        <w:rPr>
          <w:rFonts w:ascii="Helvetica" w:eastAsia="Times New Roman" w:hAnsi="Helvetica" w:cs="Helvetica"/>
          <w:b/>
          <w:bCs/>
          <w:shd w:val="clear" w:color="auto" w:fill="FFFFFF"/>
          <w:vertAlign w:val="superscript"/>
        </w:rPr>
        <w:t>©</w:t>
      </w:r>
      <w:r w:rsidRPr="005746F1">
        <w:rPr>
          <w:rFonts w:ascii="Helvetica" w:eastAsia="Times New Roman" w:hAnsi="Helvetica" w:cs="Times New Roman"/>
          <w:b/>
          <w:bCs/>
          <w:shd w:val="clear" w:color="auto" w:fill="FFFFFF"/>
          <w:vertAlign w:val="superscript"/>
        </w:rPr>
        <w:t xml:space="preserve"> </w:t>
      </w:r>
      <w:r w:rsidRPr="005746F1">
        <w:rPr>
          <w:rFonts w:ascii="Helvetica" w:eastAsia="Times New Roman" w:hAnsi="Helvetica" w:cs="Times New Roman"/>
          <w:b/>
          <w:shd w:val="clear" w:color="auto" w:fill="FFFFFF"/>
        </w:rPr>
        <w:t>DI PIXIE</w:t>
      </w:r>
      <w:r w:rsidRPr="00B4514C">
        <w:rPr>
          <w:rFonts w:ascii="Helvetica" w:eastAsia="Times New Roman" w:hAnsi="Helvetica" w:cs="Times New Roman"/>
          <w:b/>
          <w:shd w:val="clear" w:color="auto" w:fill="FFFFFF"/>
        </w:rPr>
        <w:t xml:space="preserve"> PROGETTI E PRODOTTI</w:t>
      </w:r>
    </w:p>
    <w:p w14:paraId="47127A2C" w14:textId="53FE99D7" w:rsidR="004132E6" w:rsidRPr="00B4514C" w:rsidRDefault="004132E6" w:rsidP="006D30B4">
      <w:pPr>
        <w:ind w:left="-284" w:right="-291"/>
        <w:jc w:val="both"/>
        <w:rPr>
          <w:rFonts w:ascii="Verdana" w:hAnsi="Verdana"/>
          <w:sz w:val="20"/>
          <w:szCs w:val="20"/>
        </w:rPr>
      </w:pPr>
      <w:proofErr w:type="gramStart"/>
      <w:r w:rsidRPr="00B4514C">
        <w:rPr>
          <w:rFonts w:ascii="Helvetica" w:eastAsia="Times New Roman" w:hAnsi="Helvetica" w:cs="Times New Roman"/>
          <w:b/>
          <w:i/>
          <w:sz w:val="20"/>
          <w:szCs w:val="20"/>
          <w:shd w:val="clear" w:color="auto" w:fill="FFFFFF"/>
        </w:rPr>
        <w:t xml:space="preserve">CONTRO I BATTERI NELLE CASE O </w:t>
      </w:r>
      <w:r w:rsidR="004D4253" w:rsidRPr="00B4514C">
        <w:rPr>
          <w:rFonts w:ascii="Helvetica" w:eastAsia="Times New Roman" w:hAnsi="Helvetica" w:cs="Times New Roman"/>
          <w:b/>
          <w:i/>
          <w:sz w:val="20"/>
          <w:szCs w:val="20"/>
          <w:shd w:val="clear" w:color="auto" w:fill="FFFFFF"/>
        </w:rPr>
        <w:t xml:space="preserve">NEI LUOGHI PUBBLICI CHE RICHIEDONO </w:t>
      </w:r>
      <w:r w:rsidR="0020748D" w:rsidRPr="00B4514C">
        <w:rPr>
          <w:rFonts w:ascii="Helvetica" w:eastAsia="Times New Roman" w:hAnsi="Helvetica" w:cs="Times New Roman"/>
          <w:b/>
          <w:i/>
          <w:sz w:val="20"/>
          <w:szCs w:val="20"/>
          <w:shd w:val="clear" w:color="auto" w:fill="FFFFFF"/>
        </w:rPr>
        <w:t>ELEVATI</w:t>
      </w:r>
      <w:r w:rsidR="004D4253" w:rsidRPr="00B4514C">
        <w:rPr>
          <w:rFonts w:ascii="Helvetica" w:eastAsia="Times New Roman" w:hAnsi="Helvetica" w:cs="Times New Roman"/>
          <w:b/>
          <w:i/>
          <w:sz w:val="20"/>
          <w:szCs w:val="20"/>
          <w:shd w:val="clear" w:color="auto" w:fill="FFFFFF"/>
        </w:rPr>
        <w:t xml:space="preserve"> STANDARD DI IGIENE.</w:t>
      </w:r>
      <w:proofErr w:type="gramEnd"/>
    </w:p>
    <w:p w14:paraId="458601BA" w14:textId="77777777" w:rsidR="004132E6" w:rsidRDefault="004132E6" w:rsidP="006D30B4">
      <w:pPr>
        <w:ind w:left="-284" w:right="-291"/>
        <w:jc w:val="both"/>
        <w:rPr>
          <w:rFonts w:ascii="Helvetica" w:hAnsi="Helvetica"/>
          <w:sz w:val="22"/>
          <w:szCs w:val="22"/>
        </w:rPr>
      </w:pPr>
    </w:p>
    <w:p w14:paraId="659AB6C7" w14:textId="1C60719F" w:rsidR="00465116" w:rsidRPr="000B04AB" w:rsidRDefault="00465116" w:rsidP="006D30B4">
      <w:pPr>
        <w:ind w:left="-284" w:right="-291"/>
        <w:jc w:val="both"/>
        <w:rPr>
          <w:rFonts w:ascii="Helvetica" w:hAnsi="Helvetica"/>
          <w:sz w:val="20"/>
          <w:szCs w:val="20"/>
        </w:rPr>
      </w:pPr>
      <w:r w:rsidRPr="006D30B4">
        <w:rPr>
          <w:rFonts w:ascii="Helvetica" w:hAnsi="Helvetica"/>
          <w:b/>
          <w:sz w:val="20"/>
          <w:szCs w:val="20"/>
        </w:rPr>
        <w:t>PIXIE</w:t>
      </w:r>
      <w:r w:rsidRPr="00B4514C">
        <w:rPr>
          <w:rFonts w:ascii="Helvetica" w:hAnsi="Helvetica"/>
          <w:sz w:val="20"/>
          <w:szCs w:val="20"/>
        </w:rPr>
        <w:t xml:space="preserve"> </w:t>
      </w:r>
      <w:r w:rsidR="000B04AB">
        <w:rPr>
          <w:rFonts w:ascii="Helvetica" w:hAnsi="Helvetica"/>
          <w:sz w:val="20"/>
          <w:szCs w:val="20"/>
        </w:rPr>
        <w:t xml:space="preserve">è materia, tecnologia e creatività nella lavorazione </w:t>
      </w:r>
      <w:r w:rsidR="000B04AB">
        <w:rPr>
          <w:rFonts w:ascii="Helvetica" w:hAnsi="Helvetica" w:cs="Helvetica"/>
          <w:sz w:val="20"/>
          <w:szCs w:val="20"/>
        </w:rPr>
        <w:t>e nella definizione di un nuovo concetto di rivestimento. N</w:t>
      </w:r>
      <w:r w:rsidR="00515473" w:rsidRPr="00B4514C">
        <w:rPr>
          <w:rFonts w:ascii="Helvetica" w:hAnsi="Helvetica" w:cs="Helvetica"/>
          <w:sz w:val="20"/>
          <w:szCs w:val="20"/>
        </w:rPr>
        <w:t>on</w:t>
      </w:r>
      <w:r w:rsidRPr="00B4514C">
        <w:rPr>
          <w:rFonts w:ascii="Helvetica" w:hAnsi="Helvetica" w:cs="Helvetica"/>
          <w:sz w:val="20"/>
          <w:szCs w:val="20"/>
        </w:rPr>
        <w:t xml:space="preserve"> </w:t>
      </w:r>
      <w:r w:rsidR="00515473" w:rsidRPr="00B4514C">
        <w:rPr>
          <w:rFonts w:ascii="Helvetica" w:hAnsi="Helvetica" w:cs="Helvetica"/>
          <w:sz w:val="20"/>
          <w:szCs w:val="20"/>
        </w:rPr>
        <w:t xml:space="preserve">si parla più di semplici </w:t>
      </w:r>
      <w:r w:rsidR="000B04AB">
        <w:rPr>
          <w:rFonts w:ascii="Helvetica" w:hAnsi="Helvetica" w:cs="Helvetica"/>
          <w:sz w:val="20"/>
          <w:szCs w:val="20"/>
        </w:rPr>
        <w:t>prodotti</w:t>
      </w:r>
      <w:r w:rsidRPr="00B4514C">
        <w:rPr>
          <w:rFonts w:ascii="Helvetica" w:hAnsi="Helvetica" w:cs="Helvetica"/>
          <w:sz w:val="20"/>
          <w:szCs w:val="20"/>
        </w:rPr>
        <w:t xml:space="preserve"> ma </w:t>
      </w:r>
      <w:r w:rsidR="00515473" w:rsidRPr="00B4514C">
        <w:rPr>
          <w:rFonts w:ascii="Helvetica" w:hAnsi="Helvetica" w:cs="Helvetica"/>
          <w:b/>
          <w:bCs/>
          <w:sz w:val="20"/>
          <w:szCs w:val="20"/>
        </w:rPr>
        <w:t>progetti integrati</w:t>
      </w:r>
      <w:r w:rsidRPr="00B4514C">
        <w:rPr>
          <w:rFonts w:ascii="Helvetica" w:hAnsi="Helvetica" w:cs="Helvetica"/>
          <w:b/>
          <w:bCs/>
          <w:sz w:val="20"/>
          <w:szCs w:val="20"/>
        </w:rPr>
        <w:t xml:space="preserve"> di design</w:t>
      </w:r>
      <w:r w:rsidRPr="00B4514C">
        <w:rPr>
          <w:rFonts w:ascii="Helvetica" w:hAnsi="Helvetica" w:cs="Helvetica"/>
          <w:sz w:val="20"/>
          <w:szCs w:val="20"/>
        </w:rPr>
        <w:t> </w:t>
      </w:r>
      <w:r w:rsidRPr="00B4514C">
        <w:rPr>
          <w:rFonts w:ascii="Helvetica" w:hAnsi="Helvetica" w:cs="Helvetica"/>
          <w:b/>
          <w:sz w:val="20"/>
          <w:szCs w:val="20"/>
        </w:rPr>
        <w:t xml:space="preserve">per spazi indoor e outdoor. </w:t>
      </w:r>
    </w:p>
    <w:p w14:paraId="6B0DF185" w14:textId="77777777" w:rsidR="00FE22BD" w:rsidRPr="0065639B" w:rsidRDefault="00FE22BD" w:rsidP="006D30B4">
      <w:pPr>
        <w:ind w:left="-284" w:right="-291"/>
        <w:jc w:val="both"/>
        <w:rPr>
          <w:rFonts w:ascii="Helvetica" w:hAnsi="Helvetica" w:cs="Helvetica"/>
          <w:b/>
          <w:sz w:val="16"/>
          <w:szCs w:val="16"/>
        </w:rPr>
      </w:pPr>
    </w:p>
    <w:p w14:paraId="13E91954" w14:textId="430819AA" w:rsidR="00515473" w:rsidRPr="00B4514C" w:rsidRDefault="00FE22BD" w:rsidP="006D30B4">
      <w:pPr>
        <w:ind w:left="-284" w:right="-291"/>
        <w:jc w:val="both"/>
        <w:rPr>
          <w:rFonts w:ascii="Helvetica" w:hAnsi="Helvetica"/>
          <w:sz w:val="20"/>
          <w:szCs w:val="20"/>
        </w:rPr>
      </w:pPr>
      <w:r w:rsidRPr="000B04AB">
        <w:rPr>
          <w:rFonts w:ascii="Helvetica" w:hAnsi="Helvetica" w:cs="Helvetica"/>
          <w:sz w:val="20"/>
          <w:szCs w:val="20"/>
        </w:rPr>
        <w:t xml:space="preserve">L’ultima novità </w:t>
      </w:r>
      <w:r w:rsidR="004132E6" w:rsidRPr="000B04AB">
        <w:rPr>
          <w:rFonts w:ascii="Helvetica" w:hAnsi="Helvetica" w:cs="Helvetica"/>
          <w:sz w:val="20"/>
          <w:szCs w:val="20"/>
        </w:rPr>
        <w:t>concepita</w:t>
      </w:r>
      <w:r w:rsidR="004132E6" w:rsidRPr="006D30B4">
        <w:rPr>
          <w:rFonts w:ascii="Helvetica" w:hAnsi="Helvetica" w:cs="Helvetica"/>
          <w:b/>
          <w:sz w:val="20"/>
          <w:szCs w:val="20"/>
        </w:rPr>
        <w:t xml:space="preserve"> </w:t>
      </w:r>
      <w:r w:rsidR="004132E6" w:rsidRPr="000B04AB">
        <w:rPr>
          <w:rFonts w:ascii="Helvetica" w:hAnsi="Helvetica" w:cs="Helvetica"/>
          <w:sz w:val="20"/>
          <w:szCs w:val="20"/>
        </w:rPr>
        <w:t>e realizzata interamente all’interno di</w:t>
      </w:r>
      <w:r w:rsidR="004132E6" w:rsidRPr="006D30B4">
        <w:rPr>
          <w:rFonts w:ascii="Helvetica" w:hAnsi="Helvetica" w:cs="Helvetica"/>
          <w:b/>
          <w:sz w:val="20"/>
          <w:szCs w:val="20"/>
        </w:rPr>
        <w:t xml:space="preserve"> PIXIE </w:t>
      </w:r>
      <w:r w:rsidR="004132E6" w:rsidRPr="006D30B4">
        <w:rPr>
          <w:rFonts w:ascii="Helvetica" w:hAnsi="Helvetica"/>
          <w:b/>
          <w:sz w:val="20"/>
          <w:szCs w:val="20"/>
        </w:rPr>
        <w:t>progetti &amp; prodotti</w:t>
      </w:r>
      <w:r w:rsidR="000B04AB">
        <w:rPr>
          <w:rFonts w:ascii="Helvetica" w:hAnsi="Helvetica" w:cs="Helvetica"/>
          <w:b/>
          <w:sz w:val="20"/>
          <w:szCs w:val="20"/>
        </w:rPr>
        <w:t xml:space="preserve"> </w:t>
      </w:r>
      <w:r w:rsidR="000B04AB" w:rsidRPr="000B04AB">
        <w:rPr>
          <w:rFonts w:ascii="Helvetica" w:hAnsi="Helvetica" w:cs="Helvetica"/>
          <w:sz w:val="20"/>
          <w:szCs w:val="20"/>
        </w:rPr>
        <w:t xml:space="preserve">dal </w:t>
      </w:r>
      <w:r w:rsidR="004132E6" w:rsidRPr="000B04AB">
        <w:rPr>
          <w:rFonts w:ascii="Helvetica" w:hAnsi="Helvetica"/>
          <w:sz w:val="20"/>
          <w:szCs w:val="20"/>
        </w:rPr>
        <w:t>centro ricerche Pixie Research Lab, è</w:t>
      </w:r>
      <w:r w:rsidR="004132E6" w:rsidRPr="006D30B4">
        <w:rPr>
          <w:rFonts w:ascii="Helvetica" w:hAnsi="Helvetica"/>
          <w:b/>
          <w:sz w:val="20"/>
          <w:szCs w:val="20"/>
        </w:rPr>
        <w:t xml:space="preserve"> </w:t>
      </w:r>
      <w:r w:rsidR="004132E6" w:rsidRPr="006D30B4">
        <w:rPr>
          <w:rFonts w:ascii="Helvetica" w:hAnsi="Helvetica"/>
          <w:b/>
          <w:i/>
          <w:noProof/>
          <w:sz w:val="20"/>
          <w:szCs w:val="20"/>
        </w:rPr>
        <w:t>PURA</w:t>
      </w:r>
      <w:r w:rsidR="004132E6" w:rsidRPr="006D30B4">
        <w:rPr>
          <w:rFonts w:ascii="Helvetica" w:hAnsi="Helvetica"/>
          <w:b/>
          <w:i/>
          <w:noProof/>
          <w:sz w:val="20"/>
          <w:szCs w:val="20"/>
          <w:vertAlign w:val="superscript"/>
        </w:rPr>
        <w:t>©</w:t>
      </w:r>
      <w:r w:rsidR="004132E6" w:rsidRPr="006D30B4">
        <w:rPr>
          <w:rFonts w:ascii="Helvetica" w:hAnsi="Helvetica"/>
          <w:b/>
          <w:i/>
          <w:sz w:val="20"/>
          <w:szCs w:val="20"/>
        </w:rPr>
        <w:t>, una linea esclusiva di pavimenti e rivestimenti antibatterici</w:t>
      </w:r>
      <w:r w:rsidR="000B04AB">
        <w:rPr>
          <w:rFonts w:ascii="Helvetica" w:hAnsi="Helvetica"/>
          <w:b/>
          <w:i/>
          <w:sz w:val="20"/>
          <w:szCs w:val="20"/>
        </w:rPr>
        <w:t xml:space="preserve"> </w:t>
      </w:r>
      <w:r w:rsidR="004132E6" w:rsidRPr="00B4514C">
        <w:rPr>
          <w:rFonts w:ascii="Helvetica" w:hAnsi="Helvetica"/>
          <w:sz w:val="20"/>
          <w:szCs w:val="20"/>
        </w:rPr>
        <w:t>per vivere gli spazi e le superfici con li</w:t>
      </w:r>
      <w:r w:rsidR="000B04AB">
        <w:rPr>
          <w:rFonts w:ascii="Helvetica" w:hAnsi="Helvetica"/>
          <w:sz w:val="20"/>
          <w:szCs w:val="20"/>
        </w:rPr>
        <w:t>bertà e serenità senza eventuali cattivi odori o effetti nocivi per l’ambiente</w:t>
      </w:r>
      <w:r w:rsidR="004132E6" w:rsidRPr="00B4514C">
        <w:rPr>
          <w:rFonts w:ascii="Helvetica" w:hAnsi="Helvetica"/>
          <w:sz w:val="20"/>
          <w:szCs w:val="20"/>
        </w:rPr>
        <w:t>.</w:t>
      </w:r>
      <w:r w:rsidR="006D30B4">
        <w:rPr>
          <w:rFonts w:ascii="Helvetica" w:hAnsi="Helvetica"/>
          <w:sz w:val="20"/>
          <w:szCs w:val="20"/>
        </w:rPr>
        <w:t xml:space="preserve"> </w:t>
      </w:r>
      <w:r w:rsidR="004132E6" w:rsidRPr="00B4514C">
        <w:rPr>
          <w:rFonts w:ascii="Helvetica" w:hAnsi="Helvetica"/>
          <w:sz w:val="20"/>
          <w:szCs w:val="20"/>
        </w:rPr>
        <w:t xml:space="preserve">La funzione antibatterica </w:t>
      </w:r>
      <w:proofErr w:type="gramStart"/>
      <w:r w:rsidR="004132E6" w:rsidRPr="00B4514C">
        <w:rPr>
          <w:rFonts w:ascii="Helvetica" w:hAnsi="Helvetica"/>
          <w:sz w:val="20"/>
          <w:szCs w:val="20"/>
        </w:rPr>
        <w:t>viene</w:t>
      </w:r>
      <w:proofErr w:type="gramEnd"/>
      <w:r w:rsidR="004132E6" w:rsidRPr="00B4514C">
        <w:rPr>
          <w:rFonts w:ascii="Helvetica" w:hAnsi="Helvetica"/>
          <w:sz w:val="20"/>
          <w:szCs w:val="20"/>
        </w:rPr>
        <w:t xml:space="preserve"> realizzata </w:t>
      </w:r>
      <w:r w:rsidR="000B04AB">
        <w:rPr>
          <w:rFonts w:ascii="Helvetica" w:hAnsi="Helvetica"/>
          <w:sz w:val="20"/>
          <w:szCs w:val="20"/>
        </w:rPr>
        <w:t>da</w:t>
      </w:r>
      <w:r w:rsidR="004132E6" w:rsidRPr="00B4514C">
        <w:rPr>
          <w:rFonts w:ascii="Helvetica" w:hAnsi="Helvetica"/>
          <w:sz w:val="20"/>
          <w:szCs w:val="20"/>
        </w:rPr>
        <w:t xml:space="preserve"> </w:t>
      </w:r>
      <w:r w:rsidR="004132E6" w:rsidRPr="006D30B4">
        <w:rPr>
          <w:rFonts w:ascii="Helvetica" w:hAnsi="Helvetica"/>
          <w:b/>
          <w:sz w:val="20"/>
          <w:szCs w:val="20"/>
        </w:rPr>
        <w:t>ioni d’argento</w:t>
      </w:r>
      <w:r w:rsidR="004132E6" w:rsidRPr="00B4514C">
        <w:rPr>
          <w:rFonts w:ascii="Helvetica" w:hAnsi="Helvetica"/>
          <w:sz w:val="20"/>
          <w:szCs w:val="20"/>
        </w:rPr>
        <w:t xml:space="preserve"> che consentono di bloccare ed eliminare la nascita</w:t>
      </w:r>
      <w:r w:rsidR="00BC3E51">
        <w:rPr>
          <w:rFonts w:ascii="Helvetica" w:hAnsi="Helvetica"/>
          <w:sz w:val="20"/>
          <w:szCs w:val="20"/>
        </w:rPr>
        <w:t xml:space="preserve"> e la proliferazione di batteri.</w:t>
      </w:r>
      <w:r w:rsidR="00B7321A" w:rsidRPr="00B4514C">
        <w:rPr>
          <w:rFonts w:ascii="Helvetica" w:hAnsi="Helvetica"/>
          <w:sz w:val="20"/>
          <w:szCs w:val="20"/>
        </w:rPr>
        <w:t xml:space="preserve"> I</w:t>
      </w:r>
      <w:r w:rsidR="004D4253" w:rsidRPr="00B4514C">
        <w:rPr>
          <w:rFonts w:ascii="Helvetica" w:hAnsi="Helvetica"/>
          <w:sz w:val="20"/>
          <w:szCs w:val="20"/>
        </w:rPr>
        <w:t xml:space="preserve">n questo modo le superfici assumono una </w:t>
      </w:r>
      <w:r w:rsidR="004D4253" w:rsidRPr="006D30B4">
        <w:rPr>
          <w:rFonts w:ascii="Helvetica" w:hAnsi="Helvetica"/>
          <w:b/>
          <w:sz w:val="20"/>
          <w:szCs w:val="20"/>
        </w:rPr>
        <w:t>protezione continua</w:t>
      </w:r>
      <w:r w:rsidR="004132E6" w:rsidRPr="006D30B4">
        <w:rPr>
          <w:rFonts w:ascii="Helvetica" w:hAnsi="Helvetica"/>
          <w:b/>
          <w:sz w:val="20"/>
          <w:szCs w:val="20"/>
        </w:rPr>
        <w:t>, efficace e duratura</w:t>
      </w:r>
      <w:r w:rsidR="00B7321A" w:rsidRPr="00B4514C">
        <w:rPr>
          <w:rFonts w:ascii="Helvetica" w:hAnsi="Helvetica"/>
          <w:sz w:val="20"/>
          <w:szCs w:val="20"/>
        </w:rPr>
        <w:t>. U</w:t>
      </w:r>
      <w:r w:rsidR="004132E6" w:rsidRPr="00B4514C">
        <w:rPr>
          <w:rFonts w:ascii="Helvetica" w:hAnsi="Helvetica"/>
          <w:sz w:val="20"/>
          <w:szCs w:val="20"/>
        </w:rPr>
        <w:t xml:space="preserve">n vero scudo incorporato nella superficie che elimina </w:t>
      </w:r>
      <w:r w:rsidR="004132E6" w:rsidRPr="006D30B4">
        <w:rPr>
          <w:rFonts w:ascii="Helvetica" w:hAnsi="Helvetica"/>
          <w:b/>
          <w:sz w:val="20"/>
          <w:szCs w:val="20"/>
        </w:rPr>
        <w:t>fino al 99,9%</w:t>
      </w:r>
      <w:r w:rsidR="004132E6" w:rsidRPr="00B4514C">
        <w:rPr>
          <w:rFonts w:ascii="Helvetica" w:hAnsi="Helvetica"/>
          <w:sz w:val="20"/>
          <w:szCs w:val="20"/>
        </w:rPr>
        <w:t xml:space="preserve"> dei batteri comuni, per un </w:t>
      </w:r>
      <w:r w:rsidR="00B7321A" w:rsidRPr="00B4514C">
        <w:rPr>
          <w:rFonts w:ascii="Helvetica" w:hAnsi="Helvetica"/>
          <w:sz w:val="20"/>
          <w:szCs w:val="20"/>
        </w:rPr>
        <w:t>ambiente</w:t>
      </w:r>
      <w:r w:rsidR="004132E6" w:rsidRPr="00B4514C">
        <w:rPr>
          <w:rFonts w:ascii="Helvetica" w:hAnsi="Helvetica"/>
          <w:sz w:val="20"/>
          <w:szCs w:val="20"/>
        </w:rPr>
        <w:t xml:space="preserve"> sano, sicuro e protetto.</w:t>
      </w:r>
    </w:p>
    <w:p w14:paraId="7FE51113" w14:textId="77777777" w:rsidR="00B7321A" w:rsidRPr="0065639B" w:rsidRDefault="00B7321A" w:rsidP="006D30B4">
      <w:pPr>
        <w:ind w:left="-284" w:right="-291"/>
        <w:jc w:val="both"/>
        <w:rPr>
          <w:rFonts w:ascii="Helvetica" w:hAnsi="Helvetica"/>
          <w:sz w:val="16"/>
          <w:szCs w:val="16"/>
        </w:rPr>
      </w:pPr>
    </w:p>
    <w:p w14:paraId="064F14AF" w14:textId="23442ED8" w:rsidR="00515473" w:rsidRDefault="00B7321A" w:rsidP="006D30B4">
      <w:pPr>
        <w:ind w:left="-284" w:right="-291"/>
        <w:jc w:val="both"/>
        <w:rPr>
          <w:rFonts w:ascii="Helvetica" w:hAnsi="Helvetica"/>
          <w:sz w:val="20"/>
          <w:szCs w:val="20"/>
        </w:rPr>
      </w:pPr>
      <w:r w:rsidRPr="00B4514C">
        <w:rPr>
          <w:rFonts w:ascii="Helvetica" w:hAnsi="Helvetica"/>
          <w:sz w:val="20"/>
          <w:szCs w:val="20"/>
        </w:rPr>
        <w:t xml:space="preserve">I pavimenti </w:t>
      </w:r>
      <w:r w:rsidR="00515473" w:rsidRPr="00B4514C">
        <w:rPr>
          <w:rFonts w:ascii="Helvetica" w:hAnsi="Helvetica"/>
          <w:sz w:val="20"/>
          <w:szCs w:val="20"/>
        </w:rPr>
        <w:t>e rivestimenti a basso spessore</w:t>
      </w:r>
      <w:r w:rsidRPr="00B4514C">
        <w:rPr>
          <w:rFonts w:ascii="Helvetica" w:hAnsi="Helvetica"/>
          <w:sz w:val="20"/>
          <w:szCs w:val="20"/>
        </w:rPr>
        <w:t xml:space="preserve"> della collezione </w:t>
      </w:r>
      <w:r w:rsidR="005B6202" w:rsidRPr="006D30B4">
        <w:rPr>
          <w:rFonts w:ascii="Helvetica" w:hAnsi="Helvetica"/>
          <w:b/>
          <w:noProof/>
          <w:sz w:val="20"/>
          <w:szCs w:val="20"/>
        </w:rPr>
        <w:t>PURA</w:t>
      </w:r>
      <w:r w:rsidR="005B6202" w:rsidRPr="006D30B4">
        <w:rPr>
          <w:rFonts w:ascii="Helvetica" w:hAnsi="Helvetica"/>
          <w:b/>
          <w:noProof/>
          <w:sz w:val="20"/>
          <w:szCs w:val="20"/>
          <w:vertAlign w:val="superscript"/>
        </w:rPr>
        <w:t>©</w:t>
      </w:r>
      <w:r w:rsidR="005B6202" w:rsidRPr="00B4514C">
        <w:rPr>
          <w:rFonts w:ascii="Helvetica" w:hAnsi="Helvetica"/>
          <w:sz w:val="20"/>
          <w:szCs w:val="20"/>
        </w:rPr>
        <w:t xml:space="preserve"> </w:t>
      </w:r>
      <w:r w:rsidRPr="00B4514C">
        <w:rPr>
          <w:rFonts w:ascii="Helvetica" w:hAnsi="Helvetica"/>
          <w:sz w:val="20"/>
          <w:szCs w:val="20"/>
        </w:rPr>
        <w:t>sono ideali per tutte le tipologie di ambiente</w:t>
      </w:r>
      <w:r w:rsidR="00515473" w:rsidRPr="00B4514C">
        <w:rPr>
          <w:rFonts w:ascii="Helvetica" w:hAnsi="Helvetica"/>
          <w:sz w:val="20"/>
          <w:szCs w:val="20"/>
        </w:rPr>
        <w:t xml:space="preserve">, </w:t>
      </w:r>
      <w:r w:rsidR="00515473" w:rsidRPr="00B4514C">
        <w:rPr>
          <w:rFonts w:ascii="Helvetica" w:hAnsi="Helvetica"/>
          <w:b/>
          <w:sz w:val="20"/>
          <w:szCs w:val="20"/>
        </w:rPr>
        <w:t xml:space="preserve">in </w:t>
      </w:r>
      <w:proofErr w:type="gramStart"/>
      <w:r w:rsidR="00515473" w:rsidRPr="00B4514C">
        <w:rPr>
          <w:rFonts w:ascii="Helvetica" w:hAnsi="Helvetica"/>
          <w:b/>
          <w:sz w:val="20"/>
          <w:szCs w:val="20"/>
        </w:rPr>
        <w:t>particolare</w:t>
      </w:r>
      <w:proofErr w:type="gramEnd"/>
      <w:r w:rsidR="00515473" w:rsidRPr="00B4514C">
        <w:rPr>
          <w:rFonts w:ascii="Helvetica" w:hAnsi="Helvetica"/>
          <w:b/>
          <w:sz w:val="20"/>
          <w:szCs w:val="20"/>
        </w:rPr>
        <w:t xml:space="preserve"> modo dove sono richiesti elevati standard di igiene e pulizia</w:t>
      </w:r>
      <w:r w:rsidR="00515473" w:rsidRPr="00376752">
        <w:rPr>
          <w:rFonts w:ascii="Helvetica" w:hAnsi="Helvetica"/>
          <w:b/>
          <w:sz w:val="20"/>
          <w:szCs w:val="20"/>
        </w:rPr>
        <w:t xml:space="preserve"> come hotel, ristoranti, mense, ambienti ospedalieri, studi medici, </w:t>
      </w:r>
      <w:r w:rsidR="00376752">
        <w:rPr>
          <w:rFonts w:ascii="Helvetica" w:hAnsi="Helvetica"/>
          <w:b/>
          <w:sz w:val="20"/>
          <w:szCs w:val="20"/>
        </w:rPr>
        <w:t>centri benessere, terme, cucine</w:t>
      </w:r>
      <w:r w:rsidR="00515473" w:rsidRPr="00376752">
        <w:rPr>
          <w:rFonts w:ascii="Helvetica" w:hAnsi="Helvetica"/>
          <w:b/>
          <w:sz w:val="20"/>
          <w:szCs w:val="20"/>
        </w:rPr>
        <w:t>, bagni e docce, sia pubblici che privati</w:t>
      </w:r>
      <w:r w:rsidRPr="00B4514C">
        <w:rPr>
          <w:rFonts w:ascii="Helvetica" w:hAnsi="Helvetica"/>
          <w:sz w:val="20"/>
          <w:szCs w:val="20"/>
        </w:rPr>
        <w:t>.</w:t>
      </w:r>
      <w:r w:rsidR="006D30B4">
        <w:rPr>
          <w:rFonts w:ascii="Helvetica" w:hAnsi="Helvetica"/>
          <w:sz w:val="20"/>
          <w:szCs w:val="20"/>
        </w:rPr>
        <w:t xml:space="preserve"> </w:t>
      </w:r>
      <w:r w:rsidRPr="00B4514C">
        <w:rPr>
          <w:rFonts w:ascii="Helvetica" w:hAnsi="Helvetica"/>
          <w:sz w:val="20"/>
          <w:szCs w:val="20"/>
        </w:rPr>
        <w:t xml:space="preserve">Ciò è reso possibile </w:t>
      </w:r>
      <w:proofErr w:type="gramStart"/>
      <w:r w:rsidRPr="00B4514C">
        <w:rPr>
          <w:rFonts w:ascii="Helvetica" w:hAnsi="Helvetica"/>
          <w:sz w:val="20"/>
          <w:szCs w:val="20"/>
        </w:rPr>
        <w:t>dalle</w:t>
      </w:r>
      <w:proofErr w:type="gramEnd"/>
      <w:r w:rsidRPr="00B4514C">
        <w:rPr>
          <w:rFonts w:ascii="Helvetica" w:hAnsi="Helvetica"/>
          <w:sz w:val="20"/>
          <w:szCs w:val="20"/>
        </w:rPr>
        <w:t xml:space="preserve"> particolari caratteristiche tecniche di questo prodotto: elasticità elevata e alta resistenza agli urti, all’abrasione</w:t>
      </w:r>
      <w:r w:rsidR="005B6202" w:rsidRPr="00B4514C">
        <w:rPr>
          <w:rFonts w:ascii="Helvetica" w:hAnsi="Helvetica"/>
          <w:sz w:val="20"/>
          <w:szCs w:val="20"/>
        </w:rPr>
        <w:t xml:space="preserve"> e all’usura,</w:t>
      </w:r>
      <w:r w:rsidRPr="00B4514C">
        <w:rPr>
          <w:rFonts w:ascii="Helvetica" w:hAnsi="Helvetica"/>
          <w:sz w:val="20"/>
          <w:szCs w:val="20"/>
        </w:rPr>
        <w:t xml:space="preserve"> superficie </w:t>
      </w:r>
      <w:r w:rsidR="00515473" w:rsidRPr="00376752">
        <w:rPr>
          <w:rFonts w:ascii="Helvetica" w:hAnsi="Helvetica"/>
          <w:b/>
          <w:sz w:val="20"/>
          <w:szCs w:val="20"/>
        </w:rPr>
        <w:t>impe</w:t>
      </w:r>
      <w:bookmarkStart w:id="0" w:name="_GoBack"/>
      <w:bookmarkEnd w:id="0"/>
      <w:r w:rsidR="00515473" w:rsidRPr="00376752">
        <w:rPr>
          <w:rFonts w:ascii="Helvetica" w:hAnsi="Helvetica"/>
          <w:b/>
          <w:sz w:val="20"/>
          <w:szCs w:val="20"/>
        </w:rPr>
        <w:t>rmeabile</w:t>
      </w:r>
      <w:r w:rsidR="00515473" w:rsidRPr="00B4514C">
        <w:rPr>
          <w:rFonts w:ascii="Helvetica" w:hAnsi="Helvetica"/>
          <w:sz w:val="20"/>
          <w:szCs w:val="20"/>
        </w:rPr>
        <w:t xml:space="preserve"> ed </w:t>
      </w:r>
      <w:r w:rsidR="00515473" w:rsidRPr="00376752">
        <w:rPr>
          <w:rFonts w:ascii="Helvetica" w:hAnsi="Helvetica"/>
          <w:b/>
          <w:sz w:val="20"/>
          <w:szCs w:val="20"/>
        </w:rPr>
        <w:t>anti macchia</w:t>
      </w:r>
      <w:r w:rsidRPr="00B4514C">
        <w:rPr>
          <w:rFonts w:ascii="Helvetica" w:hAnsi="Helvetica"/>
          <w:sz w:val="20"/>
          <w:szCs w:val="20"/>
        </w:rPr>
        <w:t xml:space="preserve">, </w:t>
      </w:r>
      <w:r w:rsidRPr="00376752">
        <w:rPr>
          <w:rFonts w:ascii="Helvetica" w:hAnsi="Helvetica"/>
          <w:b/>
          <w:sz w:val="20"/>
          <w:szCs w:val="20"/>
        </w:rPr>
        <w:t xml:space="preserve">resistenza </w:t>
      </w:r>
      <w:r w:rsidR="00515473" w:rsidRPr="00376752">
        <w:rPr>
          <w:rFonts w:ascii="Helvetica" w:hAnsi="Helvetica"/>
          <w:b/>
          <w:sz w:val="20"/>
          <w:szCs w:val="20"/>
        </w:rPr>
        <w:t>alle escursioni termiche e alla luce</w:t>
      </w:r>
      <w:r w:rsidR="005B6202" w:rsidRPr="00B4514C">
        <w:rPr>
          <w:rFonts w:ascii="Helvetica" w:hAnsi="Helvetica"/>
          <w:sz w:val="20"/>
          <w:szCs w:val="20"/>
        </w:rPr>
        <w:t>.</w:t>
      </w:r>
    </w:p>
    <w:p w14:paraId="49945018" w14:textId="77777777" w:rsidR="000B04AB" w:rsidRPr="00B4514C" w:rsidRDefault="000B04AB" w:rsidP="006D30B4">
      <w:pPr>
        <w:ind w:left="-284" w:right="-291"/>
        <w:jc w:val="both"/>
        <w:rPr>
          <w:rFonts w:ascii="Helvetica" w:hAnsi="Helvetica"/>
          <w:sz w:val="20"/>
          <w:szCs w:val="20"/>
        </w:rPr>
      </w:pPr>
    </w:p>
    <w:p w14:paraId="0F293931" w14:textId="3FB90D56" w:rsidR="005B6202" w:rsidRPr="005746F1" w:rsidRDefault="005B6202" w:rsidP="006D30B4">
      <w:pPr>
        <w:ind w:left="-284" w:right="-291"/>
        <w:jc w:val="both"/>
        <w:rPr>
          <w:rFonts w:ascii="Helvetica" w:hAnsi="Helvetica"/>
          <w:sz w:val="20"/>
          <w:szCs w:val="20"/>
        </w:rPr>
      </w:pPr>
      <w:r w:rsidRPr="00B4514C">
        <w:rPr>
          <w:rFonts w:ascii="Helvetica" w:hAnsi="Helvetica"/>
          <w:sz w:val="20"/>
          <w:szCs w:val="20"/>
        </w:rPr>
        <w:t xml:space="preserve">Importante anche l’aspetto </w:t>
      </w:r>
      <w:r w:rsidRPr="00376752">
        <w:rPr>
          <w:rFonts w:ascii="Helvetica" w:hAnsi="Helvetica"/>
          <w:b/>
          <w:sz w:val="20"/>
          <w:szCs w:val="20"/>
        </w:rPr>
        <w:t>eco-sensibile</w:t>
      </w:r>
      <w:r w:rsidRPr="00B4514C">
        <w:rPr>
          <w:rFonts w:ascii="Helvetica" w:hAnsi="Helvetica"/>
          <w:sz w:val="20"/>
          <w:szCs w:val="20"/>
        </w:rPr>
        <w:t xml:space="preserve"> dei materiali utilizzati, </w:t>
      </w:r>
      <w:r w:rsidR="0020748D" w:rsidRPr="00B4514C">
        <w:rPr>
          <w:rFonts w:ascii="Helvetica" w:hAnsi="Helvetica"/>
          <w:sz w:val="20"/>
          <w:szCs w:val="20"/>
        </w:rPr>
        <w:t>infatti,</w:t>
      </w:r>
      <w:r w:rsidRPr="00B4514C">
        <w:rPr>
          <w:rFonts w:ascii="Helvetica" w:hAnsi="Helvetica"/>
          <w:sz w:val="20"/>
          <w:szCs w:val="20"/>
        </w:rPr>
        <w:t xml:space="preserve"> </w:t>
      </w:r>
      <w:r w:rsidR="0020748D" w:rsidRPr="00B4514C">
        <w:rPr>
          <w:rFonts w:ascii="Helvetica" w:hAnsi="Helvetica"/>
          <w:noProof/>
          <w:sz w:val="20"/>
          <w:szCs w:val="20"/>
        </w:rPr>
        <w:t>PURA</w:t>
      </w:r>
      <w:r w:rsidR="0020748D" w:rsidRPr="00B4514C">
        <w:rPr>
          <w:rFonts w:ascii="Helvetica" w:hAnsi="Helvetica"/>
          <w:noProof/>
          <w:sz w:val="20"/>
          <w:szCs w:val="20"/>
          <w:vertAlign w:val="superscript"/>
        </w:rPr>
        <w:t>©</w:t>
      </w:r>
      <w:r w:rsidR="0020748D" w:rsidRPr="00B4514C">
        <w:rPr>
          <w:rFonts w:ascii="Helvetica" w:hAnsi="Helvetica"/>
          <w:sz w:val="20"/>
          <w:szCs w:val="20"/>
        </w:rPr>
        <w:t xml:space="preserve"> </w:t>
      </w:r>
      <w:r w:rsidRPr="00376752">
        <w:rPr>
          <w:rFonts w:ascii="Helvetica" w:hAnsi="Helvetica"/>
          <w:b/>
          <w:sz w:val="20"/>
          <w:szCs w:val="20"/>
        </w:rPr>
        <w:t>non</w:t>
      </w:r>
      <w:r w:rsidR="00515473" w:rsidRPr="00376752">
        <w:rPr>
          <w:rFonts w:ascii="Helvetica" w:hAnsi="Helvetica"/>
          <w:b/>
          <w:sz w:val="20"/>
          <w:szCs w:val="20"/>
        </w:rPr>
        <w:t xml:space="preserve"> contiene solventi e non </w:t>
      </w:r>
      <w:r w:rsidR="00515473" w:rsidRPr="005746F1">
        <w:rPr>
          <w:rFonts w:ascii="Helvetica" w:hAnsi="Helvetica"/>
          <w:b/>
          <w:sz w:val="20"/>
          <w:szCs w:val="20"/>
        </w:rPr>
        <w:t>emette sostanze nocive né durante la posa né dopo</w:t>
      </w:r>
      <w:r w:rsidR="00515473" w:rsidRPr="005746F1">
        <w:rPr>
          <w:rFonts w:ascii="Helvetica" w:hAnsi="Helvetica"/>
          <w:sz w:val="20"/>
          <w:szCs w:val="20"/>
        </w:rPr>
        <w:t>, lasciando un gradevole aroma</w:t>
      </w:r>
      <w:r w:rsidR="0020748D" w:rsidRPr="005746F1">
        <w:rPr>
          <w:rFonts w:ascii="Helvetica" w:hAnsi="Helvetica"/>
          <w:sz w:val="20"/>
          <w:szCs w:val="20"/>
        </w:rPr>
        <w:t>;</w:t>
      </w:r>
      <w:r w:rsidRPr="005746F1">
        <w:rPr>
          <w:rFonts w:ascii="Helvetica" w:hAnsi="Helvetica"/>
          <w:sz w:val="20"/>
          <w:szCs w:val="20"/>
        </w:rPr>
        <w:t xml:space="preserve"> è </w:t>
      </w:r>
      <w:r w:rsidRPr="005746F1">
        <w:rPr>
          <w:rFonts w:ascii="Helvetica" w:hAnsi="Helvetica"/>
          <w:b/>
          <w:sz w:val="20"/>
          <w:szCs w:val="20"/>
        </w:rPr>
        <w:t>biocompatibile</w:t>
      </w:r>
      <w:r w:rsidRPr="005746F1">
        <w:rPr>
          <w:rFonts w:ascii="Helvetica" w:hAnsi="Helvetica"/>
          <w:sz w:val="20"/>
          <w:szCs w:val="20"/>
        </w:rPr>
        <w:t>,</w:t>
      </w:r>
      <w:r w:rsidR="00515473" w:rsidRPr="005746F1">
        <w:rPr>
          <w:rFonts w:ascii="Helvetica" w:hAnsi="Helvetica"/>
          <w:sz w:val="20"/>
          <w:szCs w:val="20"/>
        </w:rPr>
        <w:t xml:space="preserve"> le materie prime non causano danni agli organismi </w:t>
      </w:r>
      <w:proofErr w:type="gramStart"/>
      <w:r w:rsidR="00515473" w:rsidRPr="005746F1">
        <w:rPr>
          <w:rFonts w:ascii="Helvetica" w:hAnsi="Helvetica"/>
          <w:sz w:val="20"/>
          <w:szCs w:val="20"/>
        </w:rPr>
        <w:t>ed</w:t>
      </w:r>
      <w:proofErr w:type="gramEnd"/>
      <w:r w:rsidR="00515473" w:rsidRPr="005746F1">
        <w:rPr>
          <w:rFonts w:ascii="Helvetica" w:hAnsi="Helvetica"/>
          <w:sz w:val="20"/>
          <w:szCs w:val="20"/>
        </w:rPr>
        <w:t xml:space="preserve"> agli ecosistemi della biosfera</w:t>
      </w:r>
      <w:r w:rsidR="0020748D" w:rsidRPr="005746F1">
        <w:rPr>
          <w:rFonts w:ascii="Helvetica" w:hAnsi="Helvetica"/>
          <w:sz w:val="20"/>
          <w:szCs w:val="20"/>
        </w:rPr>
        <w:t>;</w:t>
      </w:r>
      <w:r w:rsidRPr="005746F1">
        <w:rPr>
          <w:rFonts w:ascii="Helvetica" w:hAnsi="Helvetica"/>
          <w:sz w:val="20"/>
          <w:szCs w:val="20"/>
        </w:rPr>
        <w:t xml:space="preserve"> non produce barriera vapore:</w:t>
      </w:r>
      <w:r w:rsidR="00515473" w:rsidRPr="005746F1">
        <w:rPr>
          <w:rFonts w:ascii="Helvetica" w:hAnsi="Helvetica"/>
          <w:sz w:val="20"/>
          <w:szCs w:val="20"/>
        </w:rPr>
        <w:t xml:space="preserve"> la superficie quindi “respira” liberamente, contribuendo alla regolazione del microclima dell’ambiente e </w:t>
      </w:r>
      <w:r w:rsidRPr="005746F1">
        <w:rPr>
          <w:rFonts w:ascii="Helvetica" w:hAnsi="Helvetica"/>
          <w:sz w:val="20"/>
          <w:szCs w:val="20"/>
        </w:rPr>
        <w:t>favorisce il benessere abitativo.</w:t>
      </w:r>
    </w:p>
    <w:p w14:paraId="546A92BC" w14:textId="22F2589A" w:rsidR="00515473" w:rsidRPr="005746F1" w:rsidRDefault="0020748D" w:rsidP="006D30B4">
      <w:pPr>
        <w:ind w:left="-284" w:right="-291"/>
        <w:jc w:val="both"/>
        <w:rPr>
          <w:rFonts w:ascii="Helvetica" w:hAnsi="Helvetica" w:cs="Arial"/>
          <w:sz w:val="20"/>
          <w:szCs w:val="20"/>
        </w:rPr>
      </w:pPr>
      <w:r w:rsidRPr="005746F1">
        <w:rPr>
          <w:rFonts w:ascii="Helvetica" w:hAnsi="Helvetica"/>
          <w:sz w:val="20"/>
          <w:szCs w:val="20"/>
        </w:rPr>
        <w:t xml:space="preserve">Siccome </w:t>
      </w:r>
      <w:r w:rsidRPr="005746F1">
        <w:rPr>
          <w:rFonts w:ascii="Helvetica" w:hAnsi="Helvetica"/>
          <w:b/>
          <w:sz w:val="20"/>
          <w:szCs w:val="20"/>
        </w:rPr>
        <w:t>l</w:t>
      </w:r>
      <w:r w:rsidR="005B6202" w:rsidRPr="005746F1">
        <w:rPr>
          <w:rFonts w:ascii="Helvetica" w:hAnsi="Helvetica"/>
          <w:b/>
          <w:sz w:val="20"/>
          <w:szCs w:val="20"/>
        </w:rPr>
        <w:t>’azione</w:t>
      </w:r>
      <w:r w:rsidR="00515473" w:rsidRPr="005746F1">
        <w:rPr>
          <w:rFonts w:ascii="Helvetica" w:hAnsi="Helvetica"/>
          <w:b/>
          <w:sz w:val="20"/>
          <w:szCs w:val="20"/>
        </w:rPr>
        <w:t xml:space="preserve"> antibatterica dei principi attivi</w:t>
      </w:r>
      <w:r w:rsidR="005B6202" w:rsidRPr="005746F1">
        <w:rPr>
          <w:rFonts w:ascii="Helvetica" w:hAnsi="Helvetica"/>
          <w:b/>
          <w:sz w:val="20"/>
          <w:szCs w:val="20"/>
        </w:rPr>
        <w:t xml:space="preserve"> avviene sulla superficie del prodotto</w:t>
      </w:r>
      <w:r w:rsidR="00515473" w:rsidRPr="005746F1">
        <w:rPr>
          <w:rFonts w:ascii="Helvetica" w:hAnsi="Helvetica"/>
          <w:sz w:val="20"/>
          <w:szCs w:val="20"/>
        </w:rPr>
        <w:t>, è necessario evitare che su di esse si deposi</w:t>
      </w:r>
      <w:r w:rsidR="005B6202" w:rsidRPr="005746F1">
        <w:rPr>
          <w:rFonts w:ascii="Helvetica" w:hAnsi="Helvetica"/>
          <w:sz w:val="20"/>
          <w:szCs w:val="20"/>
        </w:rPr>
        <w:t>tino patine o film di ogni tipo</w:t>
      </w:r>
      <w:r w:rsidRPr="005746F1">
        <w:rPr>
          <w:rFonts w:ascii="Helvetica" w:hAnsi="Helvetica"/>
          <w:sz w:val="20"/>
          <w:szCs w:val="20"/>
        </w:rPr>
        <w:t>;</w:t>
      </w:r>
      <w:r w:rsidR="00515473" w:rsidRPr="005746F1">
        <w:rPr>
          <w:rFonts w:ascii="Helvetica" w:hAnsi="Helvetica"/>
          <w:sz w:val="20"/>
          <w:szCs w:val="20"/>
        </w:rPr>
        <w:t xml:space="preserve"> </w:t>
      </w:r>
      <w:r w:rsidR="005B6202" w:rsidRPr="005746F1">
        <w:rPr>
          <w:rFonts w:ascii="Helvetica" w:hAnsi="Helvetica"/>
          <w:sz w:val="20"/>
          <w:szCs w:val="20"/>
        </w:rPr>
        <w:t>per la pulizia</w:t>
      </w:r>
      <w:r w:rsidR="00BC3E51" w:rsidRPr="005746F1">
        <w:rPr>
          <w:rFonts w:ascii="Helvetica" w:hAnsi="Helvetica"/>
          <w:sz w:val="20"/>
          <w:szCs w:val="20"/>
        </w:rPr>
        <w:t xml:space="preserve"> e la manutenzione</w:t>
      </w:r>
      <w:r w:rsidR="005B6202" w:rsidRPr="005746F1">
        <w:rPr>
          <w:rFonts w:ascii="Helvetica" w:hAnsi="Helvetica"/>
          <w:sz w:val="20"/>
          <w:szCs w:val="20"/>
        </w:rPr>
        <w:t xml:space="preserve"> è quindi </w:t>
      </w:r>
      <w:r w:rsidR="00BC3E51" w:rsidRPr="005746F1">
        <w:rPr>
          <w:rFonts w:ascii="Helvetica" w:hAnsi="Helvetica"/>
          <w:sz w:val="20"/>
          <w:szCs w:val="20"/>
        </w:rPr>
        <w:t>consigliato l’uso degli</w:t>
      </w:r>
      <w:r w:rsidR="00BC3E51" w:rsidRPr="005746F1">
        <w:rPr>
          <w:rFonts w:ascii="Verdana" w:hAnsi="Verdana"/>
          <w:sz w:val="18"/>
          <w:szCs w:val="18"/>
        </w:rPr>
        <w:t xml:space="preserve"> specifici </w:t>
      </w:r>
      <w:r w:rsidR="005746F1" w:rsidRPr="005746F1">
        <w:rPr>
          <w:rFonts w:ascii="Verdana" w:hAnsi="Verdana"/>
          <w:sz w:val="18"/>
          <w:szCs w:val="18"/>
        </w:rPr>
        <w:t>prodotti purasan e purasan cera</w:t>
      </w:r>
      <w:r w:rsidR="00BC3E51" w:rsidRPr="005746F1">
        <w:rPr>
          <w:rFonts w:ascii="Verdana" w:hAnsi="Verdana"/>
          <w:sz w:val="18"/>
          <w:szCs w:val="18"/>
        </w:rPr>
        <w:t xml:space="preserve"> o in alternativa, puo’ essere </w:t>
      </w:r>
      <w:r w:rsidR="005B6202" w:rsidRPr="005746F1">
        <w:rPr>
          <w:rFonts w:ascii="Helvetica" w:hAnsi="Helvetica"/>
          <w:sz w:val="20"/>
          <w:szCs w:val="20"/>
        </w:rPr>
        <w:t xml:space="preserve">sufficiente utilizzare </w:t>
      </w:r>
      <w:r w:rsidR="00515473" w:rsidRPr="005746F1">
        <w:rPr>
          <w:rFonts w:ascii="Helvetica" w:hAnsi="Helvetica"/>
          <w:sz w:val="20"/>
          <w:szCs w:val="20"/>
        </w:rPr>
        <w:t xml:space="preserve">detergenti </w:t>
      </w:r>
      <w:r w:rsidR="005B6202" w:rsidRPr="005746F1">
        <w:rPr>
          <w:rFonts w:ascii="Helvetica" w:hAnsi="Helvetica"/>
          <w:sz w:val="20"/>
          <w:szCs w:val="20"/>
        </w:rPr>
        <w:t>neutri, non aggressivi e</w:t>
      </w:r>
      <w:r w:rsidR="00515473" w:rsidRPr="005746F1">
        <w:rPr>
          <w:rFonts w:ascii="Helvetica" w:hAnsi="Helvetica"/>
          <w:sz w:val="20"/>
          <w:szCs w:val="20"/>
        </w:rPr>
        <w:t xml:space="preserve"> senza forti solventi aromatici o alcool.</w:t>
      </w:r>
      <w:r w:rsidR="00515473" w:rsidRPr="005746F1">
        <w:rPr>
          <w:rFonts w:ascii="Helvetica" w:hAnsi="Helvetica" w:cs="Arial"/>
          <w:sz w:val="20"/>
          <w:szCs w:val="20"/>
        </w:rPr>
        <w:t xml:space="preserve"> </w:t>
      </w:r>
    </w:p>
    <w:p w14:paraId="178C1ADA" w14:textId="77777777" w:rsidR="00515473" w:rsidRPr="005746F1" w:rsidRDefault="00515473" w:rsidP="006D30B4">
      <w:pPr>
        <w:ind w:left="-284" w:right="-291"/>
        <w:jc w:val="both"/>
        <w:rPr>
          <w:rFonts w:ascii="Helvetica" w:hAnsi="Helvetica"/>
          <w:b/>
          <w:sz w:val="16"/>
          <w:szCs w:val="16"/>
        </w:rPr>
      </w:pPr>
    </w:p>
    <w:p w14:paraId="14497869" w14:textId="77777777" w:rsidR="000B04AB" w:rsidRDefault="004D4253" w:rsidP="006D30B4">
      <w:pPr>
        <w:ind w:left="-284" w:right="-291"/>
        <w:jc w:val="both"/>
        <w:outlineLvl w:val="1"/>
        <w:rPr>
          <w:rFonts w:ascii="Helvetica" w:eastAsia="Times New Roman" w:hAnsi="Helvetica" w:cs="Times New Roman"/>
          <w:bCs/>
          <w:sz w:val="20"/>
          <w:szCs w:val="20"/>
        </w:rPr>
      </w:pPr>
      <w:r w:rsidRPr="005746F1">
        <w:rPr>
          <w:rFonts w:ascii="Helvetica" w:hAnsi="Helvetica" w:cs="Times New Roman"/>
          <w:sz w:val="20"/>
          <w:szCs w:val="20"/>
        </w:rPr>
        <w:t>Come</w:t>
      </w:r>
      <w:r w:rsidR="0020748D" w:rsidRPr="005746F1">
        <w:rPr>
          <w:rFonts w:ascii="Helvetica" w:hAnsi="Helvetica" w:cs="Times New Roman"/>
          <w:sz w:val="20"/>
          <w:szCs w:val="20"/>
        </w:rPr>
        <w:t xml:space="preserve"> un pezzo d’arte</w:t>
      </w:r>
      <w:r w:rsidR="0020748D" w:rsidRPr="005746F1">
        <w:rPr>
          <w:rFonts w:ascii="Helvetica" w:hAnsi="Helvetica" w:cs="Times New Roman"/>
          <w:b/>
          <w:sz w:val="20"/>
          <w:szCs w:val="20"/>
        </w:rPr>
        <w:t xml:space="preserve">, </w:t>
      </w:r>
      <w:r w:rsidR="0020748D" w:rsidRPr="005746F1">
        <w:rPr>
          <w:rFonts w:ascii="Helvetica" w:hAnsi="Helvetica"/>
          <w:b/>
          <w:noProof/>
          <w:sz w:val="20"/>
          <w:szCs w:val="20"/>
        </w:rPr>
        <w:t>PURA</w:t>
      </w:r>
      <w:r w:rsidR="0020748D" w:rsidRPr="005746F1">
        <w:rPr>
          <w:rFonts w:ascii="Helvetica" w:hAnsi="Helvetica"/>
          <w:b/>
          <w:noProof/>
          <w:sz w:val="20"/>
          <w:szCs w:val="20"/>
          <w:vertAlign w:val="superscript"/>
        </w:rPr>
        <w:t>©</w:t>
      </w:r>
      <w:r w:rsidR="000B04AB" w:rsidRPr="005746F1">
        <w:rPr>
          <w:rFonts w:ascii="Helvetica" w:eastAsia="Times New Roman" w:hAnsi="Helvetica" w:cs="Times New Roman"/>
          <w:b/>
          <w:bCs/>
          <w:caps/>
          <w:sz w:val="20"/>
          <w:szCs w:val="20"/>
        </w:rPr>
        <w:t xml:space="preserve">, </w:t>
      </w:r>
      <w:r w:rsidR="000B04AB" w:rsidRPr="005746F1">
        <w:rPr>
          <w:rFonts w:ascii="Helvetica" w:eastAsia="Times New Roman" w:hAnsi="Helvetica" w:cs="Times New Roman"/>
          <w:bCs/>
          <w:sz w:val="20"/>
          <w:szCs w:val="20"/>
        </w:rPr>
        <w:t xml:space="preserve">si esprime quest’anno </w:t>
      </w:r>
      <w:r w:rsidR="003D6ED6" w:rsidRPr="005746F1">
        <w:rPr>
          <w:rFonts w:ascii="Helvetica" w:eastAsia="Times New Roman" w:hAnsi="Helvetica" w:cs="Times New Roman"/>
          <w:bCs/>
          <w:sz w:val="20"/>
          <w:szCs w:val="20"/>
        </w:rPr>
        <w:t xml:space="preserve">al </w:t>
      </w:r>
      <w:r w:rsidR="003D6ED6" w:rsidRPr="005746F1">
        <w:rPr>
          <w:rFonts w:ascii="Helvetica" w:eastAsia="Times New Roman" w:hAnsi="Helvetica" w:cs="Times New Roman"/>
          <w:b/>
          <w:bCs/>
          <w:sz w:val="20"/>
          <w:szCs w:val="20"/>
        </w:rPr>
        <w:t>CERSAIE di Bologna</w:t>
      </w:r>
      <w:r w:rsidR="003D6ED6" w:rsidRPr="005746F1">
        <w:rPr>
          <w:rFonts w:ascii="Helvetica" w:eastAsia="Times New Roman" w:hAnsi="Helvetica" w:cs="Times New Roman"/>
          <w:bCs/>
          <w:sz w:val="20"/>
          <w:szCs w:val="20"/>
        </w:rPr>
        <w:t xml:space="preserve"> nel</w:t>
      </w:r>
      <w:r w:rsidR="00376752" w:rsidRPr="005746F1">
        <w:rPr>
          <w:rFonts w:ascii="Helvetica" w:eastAsia="Times New Roman" w:hAnsi="Helvetica" w:cs="Times New Roman"/>
          <w:bCs/>
          <w:sz w:val="20"/>
          <w:szCs w:val="20"/>
        </w:rPr>
        <w:t xml:space="preserve">la texture </w:t>
      </w:r>
      <w:r w:rsidR="003D6ED6" w:rsidRPr="005746F1">
        <w:rPr>
          <w:rFonts w:ascii="Helvetica" w:eastAsia="Times New Roman" w:hAnsi="Helvetica" w:cs="Times New Roman"/>
          <w:b/>
          <w:bCs/>
          <w:sz w:val="20"/>
          <w:szCs w:val="20"/>
        </w:rPr>
        <w:t>ESSENZA</w:t>
      </w:r>
      <w:r w:rsidR="003D6ED6" w:rsidRPr="005746F1">
        <w:rPr>
          <w:rFonts w:ascii="Helvetica" w:eastAsia="Times New Roman" w:hAnsi="Helvetica" w:cs="Times New Roman"/>
          <w:bCs/>
          <w:sz w:val="20"/>
          <w:szCs w:val="20"/>
        </w:rPr>
        <w:t>, plasmato</w:t>
      </w:r>
      <w:r w:rsidR="003D6ED6" w:rsidRPr="00B4514C">
        <w:rPr>
          <w:rFonts w:ascii="Helvetica" w:eastAsia="Times New Roman" w:hAnsi="Helvetica" w:cs="Times New Roman"/>
          <w:bCs/>
          <w:sz w:val="20"/>
          <w:szCs w:val="20"/>
        </w:rPr>
        <w:t xml:space="preserve"> dalla mano creativa del </w:t>
      </w:r>
      <w:r w:rsidR="003D6ED6" w:rsidRPr="00376752">
        <w:rPr>
          <w:rFonts w:ascii="Helvetica" w:eastAsia="Times New Roman" w:hAnsi="Helvetica" w:cs="Times New Roman"/>
          <w:b/>
          <w:bCs/>
          <w:i/>
          <w:sz w:val="20"/>
          <w:szCs w:val="20"/>
        </w:rPr>
        <w:t>P_Project Lab</w:t>
      </w:r>
      <w:r w:rsidR="003D6ED6" w:rsidRPr="00B4514C">
        <w:rPr>
          <w:rFonts w:ascii="Helvetica" w:eastAsia="Times New Roman" w:hAnsi="Helvetica" w:cs="Times New Roman"/>
          <w:bCs/>
          <w:sz w:val="20"/>
          <w:szCs w:val="20"/>
        </w:rPr>
        <w:t xml:space="preserve"> e posato </w:t>
      </w:r>
      <w:r w:rsidR="003D6ED6" w:rsidRPr="00376752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nello stand B52 C51 di Ponte Giulio al nuovo padiglione </w:t>
      </w:r>
      <w:proofErr w:type="gramStart"/>
      <w:r w:rsidR="003D6ED6" w:rsidRPr="00376752">
        <w:rPr>
          <w:rFonts w:ascii="Helvetica" w:eastAsia="Times New Roman" w:hAnsi="Helvetica" w:cs="Times New Roman"/>
          <w:b/>
          <w:bCs/>
          <w:sz w:val="20"/>
          <w:szCs w:val="20"/>
        </w:rPr>
        <w:t>30</w:t>
      </w:r>
      <w:proofErr w:type="gramEnd"/>
      <w:r w:rsidR="003D6ED6" w:rsidRPr="00B4514C">
        <w:rPr>
          <w:rFonts w:ascii="Helvetica" w:eastAsia="Times New Roman" w:hAnsi="Helvetica" w:cs="Times New Roman"/>
          <w:bCs/>
          <w:sz w:val="20"/>
          <w:szCs w:val="20"/>
        </w:rPr>
        <w:t>.</w:t>
      </w:r>
      <w:r w:rsidR="006D30B4">
        <w:rPr>
          <w:rFonts w:ascii="Helvetica" w:eastAsia="Times New Roman" w:hAnsi="Helvetica" w:cs="Times New Roman"/>
          <w:bCs/>
          <w:sz w:val="20"/>
          <w:szCs w:val="20"/>
        </w:rPr>
        <w:t xml:space="preserve"> </w:t>
      </w:r>
    </w:p>
    <w:p w14:paraId="263E2B2A" w14:textId="7E9C9D7C" w:rsidR="006D30B4" w:rsidRPr="006D30B4" w:rsidRDefault="006D30B4" w:rsidP="006D30B4">
      <w:pPr>
        <w:ind w:left="-284" w:right="-291"/>
        <w:jc w:val="both"/>
        <w:outlineLvl w:val="1"/>
        <w:rPr>
          <w:rFonts w:ascii="Helvetica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bCs/>
          <w:sz w:val="20"/>
          <w:szCs w:val="20"/>
        </w:rPr>
        <w:t xml:space="preserve">La texture </w:t>
      </w:r>
      <w:proofErr w:type="gramStart"/>
      <w:r w:rsidR="003D6ED6" w:rsidRPr="00B4514C">
        <w:rPr>
          <w:rFonts w:ascii="Helvetica" w:eastAsia="Times New Roman" w:hAnsi="Helvetica" w:cs="Times New Roman"/>
          <w:bCs/>
          <w:sz w:val="20"/>
          <w:szCs w:val="20"/>
        </w:rPr>
        <w:t xml:space="preserve">si </w:t>
      </w:r>
      <w:proofErr w:type="gramEnd"/>
      <w:r w:rsidR="003D6ED6" w:rsidRPr="00B4514C">
        <w:rPr>
          <w:rFonts w:ascii="Helvetica" w:eastAsia="Times New Roman" w:hAnsi="Helvetica" w:cs="Times New Roman"/>
          <w:bCs/>
          <w:sz w:val="20"/>
          <w:szCs w:val="20"/>
        </w:rPr>
        <w:t>ispira allo schema grafico creato</w:t>
      </w:r>
      <w:r w:rsidR="000365A9" w:rsidRPr="00B4514C">
        <w:rPr>
          <w:rFonts w:ascii="Helvetica" w:eastAsia="Times New Roman" w:hAnsi="Helvetica" w:cs="Times New Roman"/>
          <w:bCs/>
          <w:sz w:val="20"/>
          <w:szCs w:val="20"/>
        </w:rPr>
        <w:t xml:space="preserve"> dalle venature delle foglie e quindi per esteso alla natura stessa entrando perfettamente in sintonia con la nuova linea di prodotti </w:t>
      </w:r>
      <w:r w:rsidR="000365A9" w:rsidRPr="00376752">
        <w:rPr>
          <w:rFonts w:ascii="Helvetica" w:hAnsi="Helvetica"/>
          <w:b/>
          <w:noProof/>
          <w:sz w:val="20"/>
          <w:szCs w:val="20"/>
        </w:rPr>
        <w:t>PURA</w:t>
      </w:r>
      <w:r w:rsidR="000365A9" w:rsidRPr="00376752">
        <w:rPr>
          <w:rFonts w:ascii="Helvetica" w:hAnsi="Helvetica"/>
          <w:b/>
          <w:noProof/>
          <w:sz w:val="20"/>
          <w:szCs w:val="20"/>
          <w:vertAlign w:val="superscript"/>
        </w:rPr>
        <w:t>©</w:t>
      </w:r>
      <w:r w:rsidR="000365A9" w:rsidRPr="00376752">
        <w:rPr>
          <w:rFonts w:ascii="Helvetica" w:hAnsi="Helvetica" w:cs="Times New Roman"/>
          <w:b/>
          <w:sz w:val="20"/>
          <w:szCs w:val="20"/>
        </w:rPr>
        <w:t>.</w:t>
      </w:r>
      <w:r w:rsidRPr="00376752">
        <w:rPr>
          <w:rFonts w:ascii="Helvetica" w:hAnsi="Helvetica" w:cs="Times New Roman"/>
          <w:b/>
          <w:sz w:val="20"/>
          <w:szCs w:val="20"/>
        </w:rPr>
        <w:t xml:space="preserve"> ESSENZ</w:t>
      </w:r>
      <w:r w:rsidRPr="005746F1">
        <w:rPr>
          <w:rFonts w:ascii="Helvetica" w:hAnsi="Helvetica" w:cs="Times New Roman"/>
          <w:b/>
          <w:sz w:val="20"/>
          <w:szCs w:val="20"/>
        </w:rPr>
        <w:t xml:space="preserve">A </w:t>
      </w:r>
      <w:r w:rsidRPr="006D30B4">
        <w:rPr>
          <w:rFonts w:ascii="Helvetica" w:hAnsi="Helvetica" w:cs="Times New Roman"/>
          <w:sz w:val="20"/>
          <w:szCs w:val="20"/>
        </w:rPr>
        <w:t xml:space="preserve">è disponibile </w:t>
      </w:r>
      <w:proofErr w:type="gramStart"/>
      <w:r w:rsidRPr="006D30B4">
        <w:rPr>
          <w:rFonts w:ascii="Helvetica" w:hAnsi="Helvetica" w:cs="Times New Roman"/>
          <w:sz w:val="20"/>
          <w:szCs w:val="20"/>
        </w:rPr>
        <w:t>nei colori grigio</w:t>
      </w:r>
      <w:proofErr w:type="gramEnd"/>
      <w:r w:rsidRPr="006D30B4">
        <w:rPr>
          <w:rFonts w:ascii="Helvetica" w:hAnsi="Helvetica" w:cs="Times New Roman"/>
          <w:sz w:val="20"/>
          <w:szCs w:val="20"/>
        </w:rPr>
        <w:t>, mattone, bl</w:t>
      </w:r>
      <w:r w:rsidR="00BC3E51">
        <w:rPr>
          <w:rFonts w:ascii="Helvetica" w:hAnsi="Helvetica" w:cs="Times New Roman"/>
          <w:sz w:val="20"/>
          <w:szCs w:val="20"/>
        </w:rPr>
        <w:t xml:space="preserve">u e verde e nelle finiture </w:t>
      </w:r>
      <w:r w:rsidR="00BC3E51" w:rsidRPr="005746F1">
        <w:rPr>
          <w:rFonts w:ascii="Helvetica" w:hAnsi="Helvetica" w:cs="Times New Roman"/>
          <w:sz w:val="20"/>
          <w:szCs w:val="20"/>
        </w:rPr>
        <w:t>naturale e</w:t>
      </w:r>
      <w:r w:rsidRPr="005746F1">
        <w:rPr>
          <w:rFonts w:ascii="Helvetica" w:hAnsi="Helvetica" w:cs="Times New Roman"/>
          <w:sz w:val="20"/>
          <w:szCs w:val="20"/>
        </w:rPr>
        <w:t xml:space="preserve"> lucida</w:t>
      </w:r>
      <w:r w:rsidR="005746F1">
        <w:rPr>
          <w:rFonts w:ascii="Helvetica" w:hAnsi="Helvetica" w:cs="Times New Roman"/>
          <w:sz w:val="20"/>
          <w:szCs w:val="20"/>
        </w:rPr>
        <w:t>.</w:t>
      </w:r>
    </w:p>
    <w:p w14:paraId="49524D51" w14:textId="07ECE5F2" w:rsidR="003529B2" w:rsidRPr="006D30B4" w:rsidRDefault="006D30B4" w:rsidP="006D30B4">
      <w:pPr>
        <w:ind w:left="-284" w:right="-291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891C2" wp14:editId="3D181A5B">
                <wp:simplePos x="0" y="0"/>
                <wp:positionH relativeFrom="column">
                  <wp:posOffset>-228600</wp:posOffset>
                </wp:positionH>
                <wp:positionV relativeFrom="paragraph">
                  <wp:posOffset>721995</wp:posOffset>
                </wp:positionV>
                <wp:extent cx="5943600" cy="1485900"/>
                <wp:effectExtent l="0" t="0" r="0" b="1270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808B559" w14:textId="6A6967C9" w:rsidR="006D30B4" w:rsidRPr="005746F1" w:rsidRDefault="006D30B4" w:rsidP="005154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5746F1">
                              <w:rPr>
                                <w:rFonts w:ascii="Helvetica" w:hAnsi="Helvetica" w:cs="Helvetica"/>
                                <w:bCs/>
                                <w:sz w:val="16"/>
                                <w:szCs w:val="16"/>
                              </w:rPr>
                              <w:t>PIXIE sostiene l’intera produzione con metodologie che limitano le emissioni inquinanti, operando con la massima efficienza energetica</w:t>
                            </w:r>
                            <w:r w:rsidRPr="005746F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 per realizzare </w:t>
                            </w:r>
                            <w:r w:rsidRPr="005746F1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>prodotti igienici, antibatterici, privi di sostanze nocive</w:t>
                            </w:r>
                            <w:r w:rsidRPr="005746F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, nell’assoluto rispetto dell’ambiente e delle norme di sostenibilità.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PIXIE propone, inoltre, una vastissima </w:t>
                            </w:r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gamma di texture disegnate da </w:t>
                            </w:r>
                            <w:r w:rsidRPr="005746F1"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  <w:szCs w:val="16"/>
                              </w:rPr>
                              <w:t>P_Project Lab</w:t>
                            </w:r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, da artisti e </w:t>
                            </w:r>
                            <w:proofErr w:type="gramStart"/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designer</w:t>
                            </w:r>
                            <w:proofErr w:type="gramEnd"/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 esterni, ma anche dagli stessi clienti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che in base alle loro necessità possono decidere di riprodurre su una carta da parati in </w:t>
                            </w:r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fibra di vetro, mine</w:t>
                            </w:r>
                            <w:r w:rsidR="00BC3E51"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rale a base acqua, cellulosa con spalmatura in</w:t>
                            </w:r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 PVC il proprio design esclusivo.</w:t>
                            </w:r>
                            <w:r w:rsidRPr="005746F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PIXIE offre, a garanzia della qualità dei suoi prodotti e della loro posa, un sistema completo che prevede, oltre al collante, anche la fornitura del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</w:rPr>
                              <w:t xml:space="preserve">l'elemento protettivo, necessari a far acquisire ai prodotti le loro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specifiche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</w:rPr>
                              <w:t xml:space="preserve"> caratteristiche tecniche.</w:t>
                            </w:r>
                            <w:r w:rsidRPr="005746F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Tutte le famiglie della gamma PIXIE - </w:t>
                            </w:r>
                            <w:r w:rsidRPr="005746F1">
                              <w:rPr>
                                <w:rFonts w:ascii="Helvetica" w:hAnsi="Helvetica" w:cs="Verdana"/>
                                <w:b/>
                                <w:i/>
                                <w:sz w:val="16"/>
                                <w:szCs w:val="16"/>
                              </w:rPr>
                              <w:t>Home System</w:t>
                            </w:r>
                            <w:r w:rsidRPr="005746F1">
                              <w:rPr>
                                <w:rFonts w:ascii="Helvetica" w:hAnsi="Helvetica" w:cs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C3E51" w:rsidRPr="005746F1">
                              <w:rPr>
                                <w:rFonts w:ascii="Helvetica" w:hAnsi="Helvetica" w:cs="Verdana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Aqua System </w:t>
                            </w:r>
                            <w:r w:rsidRPr="005746F1">
                              <w:rPr>
                                <w:rFonts w:ascii="Helvetica" w:hAnsi="Helvetica" w:cs="Verdana"/>
                                <w:b/>
                                <w:i/>
                                <w:sz w:val="16"/>
                                <w:szCs w:val="16"/>
                              </w:rPr>
                              <w:t>All System</w:t>
                            </w:r>
                            <w:r w:rsidR="00BC3E51" w:rsidRPr="005746F1">
                              <w:rPr>
                                <w:rFonts w:ascii="Helvetica" w:hAnsi="Helvetica" w:cs="Verdana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e </w:t>
                            </w:r>
                            <w:r w:rsidR="00BC3E51" w:rsidRPr="005746F1"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  <w:szCs w:val="16"/>
                              </w:rPr>
                              <w:t>PURA</w:t>
                            </w:r>
                            <w:r w:rsidR="00BC3E51" w:rsidRPr="005746F1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i/>
                                <w:sz w:val="16"/>
                                <w:szCs w:val="16"/>
                                <w:shd w:val="clear" w:color="auto" w:fill="FFFFFF"/>
                                <w:vertAlign w:val="superscript"/>
                              </w:rPr>
                              <w:t>©</w:t>
                            </w:r>
                            <w:r w:rsidR="005746F1" w:rsidRPr="005746F1">
                              <w:rPr>
                                <w:rFonts w:ascii="Helvetica" w:hAnsi="Helvetica" w:cs="Verdana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6F1">
                              <w:rPr>
                                <w:rFonts w:ascii="Helvetica" w:hAnsi="Helvetica" w:cs="Verdana"/>
                                <w:b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BC3E51"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includono i prodotti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FIBRA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  <w:vertAlign w:val="superscript"/>
                              </w:rPr>
                              <w:t>©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ULTRASLIM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  <w:vertAlign w:val="superscript"/>
                              </w:rPr>
                              <w:t>©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FLEX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  <w:vertAlign w:val="superscript"/>
                              </w:rPr>
                              <w:t>©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CHARTA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  <w:vertAlign w:val="superscript"/>
                              </w:rPr>
                              <w:t>©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con </w:t>
                            </w:r>
                            <w:r w:rsidRPr="005746F1"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</w:rPr>
                              <w:t xml:space="preserve">speciali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e differenti peculiarità.</w:t>
                            </w:r>
                            <w:r w:rsidRPr="005746F1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6F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Grazie alle loro specifiche caratteristiche tecniche, i sistemi PIXIE </w:t>
                            </w:r>
                            <w:r w:rsidRPr="005746F1">
                              <w:rPr>
                                <w:rFonts w:ascii="Helvetica" w:hAnsi="Helvetica" w:cs="¿ièRˇ"/>
                                <w:sz w:val="16"/>
                                <w:szCs w:val="16"/>
                              </w:rPr>
                              <w:t xml:space="preserve">sono la risposta più innovativa alle esigenze decorative sia dell'utenza privata, sia professionale (contract) per </w:t>
                            </w:r>
                            <w:r w:rsidRPr="005746F1">
                              <w:rPr>
                                <w:rFonts w:ascii="Helvetica" w:hAnsi="Helvetica" w:cs="¿ièRˇ"/>
                                <w:b/>
                                <w:sz w:val="16"/>
                                <w:szCs w:val="16"/>
                              </w:rPr>
                              <w:t>pavimenti e rivestimenti, in ogni tipo di ambiente, interno</w:t>
                            </w:r>
                            <w:r w:rsidRPr="005746F1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46F1">
                              <w:rPr>
                                <w:rFonts w:ascii="Helvetica" w:hAnsi="Helvetica" w:cs="¿ièRˇ"/>
                                <w:b/>
                                <w:sz w:val="16"/>
                                <w:szCs w:val="16"/>
                              </w:rPr>
                              <w:t>ed esterno o molto umido come, ad esempio, il bagno</w:t>
                            </w:r>
                            <w:r w:rsidRPr="005746F1">
                              <w:rPr>
                                <w:rFonts w:ascii="Helvetica" w:hAnsi="Helvetica" w:cs="¿ièRˇ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17.95pt;margin-top:56.85pt;width:46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" filled="f" stroked="f">
                <v:textbox>
                  <w:txbxContent>
                    <w:p w14:paraId="6808B559" w14:textId="6A6967C9" w:rsidR="006D30B4" w:rsidRPr="005746F1" w:rsidRDefault="006D30B4" w:rsidP="005154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5746F1">
                        <w:rPr>
                          <w:rFonts w:ascii="Helvetica" w:hAnsi="Helvetica" w:cs="Helvetica"/>
                          <w:bCs/>
                          <w:sz w:val="16"/>
                          <w:szCs w:val="16"/>
                        </w:rPr>
                        <w:t>PIXIE sostiene l’intera produzione con metodologie che limitano le emissioni inquinanti, operando con la massima efficienza energetica</w:t>
                      </w:r>
                      <w:r w:rsidRPr="005746F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 per realizzare </w:t>
                      </w:r>
                      <w:r w:rsidRPr="005746F1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>prodotti igienici, antibatterici, privi di sostanze nocive</w:t>
                      </w:r>
                      <w:r w:rsidRPr="005746F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, nell’assoluto rispetto dell’ambiente e delle norme di sostenibilità.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PIXIE propone, inoltre, una vastissima </w:t>
                      </w:r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gamma di texture disegnate da </w:t>
                      </w:r>
                      <w:r w:rsidRPr="005746F1">
                        <w:rPr>
                          <w:rFonts w:ascii="Helvetica" w:hAnsi="Helvetica"/>
                          <w:b/>
                          <w:i/>
                          <w:sz w:val="16"/>
                          <w:szCs w:val="16"/>
                        </w:rPr>
                        <w:t>P_Project Lab</w:t>
                      </w:r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, da artisti e </w:t>
                      </w:r>
                      <w:proofErr w:type="gramStart"/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designer</w:t>
                      </w:r>
                      <w:proofErr w:type="gramEnd"/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 esterni, ma anche dagli stessi clienti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che in base alle loro necessità possono decidere di riprodurre su una carta da parati in </w:t>
                      </w:r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fibra di vetro, mine</w:t>
                      </w:r>
                      <w:r w:rsidR="00BC3E51"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rale a base acqua, cellulosa con spalmatura in</w:t>
                      </w:r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 PVC il proprio design esclusivo.</w:t>
                      </w:r>
                      <w:r w:rsidRPr="005746F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PIXIE offre, a garanzia della qualità dei suoi prodotti e della loro posa, un sistema completo che prevede, oltre al collante, anche la fornitura del</w:t>
                      </w:r>
                      <w:r w:rsidRPr="005746F1"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</w:rPr>
                        <w:t xml:space="preserve">l'elemento protettivo, necessari a far acquisire ai prodotti le loro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specifiche</w:t>
                      </w:r>
                      <w:r w:rsidRPr="005746F1"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</w:rPr>
                        <w:t xml:space="preserve"> caratteristiche tecniche.</w:t>
                      </w:r>
                      <w:r w:rsidRPr="005746F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Tutte le famiglie della gamma PIXIE - </w:t>
                      </w:r>
                      <w:r w:rsidRPr="005746F1">
                        <w:rPr>
                          <w:rFonts w:ascii="Helvetica" w:hAnsi="Helvetica" w:cs="Verdana"/>
                          <w:b/>
                          <w:i/>
                          <w:sz w:val="16"/>
                          <w:szCs w:val="16"/>
                        </w:rPr>
                        <w:t>Home System</w:t>
                      </w:r>
                      <w:r w:rsidRPr="005746F1">
                        <w:rPr>
                          <w:rFonts w:ascii="Helvetica" w:hAnsi="Helvetica" w:cs="Verdana"/>
                          <w:sz w:val="16"/>
                          <w:szCs w:val="16"/>
                        </w:rPr>
                        <w:t xml:space="preserve">, </w:t>
                      </w:r>
                      <w:r w:rsidR="00BC3E51" w:rsidRPr="005746F1">
                        <w:rPr>
                          <w:rFonts w:ascii="Helvetica" w:hAnsi="Helvetica" w:cs="Verdana"/>
                          <w:b/>
                          <w:i/>
                          <w:sz w:val="16"/>
                          <w:szCs w:val="16"/>
                        </w:rPr>
                        <w:t xml:space="preserve">Aqua System </w:t>
                      </w:r>
                      <w:r w:rsidRPr="005746F1">
                        <w:rPr>
                          <w:rFonts w:ascii="Helvetica" w:hAnsi="Helvetica" w:cs="Verdana"/>
                          <w:b/>
                          <w:i/>
                          <w:sz w:val="16"/>
                          <w:szCs w:val="16"/>
                        </w:rPr>
                        <w:t>All System</w:t>
                      </w:r>
                      <w:r w:rsidR="00BC3E51" w:rsidRPr="005746F1">
                        <w:rPr>
                          <w:rFonts w:ascii="Helvetica" w:hAnsi="Helvetica" w:cs="Verdana"/>
                          <w:b/>
                          <w:i/>
                          <w:sz w:val="16"/>
                          <w:szCs w:val="16"/>
                        </w:rPr>
                        <w:t xml:space="preserve"> e </w:t>
                      </w:r>
                      <w:r w:rsidR="00BC3E51" w:rsidRPr="005746F1">
                        <w:rPr>
                          <w:rFonts w:ascii="Helvetica" w:hAnsi="Helvetica"/>
                          <w:b/>
                          <w:i/>
                          <w:sz w:val="16"/>
                          <w:szCs w:val="16"/>
                        </w:rPr>
                        <w:t>PURA</w:t>
                      </w:r>
                      <w:r w:rsidR="00BC3E51" w:rsidRPr="005746F1">
                        <w:rPr>
                          <w:rFonts w:ascii="Helvetica" w:eastAsia="Times New Roman" w:hAnsi="Helvetica" w:cs="Times New Roman"/>
                          <w:b/>
                          <w:bCs/>
                          <w:i/>
                          <w:sz w:val="16"/>
                          <w:szCs w:val="16"/>
                          <w:shd w:val="clear" w:color="auto" w:fill="FFFFFF"/>
                          <w:vertAlign w:val="superscript"/>
                        </w:rPr>
                        <w:t>©</w:t>
                      </w:r>
                      <w:r w:rsidR="005746F1" w:rsidRPr="005746F1">
                        <w:rPr>
                          <w:rFonts w:ascii="Helvetica" w:hAnsi="Helvetica" w:cs="Verdana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5746F1">
                        <w:rPr>
                          <w:rFonts w:ascii="Helvetica" w:hAnsi="Helvetica" w:cs="Verdana"/>
                          <w:b/>
                          <w:i/>
                          <w:sz w:val="16"/>
                          <w:szCs w:val="16"/>
                        </w:rPr>
                        <w:t>-</w:t>
                      </w:r>
                      <w:r w:rsidR="00BC3E51"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includono i prodotti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, FIBRA</w:t>
                      </w:r>
                      <w:r w:rsidRPr="005746F1">
                        <w:rPr>
                          <w:rFonts w:ascii="Helvetica" w:eastAsia="Times New Roman" w:hAnsi="Helvetica" w:cs="Times New Roman"/>
                          <w:b/>
                          <w:bCs/>
                          <w:sz w:val="16"/>
                          <w:szCs w:val="16"/>
                          <w:shd w:val="clear" w:color="auto" w:fill="FFFFFF"/>
                          <w:vertAlign w:val="superscript"/>
                        </w:rPr>
                        <w:t>©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, ULTRASLIM</w:t>
                      </w:r>
                      <w:r w:rsidRPr="005746F1">
                        <w:rPr>
                          <w:rFonts w:ascii="Helvetica" w:eastAsia="Times New Roman" w:hAnsi="Helvetica" w:cs="Times New Roman"/>
                          <w:b/>
                          <w:bCs/>
                          <w:sz w:val="16"/>
                          <w:szCs w:val="16"/>
                          <w:shd w:val="clear" w:color="auto" w:fill="FFFFFF"/>
                          <w:vertAlign w:val="superscript"/>
                        </w:rPr>
                        <w:t>©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, FLEX</w:t>
                      </w:r>
                      <w:r w:rsidRPr="005746F1">
                        <w:rPr>
                          <w:rFonts w:ascii="Helvetica" w:eastAsia="Times New Roman" w:hAnsi="Helvetica" w:cs="Times New Roman"/>
                          <w:b/>
                          <w:bCs/>
                          <w:sz w:val="16"/>
                          <w:szCs w:val="16"/>
                          <w:shd w:val="clear" w:color="auto" w:fill="FFFFFF"/>
                          <w:vertAlign w:val="superscript"/>
                        </w:rPr>
                        <w:t>©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, CHARTA</w:t>
                      </w:r>
                      <w:r w:rsidRPr="005746F1">
                        <w:rPr>
                          <w:rFonts w:ascii="Helvetica" w:eastAsia="Times New Roman" w:hAnsi="Helvetica" w:cs="Times New Roman"/>
                          <w:b/>
                          <w:bCs/>
                          <w:sz w:val="16"/>
                          <w:szCs w:val="16"/>
                          <w:shd w:val="clear" w:color="auto" w:fill="FFFFFF"/>
                          <w:vertAlign w:val="superscript"/>
                        </w:rPr>
                        <w:t>©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con </w:t>
                      </w:r>
                      <w:r w:rsidRPr="005746F1"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</w:rPr>
                        <w:t xml:space="preserve">speciali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>e differenti peculiarità.</w:t>
                      </w:r>
                      <w:r w:rsidRPr="005746F1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</w:t>
                      </w:r>
                      <w:r w:rsidRPr="005746F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Grazie alle loro specifiche caratteristiche tecniche, i sistemi PIXIE </w:t>
                      </w:r>
                      <w:r w:rsidRPr="005746F1">
                        <w:rPr>
                          <w:rFonts w:ascii="Helvetica" w:hAnsi="Helvetica" w:cs="¿ièRˇ"/>
                          <w:sz w:val="16"/>
                          <w:szCs w:val="16"/>
                        </w:rPr>
                        <w:t xml:space="preserve">sono la risposta più innovativa alle esigenze decorative sia dell'utenza privata, sia professionale (contract) per </w:t>
                      </w:r>
                      <w:r w:rsidRPr="005746F1">
                        <w:rPr>
                          <w:rFonts w:ascii="Helvetica" w:hAnsi="Helvetica" w:cs="¿ièRˇ"/>
                          <w:b/>
                          <w:sz w:val="16"/>
                          <w:szCs w:val="16"/>
                        </w:rPr>
                        <w:t>pavimenti e rivestimenti, in ogni tipo di ambiente, interno</w:t>
                      </w:r>
                      <w:r w:rsidRPr="005746F1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746F1">
                        <w:rPr>
                          <w:rFonts w:ascii="Helvetica" w:hAnsi="Helvetica" w:cs="¿ièRˇ"/>
                          <w:b/>
                          <w:sz w:val="16"/>
                          <w:szCs w:val="16"/>
                        </w:rPr>
                        <w:t>ed esterno o molto umido come, ad esempio, il bagno</w:t>
                      </w:r>
                      <w:r w:rsidRPr="005746F1">
                        <w:rPr>
                          <w:rFonts w:ascii="Helvetica" w:hAnsi="Helvetica" w:cs="¿ièRˇ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5A9" w:rsidRPr="00B4514C">
        <w:rPr>
          <w:rFonts w:ascii="Helvetica" w:eastAsia="Times New Roman" w:hAnsi="Helvetica" w:cs="Times New Roman"/>
          <w:sz w:val="20"/>
          <w:szCs w:val="20"/>
          <w:shd w:val="clear" w:color="auto" w:fill="FFFFFF"/>
        </w:rPr>
        <w:t>Tuttavia l</w:t>
      </w:r>
      <w:r w:rsidR="004D4253" w:rsidRPr="00B4514C">
        <w:rPr>
          <w:rFonts w:ascii="Helvetica" w:eastAsia="Times New Roman" w:hAnsi="Helvetica" w:cs="Times New Roman"/>
          <w:sz w:val="20"/>
          <w:szCs w:val="20"/>
          <w:shd w:val="clear" w:color="auto" w:fill="FFFFFF"/>
        </w:rPr>
        <w:t>'unicità è anche sinonimo di versatilità, servizio e offerta di prodotti che possono essere personalizzati secondo le specifiche esigenze del cliente</w:t>
      </w:r>
      <w:r w:rsidR="004D4253" w:rsidRPr="00376752">
        <w:rPr>
          <w:rFonts w:ascii="Helvetica" w:eastAsia="Times New Roman" w:hAnsi="Helvetica" w:cs="Times New Roman"/>
          <w:b/>
          <w:sz w:val="20"/>
          <w:szCs w:val="20"/>
          <w:shd w:val="clear" w:color="auto" w:fill="FFFFFF"/>
        </w:rPr>
        <w:t>. Ogni finitura, texture, colore o formato può essere trasformato nel rivestimento creativo desiderato</w:t>
      </w:r>
      <w:r w:rsidR="004D4253" w:rsidRPr="00B4514C">
        <w:rPr>
          <w:rFonts w:ascii="Helvetica" w:eastAsia="Times New Roman" w:hAnsi="Helvetica" w:cs="Times New Roman"/>
          <w:sz w:val="20"/>
          <w:szCs w:val="20"/>
          <w:shd w:val="clear" w:color="auto" w:fill="FFFFFF"/>
        </w:rPr>
        <w:t>: come un abito cucito addosso per esprimere al meglio la propria personalità e il proprio gusto.</w:t>
      </w:r>
    </w:p>
    <w:sectPr w:rsidR="003529B2" w:rsidRPr="006D30B4" w:rsidSect="0065639B">
      <w:headerReference w:type="default" r:id="rId7"/>
      <w:footerReference w:type="default" r:id="rId8"/>
      <w:pgSz w:w="11900" w:h="16820"/>
      <w:pgMar w:top="851" w:right="1701" w:bottom="567" w:left="1701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0FB84" w14:textId="77777777" w:rsidR="005F74D6" w:rsidRDefault="005F74D6" w:rsidP="007C02F9">
      <w:r>
        <w:separator/>
      </w:r>
    </w:p>
  </w:endnote>
  <w:endnote w:type="continuationSeparator" w:id="0">
    <w:p w14:paraId="0253B074" w14:textId="77777777" w:rsidR="005F74D6" w:rsidRDefault="005F74D6" w:rsidP="007C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¿ièR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3C600" w14:textId="7C2A27CF" w:rsidR="006D30B4" w:rsidRDefault="000B04AB" w:rsidP="0005599A">
    <w:pPr>
      <w:rPr>
        <w:rFonts w:ascii="Helvetica" w:hAnsi="Helvetica" w:cs="Times New Roman"/>
        <w:sz w:val="22"/>
        <w:szCs w:val="22"/>
      </w:rPr>
    </w:pPr>
    <w:r>
      <w:rPr>
        <w:rFonts w:ascii="Arial Narrow" w:hAnsi="Arial Narrow" w:cs="Arial"/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19B856" wp14:editId="34ADD458">
              <wp:simplePos x="0" y="0"/>
              <wp:positionH relativeFrom="column">
                <wp:posOffset>3314700</wp:posOffset>
              </wp:positionH>
              <wp:positionV relativeFrom="paragraph">
                <wp:posOffset>27305</wp:posOffset>
              </wp:positionV>
              <wp:extent cx="2514600" cy="845185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845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B6242" w14:textId="6FBB2092" w:rsidR="006D30B4" w:rsidRPr="0005599A" w:rsidRDefault="006D30B4" w:rsidP="0005599A">
                          <w:pPr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</w:rPr>
                          </w:pPr>
                          <w:r w:rsidRPr="0005599A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sz w:val="16"/>
                              <w:szCs w:val="16"/>
                            </w:rPr>
                            <w:t>PIXIE</w:t>
                          </w:r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 s.r.l.</w:t>
                          </w:r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sz w:val="16"/>
                              <w:szCs w:val="16"/>
                            </w:rPr>
                            <w:t>Rivestimenti_creativi</w:t>
                          </w:r>
                          <w:proofErr w:type="spellEnd"/>
                          <w:r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sz w:val="16"/>
                              <w:szCs w:val="16"/>
                            </w:rPr>
                            <w:t>© </w:t>
                          </w:r>
                          <w:r w:rsidRPr="0005599A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sz w:val="16"/>
                              <w:szCs w:val="16"/>
                            </w:rPr>
                            <w:t>a basso spessore</w:t>
                          </w:r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  <w:shd w:val="clear" w:color="auto" w:fill="FFFFFF"/>
                            </w:rPr>
                            <w:t>Via Larga, 26/c</w:t>
                          </w:r>
                          <w:r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  <w:shd w:val="clear" w:color="auto" w:fill="FFFFFF"/>
                            </w:rPr>
                            <w:t>44042 Cento (FE)</w:t>
                          </w:r>
                          <w:proofErr w:type="gramEnd"/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  <w:shd w:val="clear" w:color="auto" w:fill="FFFFFF"/>
                            </w:rPr>
                            <w:t>ph.</w:t>
                          </w:r>
                          <w:proofErr w:type="gramEnd"/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+39 051 900473</w:t>
                          </w:r>
                          <w:r w:rsidRPr="0005599A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0B04AB">
                              <w:rPr>
                                <w:rStyle w:val="Collegamentoipertestuale"/>
                                <w:rFonts w:ascii="Helvetica" w:eastAsia="Times New Roman" w:hAnsi="Helvetica" w:cs="Times New Roman"/>
                                <w:color w:val="auto"/>
                                <w:sz w:val="16"/>
                                <w:szCs w:val="16"/>
                              </w:rPr>
                              <w:t>info@pixieidee.com</w:t>
                            </w:r>
                          </w:hyperlink>
                          <w:r w:rsidRPr="000B04AB">
                            <w:rPr>
                              <w:rFonts w:ascii="Helvetica" w:eastAsia="Times New Roman" w:hAnsi="Helvetica" w:cs="Times New Roman"/>
                              <w:sz w:val="16"/>
                              <w:szCs w:val="16"/>
                            </w:rPr>
                            <w:t xml:space="preserve"> - </w:t>
                          </w:r>
                          <w:hyperlink r:id="rId2" w:history="1">
                            <w:r w:rsidRPr="000B04AB"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</w:rPr>
                              <w:t>www.pixieonweb.com</w:t>
                            </w:r>
                          </w:hyperlink>
                        </w:p>
                        <w:p w14:paraId="2605545F" w14:textId="77777777" w:rsidR="006D30B4" w:rsidRDefault="006D30B4" w:rsidP="000559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5" o:spid="_x0000_s1028" type="#_x0000_t202" style="position:absolute;margin-left:261pt;margin-top:2.15pt;width:198pt;height:6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" filled="f" stroked="f">
              <v:textbox>
                <w:txbxContent>
                  <w:p w14:paraId="4B4B6242" w14:textId="6FBB2092" w:rsidR="006D30B4" w:rsidRPr="0005599A" w:rsidRDefault="006D30B4" w:rsidP="0005599A">
                    <w:pPr>
                      <w:rPr>
                        <w:rFonts w:ascii="Helvetica" w:eastAsia="Times New Roman" w:hAnsi="Helvetica" w:cs="Times New Roman"/>
                        <w:sz w:val="16"/>
                        <w:szCs w:val="16"/>
                      </w:rPr>
                    </w:pPr>
                    <w:r w:rsidRPr="0005599A">
                      <w:rPr>
                        <w:rFonts w:ascii="Helvetica" w:eastAsia="Times New Roman" w:hAnsi="Helvetica" w:cs="Times New Roman"/>
                        <w:b/>
                        <w:bCs/>
                        <w:sz w:val="16"/>
                        <w:szCs w:val="16"/>
                      </w:rPr>
                      <w:t>PIXIE</w:t>
                    </w:r>
                    <w:r>
                      <w:rPr>
                        <w:rFonts w:ascii="Helvetica" w:eastAsia="Times New Roman" w:hAnsi="Helvetica" w:cs="Times New Roman"/>
                        <w:b/>
                        <w:bCs/>
                        <w:sz w:val="16"/>
                        <w:szCs w:val="16"/>
                      </w:rPr>
                      <w:t xml:space="preserve"> s.r.l.</w:t>
                    </w:r>
                    <w:r>
                      <w:rPr>
                        <w:rFonts w:ascii="Helvetica" w:eastAsia="Times New Roman" w:hAnsi="Helvetica" w:cs="Times New Roman"/>
                        <w:b/>
                        <w:bCs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Helvetica" w:eastAsia="Times New Roman" w:hAnsi="Helvetica" w:cs="Times New Roman"/>
                        <w:b/>
                        <w:bCs/>
                        <w:sz w:val="16"/>
                        <w:szCs w:val="16"/>
                      </w:rPr>
                      <w:t>Rivestimenti_creativi</w:t>
                    </w:r>
                    <w:proofErr w:type="spellEnd"/>
                    <w:r>
                      <w:rPr>
                        <w:rFonts w:ascii="Helvetica" w:eastAsia="Times New Roman" w:hAnsi="Helvetica" w:cs="Times New Roman"/>
                        <w:b/>
                        <w:bCs/>
                        <w:sz w:val="16"/>
                        <w:szCs w:val="16"/>
                      </w:rPr>
                      <w:t>© </w:t>
                    </w:r>
                    <w:r w:rsidRPr="0005599A">
                      <w:rPr>
                        <w:rFonts w:ascii="Helvetica" w:eastAsia="Times New Roman" w:hAnsi="Helvetica" w:cs="Times New Roman"/>
                        <w:b/>
                        <w:bCs/>
                        <w:sz w:val="16"/>
                        <w:szCs w:val="16"/>
                      </w:rPr>
                      <w:t>a basso spessore</w:t>
                    </w:r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</w:rPr>
                      <w:br/>
                    </w:r>
                    <w:proofErr w:type="gramStart"/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  <w:shd w:val="clear" w:color="auto" w:fill="FFFFFF"/>
                      </w:rPr>
                      <w:t>Via Larga, 26/c</w:t>
                    </w:r>
                    <w:r>
                      <w:rPr>
                        <w:rFonts w:ascii="Helvetica" w:eastAsia="Times New Roman" w:hAnsi="Helvetica" w:cs="Times New Roman"/>
                        <w:sz w:val="16"/>
                        <w:szCs w:val="16"/>
                      </w:rPr>
                      <w:t xml:space="preserve"> - </w:t>
                    </w:r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  <w:shd w:val="clear" w:color="auto" w:fill="FFFFFF"/>
                      </w:rPr>
                      <w:t>44042 Cento (FE)</w:t>
                    </w:r>
                    <w:proofErr w:type="gramEnd"/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</w:rPr>
                      <w:br/>
                    </w:r>
                    <w:proofErr w:type="gramStart"/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  <w:shd w:val="clear" w:color="auto" w:fill="FFFFFF"/>
                      </w:rPr>
                      <w:t>ph.</w:t>
                    </w:r>
                    <w:proofErr w:type="gramEnd"/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  <w:shd w:val="clear" w:color="auto" w:fill="FFFFFF"/>
                      </w:rPr>
                      <w:t xml:space="preserve"> +39 051 900473</w:t>
                    </w:r>
                    <w:r w:rsidRPr="0005599A">
                      <w:rPr>
                        <w:rFonts w:ascii="Helvetica" w:eastAsia="Times New Roman" w:hAnsi="Helvetica" w:cs="Times New Roman"/>
                        <w:sz w:val="16"/>
                        <w:szCs w:val="16"/>
                      </w:rPr>
                      <w:br/>
                    </w:r>
                    <w:hyperlink r:id="rId3" w:history="1">
                      <w:r w:rsidRPr="000B04AB">
                        <w:rPr>
                          <w:rStyle w:val="Collegamentoipertestuale"/>
                          <w:rFonts w:ascii="Helvetica" w:eastAsia="Times New Roman" w:hAnsi="Helvetica" w:cs="Times New Roman"/>
                          <w:color w:val="auto"/>
                          <w:sz w:val="16"/>
                          <w:szCs w:val="16"/>
                        </w:rPr>
                        <w:t>info@pixieidee.com</w:t>
                      </w:r>
                    </w:hyperlink>
                    <w:r w:rsidRPr="000B04AB">
                      <w:rPr>
                        <w:rFonts w:ascii="Helvetica" w:eastAsia="Times New Roman" w:hAnsi="Helvetica" w:cs="Times New Roman"/>
                        <w:sz w:val="16"/>
                        <w:szCs w:val="16"/>
                      </w:rPr>
                      <w:t xml:space="preserve"> - </w:t>
                    </w:r>
                    <w:hyperlink r:id="rId4" w:history="1">
                      <w:r w:rsidRPr="000B04AB"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</w:rPr>
                        <w:t>www.pixieonweb.com</w:t>
                      </w:r>
                    </w:hyperlink>
                  </w:p>
                  <w:p w14:paraId="2605545F" w14:textId="77777777" w:rsidR="006D30B4" w:rsidRDefault="006D30B4" w:rsidP="0005599A"/>
                </w:txbxContent>
              </v:textbox>
              <w10:wrap type="square"/>
            </v:shape>
          </w:pict>
        </mc:Fallback>
      </mc:AlternateContent>
    </w:r>
    <w:r w:rsidRPr="00280CC2">
      <w:rPr>
        <w:rFonts w:ascii="Arial Narrow" w:hAnsi="Arial Narrow" w:cs="Arial"/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F6481" wp14:editId="78461C05">
              <wp:simplePos x="0" y="0"/>
              <wp:positionH relativeFrom="margin">
                <wp:posOffset>-114300</wp:posOffset>
              </wp:positionH>
              <wp:positionV relativeFrom="margin">
                <wp:posOffset>8744585</wp:posOffset>
              </wp:positionV>
              <wp:extent cx="2117090" cy="91440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70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E63B49B" w14:textId="77777777" w:rsidR="006D30B4" w:rsidRPr="0005599A" w:rsidRDefault="006D30B4" w:rsidP="00933074">
                          <w:pPr>
                            <w:widowControl w:val="0"/>
                            <w:jc w:val="both"/>
                            <w:rPr>
                              <w:rFonts w:ascii="Helvetica" w:hAnsi="Helvetica" w:cs="Arial"/>
                              <w:b/>
                              <w:bCs/>
                              <w:color w:val="000307"/>
                              <w:sz w:val="16"/>
                              <w:szCs w:val="16"/>
                            </w:rPr>
                          </w:pPr>
                          <w:r w:rsidRPr="0005599A">
                            <w:rPr>
                              <w:rFonts w:ascii="Helvetica" w:hAnsi="Helvetica" w:cs="Arial"/>
                              <w:b/>
                              <w:bCs/>
                              <w:color w:val="000307"/>
                              <w:sz w:val="16"/>
                              <w:szCs w:val="16"/>
                            </w:rPr>
                            <w:t xml:space="preserve">Per informazioni e immagini </w:t>
                          </w:r>
                        </w:p>
                        <w:p w14:paraId="62147752" w14:textId="77777777" w:rsidR="006D30B4" w:rsidRPr="0005599A" w:rsidRDefault="006D30B4" w:rsidP="00933074">
                          <w:pPr>
                            <w:widowControl w:val="0"/>
                            <w:jc w:val="both"/>
                            <w:rPr>
                              <w:rFonts w:ascii="Helvetica" w:hAnsi="Helvetica" w:cs="Arial"/>
                              <w:color w:val="000307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5599A">
                            <w:rPr>
                              <w:rFonts w:ascii="Helvetica" w:hAnsi="Helvetica" w:cs="Arial"/>
                              <w:b/>
                              <w:bCs/>
                              <w:color w:val="000307"/>
                              <w:sz w:val="16"/>
                              <w:szCs w:val="16"/>
                            </w:rPr>
                            <w:t>in</w:t>
                          </w:r>
                          <w:proofErr w:type="gramEnd"/>
                          <w:r w:rsidRPr="0005599A">
                            <w:rPr>
                              <w:rFonts w:ascii="Helvetica" w:hAnsi="Helvetica" w:cs="Arial"/>
                              <w:b/>
                              <w:bCs/>
                              <w:color w:val="000307"/>
                              <w:sz w:val="16"/>
                              <w:szCs w:val="16"/>
                            </w:rPr>
                            <w:t xml:space="preserve"> alta risoluzione</w:t>
                          </w:r>
                        </w:p>
                        <w:p w14:paraId="46327CE6" w14:textId="77777777" w:rsidR="006D30B4" w:rsidRPr="0005599A" w:rsidRDefault="006D30B4" w:rsidP="00933074">
                          <w:pPr>
                            <w:widowControl w:val="0"/>
                            <w:jc w:val="both"/>
                            <w:rPr>
                              <w:rFonts w:ascii="Helvetica" w:hAnsi="Helvetica" w:cs="Arial"/>
                              <w:color w:val="000307"/>
                              <w:sz w:val="16"/>
                              <w:szCs w:val="16"/>
                            </w:rPr>
                          </w:pPr>
                          <w:r w:rsidRPr="0005599A">
                            <w:rPr>
                              <w:rFonts w:ascii="Helvetica" w:hAnsi="Helvetica" w:cs="Arial"/>
                              <w:bCs/>
                              <w:color w:val="000307"/>
                              <w:sz w:val="16"/>
                              <w:szCs w:val="16"/>
                            </w:rPr>
                            <w:t>Ufficio Stampa</w:t>
                          </w:r>
                          <w:r w:rsidRPr="0005599A">
                            <w:rPr>
                              <w:rFonts w:ascii="Helvetica" w:hAnsi="Helvetica" w:cs="Arial"/>
                              <w:color w:val="000307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19EE63EA" w14:textId="77777777" w:rsidR="006D30B4" w:rsidRPr="0005599A" w:rsidRDefault="006D30B4" w:rsidP="00933074">
                          <w:pPr>
                            <w:rPr>
                              <w:rFonts w:ascii="Helvetica" w:hAnsi="Helvetica" w:cs="Arial"/>
                              <w:color w:val="000307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5599A">
                            <w:rPr>
                              <w:rFonts w:ascii="Helvetica" w:hAnsi="Helvetica" w:cs="Arial"/>
                              <w:b/>
                              <w:color w:val="000307"/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05599A">
                            <w:rPr>
                              <w:rFonts w:ascii="Helvetica" w:hAnsi="Helvetica" w:cs="Arial"/>
                              <w:b/>
                              <w:color w:val="000307"/>
                              <w:sz w:val="16"/>
                              <w:szCs w:val="16"/>
                            </w:rPr>
                            <w:t xml:space="preserve"> comunic@zione</w:t>
                          </w:r>
                          <w:r w:rsidRPr="0005599A">
                            <w:rPr>
                              <w:rFonts w:ascii="Helvetica" w:hAnsi="Helvetica" w:cs="Arial"/>
                              <w:color w:val="000307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r w:rsidRPr="0005599A">
                            <w:rPr>
                              <w:rFonts w:ascii="Helvetica" w:hAnsi="Helvetica" w:cs="Arial"/>
                              <w:color w:val="000307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697BD21C" w14:textId="77777777" w:rsidR="006D30B4" w:rsidRPr="00BC3E51" w:rsidRDefault="006D30B4" w:rsidP="00933074">
                          <w:pPr>
                            <w:rPr>
                              <w:rFonts w:ascii="Helvetica" w:hAnsi="Helvetica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BC3E51">
                            <w:rPr>
                              <w:rFonts w:ascii="Helvetica" w:hAnsi="Helvetica" w:cs="Arial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gramEnd"/>
                          <w:r w:rsidRPr="00BC3E51">
                            <w:rPr>
                              <w:rFonts w:ascii="Helvetica" w:hAnsi="Helvetica" w:cs="Arial"/>
                              <w:sz w:val="16"/>
                              <w:szCs w:val="16"/>
                              <w:lang w:val="en-US"/>
                            </w:rPr>
                            <w:t xml:space="preserve"> +39 02 48517618 | 0185 351616 </w:t>
                          </w:r>
                        </w:p>
                        <w:p w14:paraId="4E386EA9" w14:textId="77777777" w:rsidR="006D30B4" w:rsidRPr="00BC3E51" w:rsidRDefault="006D30B4" w:rsidP="00933074">
                          <w:pPr>
                            <w:rPr>
                              <w:rFonts w:ascii="Helvetica" w:hAnsi="Helvetica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BC3E51">
                            <w:rPr>
                              <w:rFonts w:ascii="Helvetica" w:hAnsi="Helvetica" w:cs="Arial"/>
                              <w:sz w:val="16"/>
                              <w:szCs w:val="16"/>
                              <w:lang w:val="en-US"/>
                            </w:rPr>
                            <w:t>press@taconline.it</w:t>
                          </w:r>
                          <w:proofErr w:type="gramEnd"/>
                          <w:r w:rsidRPr="00BC3E51">
                            <w:rPr>
                              <w:rFonts w:ascii="Helvetica" w:hAnsi="Helvetica" w:cs="Arial"/>
                              <w:sz w:val="16"/>
                              <w:szCs w:val="16"/>
                              <w:lang w:val="en-US"/>
                            </w:rPr>
                            <w:t xml:space="preserve"> |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29" type="#_x0000_t202" style="position:absolute;margin-left:-8.95pt;margin-top:688.55pt;width:166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" filled="f" stroked="f">
              <v:textbox>
                <w:txbxContent>
                  <w:p w14:paraId="4E63B49B" w14:textId="77777777" w:rsidR="006D30B4" w:rsidRPr="0005599A" w:rsidRDefault="006D30B4" w:rsidP="00933074">
                    <w:pPr>
                      <w:widowControl w:val="0"/>
                      <w:jc w:val="both"/>
                      <w:rPr>
                        <w:rFonts w:ascii="Helvetica" w:hAnsi="Helvetica" w:cs="Arial"/>
                        <w:b/>
                        <w:bCs/>
                        <w:color w:val="000307"/>
                        <w:sz w:val="16"/>
                        <w:szCs w:val="16"/>
                      </w:rPr>
                    </w:pPr>
                    <w:r w:rsidRPr="0005599A">
                      <w:rPr>
                        <w:rFonts w:ascii="Helvetica" w:hAnsi="Helvetica" w:cs="Arial"/>
                        <w:b/>
                        <w:bCs/>
                        <w:color w:val="000307"/>
                        <w:sz w:val="16"/>
                        <w:szCs w:val="16"/>
                      </w:rPr>
                      <w:t xml:space="preserve">Per informazioni e immagini </w:t>
                    </w:r>
                  </w:p>
                  <w:p w14:paraId="62147752" w14:textId="77777777" w:rsidR="006D30B4" w:rsidRPr="0005599A" w:rsidRDefault="006D30B4" w:rsidP="00933074">
                    <w:pPr>
                      <w:widowControl w:val="0"/>
                      <w:jc w:val="both"/>
                      <w:rPr>
                        <w:rFonts w:ascii="Helvetica" w:hAnsi="Helvetica" w:cs="Arial"/>
                        <w:color w:val="000307"/>
                        <w:sz w:val="16"/>
                        <w:szCs w:val="16"/>
                      </w:rPr>
                    </w:pPr>
                    <w:proofErr w:type="gramStart"/>
                    <w:r w:rsidRPr="0005599A">
                      <w:rPr>
                        <w:rFonts w:ascii="Helvetica" w:hAnsi="Helvetica" w:cs="Arial"/>
                        <w:b/>
                        <w:bCs/>
                        <w:color w:val="000307"/>
                        <w:sz w:val="16"/>
                        <w:szCs w:val="16"/>
                      </w:rPr>
                      <w:t>in</w:t>
                    </w:r>
                    <w:proofErr w:type="gramEnd"/>
                    <w:r w:rsidRPr="0005599A">
                      <w:rPr>
                        <w:rFonts w:ascii="Helvetica" w:hAnsi="Helvetica" w:cs="Arial"/>
                        <w:b/>
                        <w:bCs/>
                        <w:color w:val="000307"/>
                        <w:sz w:val="16"/>
                        <w:szCs w:val="16"/>
                      </w:rPr>
                      <w:t xml:space="preserve"> alta risoluzione</w:t>
                    </w:r>
                  </w:p>
                  <w:p w14:paraId="46327CE6" w14:textId="77777777" w:rsidR="006D30B4" w:rsidRPr="0005599A" w:rsidRDefault="006D30B4" w:rsidP="00933074">
                    <w:pPr>
                      <w:widowControl w:val="0"/>
                      <w:jc w:val="both"/>
                      <w:rPr>
                        <w:rFonts w:ascii="Helvetica" w:hAnsi="Helvetica" w:cs="Arial"/>
                        <w:color w:val="000307"/>
                        <w:sz w:val="16"/>
                        <w:szCs w:val="16"/>
                      </w:rPr>
                    </w:pPr>
                    <w:r w:rsidRPr="0005599A">
                      <w:rPr>
                        <w:rFonts w:ascii="Helvetica" w:hAnsi="Helvetica" w:cs="Arial"/>
                        <w:bCs/>
                        <w:color w:val="000307"/>
                        <w:sz w:val="16"/>
                        <w:szCs w:val="16"/>
                      </w:rPr>
                      <w:t>Ufficio Stampa</w:t>
                    </w:r>
                    <w:r w:rsidRPr="0005599A">
                      <w:rPr>
                        <w:rFonts w:ascii="Helvetica" w:hAnsi="Helvetica" w:cs="Arial"/>
                        <w:color w:val="000307"/>
                        <w:sz w:val="16"/>
                        <w:szCs w:val="16"/>
                      </w:rPr>
                      <w:t>:</w:t>
                    </w:r>
                  </w:p>
                  <w:p w14:paraId="19EE63EA" w14:textId="77777777" w:rsidR="006D30B4" w:rsidRPr="0005599A" w:rsidRDefault="006D30B4" w:rsidP="00933074">
                    <w:pPr>
                      <w:rPr>
                        <w:rFonts w:ascii="Helvetica" w:hAnsi="Helvetica" w:cs="Arial"/>
                        <w:color w:val="000307"/>
                        <w:sz w:val="16"/>
                        <w:szCs w:val="16"/>
                      </w:rPr>
                    </w:pPr>
                    <w:proofErr w:type="gramStart"/>
                    <w:r w:rsidRPr="0005599A">
                      <w:rPr>
                        <w:rFonts w:ascii="Helvetica" w:hAnsi="Helvetica" w:cs="Arial"/>
                        <w:b/>
                        <w:color w:val="000307"/>
                        <w:sz w:val="16"/>
                        <w:szCs w:val="16"/>
                      </w:rPr>
                      <w:t>tac</w:t>
                    </w:r>
                    <w:proofErr w:type="gramEnd"/>
                    <w:r w:rsidRPr="0005599A">
                      <w:rPr>
                        <w:rFonts w:ascii="Helvetica" w:hAnsi="Helvetica" w:cs="Arial"/>
                        <w:b/>
                        <w:color w:val="000307"/>
                        <w:sz w:val="16"/>
                        <w:szCs w:val="16"/>
                      </w:rPr>
                      <w:t xml:space="preserve"> comunic@zione</w:t>
                    </w:r>
                    <w:r w:rsidRPr="0005599A">
                      <w:rPr>
                        <w:rFonts w:ascii="Helvetica" w:hAnsi="Helvetica" w:cs="Arial"/>
                        <w:color w:val="000307"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r w:rsidRPr="0005599A">
                      <w:rPr>
                        <w:rFonts w:ascii="Helvetica" w:hAnsi="Helvetica" w:cs="Arial"/>
                        <w:color w:val="000307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697BD21C" w14:textId="77777777" w:rsidR="006D30B4" w:rsidRPr="0005599A" w:rsidRDefault="006D30B4" w:rsidP="00933074">
                    <w:pPr>
                      <w:rPr>
                        <w:rFonts w:ascii="Helvetica" w:hAnsi="Helvetica" w:cs="Arial"/>
                        <w:sz w:val="16"/>
                        <w:szCs w:val="16"/>
                      </w:rPr>
                    </w:pPr>
                    <w:proofErr w:type="spellStart"/>
                    <w:r w:rsidRPr="0005599A">
                      <w:rPr>
                        <w:rFonts w:ascii="Helvetica" w:hAnsi="Helvetica" w:cs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5599A">
                      <w:rPr>
                        <w:rFonts w:ascii="Helvetica" w:hAnsi="Helvetica" w:cs="Arial"/>
                        <w:sz w:val="16"/>
                        <w:szCs w:val="16"/>
                      </w:rPr>
                      <w:t xml:space="preserve"> +39 02 48517618 | 0185 351616 </w:t>
                    </w:r>
                  </w:p>
                  <w:p w14:paraId="4E386EA9" w14:textId="77777777" w:rsidR="006D30B4" w:rsidRPr="0005599A" w:rsidRDefault="006D30B4" w:rsidP="00933074">
                    <w:pPr>
                      <w:rPr>
                        <w:rFonts w:ascii="Helvetica" w:hAnsi="Helvetica" w:cs="Arial"/>
                        <w:sz w:val="16"/>
                        <w:szCs w:val="16"/>
                      </w:rPr>
                    </w:pPr>
                    <w:r w:rsidRPr="0005599A">
                      <w:rPr>
                        <w:rFonts w:ascii="Helvetica" w:hAnsi="Helvetica" w:cs="Arial"/>
                        <w:sz w:val="16"/>
                        <w:szCs w:val="16"/>
                      </w:rPr>
                      <w:t>press@taconline.it | www.taconline.it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66FD15B" w14:textId="4F549EFF" w:rsidR="006D30B4" w:rsidRPr="007C02F9" w:rsidRDefault="006D30B4" w:rsidP="0005599A">
    <w:pPr>
      <w:rPr>
        <w:rFonts w:ascii="Helvetica" w:hAnsi="Helvetica" w:cs="Times New Roman"/>
        <w:sz w:val="22"/>
        <w:szCs w:val="22"/>
      </w:rPr>
    </w:pPr>
  </w:p>
  <w:p w14:paraId="0A3A6DBD" w14:textId="77777777" w:rsidR="006D30B4" w:rsidRDefault="006D30B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D5B5D" w14:textId="77777777" w:rsidR="005F74D6" w:rsidRDefault="005F74D6" w:rsidP="007C02F9">
      <w:r>
        <w:separator/>
      </w:r>
    </w:p>
  </w:footnote>
  <w:footnote w:type="continuationSeparator" w:id="0">
    <w:p w14:paraId="42D9E98F" w14:textId="77777777" w:rsidR="005F74D6" w:rsidRDefault="005F74D6" w:rsidP="007C02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4E801" w14:textId="0F65936A" w:rsidR="006D30B4" w:rsidRDefault="0066437E" w:rsidP="0065639B">
    <w:pPr>
      <w:pStyle w:val="Intestazione"/>
      <w:ind w:left="-426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DCFB5E" wp14:editId="6C7CC491">
          <wp:simplePos x="0" y="0"/>
          <wp:positionH relativeFrom="column">
            <wp:posOffset>2057400</wp:posOffset>
          </wp:positionH>
          <wp:positionV relativeFrom="paragraph">
            <wp:posOffset>65405</wp:posOffset>
          </wp:positionV>
          <wp:extent cx="982345" cy="351155"/>
          <wp:effectExtent l="0" t="0" r="8255" b="4445"/>
          <wp:wrapSquare wrapText="bothSides"/>
          <wp:docPr id="2" name="Immagine 2" descr="DatiTAC:NUOVO TACONLINE:Materiali CLIENTI :PIXIE:DA FARE:PURA + ESSENZA:pura logo bcm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PIXIE:DA FARE:PURA + ESSENZA:pura logo bcm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0B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8DBCF" wp14:editId="6E408345">
              <wp:simplePos x="0" y="0"/>
              <wp:positionH relativeFrom="column">
                <wp:posOffset>3543300</wp:posOffset>
              </wp:positionH>
              <wp:positionV relativeFrom="paragraph">
                <wp:posOffset>41275</wp:posOffset>
              </wp:positionV>
              <wp:extent cx="2057400" cy="571500"/>
              <wp:effectExtent l="0" t="0" r="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F625C" w14:textId="22D06C43" w:rsidR="006D30B4" w:rsidRPr="003073D8" w:rsidRDefault="006D30B4" w:rsidP="00222284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</w:pPr>
                          <w:r w:rsidRPr="003073D8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>PIXIE A CERSAIE 2018</w:t>
                          </w:r>
                        </w:p>
                        <w:p w14:paraId="1C39AF54" w14:textId="77777777" w:rsidR="006D30B4" w:rsidRPr="003073D8" w:rsidRDefault="006D30B4" w:rsidP="000365A9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</w:pPr>
                          <w:r w:rsidRPr="003073D8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>C/O</w:t>
                          </w:r>
                          <w:r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073D8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 xml:space="preserve">PONTE GIULIO </w:t>
                          </w:r>
                        </w:p>
                        <w:p w14:paraId="506C75AB" w14:textId="3478F3ED" w:rsidR="006D30B4" w:rsidRPr="000365A9" w:rsidRDefault="006D30B4" w:rsidP="00222284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</w:pPr>
                          <w:r w:rsidRPr="003073D8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 xml:space="preserve"> STAND </w:t>
                          </w:r>
                          <w:r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>B52 C51 PAD</w:t>
                          </w:r>
                          <w:r w:rsidRPr="003073D8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3073D8"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279pt;margin-top:3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" filled="f" stroked="f">
              <v:textbox>
                <w:txbxContent>
                  <w:p w14:paraId="5B8F625C" w14:textId="22D06C43" w:rsidR="006D30B4" w:rsidRPr="003073D8" w:rsidRDefault="006D30B4" w:rsidP="00222284">
                    <w:pPr>
                      <w:jc w:val="right"/>
                      <w:rPr>
                        <w:rFonts w:ascii="Helvetica" w:hAnsi="Helvetica"/>
                        <w:b/>
                        <w:sz w:val="18"/>
                        <w:szCs w:val="18"/>
                      </w:rPr>
                    </w:pPr>
                    <w:r w:rsidRPr="003073D8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>PIXIE A CERSAIE 2018</w:t>
                    </w:r>
                  </w:p>
                  <w:p w14:paraId="1C39AF54" w14:textId="77777777" w:rsidR="006D30B4" w:rsidRPr="003073D8" w:rsidRDefault="006D30B4" w:rsidP="000365A9">
                    <w:pPr>
                      <w:jc w:val="right"/>
                      <w:rPr>
                        <w:rFonts w:ascii="Helvetica" w:hAnsi="Helvetica"/>
                        <w:b/>
                        <w:sz w:val="18"/>
                        <w:szCs w:val="18"/>
                      </w:rPr>
                    </w:pPr>
                    <w:r w:rsidRPr="003073D8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>C/O</w:t>
                    </w:r>
                    <w:r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 xml:space="preserve"> </w:t>
                    </w:r>
                    <w:r w:rsidRPr="003073D8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 xml:space="preserve">PONTE GIULIO </w:t>
                    </w:r>
                  </w:p>
                  <w:p w14:paraId="506C75AB" w14:textId="3478F3ED" w:rsidR="006D30B4" w:rsidRPr="000365A9" w:rsidRDefault="006D30B4" w:rsidP="00222284">
                    <w:pPr>
                      <w:jc w:val="right"/>
                      <w:rPr>
                        <w:rFonts w:ascii="Helvetica" w:hAnsi="Helvetica"/>
                        <w:b/>
                        <w:sz w:val="18"/>
                        <w:szCs w:val="18"/>
                      </w:rPr>
                    </w:pPr>
                    <w:r w:rsidRPr="003073D8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 xml:space="preserve"> STAND </w:t>
                    </w:r>
                    <w:r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>B52 C51 PAD</w:t>
                    </w:r>
                    <w:r w:rsidRPr="003073D8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3073D8"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>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6D30B4">
      <w:t xml:space="preserve"> </w:t>
    </w:r>
    <w:r w:rsidR="0065639B">
      <w:rPr>
        <w:noProof/>
      </w:rPr>
      <w:drawing>
        <wp:inline distT="0" distB="0" distL="0" distR="0" wp14:anchorId="599EB537" wp14:editId="46D509F2">
          <wp:extent cx="912858" cy="612352"/>
          <wp:effectExtent l="0" t="0" r="1905" b="0"/>
          <wp:docPr id="28" name="Immagine 28" descr="Macintosh HD:Users:mrobustellini:Library:Containers:com.apple.mail:Data:Library:Mail Downloads:F0FEA6F1-6AC7-4AC7-B862-32C4B2F761B9:PIXIE_grey_bcm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robustellini:Library:Containers:com.apple.mail:Data:Library:Mail Downloads:F0FEA6F1-6AC7-4AC7-B862-32C4B2F761B9:PIXIE_grey_bcm10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040" cy="612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56"/>
    <w:rsid w:val="000063CE"/>
    <w:rsid w:val="000365A9"/>
    <w:rsid w:val="0005599A"/>
    <w:rsid w:val="00086DFC"/>
    <w:rsid w:val="000B04AB"/>
    <w:rsid w:val="000C5893"/>
    <w:rsid w:val="000D5DA6"/>
    <w:rsid w:val="000E6812"/>
    <w:rsid w:val="00123C1A"/>
    <w:rsid w:val="001339E9"/>
    <w:rsid w:val="00137FE5"/>
    <w:rsid w:val="001812BF"/>
    <w:rsid w:val="001A2DF1"/>
    <w:rsid w:val="001F2E52"/>
    <w:rsid w:val="0020748D"/>
    <w:rsid w:val="00222284"/>
    <w:rsid w:val="00290E0F"/>
    <w:rsid w:val="002C3EFC"/>
    <w:rsid w:val="002E1540"/>
    <w:rsid w:val="002E686F"/>
    <w:rsid w:val="003073D8"/>
    <w:rsid w:val="0033220F"/>
    <w:rsid w:val="00344DD0"/>
    <w:rsid w:val="003529B2"/>
    <w:rsid w:val="0035681E"/>
    <w:rsid w:val="00376752"/>
    <w:rsid w:val="003C2D56"/>
    <w:rsid w:val="003D2B0A"/>
    <w:rsid w:val="003D6ED6"/>
    <w:rsid w:val="003F1EC7"/>
    <w:rsid w:val="004132E6"/>
    <w:rsid w:val="00465116"/>
    <w:rsid w:val="004D4253"/>
    <w:rsid w:val="00515473"/>
    <w:rsid w:val="005739FF"/>
    <w:rsid w:val="005746F1"/>
    <w:rsid w:val="005B4217"/>
    <w:rsid w:val="005B6202"/>
    <w:rsid w:val="005C4EAE"/>
    <w:rsid w:val="005D76BE"/>
    <w:rsid w:val="005F74D6"/>
    <w:rsid w:val="00615071"/>
    <w:rsid w:val="00645BF6"/>
    <w:rsid w:val="0065639B"/>
    <w:rsid w:val="00661F51"/>
    <w:rsid w:val="0066437E"/>
    <w:rsid w:val="00677C71"/>
    <w:rsid w:val="006D30B4"/>
    <w:rsid w:val="007C02F9"/>
    <w:rsid w:val="008575E1"/>
    <w:rsid w:val="008816A6"/>
    <w:rsid w:val="00882B69"/>
    <w:rsid w:val="008929CC"/>
    <w:rsid w:val="008B35F4"/>
    <w:rsid w:val="00925D4F"/>
    <w:rsid w:val="00933074"/>
    <w:rsid w:val="009577F1"/>
    <w:rsid w:val="00976BA0"/>
    <w:rsid w:val="009C7FE7"/>
    <w:rsid w:val="00AB7677"/>
    <w:rsid w:val="00AD29E2"/>
    <w:rsid w:val="00AE687C"/>
    <w:rsid w:val="00B143B9"/>
    <w:rsid w:val="00B4514C"/>
    <w:rsid w:val="00B7321A"/>
    <w:rsid w:val="00BC3E51"/>
    <w:rsid w:val="00BF314C"/>
    <w:rsid w:val="00C2243B"/>
    <w:rsid w:val="00C31CA6"/>
    <w:rsid w:val="00C80AA3"/>
    <w:rsid w:val="00C8153E"/>
    <w:rsid w:val="00C87039"/>
    <w:rsid w:val="00CE7CD2"/>
    <w:rsid w:val="00D33765"/>
    <w:rsid w:val="00D5564B"/>
    <w:rsid w:val="00D600D8"/>
    <w:rsid w:val="00D705E3"/>
    <w:rsid w:val="00D97182"/>
    <w:rsid w:val="00DB7DC8"/>
    <w:rsid w:val="00E44C60"/>
    <w:rsid w:val="00E5144A"/>
    <w:rsid w:val="00E74632"/>
    <w:rsid w:val="00EC532F"/>
    <w:rsid w:val="00EC58C3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3955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paragraph" w:styleId="Titolo2">
    <w:name w:val="heading 2"/>
    <w:basedOn w:val="Normale"/>
    <w:link w:val="Titolo2Carattere"/>
    <w:uiPriority w:val="9"/>
    <w:qFormat/>
    <w:rsid w:val="002E686F"/>
    <w:pPr>
      <w:spacing w:before="100" w:beforeAutospacing="1" w:after="100" w:afterAutospacing="1"/>
      <w:outlineLvl w:val="1"/>
    </w:pPr>
    <w:rPr>
      <w:rFonts w:ascii="Times" w:hAnsi="Times" w:cs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2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02F9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7C02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C02F9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2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C02F9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7C02F9"/>
    <w:rPr>
      <w:b/>
      <w:bCs/>
    </w:rPr>
  </w:style>
  <w:style w:type="character" w:customStyle="1" w:styleId="apple-converted-space">
    <w:name w:val="apple-converted-space"/>
    <w:basedOn w:val="Caratterepredefinitoparagrafo"/>
    <w:rsid w:val="007C02F9"/>
  </w:style>
  <w:style w:type="character" w:styleId="Collegamentoipertestuale">
    <w:name w:val="Hyperlink"/>
    <w:basedOn w:val="Caratterepredefinitoparagrafo"/>
    <w:uiPriority w:val="99"/>
    <w:unhideWhenUsed/>
    <w:rsid w:val="007C02F9"/>
    <w:rPr>
      <w:color w:val="0000FF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2E686F"/>
    <w:rPr>
      <w:rFonts w:ascii="Times" w:hAnsi="Times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2E68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paragraph" w:styleId="Titolo2">
    <w:name w:val="heading 2"/>
    <w:basedOn w:val="Normale"/>
    <w:link w:val="Titolo2Carattere"/>
    <w:uiPriority w:val="9"/>
    <w:qFormat/>
    <w:rsid w:val="002E686F"/>
    <w:pPr>
      <w:spacing w:before="100" w:beforeAutospacing="1" w:after="100" w:afterAutospacing="1"/>
      <w:outlineLvl w:val="1"/>
    </w:pPr>
    <w:rPr>
      <w:rFonts w:ascii="Times" w:hAnsi="Times" w:cs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2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02F9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7C02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C02F9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2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C02F9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7C02F9"/>
    <w:rPr>
      <w:b/>
      <w:bCs/>
    </w:rPr>
  </w:style>
  <w:style w:type="character" w:customStyle="1" w:styleId="apple-converted-space">
    <w:name w:val="apple-converted-space"/>
    <w:basedOn w:val="Caratterepredefinitoparagrafo"/>
    <w:rsid w:val="007C02F9"/>
  </w:style>
  <w:style w:type="character" w:styleId="Collegamentoipertestuale">
    <w:name w:val="Hyperlink"/>
    <w:basedOn w:val="Caratterepredefinitoparagrafo"/>
    <w:uiPriority w:val="99"/>
    <w:unhideWhenUsed/>
    <w:rsid w:val="007C02F9"/>
    <w:rPr>
      <w:color w:val="0000FF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2E686F"/>
    <w:rPr>
      <w:rFonts w:ascii="Times" w:hAnsi="Times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2E68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ixieidee.com" TargetMode="External"/><Relationship Id="rId4" Type="http://schemas.openxmlformats.org/officeDocument/2006/relationships/hyperlink" Target="http://www.pixieonweb.com/" TargetMode="External"/><Relationship Id="rId1" Type="http://schemas.openxmlformats.org/officeDocument/2006/relationships/hyperlink" Target="mailto:info@pixieidee.com" TargetMode="External"/><Relationship Id="rId2" Type="http://schemas.openxmlformats.org/officeDocument/2006/relationships/hyperlink" Target="http://www.pixieonwe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503</Words>
  <Characters>2868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8</cp:revision>
  <cp:lastPrinted>2018-07-23T08:41:00Z</cp:lastPrinted>
  <dcterms:created xsi:type="dcterms:W3CDTF">2018-09-19T13:50:00Z</dcterms:created>
  <dcterms:modified xsi:type="dcterms:W3CDTF">2018-09-21T14:06:00Z</dcterms:modified>
</cp:coreProperties>
</file>