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F2A206" w14:textId="77777777" w:rsidR="00347ABA" w:rsidRPr="00FD385A" w:rsidRDefault="00347ABA" w:rsidP="002833D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195A6983" w14:textId="1BBBE6B8" w:rsidR="00AE1FC0" w:rsidRPr="00FD385A" w:rsidRDefault="00A21F85" w:rsidP="00FD38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</w:pPr>
      <w:r w:rsidRPr="00FD385A"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  <w:t>Comunicato stampa</w:t>
      </w:r>
      <w:r w:rsidR="001D0D8D" w:rsidRPr="00FD385A"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  <w:t xml:space="preserve"> </w:t>
      </w:r>
      <w:r w:rsidR="000E39A9" w:rsidRPr="00FD385A">
        <w:rPr>
          <w:rFonts w:ascii="Helvetica" w:hAnsi="Helvetica" w:cs="Helvetica"/>
          <w:b/>
          <w:color w:val="7F7F7F" w:themeColor="text1" w:themeTint="80"/>
          <w:sz w:val="20"/>
          <w:szCs w:val="20"/>
          <w:lang w:val="it-IT"/>
        </w:rPr>
        <w:t>2018</w:t>
      </w:r>
    </w:p>
    <w:p w14:paraId="3C8E8FF2" w14:textId="77777777" w:rsidR="00FE47E3" w:rsidRPr="00FD385A" w:rsidRDefault="00FE47E3" w:rsidP="002833D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4"/>
          <w:szCs w:val="24"/>
          <w:shd w:val="clear" w:color="auto" w:fill="FFFFFF"/>
          <w:lang w:val="it-IT" w:eastAsia="it-IT"/>
        </w:rPr>
      </w:pPr>
    </w:p>
    <w:p w14:paraId="4E2E69C2" w14:textId="77777777" w:rsidR="00FD385A" w:rsidRDefault="00FD385A" w:rsidP="002833D4">
      <w:pPr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 xml:space="preserve">VERSATILE E SARTORIALE </w:t>
      </w:r>
    </w:p>
    <w:p w14:paraId="7F616123" w14:textId="659C1031" w:rsidR="000E668C" w:rsidRPr="00FD385A" w:rsidRDefault="00FD385A" w:rsidP="002833D4">
      <w:pPr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b/>
          <w:sz w:val="24"/>
          <w:szCs w:val="24"/>
          <w:shd w:val="clear" w:color="auto" w:fill="FFFFFF"/>
          <w:lang w:val="it-IT" w:eastAsia="it-IT"/>
        </w:rPr>
        <w:t>LA MANO DI PLANIT VESTE L’AMBIENTE BAGNO SU MISURA</w:t>
      </w:r>
    </w:p>
    <w:p w14:paraId="4F00AEB3" w14:textId="77777777" w:rsidR="001D0D8D" w:rsidRPr="00FD385A" w:rsidRDefault="001D0D8D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683AF00D" w14:textId="5D0D7576" w:rsidR="001D0D8D" w:rsidRPr="00FD385A" w:rsidRDefault="001D0D8D" w:rsidP="00FD385A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Non ci sono limiti alla progettazione. Qu</w:t>
      </w:r>
      <w:r w:rsidR="00437448"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esto il mantra che spinge PLAN</w:t>
      </w:r>
      <w:r w:rsidR="004750F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I</w:t>
      </w:r>
      <w:r w:rsidR="00437448"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T</w:t>
      </w:r>
      <w:r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a sfidarsi costantemente cercando sempre soluzioni diverse </w:t>
      </w:r>
      <w:r w:rsid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attraverso </w:t>
      </w:r>
      <w:r w:rsidR="00FD385A" w:rsidRPr="00FD385A">
        <w:rPr>
          <w:rFonts w:ascii="Helvetica" w:hAnsi="Helvetica" w:cs="Times New Roman"/>
          <w:sz w:val="24"/>
          <w:szCs w:val="24"/>
          <w:lang w:val="it-IT" w:eastAsia="it-IT"/>
        </w:rPr>
        <w:t xml:space="preserve">la sua </w:t>
      </w:r>
      <w:r w:rsidR="00FD385A" w:rsidRPr="00FD385A">
        <w:rPr>
          <w:rFonts w:ascii="Helvetica" w:hAnsi="Helvetica" w:cs="Times New Roman"/>
          <w:b/>
          <w:sz w:val="24"/>
          <w:szCs w:val="24"/>
          <w:lang w:val="it-IT" w:eastAsia="it-IT"/>
        </w:rPr>
        <w:t xml:space="preserve">specializzazione ventennale nella lavorazione </w:t>
      </w:r>
      <w:r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del Corian®.</w:t>
      </w:r>
    </w:p>
    <w:p w14:paraId="7FE52331" w14:textId="77777777" w:rsidR="00FD385A" w:rsidRDefault="00FD385A" w:rsidP="00FD385A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0A66B499" w14:textId="4C40BE4C" w:rsidR="001D0D8D" w:rsidRPr="00FD385A" w:rsidRDefault="001D0D8D" w:rsidP="00FD385A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L’ultimo successo raggiunto dal team dell’azienda altoatesina li ha visti impegnati nella realizzazione di un </w:t>
      </w:r>
      <w:r w:rsidR="004750F8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>mobile</w:t>
      </w:r>
      <w:r w:rsidRPr="00FD385A"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  <w:t xml:space="preserve"> lavabo completamente personalizzato.</w:t>
      </w:r>
    </w:p>
    <w:p w14:paraId="76CF8615" w14:textId="19C2072E" w:rsidR="001D0D8D" w:rsidRPr="00FD385A" w:rsidRDefault="004750F8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L’abitazione </w:t>
      </w:r>
      <w:r w:rsidR="001D0D8D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privata</w:t>
      </w:r>
      <w:r w:rsidR="00437448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che ospita questi eleganti elementi forniti da PLANIT</w:t>
      </w:r>
      <w:r w:rsidR="001D0D8D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è stata curata da Francesca Oss, sia per quanto riguarda la parte di </w:t>
      </w:r>
      <w:r w:rsidR="001D0D8D" w:rsidRPr="00FD385A">
        <w:rPr>
          <w:rFonts w:ascii="Helvetica" w:eastAsia="Times New Roman" w:hAnsi="Helvetica" w:cs="Times New Roman"/>
          <w:i/>
          <w:color w:val="000000"/>
          <w:sz w:val="24"/>
          <w:szCs w:val="24"/>
          <w:shd w:val="clear" w:color="auto" w:fill="FFFFFF"/>
          <w:lang w:val="it-IT" w:eastAsia="it-IT"/>
        </w:rPr>
        <w:t xml:space="preserve">interior design </w:t>
      </w:r>
      <w:r w:rsidR="001D0D8D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che di progettazione.</w:t>
      </w:r>
    </w:p>
    <w:p w14:paraId="5971CBCF" w14:textId="0C5B8D91" w:rsidR="001D0D8D" w:rsidRPr="00FD385A" w:rsidRDefault="001D0D8D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Si tratta di uno spazio essenziale e futuristico con sfumature calde e m</w:t>
      </w:r>
      <w:r w:rsidR="004750F8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ateriche date dai pavimenti e da</w:t>
      </w:r>
      <w:r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i complementi d’arredo. </w:t>
      </w:r>
    </w:p>
    <w:p w14:paraId="3035ACF6" w14:textId="77777777" w:rsidR="001D0D8D" w:rsidRPr="00FD385A" w:rsidRDefault="001D0D8D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</w:p>
    <w:p w14:paraId="58A263D4" w14:textId="7537031E" w:rsidR="00437448" w:rsidRPr="00FD385A" w:rsidRDefault="004750F8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La fase della</w:t>
      </w:r>
      <w:bookmarkStart w:id="0" w:name="_GoBack"/>
      <w:bookmarkEnd w:id="0"/>
      <w:r w:rsidR="00437448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progettazione che più ha stimolato la creatività di PLANIT e </w:t>
      </w: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l’utilizzo di un materiale plasmabile come il </w:t>
      </w:r>
      <w:r w:rsidR="00437448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Corian®, riguarda la zona lavabo.</w:t>
      </w:r>
    </w:p>
    <w:p w14:paraId="3E6488B5" w14:textId="7B9D1E9B" w:rsidR="00437448" w:rsidRDefault="00437448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Partendo da un mobile basico, l’idea è stata di rivestire</w:t>
      </w:r>
      <w:r w:rsidR="003E41EE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il tutto con lastre di Corian®, a partire dall’esterno della struttura per arrivare ad una alzata di dimensioni ampie che collega il mobile allo specchio e accoglie i rubinetti a muro.</w:t>
      </w:r>
    </w:p>
    <w:p w14:paraId="20BC3D08" w14:textId="77777777" w:rsidR="00FD385A" w:rsidRPr="00FD385A" w:rsidRDefault="00FD385A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</w:p>
    <w:p w14:paraId="7B1E3507" w14:textId="2F170EAF" w:rsidR="003E41EE" w:rsidRPr="00FD385A" w:rsidRDefault="003E41EE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Per completare l’opera sono stati utilizzati ed integrati nel mobile due </w:t>
      </w:r>
      <w:r w:rsidR="001D0D8D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lavabi modello Libra in Corian® </w:t>
      </w:r>
      <w:r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Glacier.</w:t>
      </w:r>
      <w:r w:rsid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</w:t>
      </w:r>
      <w:r w:rsidRPr="00FD385A">
        <w:rPr>
          <w:rFonts w:ascii="Helvetica" w:hAnsi="Helvetica"/>
          <w:sz w:val="24"/>
          <w:szCs w:val="24"/>
          <w:lang w:val="it-IT"/>
        </w:rPr>
        <w:t>Questo lavabo rispecchia la purezza del bianco, la precisione degli angoli arrotondati, la perfezione di un bacino unico e dalle linee senza interruzioni, grazie alla piletta rivestita.</w:t>
      </w:r>
      <w:r w:rsid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</w:t>
      </w:r>
      <w:r w:rsidRPr="00FD385A">
        <w:rPr>
          <w:rFonts w:ascii="Helvetica" w:hAnsi="Helvetica"/>
          <w:sz w:val="24"/>
          <w:szCs w:val="24"/>
          <w:lang w:val="it-IT"/>
        </w:rPr>
        <w:t xml:space="preserve">Attraverso il calore del Corian® che rispetto alla ceramica incarna forme armoniose ed esteticamente piacevoli, </w:t>
      </w:r>
      <w:r w:rsidRPr="00FD385A">
        <w:rPr>
          <w:rFonts w:ascii="Helvetica" w:hAnsi="Helvetica"/>
          <w:b/>
          <w:sz w:val="24"/>
          <w:szCs w:val="24"/>
          <w:lang w:val="it-IT"/>
        </w:rPr>
        <w:t>il lavabo di Planit dona al bagno una sensazione avvolgente, confortevole.</w:t>
      </w:r>
    </w:p>
    <w:p w14:paraId="647E72CB" w14:textId="77777777" w:rsidR="003E41EE" w:rsidRPr="00FD385A" w:rsidRDefault="003E41EE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</w:p>
    <w:p w14:paraId="195F2FBF" w14:textId="53E9A999" w:rsidR="00FE47E3" w:rsidRPr="00FD385A" w:rsidRDefault="00FD385A" w:rsidP="00FD385A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Dalla </w:t>
      </w:r>
      <w:r w:rsidR="003E41EE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estrema attenzione ai dettagli che contraddistingue PLANIT </w:t>
      </w:r>
      <w:r w:rsidR="001D0D8D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>inoltre</w:t>
      </w:r>
      <w:r w:rsidR="003E41EE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nasce il desiderio di</w:t>
      </w:r>
      <w:r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curare</w:t>
      </w:r>
      <w:r w:rsidR="001D0D8D" w:rsidRPr="00FD385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 alcuni particolari come la copertura del davanzale della finestra e il rivestimento del piano della nicchia, le cui pareti sono invece in gesso.</w:t>
      </w:r>
    </w:p>
    <w:p w14:paraId="55DABE03" w14:textId="3A12EA26" w:rsidR="00501F6A" w:rsidRPr="00FD385A" w:rsidRDefault="004750F8" w:rsidP="00FD385A">
      <w:pPr>
        <w:autoSpaceDE w:val="0"/>
        <w:ind w:right="-217"/>
        <w:rPr>
          <w:rFonts w:ascii="Cambria" w:hAnsi="Cambria" w:cs="tahoma"/>
          <w:b/>
          <w:sz w:val="20"/>
          <w:szCs w:val="20"/>
          <w:lang w:val="it-IT"/>
        </w:rPr>
      </w:pPr>
      <w:r>
        <w:rPr>
          <w:rFonts w:ascii="Cambria" w:hAnsi="Cambria" w:cs="tahoma"/>
          <w:b/>
          <w:noProof/>
          <w:sz w:val="20"/>
          <w:szCs w:val="20"/>
          <w:lang w:val="it-IT" w:eastAsia="it-IT"/>
        </w:rPr>
        <w:pict w14:anchorId="43B85A0C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7" o:spid="_x0000_s1026" type="#_x0000_t202" style="position:absolute;margin-left:-8.95pt;margin-top:20.85pt;width:507.7pt;height:143.5pt;z-index:251658240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wrapcoords="-32 -100 -32 21500 21632 21500 21632 -100 -32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" strokeweight="1pt">
            <v:fill opacity="0"/>
            <v:textbox inset=",7.2pt,,7.2pt">
              <w:txbxContent>
                <w:p w14:paraId="6AF1DADD" w14:textId="77777777" w:rsidR="003E41EE" w:rsidRPr="00FD385A" w:rsidRDefault="003E41EE">
                  <w:pPr>
                    <w:ind w:left="284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PLANIT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azienda italiana specializzata da oltre vent’anni nella lavorazione di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Solid Surface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- specialmente Corian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  <w:vertAlign w:val="superscript"/>
                    </w:rPr>
                    <w:t>®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DuPont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  <w:vertAlign w:val="superscript"/>
                    </w:rPr>
                    <w:t>TM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, vanta numerose collaborazioni sia con prestigiosi designer internazionali, sia con aziende del settore arredamento.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L’obiettivo dell’azienda è unire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l’abilità artigiana ad un elevato grado di efficienza tecnica tecnologica e innovativa.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PLANIT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oltre al prodotto finito, fornisce sempre un servizio pre e post vendita con consulenze nella scelta dei materiali e delle tecnologie disponibili per portare a termine anche il progetto più ambizioso. La flessibilità dei processi produttivi e gli impianti all’avanguardia permettono di realizzare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pezzi unici su misura,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ma anche prodotti in piccole serie.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PLANIT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è diventata una delle aziende leader nel proporre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arredi per il bagno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, con collezioni proprie di lavabi, piatti doccia e vasche da bagno di alta gamma. Il </w:t>
                  </w:r>
                  <w:r w:rsidRPr="00FD385A">
                    <w:rPr>
                      <w:rFonts w:ascii="Helvetica" w:hAnsi="Helvetica"/>
                      <w:b/>
                      <w:sz w:val="18"/>
                      <w:szCs w:val="18"/>
                    </w:rPr>
                    <w:t>settore Contract</w:t>
                  </w:r>
                  <w:r w:rsidRPr="00FD385A">
                    <w:rPr>
                      <w:rFonts w:ascii="Helvetica" w:hAnsi="Helvetica"/>
                      <w:sz w:val="18"/>
                      <w:szCs w:val="18"/>
                    </w:rPr>
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</w:r>
                </w:p>
              </w:txbxContent>
            </v:textbox>
            <w10:wrap type="through"/>
          </v:shape>
        </w:pict>
      </w:r>
    </w:p>
    <w:sectPr w:rsidR="00501F6A" w:rsidRPr="00FD385A" w:rsidSect="00FD385A">
      <w:headerReference w:type="default" r:id="rId8"/>
      <w:footerReference w:type="default" r:id="rId9"/>
      <w:pgSz w:w="12240" w:h="15840"/>
      <w:pgMar w:top="851" w:right="1418" w:bottom="567" w:left="1418" w:header="573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A9E3EC" w14:textId="77777777" w:rsidR="003E41EE" w:rsidRDefault="003E41EE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3E41EE" w:rsidRDefault="003E41EE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9753" w14:textId="77777777" w:rsidR="00FD385A" w:rsidRDefault="00FD385A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Cambria" w:hAnsi="Cambria" w:cs="tahoma"/>
        <w:b/>
        <w:i/>
        <w:sz w:val="18"/>
        <w:szCs w:val="18"/>
      </w:rPr>
    </w:pPr>
  </w:p>
  <w:p w14:paraId="36CF58B1" w14:textId="77777777" w:rsidR="00FD385A" w:rsidRPr="00FD385A" w:rsidRDefault="00FD385A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Helvetica" w:hAnsi="Helvetica" w:cs="tahoma"/>
        <w:b/>
        <w:i/>
        <w:sz w:val="16"/>
        <w:szCs w:val="16"/>
      </w:rPr>
    </w:pPr>
    <w:r w:rsidRPr="00FD385A">
      <w:rPr>
        <w:rFonts w:ascii="Helvetica" w:hAnsi="Helvetica" w:cs="tahoma"/>
        <w:b/>
        <w:i/>
        <w:sz w:val="16"/>
        <w:szCs w:val="16"/>
      </w:rPr>
      <w:t>Per approfondimenti e successive informazioni</w:t>
    </w:r>
  </w:p>
  <w:p w14:paraId="4B8A5CC9" w14:textId="77777777" w:rsidR="00FD385A" w:rsidRPr="00FD385A" w:rsidRDefault="00FD385A" w:rsidP="00FD385A">
    <w:pPr>
      <w:spacing w:after="0" w:line="240" w:lineRule="auto"/>
      <w:ind w:right="284"/>
      <w:jc w:val="both"/>
      <w:rPr>
        <w:rFonts w:ascii="Helvetica" w:hAnsi="Helvetica" w:cs="Arial"/>
        <w:color w:val="000307"/>
        <w:sz w:val="16"/>
        <w:szCs w:val="16"/>
      </w:rPr>
    </w:pPr>
    <w:r w:rsidRPr="00FD385A">
      <w:rPr>
        <w:rFonts w:ascii="Helvetica" w:hAnsi="Helvetica" w:cs="Arial"/>
        <w:b/>
        <w:color w:val="000307"/>
        <w:sz w:val="16"/>
        <w:szCs w:val="16"/>
      </w:rPr>
      <w:t>tac comunic@zione</w:t>
    </w:r>
    <w:r w:rsidRPr="00FD385A">
      <w:rPr>
        <w:rFonts w:ascii="Helvetica" w:hAnsi="Helvetica" w:cs="Arial"/>
        <w:color w:val="000307"/>
        <w:sz w:val="16"/>
        <w:szCs w:val="16"/>
      </w:rPr>
      <w:t xml:space="preserve">  milano|genova</w:t>
    </w:r>
  </w:p>
  <w:p w14:paraId="161666BC" w14:textId="77777777" w:rsidR="00FD385A" w:rsidRPr="00FD385A" w:rsidRDefault="00FD385A" w:rsidP="00FD385A">
    <w:pPr>
      <w:spacing w:after="0" w:line="240" w:lineRule="auto"/>
      <w:ind w:right="283"/>
      <w:jc w:val="both"/>
      <w:rPr>
        <w:rFonts w:ascii="Helvetica" w:hAnsi="Helvetica" w:cs="Arial"/>
        <w:sz w:val="16"/>
        <w:szCs w:val="16"/>
      </w:rPr>
    </w:pPr>
    <w:r w:rsidRPr="00FD385A">
      <w:rPr>
        <w:rFonts w:ascii="Helvetica" w:hAnsi="Helvetica" w:cs="Arial"/>
        <w:sz w:val="16"/>
        <w:szCs w:val="16"/>
      </w:rPr>
      <w:t xml:space="preserve">tel +39 02 48517618 | 0185 351616 </w:t>
    </w:r>
    <w:hyperlink r:id="rId1" w:history="1">
      <w:r w:rsidRPr="00FD385A">
        <w:rPr>
          <w:rStyle w:val="Collegamentoipertestuale"/>
          <w:rFonts w:ascii="Helvetica" w:hAnsi="Helvetica" w:cs="Arial"/>
          <w:sz w:val="16"/>
          <w:szCs w:val="16"/>
        </w:rPr>
        <w:t>press@taconline.it</w:t>
      </w:r>
    </w:hyperlink>
    <w:r w:rsidRPr="00FD385A">
      <w:rPr>
        <w:rFonts w:ascii="Helvetica" w:hAnsi="Helvetica" w:cs="Arial"/>
        <w:sz w:val="16"/>
        <w:szCs w:val="16"/>
      </w:rPr>
      <w:t xml:space="preserve"> | </w:t>
    </w:r>
    <w:hyperlink r:id="rId2" w:history="1">
      <w:r w:rsidRPr="00FD385A">
        <w:rPr>
          <w:rStyle w:val="Collegamentoipertestuale"/>
          <w:rFonts w:ascii="Helvetica" w:hAnsi="Helvetica" w:cs="Arial"/>
          <w:sz w:val="16"/>
          <w:szCs w:val="16"/>
        </w:rPr>
        <w:t>www.taconline.it</w:t>
      </w:r>
    </w:hyperlink>
  </w:p>
  <w:p w14:paraId="746FFA5C" w14:textId="77777777" w:rsidR="00FD385A" w:rsidRPr="00FD385A" w:rsidRDefault="00FD385A" w:rsidP="00FD385A">
    <w:pPr>
      <w:autoSpaceDE w:val="0"/>
      <w:autoSpaceDN w:val="0"/>
      <w:adjustRightInd w:val="0"/>
      <w:spacing w:after="0" w:line="240" w:lineRule="auto"/>
      <w:ind w:right="283"/>
      <w:jc w:val="both"/>
      <w:rPr>
        <w:rFonts w:ascii="Helvetica" w:hAnsi="Helvetica" w:cs="tahoma"/>
        <w:b/>
        <w:sz w:val="16"/>
        <w:szCs w:val="16"/>
      </w:rPr>
    </w:pPr>
    <w:r w:rsidRPr="00FD385A">
      <w:rPr>
        <w:rFonts w:ascii="Helvetica" w:hAnsi="Helvetica" w:cs="tahoma"/>
        <w:b/>
        <w:sz w:val="16"/>
        <w:szCs w:val="16"/>
      </w:rPr>
      <w:t>Silvia Gabalin c/o PLANIT srl</w:t>
    </w:r>
  </w:p>
  <w:p w14:paraId="06E480E1" w14:textId="77777777" w:rsidR="00FD385A" w:rsidRPr="00FD385A" w:rsidRDefault="00FD385A" w:rsidP="00FD385A">
    <w:pPr>
      <w:pStyle w:val="Nessunaspaziatura1"/>
      <w:ind w:right="283"/>
      <w:jc w:val="both"/>
      <w:rPr>
        <w:rFonts w:ascii="Helvetica" w:hAnsi="Helvetica"/>
        <w:b/>
        <w:sz w:val="16"/>
        <w:szCs w:val="16"/>
        <w:lang w:val="it-IT"/>
      </w:rPr>
    </w:pPr>
    <w:r w:rsidRPr="00FD385A">
      <w:rPr>
        <w:rFonts w:ascii="Helvetica" w:hAnsi="Helvetica"/>
        <w:b/>
        <w:sz w:val="16"/>
        <w:szCs w:val="16"/>
        <w:lang w:val="it-IT"/>
      </w:rPr>
      <w:t>Via Nazionale 61 – 39040 Ora (BZ) Italia</w:t>
    </w:r>
  </w:p>
  <w:p w14:paraId="0730E91F" w14:textId="77777777" w:rsidR="00FD385A" w:rsidRPr="00FD385A" w:rsidRDefault="00FD385A" w:rsidP="00FD385A">
    <w:pPr>
      <w:pStyle w:val="Nessunaspaziatura1"/>
      <w:ind w:right="283"/>
      <w:jc w:val="both"/>
      <w:rPr>
        <w:rFonts w:ascii="Helvetica" w:hAnsi="Helvetica"/>
        <w:sz w:val="16"/>
        <w:szCs w:val="16"/>
        <w:lang w:val="fr-FR"/>
      </w:rPr>
    </w:pPr>
    <w:r w:rsidRPr="00FD385A">
      <w:rPr>
        <w:rFonts w:ascii="Helvetica" w:hAnsi="Helvetica"/>
        <w:sz w:val="16"/>
        <w:szCs w:val="16"/>
        <w:lang w:val="it-IT"/>
      </w:rPr>
      <w:t xml:space="preserve">Tel. </w:t>
    </w:r>
    <w:r w:rsidRPr="00FD385A">
      <w:rPr>
        <w:rFonts w:ascii="Helvetica" w:hAnsi="Helvetica"/>
        <w:sz w:val="16"/>
        <w:szCs w:val="16"/>
        <w:lang w:val="fr-FR"/>
      </w:rPr>
      <w:t xml:space="preserve">+39 0471 811490 - Fax +39 0471 811494 - </w:t>
    </w:r>
    <w:hyperlink r:id="rId3" w:history="1">
      <w:r w:rsidRPr="00FD385A">
        <w:rPr>
          <w:rStyle w:val="Collegamentoipertestuale"/>
          <w:rFonts w:ascii="Helvetica" w:hAnsi="Helvetica" w:cs="tahoma"/>
          <w:sz w:val="16"/>
          <w:szCs w:val="16"/>
          <w:lang w:val="fr-FR"/>
        </w:rPr>
        <w:t>gabalin@planit.it</w:t>
      </w:r>
    </w:hyperlink>
    <w:r w:rsidRPr="00FD385A">
      <w:rPr>
        <w:rFonts w:ascii="Helvetica" w:hAnsi="Helvetica"/>
        <w:sz w:val="16"/>
        <w:szCs w:val="16"/>
        <w:lang w:val="fr-FR"/>
      </w:rPr>
      <w:t xml:space="preserve">  - </w:t>
    </w:r>
    <w:hyperlink r:id="rId4" w:history="1">
      <w:r w:rsidRPr="00FD385A">
        <w:rPr>
          <w:rStyle w:val="Collegamentoipertestuale"/>
          <w:rFonts w:ascii="Helvetica" w:hAnsi="Helvetica"/>
          <w:sz w:val="16"/>
          <w:szCs w:val="16"/>
          <w:lang w:val="fr-FR"/>
        </w:rPr>
        <w:t>www.planit.it</w:t>
      </w:r>
    </w:hyperlink>
  </w:p>
  <w:p w14:paraId="38872665" w14:textId="77777777" w:rsidR="00FD385A" w:rsidRDefault="00FD385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9E5775" w14:textId="77777777" w:rsidR="003E41EE" w:rsidRDefault="003E41EE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3E41EE" w:rsidRDefault="003E41EE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77777777" w:rsidR="003E41EE" w:rsidRDefault="003E41EE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71DA9E25">
          <wp:extent cx="1910080" cy="294640"/>
          <wp:effectExtent l="0" t="0" r="0" b="1016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5"/>
    <w:rsid w:val="000376D5"/>
    <w:rsid w:val="00054E8C"/>
    <w:rsid w:val="00070F47"/>
    <w:rsid w:val="000D6152"/>
    <w:rsid w:val="000E38F1"/>
    <w:rsid w:val="000E39A9"/>
    <w:rsid w:val="000E668C"/>
    <w:rsid w:val="000E6B76"/>
    <w:rsid w:val="000F7C2F"/>
    <w:rsid w:val="00100D80"/>
    <w:rsid w:val="001B09AE"/>
    <w:rsid w:val="001D0D8D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47E8C"/>
    <w:rsid w:val="0057070D"/>
    <w:rsid w:val="00570F67"/>
    <w:rsid w:val="00571F76"/>
    <w:rsid w:val="0064209A"/>
    <w:rsid w:val="006612A7"/>
    <w:rsid w:val="006619E4"/>
    <w:rsid w:val="00686BDE"/>
    <w:rsid w:val="006D4CB9"/>
    <w:rsid w:val="006E1E4A"/>
    <w:rsid w:val="0072170E"/>
    <w:rsid w:val="007313DD"/>
    <w:rsid w:val="007A7C94"/>
    <w:rsid w:val="007F479C"/>
    <w:rsid w:val="00863587"/>
    <w:rsid w:val="008E57E8"/>
    <w:rsid w:val="008F3B07"/>
    <w:rsid w:val="0090538A"/>
    <w:rsid w:val="00963388"/>
    <w:rsid w:val="00A21F85"/>
    <w:rsid w:val="00A2545D"/>
    <w:rsid w:val="00A372B7"/>
    <w:rsid w:val="00AE1FC0"/>
    <w:rsid w:val="00B06804"/>
    <w:rsid w:val="00B3363D"/>
    <w:rsid w:val="00B420C9"/>
    <w:rsid w:val="00B431AC"/>
    <w:rsid w:val="00C060CE"/>
    <w:rsid w:val="00C139FC"/>
    <w:rsid w:val="00CA459A"/>
    <w:rsid w:val="00CB5A6C"/>
    <w:rsid w:val="00D14ED8"/>
    <w:rsid w:val="00D66109"/>
    <w:rsid w:val="00D7319F"/>
    <w:rsid w:val="00E721B6"/>
    <w:rsid w:val="00E859B1"/>
    <w:rsid w:val="00F540AB"/>
    <w:rsid w:val="00F70231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F64"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alin@planit.it" TargetMode="External"/><Relationship Id="rId4" Type="http://schemas.openxmlformats.org/officeDocument/2006/relationships/hyperlink" Target="http://www.planit.it" TargetMode="External"/><Relationship Id="rId1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B83F-9DD5-3543-BAA9-D5088FDD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tac comunicazione</cp:lastModifiedBy>
  <cp:revision>5</cp:revision>
  <cp:lastPrinted>2018-01-30T13:58:00Z</cp:lastPrinted>
  <dcterms:created xsi:type="dcterms:W3CDTF">2018-02-02T08:51:00Z</dcterms:created>
  <dcterms:modified xsi:type="dcterms:W3CDTF">2018-09-21T13:29:00Z</dcterms:modified>
</cp:coreProperties>
</file>