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2BC82" w14:textId="79735155" w:rsidR="00912F38" w:rsidRPr="00156DF6" w:rsidRDefault="0099757E" w:rsidP="00407DD7">
      <w:pPr>
        <w:pStyle w:val="Standaard"/>
        <w:jc w:val="both"/>
        <w:rPr>
          <w:rFonts w:asciiTheme="majorHAnsi" w:hAnsiTheme="majorHAnsi" w:cs="Calibri"/>
          <w:b/>
          <w:bCs/>
          <w:color w:val="0070C0"/>
          <w:sz w:val="21"/>
          <w:szCs w:val="21"/>
        </w:rPr>
      </w:pPr>
      <w:r w:rsidRPr="00156DF6">
        <w:rPr>
          <w:sz w:val="21"/>
          <w:szCs w:val="21"/>
        </w:rPr>
        <w:fldChar w:fldCharType="begin"/>
      </w:r>
      <w:r w:rsidRPr="00156DF6">
        <w:rPr>
          <w:sz w:val="21"/>
          <w:szCs w:val="21"/>
        </w:rPr>
        <w:instrText xml:space="preserve"> HYPERLINK "https://youtu.be/T68eVxmYssg" </w:instrText>
      </w:r>
      <w:r w:rsidRPr="00156DF6">
        <w:rPr>
          <w:sz w:val="21"/>
          <w:szCs w:val="21"/>
        </w:rPr>
        <w:fldChar w:fldCharType="separate"/>
      </w:r>
      <w:proofErr w:type="spellStart"/>
      <w:r w:rsidR="001C51E0" w:rsidRPr="00156DF6">
        <w:rPr>
          <w:rStyle w:val="Collegamentoipertestuale"/>
          <w:rFonts w:asciiTheme="majorHAnsi" w:hAnsiTheme="majorHAnsi" w:cs="Calibri"/>
          <w:b/>
          <w:bCs/>
          <w:color w:val="0070C0"/>
          <w:sz w:val="21"/>
          <w:szCs w:val="21"/>
        </w:rPr>
        <w:t>Nordiawerf</w:t>
      </w:r>
      <w:proofErr w:type="spellEnd"/>
      <w:r w:rsidR="001C51E0" w:rsidRPr="00156DF6">
        <w:rPr>
          <w:rStyle w:val="Collegamentoipertestuale"/>
          <w:rFonts w:asciiTheme="majorHAnsi" w:hAnsiTheme="majorHAnsi" w:cs="Calibri"/>
          <w:b/>
          <w:bCs/>
          <w:color w:val="0070C0"/>
          <w:sz w:val="21"/>
          <w:szCs w:val="21"/>
        </w:rPr>
        <w:t xml:space="preserve"> video</w:t>
      </w:r>
      <w:r w:rsidRPr="00156DF6">
        <w:rPr>
          <w:rStyle w:val="Collegamentoipertestuale"/>
          <w:rFonts w:asciiTheme="majorHAnsi" w:hAnsiTheme="majorHAnsi" w:cs="Calibri"/>
          <w:b/>
          <w:bCs/>
          <w:color w:val="0070C0"/>
          <w:sz w:val="21"/>
          <w:szCs w:val="21"/>
        </w:rPr>
        <w:fldChar w:fldCharType="end"/>
      </w:r>
    </w:p>
    <w:p w14:paraId="5804200A" w14:textId="355353F8" w:rsidR="001C51E0" w:rsidRPr="00156DF6" w:rsidRDefault="00D210BC" w:rsidP="00407DD7">
      <w:pPr>
        <w:pStyle w:val="Standaard"/>
        <w:jc w:val="both"/>
        <w:rPr>
          <w:rFonts w:asciiTheme="majorHAnsi" w:hAnsiTheme="majorHAnsi" w:cs="Calibri"/>
          <w:b/>
          <w:bCs/>
          <w:color w:val="0070C0"/>
          <w:sz w:val="21"/>
          <w:szCs w:val="21"/>
        </w:rPr>
      </w:pPr>
      <w:hyperlink r:id="rId7" w:history="1">
        <w:r w:rsidR="001C51E0" w:rsidRPr="00156DF6">
          <w:rPr>
            <w:rStyle w:val="Collegamentoipertestuale"/>
            <w:rFonts w:asciiTheme="majorHAnsi" w:hAnsiTheme="majorHAnsi" w:cs="Calibri"/>
            <w:b/>
            <w:bCs/>
            <w:color w:val="0070C0"/>
            <w:sz w:val="21"/>
            <w:szCs w:val="21"/>
          </w:rPr>
          <w:t xml:space="preserve">Video installazione </w:t>
        </w:r>
        <w:proofErr w:type="spellStart"/>
        <w:r w:rsidR="001C51E0" w:rsidRPr="00156DF6">
          <w:rPr>
            <w:rStyle w:val="Collegamentoipertestuale"/>
            <w:rFonts w:asciiTheme="majorHAnsi" w:hAnsiTheme="majorHAnsi" w:cs="Calibri"/>
            <w:b/>
            <w:bCs/>
            <w:color w:val="0070C0"/>
            <w:sz w:val="21"/>
            <w:szCs w:val="21"/>
          </w:rPr>
          <w:t>Nordiawerf</w:t>
        </w:r>
        <w:proofErr w:type="spellEnd"/>
      </w:hyperlink>
    </w:p>
    <w:p w14:paraId="58C93233" w14:textId="6E760FC1" w:rsidR="001C51E0" w:rsidRPr="00156DF6" w:rsidRDefault="00D210BC" w:rsidP="00407DD7">
      <w:pPr>
        <w:pStyle w:val="Standaard"/>
        <w:jc w:val="both"/>
        <w:rPr>
          <w:rFonts w:asciiTheme="majorHAnsi" w:hAnsiTheme="majorHAnsi" w:cs="Calibri"/>
          <w:b/>
          <w:bCs/>
          <w:color w:val="0070C0"/>
          <w:sz w:val="21"/>
          <w:szCs w:val="21"/>
        </w:rPr>
      </w:pPr>
      <w:hyperlink r:id="rId8" w:history="1">
        <w:r w:rsidR="001C51E0" w:rsidRPr="00156DF6">
          <w:rPr>
            <w:rStyle w:val="Collegamentoipertestuale"/>
            <w:rFonts w:asciiTheme="majorHAnsi" w:hAnsiTheme="majorHAnsi" w:cs="Calibri"/>
            <w:b/>
            <w:bCs/>
            <w:color w:val="0070C0"/>
            <w:sz w:val="21"/>
            <w:szCs w:val="21"/>
          </w:rPr>
          <w:t xml:space="preserve">Progetto </w:t>
        </w:r>
        <w:proofErr w:type="spellStart"/>
        <w:r w:rsidR="001C51E0" w:rsidRPr="00156DF6">
          <w:rPr>
            <w:rStyle w:val="Collegamentoipertestuale"/>
            <w:rFonts w:asciiTheme="majorHAnsi" w:hAnsiTheme="majorHAnsi" w:cs="Calibri"/>
            <w:b/>
            <w:bCs/>
            <w:color w:val="0070C0"/>
            <w:sz w:val="21"/>
            <w:szCs w:val="21"/>
          </w:rPr>
          <w:t>Nordiawerf</w:t>
        </w:r>
        <w:proofErr w:type="spellEnd"/>
      </w:hyperlink>
    </w:p>
    <w:p w14:paraId="42474E62" w14:textId="55BF901A" w:rsidR="001C51E0" w:rsidRPr="00156DF6" w:rsidRDefault="00D210BC" w:rsidP="00407DD7">
      <w:pPr>
        <w:pStyle w:val="Standaard"/>
        <w:jc w:val="both"/>
        <w:rPr>
          <w:rFonts w:asciiTheme="majorHAnsi" w:hAnsiTheme="majorHAnsi" w:cs="Calibri"/>
          <w:b/>
          <w:bCs/>
          <w:color w:val="0070C0"/>
          <w:sz w:val="21"/>
          <w:szCs w:val="21"/>
        </w:rPr>
      </w:pPr>
      <w:hyperlink r:id="rId9" w:history="1">
        <w:r w:rsidR="001C51E0" w:rsidRPr="00156DF6">
          <w:rPr>
            <w:rStyle w:val="Collegamentoipertestuale"/>
            <w:rFonts w:asciiTheme="majorHAnsi" w:hAnsiTheme="majorHAnsi" w:cs="Calibri"/>
            <w:b/>
            <w:bCs/>
            <w:color w:val="0070C0"/>
            <w:sz w:val="21"/>
            <w:szCs w:val="21"/>
          </w:rPr>
          <w:t xml:space="preserve">Intervista ai progettisti di </w:t>
        </w:r>
        <w:proofErr w:type="spellStart"/>
        <w:r w:rsidR="001C51E0" w:rsidRPr="00156DF6">
          <w:rPr>
            <w:rStyle w:val="Collegamentoipertestuale"/>
            <w:rFonts w:asciiTheme="majorHAnsi" w:hAnsiTheme="majorHAnsi" w:cs="Calibri"/>
            <w:b/>
            <w:bCs/>
            <w:color w:val="0070C0"/>
            <w:sz w:val="21"/>
            <w:szCs w:val="21"/>
          </w:rPr>
          <w:t>Nordiawerf</w:t>
        </w:r>
        <w:proofErr w:type="spellEnd"/>
      </w:hyperlink>
    </w:p>
    <w:p w14:paraId="061F8206" w14:textId="77777777" w:rsidR="00912F38" w:rsidRPr="00156DF6" w:rsidRDefault="00912F38" w:rsidP="00407DD7">
      <w:pPr>
        <w:pStyle w:val="Standaard"/>
        <w:jc w:val="both"/>
        <w:rPr>
          <w:rFonts w:asciiTheme="majorHAnsi" w:hAnsiTheme="majorHAnsi" w:cs="Calibri"/>
          <w:b/>
          <w:bCs/>
          <w:color w:val="auto"/>
          <w:sz w:val="21"/>
          <w:szCs w:val="21"/>
        </w:rPr>
      </w:pPr>
    </w:p>
    <w:p w14:paraId="6E83BBA2" w14:textId="25A4C334" w:rsidR="00EE3B9E" w:rsidRPr="00156DF6" w:rsidRDefault="00870973" w:rsidP="00407DD7">
      <w:pPr>
        <w:pStyle w:val="Standaard"/>
        <w:jc w:val="both"/>
        <w:rPr>
          <w:rFonts w:asciiTheme="majorHAnsi" w:hAnsiTheme="majorHAnsi" w:cs="Calibri"/>
          <w:color w:val="auto"/>
          <w:sz w:val="20"/>
          <w:szCs w:val="20"/>
        </w:rPr>
      </w:pPr>
      <w:r w:rsidRPr="00156DF6">
        <w:rPr>
          <w:rFonts w:asciiTheme="majorHAnsi" w:hAnsiTheme="majorHAnsi" w:cs="Calibri"/>
          <w:color w:val="auto"/>
          <w:sz w:val="20"/>
          <w:szCs w:val="20"/>
        </w:rPr>
        <w:t xml:space="preserve">Comunicato stampa </w:t>
      </w:r>
    </w:p>
    <w:p w14:paraId="1DCC24EC" w14:textId="3BB133F9" w:rsidR="00156DF6" w:rsidRPr="00156DF6" w:rsidRDefault="00156DF6" w:rsidP="001C51E0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</w:p>
    <w:p w14:paraId="653F46C4" w14:textId="77777777" w:rsidR="00156DF6" w:rsidRPr="00156DF6" w:rsidRDefault="00156DF6" w:rsidP="00156DF6">
      <w:pPr>
        <w:pStyle w:val="Titolo1"/>
        <w:shd w:val="clear" w:color="auto" w:fill="FFFFFF"/>
        <w:spacing w:before="0"/>
        <w:textAlignment w:val="baseline"/>
        <w:rPr>
          <w:rFonts w:ascii="Helvetica Neue" w:hAnsi="Helvetica Neue"/>
          <w:color w:val="0A0A33"/>
          <w:sz w:val="36"/>
          <w:szCs w:val="36"/>
        </w:rPr>
      </w:pPr>
      <w:proofErr w:type="spellStart"/>
      <w:r w:rsidRPr="00156DF6">
        <w:rPr>
          <w:rFonts w:ascii="Helvetica Neue" w:hAnsi="Helvetica Neue"/>
          <w:b/>
          <w:bCs/>
          <w:color w:val="0A0A33"/>
          <w:sz w:val="36"/>
          <w:szCs w:val="36"/>
        </w:rPr>
        <w:t>FritsJurgens</w:t>
      </w:r>
      <w:proofErr w:type="spellEnd"/>
      <w:r w:rsidRPr="00156DF6">
        <w:rPr>
          <w:rFonts w:ascii="Helvetica Neue" w:hAnsi="Helvetica Neue"/>
          <w:b/>
          <w:bCs/>
          <w:color w:val="0A0A33"/>
          <w:sz w:val="36"/>
          <w:szCs w:val="36"/>
        </w:rPr>
        <w:t>, il dettaglio nascosto. Porte a bilico come espressione del design</w:t>
      </w:r>
    </w:p>
    <w:p w14:paraId="478ABEB8" w14:textId="6987323B" w:rsidR="00156DF6" w:rsidRDefault="00156DF6" w:rsidP="00156DF6">
      <w:pPr>
        <w:pStyle w:val="Titolo2"/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0A0A33"/>
          <w:sz w:val="24"/>
          <w:szCs w:val="24"/>
        </w:rPr>
      </w:pPr>
      <w:r w:rsidRPr="00156DF6">
        <w:rPr>
          <w:rFonts w:ascii="Helvetica Neue" w:hAnsi="Helvetica Neue"/>
          <w:color w:val="0A0A33"/>
          <w:sz w:val="24"/>
          <w:szCs w:val="24"/>
        </w:rPr>
        <w:t xml:space="preserve">Arte e funzionalità nel progetto residenziale </w:t>
      </w:r>
      <w:proofErr w:type="spellStart"/>
      <w:r w:rsidRPr="00156DF6">
        <w:rPr>
          <w:rFonts w:ascii="Helvetica Neue" w:hAnsi="Helvetica Neue"/>
          <w:color w:val="0A0A33"/>
          <w:sz w:val="24"/>
          <w:szCs w:val="24"/>
        </w:rPr>
        <w:t>Nordiawerf</w:t>
      </w:r>
      <w:proofErr w:type="spellEnd"/>
      <w:r w:rsidRPr="00156DF6">
        <w:rPr>
          <w:rFonts w:ascii="Helvetica Neue" w:hAnsi="Helvetica Neue"/>
          <w:color w:val="0A0A33"/>
          <w:sz w:val="24"/>
          <w:szCs w:val="24"/>
        </w:rPr>
        <w:t xml:space="preserve"> di ENZO </w:t>
      </w:r>
      <w:proofErr w:type="spellStart"/>
      <w:r w:rsidRPr="00156DF6">
        <w:rPr>
          <w:rFonts w:ascii="Helvetica Neue" w:hAnsi="Helvetica Neue"/>
          <w:color w:val="0A0A33"/>
          <w:sz w:val="24"/>
          <w:szCs w:val="24"/>
        </w:rPr>
        <w:t>architectuur</w:t>
      </w:r>
      <w:proofErr w:type="spellEnd"/>
      <w:r w:rsidRPr="00156DF6">
        <w:rPr>
          <w:rFonts w:ascii="Helvetica Neue" w:hAnsi="Helvetica Neue"/>
          <w:color w:val="0A0A33"/>
          <w:sz w:val="24"/>
          <w:szCs w:val="24"/>
        </w:rPr>
        <w:t xml:space="preserve"> &amp; </w:t>
      </w:r>
      <w:proofErr w:type="spellStart"/>
      <w:r w:rsidRPr="00156DF6">
        <w:rPr>
          <w:rFonts w:ascii="Helvetica Neue" w:hAnsi="Helvetica Neue"/>
          <w:color w:val="0A0A33"/>
          <w:sz w:val="24"/>
          <w:szCs w:val="24"/>
        </w:rPr>
        <w:t>interieur</w:t>
      </w:r>
      <w:proofErr w:type="spellEnd"/>
    </w:p>
    <w:p w14:paraId="029EEADD" w14:textId="77777777" w:rsidR="00156DF6" w:rsidRPr="00156DF6" w:rsidRDefault="00156DF6" w:rsidP="00156DF6">
      <w:pPr>
        <w:pStyle w:val="Titolo2"/>
        <w:shd w:val="clear" w:color="auto" w:fill="FFFFFF"/>
        <w:spacing w:before="0" w:beforeAutospacing="0" w:after="0" w:afterAutospacing="0"/>
        <w:textAlignment w:val="baseline"/>
        <w:rPr>
          <w:rFonts w:ascii="Helvetica Neue" w:hAnsi="Helvetica Neue"/>
          <w:color w:val="0A0A33"/>
          <w:sz w:val="24"/>
          <w:szCs w:val="24"/>
        </w:rPr>
      </w:pPr>
    </w:p>
    <w:p w14:paraId="30C379CD" w14:textId="77777777" w:rsidR="00156DF6" w:rsidRPr="00156DF6" w:rsidRDefault="00156DF6" w:rsidP="00156DF6">
      <w:pPr>
        <w:pStyle w:val="content"/>
        <w:shd w:val="clear" w:color="auto" w:fill="FFFFFF"/>
        <w:spacing w:before="0" w:beforeAutospacing="0" w:after="120" w:afterAutospacing="0"/>
        <w:textAlignment w:val="baseline"/>
        <w:rPr>
          <w:rFonts w:ascii="Helvetica Neue" w:hAnsi="Helvetica Neue"/>
          <w:i/>
          <w:iCs/>
          <w:color w:val="666666"/>
          <w:sz w:val="22"/>
          <w:szCs w:val="22"/>
        </w:rPr>
      </w:pPr>
      <w:r w:rsidRPr="00156DF6">
        <w:rPr>
          <w:rFonts w:ascii="Helvetica Neue" w:hAnsi="Helvetica Neue"/>
          <w:i/>
          <w:iCs/>
          <w:color w:val="666666"/>
          <w:sz w:val="22"/>
          <w:szCs w:val="22"/>
        </w:rPr>
        <w:t xml:space="preserve">Esclusive porte pivot per gli appartamenti </w:t>
      </w:r>
      <w:proofErr w:type="spellStart"/>
      <w:r w:rsidRPr="00156DF6">
        <w:rPr>
          <w:rFonts w:ascii="Helvetica Neue" w:hAnsi="Helvetica Neue"/>
          <w:i/>
          <w:iCs/>
          <w:color w:val="666666"/>
          <w:sz w:val="22"/>
          <w:szCs w:val="22"/>
        </w:rPr>
        <w:t>Nordiawerf</w:t>
      </w:r>
      <w:proofErr w:type="spellEnd"/>
      <w:r w:rsidRPr="00156DF6">
        <w:rPr>
          <w:rFonts w:ascii="Helvetica Neue" w:hAnsi="Helvetica Neue"/>
          <w:i/>
          <w:iCs/>
          <w:color w:val="666666"/>
          <w:sz w:val="22"/>
          <w:szCs w:val="22"/>
        </w:rPr>
        <w:t xml:space="preserve"> di </w:t>
      </w:r>
      <w:proofErr w:type="spellStart"/>
      <w:r w:rsidRPr="00156DF6">
        <w:rPr>
          <w:rFonts w:ascii="Helvetica Neue" w:hAnsi="Helvetica Neue"/>
          <w:i/>
          <w:iCs/>
          <w:color w:val="666666"/>
          <w:sz w:val="22"/>
          <w:szCs w:val="22"/>
        </w:rPr>
        <w:t>Aalsmeer</w:t>
      </w:r>
      <w:proofErr w:type="spellEnd"/>
      <w:r w:rsidRPr="00156DF6">
        <w:rPr>
          <w:rFonts w:ascii="Helvetica Neue" w:hAnsi="Helvetica Neue"/>
          <w:i/>
          <w:iCs/>
          <w:color w:val="666666"/>
          <w:sz w:val="22"/>
          <w:szCs w:val="22"/>
        </w:rPr>
        <w:t xml:space="preserve">. Vere e proprie opere d'arte, progettate da Jasper van </w:t>
      </w:r>
      <w:proofErr w:type="spellStart"/>
      <w:r w:rsidRPr="00156DF6">
        <w:rPr>
          <w:rFonts w:ascii="Helvetica Neue" w:hAnsi="Helvetica Neue"/>
          <w:i/>
          <w:iCs/>
          <w:color w:val="666666"/>
          <w:sz w:val="22"/>
          <w:szCs w:val="22"/>
        </w:rPr>
        <w:t>Rijn</w:t>
      </w:r>
      <w:proofErr w:type="spellEnd"/>
      <w:r w:rsidRPr="00156DF6">
        <w:rPr>
          <w:rFonts w:ascii="Helvetica Neue" w:hAnsi="Helvetica Neue"/>
          <w:i/>
          <w:iCs/>
          <w:color w:val="666666"/>
          <w:sz w:val="22"/>
          <w:szCs w:val="22"/>
        </w:rPr>
        <w:t xml:space="preserve"> e Carlo Abdul, proiettano l’uso dell’acciaio nelle porte a bilico in una nuova, inesplorata dimensione.</w:t>
      </w:r>
    </w:p>
    <w:p w14:paraId="2F497526" w14:textId="77777777" w:rsidR="00156DF6" w:rsidRDefault="00156DF6" w:rsidP="00156DF6">
      <w:pPr>
        <w:pStyle w:val="NormaleWeb"/>
        <w:spacing w:before="0" w:beforeAutospacing="0" w:after="0" w:afterAutospacing="0"/>
        <w:textAlignment w:val="baseline"/>
        <w:rPr>
          <w:rFonts w:ascii="Helvetica Neue" w:hAnsi="Helvetica Neue"/>
          <w:color w:val="000000"/>
        </w:rPr>
      </w:pPr>
    </w:p>
    <w:p w14:paraId="403A963D" w14:textId="3CE16E18" w:rsidR="00156DF6" w:rsidRPr="00156DF6" w:rsidRDefault="00156DF6" w:rsidP="00156DF6">
      <w:pPr>
        <w:pStyle w:val="NormaleWeb"/>
        <w:spacing w:before="0" w:beforeAutospacing="0" w:after="0" w:afterAutospacing="0"/>
        <w:textAlignment w:val="baseline"/>
        <w:rPr>
          <w:rFonts w:ascii="Helvetica Neue" w:hAnsi="Helvetica Neue"/>
          <w:color w:val="000000"/>
        </w:rPr>
      </w:pPr>
      <w:r w:rsidRPr="00156DF6">
        <w:rPr>
          <w:rFonts w:ascii="Helvetica Neue" w:hAnsi="Helvetica Neue"/>
          <w:color w:val="000000"/>
        </w:rPr>
        <w:t>La scelta di installare una cerniera a bilico</w:t>
      </w:r>
      <w:r w:rsidRPr="00156DF6">
        <w:rPr>
          <w:rStyle w:val="apple-converted-space"/>
          <w:rFonts w:ascii="Helvetica Neue" w:hAnsi="Helvetica Neue"/>
          <w:color w:val="000000"/>
        </w:rPr>
        <w:t> </w:t>
      </w:r>
      <w:hyperlink r:id="rId10" w:tgtFrame="_blank" w:history="1">
        <w:r w:rsidRPr="00156DF6">
          <w:rPr>
            <w:rStyle w:val="Collegamentoipertestuale"/>
            <w:rFonts w:ascii="Helvetica Neue" w:hAnsi="Helvetica Neue"/>
            <w:b/>
            <w:bCs/>
            <w:color w:val="345065"/>
            <w:bdr w:val="none" w:sz="0" w:space="0" w:color="auto" w:frame="1"/>
          </w:rPr>
          <w:t xml:space="preserve">System M di </w:t>
        </w:r>
        <w:proofErr w:type="spellStart"/>
        <w:r w:rsidRPr="00156DF6">
          <w:rPr>
            <w:rStyle w:val="Collegamentoipertestuale"/>
            <w:rFonts w:ascii="Helvetica Neue" w:hAnsi="Helvetica Neue"/>
            <w:b/>
            <w:bCs/>
            <w:color w:val="345065"/>
            <w:bdr w:val="none" w:sz="0" w:space="0" w:color="auto" w:frame="1"/>
          </w:rPr>
          <w:t>FritsJurgens</w:t>
        </w:r>
        <w:proofErr w:type="spellEnd"/>
      </w:hyperlink>
      <w:r w:rsidRPr="00156DF6">
        <w:rPr>
          <w:rStyle w:val="apple-converted-space"/>
          <w:rFonts w:ascii="Helvetica Neue" w:hAnsi="Helvetica Neue"/>
          <w:color w:val="000000"/>
        </w:rPr>
        <w:t> </w:t>
      </w:r>
      <w:r w:rsidRPr="00156DF6">
        <w:rPr>
          <w:rFonts w:ascii="Helvetica Neue" w:hAnsi="Helvetica Neue"/>
          <w:color w:val="000000"/>
        </w:rPr>
        <w:t xml:space="preserve">offre un ventaglio di possibilità di design pressoché infinite, in termini di peso e dimensioni. Le cerniere pivot invisibili </w:t>
      </w:r>
      <w:proofErr w:type="spellStart"/>
      <w:r w:rsidRPr="00156DF6">
        <w:rPr>
          <w:rFonts w:ascii="Helvetica Neue" w:hAnsi="Helvetica Neue"/>
          <w:color w:val="000000"/>
        </w:rPr>
        <w:t>FritsJurgens</w:t>
      </w:r>
      <w:proofErr w:type="spellEnd"/>
      <w:r w:rsidRPr="00156DF6">
        <w:rPr>
          <w:rFonts w:ascii="Helvetica Neue" w:hAnsi="Helvetica Neue"/>
          <w:color w:val="000000"/>
        </w:rPr>
        <w:t xml:space="preserve"> sono eleganti, senza tempo e virtualmente esenti da manutenzione.</w:t>
      </w:r>
    </w:p>
    <w:p w14:paraId="6E6E9A8C" w14:textId="5DF5C699" w:rsidR="006448FA" w:rsidRPr="00156DF6" w:rsidRDefault="00156DF6" w:rsidP="00156DF6">
      <w:pPr>
        <w:pStyle w:val="NormaleWeb"/>
        <w:spacing w:before="0" w:beforeAutospacing="0" w:after="180" w:afterAutospacing="0"/>
        <w:textAlignment w:val="baseline"/>
        <w:rPr>
          <w:rFonts w:ascii="Helvetica Neue" w:hAnsi="Helvetica Neue"/>
          <w:color w:val="000000"/>
        </w:rPr>
      </w:pPr>
      <w:r w:rsidRPr="00156DF6">
        <w:rPr>
          <w:rFonts w:ascii="Helvetica Neue" w:hAnsi="Helvetica Neue"/>
          <w:color w:val="000000"/>
        </w:rPr>
        <w:t xml:space="preserve">Anche dopo un milione di movimenti – l’equivalente di 136 anni di uso quotidiano dell’anta – i sistemi </w:t>
      </w:r>
      <w:proofErr w:type="spellStart"/>
      <w:r w:rsidRPr="00156DF6">
        <w:rPr>
          <w:rFonts w:ascii="Helvetica Neue" w:hAnsi="Helvetica Neue"/>
          <w:color w:val="000000"/>
        </w:rPr>
        <w:t>FritsJurgens</w:t>
      </w:r>
      <w:proofErr w:type="spellEnd"/>
      <w:r w:rsidRPr="00156DF6">
        <w:rPr>
          <w:rFonts w:ascii="Helvetica Neue" w:hAnsi="Helvetica Neue"/>
          <w:color w:val="000000"/>
        </w:rPr>
        <w:t xml:space="preserve"> continuano a </w:t>
      </w:r>
      <w:proofErr w:type="spellStart"/>
      <w:r w:rsidRPr="00156DF6">
        <w:rPr>
          <w:rFonts w:ascii="Helvetica Neue" w:hAnsi="Helvetica Neue"/>
          <w:color w:val="000000"/>
        </w:rPr>
        <w:t>performare</w:t>
      </w:r>
      <w:proofErr w:type="spellEnd"/>
      <w:r w:rsidRPr="00156DF6">
        <w:rPr>
          <w:rFonts w:ascii="Helvetica Neue" w:hAnsi="Helvetica Neue"/>
          <w:color w:val="000000"/>
        </w:rPr>
        <w:t xml:space="preserve"> con la stessa eccellenza senza tempo. Il connubio tra design sofisticato, una portata straordinaria e la capacità di adattarsi perfettamente sia a progetti di nuova realizzazione che ad ambienti preesistenti, consente al mondo della progettazione di scoprire nuovi, inesplorati orizzonti di creatività.</w:t>
      </w:r>
    </w:p>
    <w:p w14:paraId="3FDA05C4" w14:textId="77777777" w:rsidR="00156DF6" w:rsidRPr="00156DF6" w:rsidRDefault="00156DF6" w:rsidP="00156DF6">
      <w:pPr>
        <w:pStyle w:val="Titolo3"/>
        <w:spacing w:before="360" w:after="120" w:line="288" w:lineRule="atLeast"/>
        <w:textAlignment w:val="baseline"/>
        <w:rPr>
          <w:rFonts w:ascii="Helvetica Neue" w:hAnsi="Helvetica Neue"/>
          <w:color w:val="000000"/>
        </w:rPr>
      </w:pPr>
      <w:r w:rsidRPr="00156DF6">
        <w:rPr>
          <w:rFonts w:ascii="Helvetica Neue" w:hAnsi="Helvetica Neue"/>
          <w:b/>
          <w:bCs/>
          <w:color w:val="000000"/>
        </w:rPr>
        <w:t>Il progetto</w:t>
      </w:r>
    </w:p>
    <w:p w14:paraId="2A1C0B51" w14:textId="77777777" w:rsidR="00156DF6" w:rsidRPr="00156DF6" w:rsidRDefault="00156DF6" w:rsidP="00156DF6">
      <w:pPr>
        <w:pStyle w:val="NormaleWeb"/>
        <w:spacing w:before="0" w:beforeAutospacing="0" w:after="0" w:afterAutospacing="0"/>
        <w:textAlignment w:val="baseline"/>
        <w:rPr>
          <w:rFonts w:ascii="Helvetica Neue" w:hAnsi="Helvetica Neue"/>
          <w:color w:val="000000"/>
        </w:rPr>
      </w:pPr>
      <w:r w:rsidRPr="00156DF6">
        <w:rPr>
          <w:rFonts w:ascii="Helvetica Neue" w:hAnsi="Helvetica Neue"/>
          <w:color w:val="000000"/>
        </w:rPr>
        <w:t xml:space="preserve">Per gli appartamenti di lusso del complesso residenziale </w:t>
      </w:r>
      <w:proofErr w:type="spellStart"/>
      <w:r w:rsidRPr="00156DF6">
        <w:rPr>
          <w:rFonts w:ascii="Helvetica Neue" w:hAnsi="Helvetica Neue"/>
          <w:color w:val="000000"/>
        </w:rPr>
        <w:t>Nordiawerf</w:t>
      </w:r>
      <w:proofErr w:type="spellEnd"/>
      <w:r w:rsidRPr="00156DF6">
        <w:rPr>
          <w:rFonts w:ascii="Helvetica Neue" w:hAnsi="Helvetica Neue"/>
          <w:color w:val="000000"/>
        </w:rPr>
        <w:t xml:space="preserve"> ad </w:t>
      </w:r>
      <w:proofErr w:type="spellStart"/>
      <w:r w:rsidRPr="00156DF6">
        <w:rPr>
          <w:rFonts w:ascii="Helvetica Neue" w:hAnsi="Helvetica Neue"/>
          <w:color w:val="000000"/>
        </w:rPr>
        <w:t>Aalsmeer</w:t>
      </w:r>
      <w:proofErr w:type="spellEnd"/>
      <w:r w:rsidRPr="00156DF6">
        <w:rPr>
          <w:rFonts w:ascii="Helvetica Neue" w:hAnsi="Helvetica Neue"/>
          <w:color w:val="000000"/>
        </w:rPr>
        <w:t>, nei Paesi Bassi, lo studio</w:t>
      </w:r>
      <w:r w:rsidRPr="00156DF6">
        <w:rPr>
          <w:rStyle w:val="apple-converted-space"/>
          <w:rFonts w:ascii="Helvetica Neue" w:hAnsi="Helvetica Neue"/>
          <w:color w:val="000000"/>
        </w:rPr>
        <w:t> </w:t>
      </w:r>
      <w:hyperlink r:id="rId11" w:tgtFrame="_blank" w:history="1">
        <w:r w:rsidRPr="00156DF6">
          <w:rPr>
            <w:rStyle w:val="Collegamentoipertestuale"/>
            <w:rFonts w:ascii="Helvetica Neue" w:hAnsi="Helvetica Neue"/>
            <w:b/>
            <w:bCs/>
            <w:color w:val="345065"/>
            <w:bdr w:val="none" w:sz="0" w:space="0" w:color="auto" w:frame="1"/>
          </w:rPr>
          <w:t xml:space="preserve">ENZO </w:t>
        </w:r>
        <w:proofErr w:type="spellStart"/>
        <w:r w:rsidRPr="00156DF6">
          <w:rPr>
            <w:rStyle w:val="Collegamentoipertestuale"/>
            <w:rFonts w:ascii="Helvetica Neue" w:hAnsi="Helvetica Neue"/>
            <w:b/>
            <w:bCs/>
            <w:color w:val="345065"/>
            <w:bdr w:val="none" w:sz="0" w:space="0" w:color="auto" w:frame="1"/>
          </w:rPr>
          <w:t>architectuur</w:t>
        </w:r>
        <w:proofErr w:type="spellEnd"/>
        <w:r w:rsidRPr="00156DF6">
          <w:rPr>
            <w:rStyle w:val="Collegamentoipertestuale"/>
            <w:rFonts w:ascii="Helvetica Neue" w:hAnsi="Helvetica Neue"/>
            <w:b/>
            <w:bCs/>
            <w:color w:val="345065"/>
            <w:bdr w:val="none" w:sz="0" w:space="0" w:color="auto" w:frame="1"/>
          </w:rPr>
          <w:t xml:space="preserve"> &amp; </w:t>
        </w:r>
        <w:proofErr w:type="spellStart"/>
        <w:r w:rsidRPr="00156DF6">
          <w:rPr>
            <w:rStyle w:val="Collegamentoipertestuale"/>
            <w:rFonts w:ascii="Helvetica Neue" w:hAnsi="Helvetica Neue"/>
            <w:b/>
            <w:bCs/>
            <w:color w:val="345065"/>
            <w:bdr w:val="none" w:sz="0" w:space="0" w:color="auto" w:frame="1"/>
          </w:rPr>
          <w:t>interieur</w:t>
        </w:r>
        <w:proofErr w:type="spellEnd"/>
      </w:hyperlink>
      <w:r w:rsidRPr="00156DF6">
        <w:rPr>
          <w:rStyle w:val="apple-converted-space"/>
          <w:rFonts w:ascii="Helvetica Neue" w:hAnsi="Helvetica Neue"/>
          <w:color w:val="000000"/>
        </w:rPr>
        <w:t> </w:t>
      </w:r>
      <w:r w:rsidRPr="00156DF6">
        <w:rPr>
          <w:rFonts w:ascii="Helvetica Neue" w:hAnsi="Helvetica Neue"/>
          <w:color w:val="000000"/>
        </w:rPr>
        <w:t>ha progettato esclusive porte pivot, realizzate da</w:t>
      </w:r>
      <w:r w:rsidRPr="00156DF6">
        <w:rPr>
          <w:rStyle w:val="apple-converted-space"/>
          <w:rFonts w:ascii="Helvetica Neue" w:hAnsi="Helvetica Neue"/>
          <w:color w:val="000000"/>
        </w:rPr>
        <w:t> </w:t>
      </w:r>
      <w:proofErr w:type="spellStart"/>
      <w:r w:rsidRPr="00156DF6">
        <w:rPr>
          <w:rFonts w:ascii="Helvetica Neue" w:hAnsi="Helvetica Neue"/>
          <w:color w:val="000000"/>
        </w:rPr>
        <w:fldChar w:fldCharType="begin"/>
      </w:r>
      <w:r w:rsidRPr="00156DF6">
        <w:rPr>
          <w:rFonts w:ascii="Helvetica Neue" w:hAnsi="Helvetica Neue"/>
          <w:color w:val="000000"/>
        </w:rPr>
        <w:instrText xml:space="preserve"> HYPERLINK "https://www.broporte.com" \t "_blank" </w:instrText>
      </w:r>
      <w:r w:rsidRPr="00156DF6">
        <w:rPr>
          <w:rFonts w:ascii="Helvetica Neue" w:hAnsi="Helvetica Neue"/>
          <w:color w:val="000000"/>
        </w:rPr>
        <w:fldChar w:fldCharType="separate"/>
      </w:r>
      <w:r w:rsidRPr="00156DF6">
        <w:rPr>
          <w:rStyle w:val="Collegamentoipertestuale"/>
          <w:rFonts w:ascii="Helvetica Neue" w:hAnsi="Helvetica Neue"/>
          <w:b/>
          <w:bCs/>
          <w:color w:val="345065"/>
          <w:bdr w:val="none" w:sz="0" w:space="0" w:color="auto" w:frame="1"/>
        </w:rPr>
        <w:t>Broporte</w:t>
      </w:r>
      <w:proofErr w:type="spellEnd"/>
      <w:r w:rsidRPr="00156DF6">
        <w:rPr>
          <w:rFonts w:ascii="Helvetica Neue" w:hAnsi="Helvetica Neue"/>
          <w:color w:val="000000"/>
        </w:rPr>
        <w:fldChar w:fldCharType="end"/>
      </w:r>
      <w:r w:rsidRPr="00156DF6">
        <w:rPr>
          <w:rFonts w:ascii="Helvetica Neue" w:hAnsi="Helvetica Neue"/>
          <w:color w:val="000000"/>
        </w:rPr>
        <w:t>.</w:t>
      </w:r>
    </w:p>
    <w:p w14:paraId="10EAF779" w14:textId="77777777" w:rsidR="00156DF6" w:rsidRPr="00156DF6" w:rsidRDefault="00156DF6" w:rsidP="00156DF6">
      <w:pPr>
        <w:pStyle w:val="NormaleWeb"/>
        <w:spacing w:before="0" w:beforeAutospacing="0" w:after="0" w:afterAutospacing="0"/>
        <w:textAlignment w:val="baseline"/>
        <w:rPr>
          <w:rFonts w:ascii="Helvetica Neue" w:hAnsi="Helvetica Neue"/>
          <w:color w:val="000000"/>
        </w:rPr>
      </w:pPr>
      <w:r w:rsidRPr="00156DF6">
        <w:rPr>
          <w:rFonts w:ascii="Helvetica Neue" w:hAnsi="Helvetica Neue"/>
          <w:color w:val="000000"/>
        </w:rPr>
        <w:t>Qui le porte a bilico ruotano sul</w:t>
      </w:r>
      <w:r w:rsidRPr="00156DF6">
        <w:rPr>
          <w:rStyle w:val="apple-converted-space"/>
          <w:rFonts w:ascii="Helvetica Neue" w:hAnsi="Helvetica Neue"/>
          <w:color w:val="000000"/>
        </w:rPr>
        <w:t> </w:t>
      </w:r>
      <w:r w:rsidRPr="00156DF6">
        <w:rPr>
          <w:rStyle w:val="Enfasigrassetto"/>
          <w:rFonts w:ascii="Helvetica Neue" w:hAnsi="Helvetica Neue"/>
          <w:color w:val="000000"/>
          <w:bdr w:val="none" w:sz="0" w:space="0" w:color="auto" w:frame="1"/>
        </w:rPr>
        <w:t xml:space="preserve">sistema pivot M di </w:t>
      </w:r>
      <w:proofErr w:type="spellStart"/>
      <w:r w:rsidRPr="00156DF6">
        <w:rPr>
          <w:rStyle w:val="Enfasigrassetto"/>
          <w:rFonts w:ascii="Helvetica Neue" w:hAnsi="Helvetica Neue"/>
          <w:color w:val="000000"/>
          <w:bdr w:val="none" w:sz="0" w:space="0" w:color="auto" w:frame="1"/>
        </w:rPr>
        <w:t>FritsJurgens</w:t>
      </w:r>
      <w:proofErr w:type="spellEnd"/>
      <w:r w:rsidRPr="00156DF6">
        <w:rPr>
          <w:rFonts w:ascii="Helvetica Neue" w:hAnsi="Helvetica Neue"/>
          <w:color w:val="000000"/>
        </w:rPr>
        <w:t>.</w:t>
      </w:r>
    </w:p>
    <w:p w14:paraId="212496A7" w14:textId="38D0B5F2" w:rsidR="00156DF6" w:rsidRPr="00156DF6" w:rsidRDefault="00156DF6" w:rsidP="00156DF6">
      <w:pPr>
        <w:pStyle w:val="NormaleWeb"/>
        <w:spacing w:before="0" w:beforeAutospacing="0" w:after="0" w:afterAutospacing="0"/>
        <w:textAlignment w:val="baseline"/>
        <w:rPr>
          <w:rFonts w:ascii="Helvetica Neue" w:hAnsi="Helvetica Neue"/>
          <w:color w:val="000000"/>
        </w:rPr>
      </w:pPr>
      <w:r w:rsidRPr="00156DF6">
        <w:rPr>
          <w:rFonts w:ascii="Helvetica Neue" w:hAnsi="Helvetica Neue"/>
          <w:color w:val="000000"/>
        </w:rPr>
        <w:t>Integrato a scomparsa nella parte superiore e inferiore dell’anta – con una piccola piastrina d’appoggio a soffitto e una a pavimento come unici elementi esterni –</w:t>
      </w:r>
      <w:r w:rsidRPr="00156DF6">
        <w:rPr>
          <w:rStyle w:val="apple-converted-space"/>
          <w:rFonts w:ascii="Helvetica Neue" w:hAnsi="Helvetica Neue"/>
          <w:color w:val="000000"/>
        </w:rPr>
        <w:t> </w:t>
      </w:r>
      <w:r w:rsidRPr="00156DF6">
        <w:rPr>
          <w:rStyle w:val="Enfasigrassetto"/>
          <w:rFonts w:ascii="Helvetica Neue" w:hAnsi="Helvetica Neue"/>
          <w:color w:val="000000"/>
          <w:bdr w:val="none" w:sz="0" w:space="0" w:color="auto" w:frame="1"/>
        </w:rPr>
        <w:t>il sistema M</w:t>
      </w:r>
      <w:r w:rsidRPr="00156DF6">
        <w:rPr>
          <w:rStyle w:val="apple-converted-space"/>
          <w:rFonts w:ascii="Helvetica Neue" w:hAnsi="Helvetica Neue"/>
          <w:color w:val="000000"/>
        </w:rPr>
        <w:t> </w:t>
      </w:r>
      <w:r w:rsidRPr="00156DF6">
        <w:rPr>
          <w:rFonts w:ascii="Helvetica Neue" w:hAnsi="Helvetica Neue"/>
          <w:color w:val="000000"/>
        </w:rPr>
        <w:t>è ingegnerizzato per permettere un controllo assoluto del movimento della porta: indipendentemente da peso, dimensione e materiale del pannello, l’apertura e la chiusura sono ammortizzate, morbide ed estremamente fluide.</w:t>
      </w:r>
    </w:p>
    <w:p w14:paraId="32A14FCA" w14:textId="0E6B5A87" w:rsidR="00156DF6" w:rsidRPr="00156DF6" w:rsidRDefault="00156DF6" w:rsidP="00156DF6">
      <w:pPr>
        <w:pStyle w:val="NormaleWeb"/>
        <w:spacing w:before="0" w:beforeAutospacing="0" w:after="0" w:afterAutospacing="0"/>
        <w:textAlignment w:val="baseline"/>
        <w:rPr>
          <w:rFonts w:ascii="Helvetica Neue" w:hAnsi="Helvetica Neue"/>
          <w:color w:val="000000"/>
        </w:rPr>
      </w:pPr>
      <w:r w:rsidRPr="00156DF6">
        <w:rPr>
          <w:rFonts w:ascii="Helvetica Neue" w:hAnsi="Helvetica Neue"/>
          <w:color w:val="000000"/>
        </w:rPr>
        <w:t>La scelta di installare una cerniera a bilico</w:t>
      </w:r>
      <w:r w:rsidRPr="00156DF6">
        <w:rPr>
          <w:rStyle w:val="apple-converted-space"/>
          <w:rFonts w:ascii="Helvetica Neue" w:hAnsi="Helvetica Neue"/>
          <w:color w:val="000000"/>
        </w:rPr>
        <w:t> </w:t>
      </w:r>
      <w:hyperlink r:id="rId12" w:tgtFrame="_blank" w:history="1">
        <w:r w:rsidRPr="00156DF6">
          <w:rPr>
            <w:rStyle w:val="Collegamentoipertestuale"/>
            <w:rFonts w:ascii="Helvetica Neue" w:hAnsi="Helvetica Neue"/>
            <w:b/>
            <w:bCs/>
            <w:color w:val="345065"/>
            <w:bdr w:val="none" w:sz="0" w:space="0" w:color="auto" w:frame="1"/>
          </w:rPr>
          <w:t xml:space="preserve">System M di </w:t>
        </w:r>
        <w:proofErr w:type="spellStart"/>
        <w:r w:rsidRPr="00156DF6">
          <w:rPr>
            <w:rStyle w:val="Collegamentoipertestuale"/>
            <w:rFonts w:ascii="Helvetica Neue" w:hAnsi="Helvetica Neue"/>
            <w:b/>
            <w:bCs/>
            <w:color w:val="345065"/>
            <w:bdr w:val="none" w:sz="0" w:space="0" w:color="auto" w:frame="1"/>
          </w:rPr>
          <w:t>FritsJurgens</w:t>
        </w:r>
        <w:proofErr w:type="spellEnd"/>
      </w:hyperlink>
      <w:r w:rsidRPr="00156DF6">
        <w:rPr>
          <w:rStyle w:val="apple-converted-space"/>
          <w:rFonts w:ascii="Helvetica Neue" w:hAnsi="Helvetica Neue"/>
          <w:color w:val="000000"/>
        </w:rPr>
        <w:t> </w:t>
      </w:r>
      <w:r w:rsidRPr="00156DF6">
        <w:rPr>
          <w:rFonts w:ascii="Helvetica Neue" w:hAnsi="Helvetica Neue"/>
          <w:color w:val="000000"/>
        </w:rPr>
        <w:t xml:space="preserve">offre un ventaglio di possibilità di design pressoché infinite, in termini di peso e dimensioni. Le cerniere pivot invisibili </w:t>
      </w:r>
      <w:proofErr w:type="spellStart"/>
      <w:r w:rsidRPr="00156DF6">
        <w:rPr>
          <w:rFonts w:ascii="Helvetica Neue" w:hAnsi="Helvetica Neue"/>
          <w:color w:val="000000"/>
        </w:rPr>
        <w:t>FritsJurgens</w:t>
      </w:r>
      <w:proofErr w:type="spellEnd"/>
      <w:r w:rsidRPr="00156DF6">
        <w:rPr>
          <w:rFonts w:ascii="Helvetica Neue" w:hAnsi="Helvetica Neue"/>
          <w:color w:val="000000"/>
        </w:rPr>
        <w:t xml:space="preserve"> sono eleganti, senza tempo e virtualmente esenti da manutenzione.</w:t>
      </w:r>
      <w:r>
        <w:rPr>
          <w:rFonts w:ascii="Helvetica Neue" w:hAnsi="Helvetica Neue"/>
          <w:color w:val="000000"/>
        </w:rPr>
        <w:t xml:space="preserve"> </w:t>
      </w:r>
      <w:r w:rsidRPr="00156DF6">
        <w:rPr>
          <w:rFonts w:ascii="Helvetica Neue" w:hAnsi="Helvetica Neue"/>
          <w:color w:val="000000"/>
        </w:rPr>
        <w:t xml:space="preserve">Anche dopo un milione di movimenti – l’equivalente di 136 anni di uso quotidiano dell’anta – i sistemi </w:t>
      </w:r>
      <w:proofErr w:type="spellStart"/>
      <w:r w:rsidRPr="00156DF6">
        <w:rPr>
          <w:rFonts w:ascii="Helvetica Neue" w:hAnsi="Helvetica Neue"/>
          <w:color w:val="000000"/>
        </w:rPr>
        <w:t>FritsJurgens</w:t>
      </w:r>
      <w:proofErr w:type="spellEnd"/>
      <w:r w:rsidRPr="00156DF6">
        <w:rPr>
          <w:rFonts w:ascii="Helvetica Neue" w:hAnsi="Helvetica Neue"/>
          <w:color w:val="000000"/>
        </w:rPr>
        <w:t xml:space="preserve"> continuano a </w:t>
      </w:r>
      <w:proofErr w:type="spellStart"/>
      <w:r w:rsidRPr="00156DF6">
        <w:rPr>
          <w:rFonts w:ascii="Helvetica Neue" w:hAnsi="Helvetica Neue"/>
          <w:color w:val="000000"/>
        </w:rPr>
        <w:t>performare</w:t>
      </w:r>
      <w:proofErr w:type="spellEnd"/>
      <w:r w:rsidRPr="00156DF6">
        <w:rPr>
          <w:rFonts w:ascii="Helvetica Neue" w:hAnsi="Helvetica Neue"/>
          <w:color w:val="000000"/>
        </w:rPr>
        <w:t xml:space="preserve"> con la stessa eccellenza senza tempo. Il connubio tra design sofisticato, una portata straordinaria e la capacità di adattarsi perfettamente sia a progetti di nuova realizzazione che ad ambienti preesistenti, consente al mondo della progettazione di scoprire nuovi, inesplorati orizzonti di creatività.</w:t>
      </w:r>
    </w:p>
    <w:p w14:paraId="717EBFB6" w14:textId="77777777" w:rsidR="00156DF6" w:rsidRPr="00156DF6" w:rsidRDefault="00156DF6" w:rsidP="00156DF6">
      <w:pPr>
        <w:pStyle w:val="Titolo3"/>
        <w:spacing w:before="360" w:after="120" w:line="288" w:lineRule="atLeast"/>
        <w:textAlignment w:val="baseline"/>
        <w:rPr>
          <w:rFonts w:ascii="Helvetica Neue" w:hAnsi="Helvetica Neue"/>
          <w:color w:val="000000"/>
        </w:rPr>
      </w:pPr>
      <w:r w:rsidRPr="00156DF6">
        <w:rPr>
          <w:rFonts w:ascii="Helvetica Neue" w:hAnsi="Helvetica Neue"/>
          <w:b/>
          <w:bCs/>
          <w:color w:val="000000"/>
        </w:rPr>
        <w:lastRenderedPageBreak/>
        <w:t>Il progetto</w:t>
      </w:r>
    </w:p>
    <w:p w14:paraId="268DA653" w14:textId="77777777" w:rsidR="00156DF6" w:rsidRPr="00156DF6" w:rsidRDefault="00156DF6" w:rsidP="00156DF6">
      <w:pPr>
        <w:pStyle w:val="NormaleWeb"/>
        <w:spacing w:before="0" w:beforeAutospacing="0" w:after="0" w:afterAutospacing="0"/>
        <w:textAlignment w:val="baseline"/>
        <w:rPr>
          <w:rFonts w:ascii="Helvetica Neue" w:hAnsi="Helvetica Neue"/>
          <w:color w:val="000000"/>
        </w:rPr>
      </w:pPr>
      <w:r w:rsidRPr="00156DF6">
        <w:rPr>
          <w:rFonts w:ascii="Helvetica Neue" w:hAnsi="Helvetica Neue"/>
          <w:color w:val="000000"/>
        </w:rPr>
        <w:t xml:space="preserve">Per gli appartamenti di lusso del complesso residenziale </w:t>
      </w:r>
      <w:proofErr w:type="spellStart"/>
      <w:r w:rsidRPr="00156DF6">
        <w:rPr>
          <w:rFonts w:ascii="Helvetica Neue" w:hAnsi="Helvetica Neue"/>
          <w:color w:val="000000"/>
        </w:rPr>
        <w:t>Nordiawerf</w:t>
      </w:r>
      <w:proofErr w:type="spellEnd"/>
      <w:r w:rsidRPr="00156DF6">
        <w:rPr>
          <w:rFonts w:ascii="Helvetica Neue" w:hAnsi="Helvetica Neue"/>
          <w:color w:val="000000"/>
        </w:rPr>
        <w:t xml:space="preserve"> ad </w:t>
      </w:r>
      <w:proofErr w:type="spellStart"/>
      <w:r w:rsidRPr="00156DF6">
        <w:rPr>
          <w:rFonts w:ascii="Helvetica Neue" w:hAnsi="Helvetica Neue"/>
          <w:color w:val="000000"/>
        </w:rPr>
        <w:t>Aalsmeer</w:t>
      </w:r>
      <w:proofErr w:type="spellEnd"/>
      <w:r w:rsidRPr="00156DF6">
        <w:rPr>
          <w:rFonts w:ascii="Helvetica Neue" w:hAnsi="Helvetica Neue"/>
          <w:color w:val="000000"/>
        </w:rPr>
        <w:t>, nei Paesi Bassi, lo studio</w:t>
      </w:r>
      <w:r w:rsidRPr="00156DF6">
        <w:rPr>
          <w:rStyle w:val="apple-converted-space"/>
          <w:rFonts w:ascii="Helvetica Neue" w:hAnsi="Helvetica Neue"/>
          <w:color w:val="000000"/>
        </w:rPr>
        <w:t> </w:t>
      </w:r>
      <w:hyperlink r:id="rId13" w:tgtFrame="_blank" w:history="1">
        <w:r w:rsidRPr="00156DF6">
          <w:rPr>
            <w:rStyle w:val="Collegamentoipertestuale"/>
            <w:rFonts w:ascii="Helvetica Neue" w:hAnsi="Helvetica Neue"/>
            <w:b/>
            <w:bCs/>
            <w:color w:val="345065"/>
            <w:bdr w:val="none" w:sz="0" w:space="0" w:color="auto" w:frame="1"/>
          </w:rPr>
          <w:t xml:space="preserve">ENZO </w:t>
        </w:r>
        <w:proofErr w:type="spellStart"/>
        <w:r w:rsidRPr="00156DF6">
          <w:rPr>
            <w:rStyle w:val="Collegamentoipertestuale"/>
            <w:rFonts w:ascii="Helvetica Neue" w:hAnsi="Helvetica Neue"/>
            <w:b/>
            <w:bCs/>
            <w:color w:val="345065"/>
            <w:bdr w:val="none" w:sz="0" w:space="0" w:color="auto" w:frame="1"/>
          </w:rPr>
          <w:t>architectuur</w:t>
        </w:r>
        <w:proofErr w:type="spellEnd"/>
        <w:r w:rsidRPr="00156DF6">
          <w:rPr>
            <w:rStyle w:val="Collegamentoipertestuale"/>
            <w:rFonts w:ascii="Helvetica Neue" w:hAnsi="Helvetica Neue"/>
            <w:b/>
            <w:bCs/>
            <w:color w:val="345065"/>
            <w:bdr w:val="none" w:sz="0" w:space="0" w:color="auto" w:frame="1"/>
          </w:rPr>
          <w:t xml:space="preserve"> &amp; </w:t>
        </w:r>
        <w:proofErr w:type="spellStart"/>
        <w:r w:rsidRPr="00156DF6">
          <w:rPr>
            <w:rStyle w:val="Collegamentoipertestuale"/>
            <w:rFonts w:ascii="Helvetica Neue" w:hAnsi="Helvetica Neue"/>
            <w:b/>
            <w:bCs/>
            <w:color w:val="345065"/>
            <w:bdr w:val="none" w:sz="0" w:space="0" w:color="auto" w:frame="1"/>
          </w:rPr>
          <w:t>interieur</w:t>
        </w:r>
        <w:proofErr w:type="spellEnd"/>
      </w:hyperlink>
      <w:r w:rsidRPr="00156DF6">
        <w:rPr>
          <w:rStyle w:val="apple-converted-space"/>
          <w:rFonts w:ascii="Helvetica Neue" w:hAnsi="Helvetica Neue"/>
          <w:color w:val="000000"/>
        </w:rPr>
        <w:t> </w:t>
      </w:r>
      <w:r w:rsidRPr="00156DF6">
        <w:rPr>
          <w:rFonts w:ascii="Helvetica Neue" w:hAnsi="Helvetica Neue"/>
          <w:color w:val="000000"/>
        </w:rPr>
        <w:t>ha progettato esclusive porte pivot, realizzate da</w:t>
      </w:r>
      <w:r w:rsidRPr="00156DF6">
        <w:rPr>
          <w:rStyle w:val="apple-converted-space"/>
          <w:rFonts w:ascii="Helvetica Neue" w:hAnsi="Helvetica Neue"/>
          <w:color w:val="000000"/>
        </w:rPr>
        <w:t> </w:t>
      </w:r>
      <w:proofErr w:type="spellStart"/>
      <w:r w:rsidRPr="00156DF6">
        <w:rPr>
          <w:rFonts w:ascii="Helvetica Neue" w:hAnsi="Helvetica Neue"/>
          <w:color w:val="000000"/>
        </w:rPr>
        <w:fldChar w:fldCharType="begin"/>
      </w:r>
      <w:r w:rsidRPr="00156DF6">
        <w:rPr>
          <w:rFonts w:ascii="Helvetica Neue" w:hAnsi="Helvetica Neue"/>
          <w:color w:val="000000"/>
        </w:rPr>
        <w:instrText xml:space="preserve"> HYPERLINK "https://www.broporte.com" \t "_blank" </w:instrText>
      </w:r>
      <w:r w:rsidRPr="00156DF6">
        <w:rPr>
          <w:rFonts w:ascii="Helvetica Neue" w:hAnsi="Helvetica Neue"/>
          <w:color w:val="000000"/>
        </w:rPr>
        <w:fldChar w:fldCharType="separate"/>
      </w:r>
      <w:r w:rsidRPr="00156DF6">
        <w:rPr>
          <w:rStyle w:val="Collegamentoipertestuale"/>
          <w:rFonts w:ascii="Helvetica Neue" w:hAnsi="Helvetica Neue"/>
          <w:b/>
          <w:bCs/>
          <w:color w:val="345065"/>
          <w:bdr w:val="none" w:sz="0" w:space="0" w:color="auto" w:frame="1"/>
        </w:rPr>
        <w:t>Broporte</w:t>
      </w:r>
      <w:proofErr w:type="spellEnd"/>
      <w:r w:rsidRPr="00156DF6">
        <w:rPr>
          <w:rFonts w:ascii="Helvetica Neue" w:hAnsi="Helvetica Neue"/>
          <w:color w:val="000000"/>
        </w:rPr>
        <w:fldChar w:fldCharType="end"/>
      </w:r>
      <w:r w:rsidRPr="00156DF6">
        <w:rPr>
          <w:rFonts w:ascii="Helvetica Neue" w:hAnsi="Helvetica Neue"/>
          <w:color w:val="000000"/>
        </w:rPr>
        <w:t>.</w:t>
      </w:r>
    </w:p>
    <w:p w14:paraId="233285B6" w14:textId="77777777" w:rsidR="00156DF6" w:rsidRPr="00156DF6" w:rsidRDefault="00156DF6" w:rsidP="00156DF6">
      <w:pPr>
        <w:pStyle w:val="NormaleWeb"/>
        <w:spacing w:before="0" w:beforeAutospacing="0" w:after="0" w:afterAutospacing="0"/>
        <w:textAlignment w:val="baseline"/>
        <w:rPr>
          <w:rFonts w:ascii="Helvetica Neue" w:hAnsi="Helvetica Neue"/>
          <w:color w:val="000000"/>
        </w:rPr>
      </w:pPr>
      <w:r w:rsidRPr="00156DF6">
        <w:rPr>
          <w:rFonts w:ascii="Helvetica Neue" w:hAnsi="Helvetica Neue"/>
          <w:color w:val="000000"/>
        </w:rPr>
        <w:t>Qui le porte a bilico ruotano sul</w:t>
      </w:r>
      <w:r w:rsidRPr="00156DF6">
        <w:rPr>
          <w:rStyle w:val="apple-converted-space"/>
          <w:rFonts w:ascii="Helvetica Neue" w:hAnsi="Helvetica Neue"/>
          <w:color w:val="000000"/>
        </w:rPr>
        <w:t> </w:t>
      </w:r>
      <w:r w:rsidRPr="00156DF6">
        <w:rPr>
          <w:rStyle w:val="Enfasigrassetto"/>
          <w:rFonts w:ascii="Helvetica Neue" w:hAnsi="Helvetica Neue"/>
          <w:color w:val="000000"/>
          <w:bdr w:val="none" w:sz="0" w:space="0" w:color="auto" w:frame="1"/>
        </w:rPr>
        <w:t xml:space="preserve">sistema pivot M di </w:t>
      </w:r>
      <w:proofErr w:type="spellStart"/>
      <w:r w:rsidRPr="00156DF6">
        <w:rPr>
          <w:rStyle w:val="Enfasigrassetto"/>
          <w:rFonts w:ascii="Helvetica Neue" w:hAnsi="Helvetica Neue"/>
          <w:color w:val="000000"/>
          <w:bdr w:val="none" w:sz="0" w:space="0" w:color="auto" w:frame="1"/>
        </w:rPr>
        <w:t>FritsJurgens</w:t>
      </w:r>
      <w:proofErr w:type="spellEnd"/>
      <w:r w:rsidRPr="00156DF6">
        <w:rPr>
          <w:rFonts w:ascii="Helvetica Neue" w:hAnsi="Helvetica Neue"/>
          <w:color w:val="000000"/>
        </w:rPr>
        <w:t>.</w:t>
      </w:r>
    </w:p>
    <w:p w14:paraId="16863217" w14:textId="3EDFAB96" w:rsidR="00156DF6" w:rsidRPr="00156DF6" w:rsidRDefault="00156DF6" w:rsidP="00156DF6">
      <w:pPr>
        <w:pStyle w:val="NormaleWeb"/>
        <w:spacing w:before="0" w:beforeAutospacing="0" w:after="0" w:afterAutospacing="0"/>
        <w:textAlignment w:val="baseline"/>
        <w:rPr>
          <w:rFonts w:ascii="Helvetica Neue" w:hAnsi="Helvetica Neue"/>
          <w:color w:val="000000"/>
        </w:rPr>
      </w:pPr>
      <w:r w:rsidRPr="00156DF6">
        <w:rPr>
          <w:rFonts w:ascii="Helvetica Neue" w:hAnsi="Helvetica Neue"/>
          <w:color w:val="000000"/>
        </w:rPr>
        <w:t>Integrato a scomparsa nella parte superiore e inferiore dell’anta – con una piccola piastrina d’appoggio a soffitto e una a pavimento come unici elementi esterni –</w:t>
      </w:r>
      <w:r w:rsidRPr="00156DF6">
        <w:rPr>
          <w:rStyle w:val="apple-converted-space"/>
          <w:rFonts w:ascii="Helvetica Neue" w:hAnsi="Helvetica Neue"/>
          <w:color w:val="000000"/>
        </w:rPr>
        <w:t> </w:t>
      </w:r>
      <w:r w:rsidRPr="00156DF6">
        <w:rPr>
          <w:rStyle w:val="Enfasigrassetto"/>
          <w:rFonts w:ascii="Helvetica Neue" w:hAnsi="Helvetica Neue"/>
          <w:color w:val="000000"/>
          <w:bdr w:val="none" w:sz="0" w:space="0" w:color="auto" w:frame="1"/>
        </w:rPr>
        <w:t>il sistema M</w:t>
      </w:r>
      <w:r w:rsidRPr="00156DF6">
        <w:rPr>
          <w:rStyle w:val="apple-converted-space"/>
          <w:rFonts w:ascii="Helvetica Neue" w:hAnsi="Helvetica Neue"/>
          <w:color w:val="000000"/>
        </w:rPr>
        <w:t> </w:t>
      </w:r>
      <w:r w:rsidRPr="00156DF6">
        <w:rPr>
          <w:rFonts w:ascii="Helvetica Neue" w:hAnsi="Helvetica Neue"/>
          <w:color w:val="000000"/>
        </w:rPr>
        <w:t>è ingegnerizzato per permettere un controllo assoluto del movimento della porta: indipendentemente da peso, dimensione e materiale del pannello, l’apertura e la chiusura sono ammortizzate, morbide ed estremamente fluide.</w:t>
      </w:r>
    </w:p>
    <w:p w14:paraId="353C5108" w14:textId="77777777" w:rsidR="00156DF6" w:rsidRPr="00156DF6" w:rsidRDefault="00156DF6" w:rsidP="00156DF6">
      <w:pPr>
        <w:pStyle w:val="Titolo4"/>
        <w:spacing w:before="360" w:after="120" w:line="288" w:lineRule="atLeast"/>
        <w:textAlignment w:val="baseline"/>
        <w:rPr>
          <w:rFonts w:ascii="Helvetica Neue" w:hAnsi="Helvetica Neue"/>
          <w:b/>
          <w:bCs/>
          <w:color w:val="000000"/>
        </w:rPr>
      </w:pPr>
      <w:r w:rsidRPr="00156DF6">
        <w:rPr>
          <w:rFonts w:ascii="Helvetica Neue" w:hAnsi="Helvetica Neue"/>
          <w:b/>
          <w:bCs/>
          <w:color w:val="000000"/>
        </w:rPr>
        <w:t>Il dettaglio nascosto, solo due piastre d’appoggio, una a soffitto e una a pavimento</w:t>
      </w:r>
    </w:p>
    <w:p w14:paraId="65FD6DFB" w14:textId="77777777" w:rsidR="00156DF6" w:rsidRPr="00156DF6" w:rsidRDefault="00156DF6" w:rsidP="00156DF6">
      <w:pPr>
        <w:pStyle w:val="NormaleWeb"/>
        <w:spacing w:before="0" w:beforeAutospacing="0" w:after="180" w:afterAutospacing="0"/>
        <w:textAlignment w:val="baseline"/>
        <w:rPr>
          <w:rFonts w:ascii="Helvetica Neue" w:hAnsi="Helvetica Neue"/>
          <w:color w:val="000000"/>
        </w:rPr>
      </w:pPr>
      <w:r w:rsidRPr="00156DF6">
        <w:rPr>
          <w:rFonts w:ascii="Helvetica Neue" w:hAnsi="Helvetica Neue"/>
          <w:color w:val="000000"/>
        </w:rPr>
        <w:t>Le boccole della piastra inferiore si inseriscono per soli 8 mm in profondità, rendendone possibile l’installazione su qualsiasi tipologia di configurazione, anche in presenza di riscaldamento a pavimento.</w:t>
      </w:r>
    </w:p>
    <w:p w14:paraId="46711A5D" w14:textId="77777777" w:rsidR="00156DF6" w:rsidRPr="00156DF6" w:rsidRDefault="00156DF6" w:rsidP="00156DF6">
      <w:pPr>
        <w:pStyle w:val="NormaleWeb"/>
        <w:spacing w:before="0" w:beforeAutospacing="0" w:after="180" w:afterAutospacing="0"/>
        <w:textAlignment w:val="baseline"/>
        <w:rPr>
          <w:rFonts w:ascii="Helvetica Neue" w:hAnsi="Helvetica Neue"/>
          <w:color w:val="000000"/>
        </w:rPr>
      </w:pPr>
      <w:r w:rsidRPr="00156DF6">
        <w:rPr>
          <w:rFonts w:ascii="Helvetica Neue" w:hAnsi="Helvetica Neue"/>
          <w:color w:val="000000"/>
        </w:rPr>
        <w:t xml:space="preserve">I sistemi </w:t>
      </w:r>
      <w:proofErr w:type="spellStart"/>
      <w:r w:rsidRPr="00156DF6">
        <w:rPr>
          <w:rFonts w:ascii="Helvetica Neue" w:hAnsi="Helvetica Neue"/>
          <w:color w:val="000000"/>
        </w:rPr>
        <w:t>FritsJurgens</w:t>
      </w:r>
      <w:proofErr w:type="spellEnd"/>
      <w:r w:rsidRPr="00156DF6">
        <w:rPr>
          <w:rFonts w:ascii="Helvetica Neue" w:hAnsi="Helvetica Neue"/>
          <w:color w:val="000000"/>
        </w:rPr>
        <w:t xml:space="preserve"> sono certificati per garantire una portata da 20 fino a 500 kg, per cui le porte a bilico possono raggiungere dimensioni e peso notevoli, dando vita a varchi e aperture di ampio respiro e definendo una percezione di spazio come dimensione fluida ed estremamente flessibile. Disponibili in diversa tipologia secondo funzioni e gradi di apertura differenti, le soluzioni </w:t>
      </w:r>
      <w:proofErr w:type="spellStart"/>
      <w:r w:rsidRPr="00156DF6">
        <w:rPr>
          <w:rFonts w:ascii="Helvetica Neue" w:hAnsi="Helvetica Neue"/>
          <w:color w:val="000000"/>
        </w:rPr>
        <w:t>FritsJurgens</w:t>
      </w:r>
      <w:proofErr w:type="spellEnd"/>
      <w:r w:rsidRPr="00156DF6">
        <w:rPr>
          <w:rFonts w:ascii="Helvetica Neue" w:hAnsi="Helvetica Neue"/>
          <w:color w:val="000000"/>
        </w:rPr>
        <w:t xml:space="preserve"> raggiungono la loro massima espressione nel connubio con porte e pareti a bilico che hanno come materiale base vetro incorniciato, in legno massello, acciaio, marmo; porte massicce e porte antiche.</w:t>
      </w:r>
    </w:p>
    <w:p w14:paraId="021E050F" w14:textId="3C624B1B" w:rsidR="00AE5B01" w:rsidRDefault="00AE5B01" w:rsidP="00D2171A">
      <w:pPr>
        <w:rPr>
          <w:rFonts w:ascii="Arial Nova" w:hAnsi="Arial Nova"/>
          <w:sz w:val="32"/>
          <w:szCs w:val="32"/>
          <w:lang w:val="en-US"/>
        </w:rPr>
      </w:pPr>
    </w:p>
    <w:p w14:paraId="21E82AF2" w14:textId="77777777" w:rsidR="00156DF6" w:rsidRDefault="00156DF6" w:rsidP="00D2171A">
      <w:pPr>
        <w:rPr>
          <w:rFonts w:ascii="Arial Nova" w:hAnsi="Arial Nova"/>
          <w:sz w:val="32"/>
          <w:szCs w:val="32"/>
          <w:lang w:val="en-US"/>
        </w:rPr>
      </w:pPr>
      <w:bookmarkStart w:id="0" w:name="_GoBack"/>
      <w:bookmarkEnd w:id="0"/>
    </w:p>
    <w:p w14:paraId="0F9289A0" w14:textId="602E73D6" w:rsidR="00156DF6" w:rsidRDefault="00156DF6" w:rsidP="00156DF6">
      <w:pPr>
        <w:rPr>
          <w:rFonts w:ascii="Arial Nova" w:hAnsi="Arial Nova"/>
          <w:sz w:val="32"/>
          <w:szCs w:val="32"/>
          <w:lang w:val="en-US"/>
        </w:rPr>
      </w:pPr>
      <w:r w:rsidRPr="00632970">
        <w:rPr>
          <w:rFonts w:ascii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1AB8A" wp14:editId="48FD5EAB">
                <wp:simplePos x="0" y="0"/>
                <wp:positionH relativeFrom="column">
                  <wp:posOffset>3964094</wp:posOffset>
                </wp:positionH>
                <wp:positionV relativeFrom="paragraph">
                  <wp:posOffset>246592</wp:posOffset>
                </wp:positionV>
                <wp:extent cx="1682115" cy="166878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73279D6" w14:textId="77777777" w:rsidR="001A4AE2" w:rsidRPr="009011A0" w:rsidRDefault="001A4AE2" w:rsidP="001A4A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Nova" w:hAnsi="Arial Nova" w:cs="Arial"/>
                                <w:b/>
                                <w:kern w:val="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011A0">
                              <w:rPr>
                                <w:rFonts w:ascii="Arial Nova" w:hAnsi="Arial Nova" w:cs="Arial"/>
                                <w:b/>
                                <w:bCs/>
                                <w:color w:val="16191F"/>
                                <w:sz w:val="20"/>
                                <w:szCs w:val="20"/>
                              </w:rPr>
                              <w:t>FritsJurgens</w:t>
                            </w:r>
                            <w:proofErr w:type="spellEnd"/>
                            <w:r w:rsidRPr="009011A0">
                              <w:rPr>
                                <w:rFonts w:ascii="Arial Nova" w:hAnsi="Arial Nova" w:cs="Arial"/>
                                <w:b/>
                                <w:kern w:val="1"/>
                                <w:sz w:val="20"/>
                                <w:szCs w:val="20"/>
                              </w:rPr>
                              <w:t xml:space="preserve"> Italia </w:t>
                            </w:r>
                            <w:proofErr w:type="spellStart"/>
                            <w:r w:rsidRPr="009011A0">
                              <w:rPr>
                                <w:rFonts w:ascii="Arial Nova" w:hAnsi="Arial Nova" w:cs="Arial"/>
                                <w:b/>
                                <w:kern w:val="1"/>
                                <w:sz w:val="20"/>
                                <w:szCs w:val="20"/>
                              </w:rPr>
                              <w:t>Srl</w:t>
                            </w:r>
                            <w:proofErr w:type="spellEnd"/>
                          </w:p>
                          <w:p w14:paraId="1678E83A" w14:textId="77777777" w:rsidR="001A4AE2" w:rsidRPr="009011A0" w:rsidRDefault="001A4AE2" w:rsidP="001A4A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Nova" w:hAnsi="Arial Nova" w:cs="Arial"/>
                                <w:kern w:val="1"/>
                                <w:sz w:val="20"/>
                                <w:szCs w:val="20"/>
                              </w:rPr>
                            </w:pPr>
                            <w:r w:rsidRPr="009011A0">
                              <w:rPr>
                                <w:rFonts w:ascii="Arial Nova" w:hAnsi="Arial Nova" w:cs="Arial"/>
                                <w:kern w:val="1"/>
                                <w:sz w:val="20"/>
                                <w:szCs w:val="20"/>
                              </w:rPr>
                              <w:t xml:space="preserve">Via Marsilio </w:t>
                            </w:r>
                            <w:proofErr w:type="spellStart"/>
                            <w:r w:rsidRPr="009011A0">
                              <w:rPr>
                                <w:rFonts w:ascii="Arial Nova" w:hAnsi="Arial Nova" w:cs="Arial"/>
                                <w:kern w:val="1"/>
                                <w:sz w:val="20"/>
                                <w:szCs w:val="20"/>
                              </w:rPr>
                              <w:t>Ficino</w:t>
                            </w:r>
                            <w:proofErr w:type="spellEnd"/>
                            <w:r w:rsidRPr="009011A0">
                              <w:rPr>
                                <w:rFonts w:ascii="Arial Nova" w:hAnsi="Arial Nova" w:cs="Arial"/>
                                <w:kern w:val="1"/>
                                <w:sz w:val="20"/>
                                <w:szCs w:val="20"/>
                              </w:rPr>
                              <w:t xml:space="preserve"> 22</w:t>
                            </w:r>
                          </w:p>
                          <w:p w14:paraId="3771B89C" w14:textId="77777777" w:rsidR="001A4AE2" w:rsidRPr="009011A0" w:rsidRDefault="001A4AE2" w:rsidP="001A4A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Nova" w:hAnsi="Arial Nova" w:cs="Arial"/>
                                <w:b/>
                                <w:bCs/>
                                <w:noProof/>
                                <w:color w:val="222222"/>
                                <w:spacing w:val="40"/>
                                <w:kern w:val="1"/>
                                <w:sz w:val="20"/>
                                <w:szCs w:val="20"/>
                              </w:rPr>
                            </w:pPr>
                            <w:r w:rsidRPr="009011A0">
                              <w:rPr>
                                <w:rFonts w:ascii="Arial Nova" w:hAnsi="Arial Nova" w:cs="Arial"/>
                                <w:kern w:val="1"/>
                                <w:sz w:val="20"/>
                                <w:szCs w:val="20"/>
                              </w:rPr>
                              <w:t>50132 Firenze</w:t>
                            </w:r>
                          </w:p>
                          <w:p w14:paraId="20C413B6" w14:textId="77777777" w:rsidR="001A4AE2" w:rsidRPr="009011A0" w:rsidRDefault="001A4AE2" w:rsidP="001A4AE2">
                            <w:pPr>
                              <w:pStyle w:val="HoofdtekstA"/>
                              <w:rPr>
                                <w:rFonts w:ascii="Arial Nova" w:hAnsi="Arial Nova" w:cs="Arial"/>
                                <w:kern w:val="1"/>
                                <w:sz w:val="20"/>
                                <w:szCs w:val="20"/>
                                <w:lang w:val="nl-NL"/>
                              </w:rPr>
                            </w:pPr>
                            <w:proofErr w:type="gramStart"/>
                            <w:r w:rsidRPr="009011A0">
                              <w:rPr>
                                <w:rFonts w:ascii="Arial Nova" w:hAnsi="Arial Nova" w:cs="Arial"/>
                                <w:kern w:val="1"/>
                                <w:sz w:val="20"/>
                                <w:szCs w:val="20"/>
                                <w:lang w:val="nl-NL"/>
                              </w:rPr>
                              <w:t>tel</w:t>
                            </w:r>
                            <w:proofErr w:type="gramEnd"/>
                            <w:r w:rsidRPr="009011A0">
                              <w:rPr>
                                <w:rFonts w:ascii="Arial Nova" w:hAnsi="Arial Nova" w:cs="Arial"/>
                                <w:kern w:val="1"/>
                                <w:sz w:val="20"/>
                                <w:szCs w:val="20"/>
                                <w:lang w:val="nl-NL"/>
                              </w:rPr>
                              <w:t> +39 055 0640290</w:t>
                            </w:r>
                          </w:p>
                          <w:p w14:paraId="1D34FB32" w14:textId="77777777" w:rsidR="001A4AE2" w:rsidRPr="009011A0" w:rsidRDefault="001A4AE2" w:rsidP="001A4AE2">
                            <w:pPr>
                              <w:pStyle w:val="HoofdtekstA"/>
                              <w:rPr>
                                <w:rFonts w:ascii="Arial Nova" w:hAnsi="Arial Nova" w:cs="Arial"/>
                                <w:kern w:val="1"/>
                                <w:sz w:val="20"/>
                                <w:szCs w:val="20"/>
                                <w:lang w:val="nl-NL"/>
                              </w:rPr>
                            </w:pPr>
                            <w:proofErr w:type="gramStart"/>
                            <w:r w:rsidRPr="009011A0">
                              <w:rPr>
                                <w:rFonts w:ascii="Arial Nova" w:hAnsi="Arial Nova" w:cs="Arial"/>
                                <w:kern w:val="1"/>
                                <w:sz w:val="20"/>
                                <w:szCs w:val="20"/>
                                <w:lang w:val="nl-NL"/>
                              </w:rPr>
                              <w:t>info@fritsjurgens.com</w:t>
                            </w:r>
                            <w:proofErr w:type="gramEnd"/>
                          </w:p>
                          <w:p w14:paraId="14956AFC" w14:textId="77777777" w:rsidR="001A4AE2" w:rsidRPr="009011A0" w:rsidRDefault="001A4AE2" w:rsidP="001A4AE2">
                            <w:pPr>
                              <w:pStyle w:val="HoofdtekstA"/>
                              <w:rPr>
                                <w:rStyle w:val="Collegamentoipertestuale"/>
                                <w:rFonts w:ascii="Arial Nova" w:hAnsi="Arial Nova" w:cs="Arial"/>
                                <w:sz w:val="20"/>
                                <w:szCs w:val="20"/>
                                <w:lang w:val="nl-NL"/>
                              </w:rPr>
                            </w:pPr>
                            <w:proofErr w:type="gramStart"/>
                            <w:r w:rsidRPr="009011A0">
                              <w:rPr>
                                <w:rFonts w:ascii="Arial Nova" w:hAnsi="Arial Nova" w:cs="Arial"/>
                                <w:sz w:val="20"/>
                                <w:szCs w:val="20"/>
                                <w:lang w:val="nl-NL"/>
                              </w:rPr>
                              <w:t>www.fritsjurgens.com/it/</w:t>
                            </w:r>
                            <w:proofErr w:type="gramEnd"/>
                          </w:p>
                          <w:p w14:paraId="4335F367" w14:textId="77777777" w:rsidR="001A4AE2" w:rsidRPr="009011A0" w:rsidRDefault="001A4AE2" w:rsidP="001A4AE2">
                            <w:pPr>
                              <w:pStyle w:val="HoofdtekstA"/>
                              <w:rPr>
                                <w:rStyle w:val="Collegamentoipertestuale"/>
                                <w:rFonts w:ascii="Arial Nova" w:hAnsi="Arial Nova" w:cs="Arial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07C7968E" w14:textId="77777777" w:rsidR="001A4AE2" w:rsidRPr="009011A0" w:rsidRDefault="001A4AE2" w:rsidP="001A4A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Nova" w:hAnsi="Arial Nova" w:cs="Arial"/>
                                <w:sz w:val="20"/>
                                <w:szCs w:val="20"/>
                                <w:lang w:val="nl-NL"/>
                              </w:rPr>
                            </w:pPr>
                            <w:proofErr w:type="spellStart"/>
                            <w:r w:rsidRPr="009011A0">
                              <w:rPr>
                                <w:rFonts w:ascii="Arial Nova" w:hAnsi="Arial Nova" w:cs="Arial"/>
                                <w:b/>
                                <w:bCs/>
                                <w:color w:val="16191F"/>
                                <w:sz w:val="20"/>
                                <w:szCs w:val="20"/>
                                <w:lang w:val="nl-NL"/>
                              </w:rPr>
                              <w:t>FritsJurgens</w:t>
                            </w:r>
                            <w:proofErr w:type="spellEnd"/>
                            <w:r w:rsidRPr="009011A0">
                              <w:rPr>
                                <w:rFonts w:ascii="Arial Nova" w:hAnsi="Arial Nova" w:cs="Arial"/>
                                <w:b/>
                                <w:bCs/>
                                <w:color w:val="16191F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9011A0">
                              <w:rPr>
                                <w:rFonts w:ascii="Arial Nova" w:hAnsi="Arial Nova" w:cs="Arial"/>
                                <w:b/>
                                <w:bCs/>
                                <w:color w:val="16191F"/>
                                <w:sz w:val="20"/>
                                <w:szCs w:val="20"/>
                                <w:lang w:val="nl-NL"/>
                              </w:rPr>
                              <w:t>Headquarters</w:t>
                            </w:r>
                            <w:proofErr w:type="spellEnd"/>
                            <w:r w:rsidRPr="009011A0">
                              <w:rPr>
                                <w:rFonts w:ascii="Arial Nova" w:hAnsi="Arial Nova" w:cs="Arial"/>
                                <w:b/>
                                <w:bCs/>
                                <w:color w:val="16191F"/>
                                <w:sz w:val="20"/>
                                <w:szCs w:val="20"/>
                                <w:lang w:val="nl-NL"/>
                              </w:rPr>
                              <w:t>:</w:t>
                            </w:r>
                          </w:p>
                          <w:p w14:paraId="0EE77ACA" w14:textId="77777777" w:rsidR="001A4AE2" w:rsidRPr="009011A0" w:rsidRDefault="001A4AE2" w:rsidP="001A4A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Nova" w:hAnsi="Arial Nova" w:cs="Arial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9011A0">
                              <w:rPr>
                                <w:rFonts w:ascii="Arial Nova" w:hAnsi="Arial Nova" w:cs="Arial"/>
                                <w:bCs/>
                                <w:color w:val="16191F"/>
                                <w:sz w:val="20"/>
                                <w:szCs w:val="20"/>
                                <w:lang w:val="nl-NL"/>
                              </w:rPr>
                              <w:t>A. Einsteinlaan 1</w:t>
                            </w:r>
                          </w:p>
                          <w:p w14:paraId="615E4982" w14:textId="77777777" w:rsidR="001A4AE2" w:rsidRPr="001C51E0" w:rsidRDefault="001A4AE2" w:rsidP="001A4A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Nova" w:hAnsi="Arial Nova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C51E0">
                              <w:rPr>
                                <w:rFonts w:ascii="Arial Nova" w:hAnsi="Arial Nova" w:cs="Arial"/>
                                <w:bCs/>
                                <w:color w:val="16191F"/>
                                <w:sz w:val="20"/>
                                <w:szCs w:val="20"/>
                                <w:lang w:val="en-US"/>
                              </w:rPr>
                              <w:t xml:space="preserve">9615 </w:t>
                            </w:r>
                            <w:proofErr w:type="spellStart"/>
                            <w:r w:rsidRPr="001C51E0">
                              <w:rPr>
                                <w:rFonts w:ascii="Arial Nova" w:hAnsi="Arial Nova" w:cs="Arial"/>
                                <w:bCs/>
                                <w:color w:val="16191F"/>
                                <w:sz w:val="20"/>
                                <w:szCs w:val="20"/>
                                <w:lang w:val="en-US"/>
                              </w:rPr>
                              <w:t>Kolham</w:t>
                            </w:r>
                            <w:proofErr w:type="spellEnd"/>
                            <w:r w:rsidRPr="001C51E0">
                              <w:rPr>
                                <w:rFonts w:ascii="Arial Nova" w:hAnsi="Arial Nova" w:cs="Arial"/>
                                <w:sz w:val="20"/>
                                <w:szCs w:val="20"/>
                                <w:lang w:val="en-US"/>
                              </w:rPr>
                              <w:t xml:space="preserve"> - </w:t>
                            </w:r>
                            <w:proofErr w:type="spellStart"/>
                            <w:r w:rsidRPr="001C51E0">
                              <w:rPr>
                                <w:rFonts w:ascii="Arial Nova" w:hAnsi="Arial Nova" w:cs="Arial"/>
                                <w:bCs/>
                                <w:color w:val="16191F"/>
                                <w:sz w:val="20"/>
                                <w:szCs w:val="20"/>
                                <w:lang w:val="en-US"/>
                              </w:rPr>
                              <w:t>Paesi</w:t>
                            </w:r>
                            <w:proofErr w:type="spellEnd"/>
                            <w:r w:rsidRPr="001C51E0">
                              <w:rPr>
                                <w:rFonts w:ascii="Arial Nova" w:hAnsi="Arial Nova" w:cs="Arial"/>
                                <w:bCs/>
                                <w:color w:val="16191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C51E0">
                              <w:rPr>
                                <w:rFonts w:ascii="Arial Nova" w:hAnsi="Arial Nova" w:cs="Arial"/>
                                <w:bCs/>
                                <w:color w:val="16191F"/>
                                <w:sz w:val="20"/>
                                <w:szCs w:val="20"/>
                                <w:lang w:val="en-US"/>
                              </w:rPr>
                              <w:t>Bassi</w:t>
                            </w:r>
                            <w:proofErr w:type="spellEnd"/>
                          </w:p>
                          <w:p w14:paraId="7936EDEB" w14:textId="77777777" w:rsidR="001A4AE2" w:rsidRPr="009011A0" w:rsidRDefault="001A4AE2" w:rsidP="001A4A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011A0">
                              <w:rPr>
                                <w:rFonts w:ascii="Arial Nova" w:hAnsi="Arial Nova" w:cs="Arial"/>
                                <w:bCs/>
                                <w:color w:val="16191F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9011A0">
                              <w:rPr>
                                <w:rFonts w:ascii="Arial Nova" w:hAnsi="Arial Nova" w:cs="Arial"/>
                                <w:bCs/>
                                <w:color w:val="16191F"/>
                                <w:sz w:val="20"/>
                                <w:szCs w:val="20"/>
                              </w:rPr>
                              <w:t xml:space="preserve"> +31 (0)598 34 34 10</w:t>
                            </w:r>
                          </w:p>
                          <w:p w14:paraId="4B524D93" w14:textId="77777777" w:rsidR="001A4AE2" w:rsidRPr="00E772CC" w:rsidRDefault="001A4AE2" w:rsidP="001A4AE2">
                            <w:pPr>
                              <w:pStyle w:val="HoofdtekstA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1AB8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12.15pt;margin-top:19.4pt;width:132.45pt;height:13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" filled="f" stroked="f">
                <v:textbox style="mso-fit-shape-to-text:t">
                  <w:txbxContent>
                    <w:p w14:paraId="673279D6" w14:textId="77777777" w:rsidR="001A4AE2" w:rsidRPr="009011A0" w:rsidRDefault="001A4AE2" w:rsidP="001A4AE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Nova" w:hAnsi="Arial Nova" w:cs="Arial"/>
                          <w:b/>
                          <w:kern w:val="1"/>
                          <w:sz w:val="20"/>
                          <w:szCs w:val="20"/>
                        </w:rPr>
                      </w:pPr>
                      <w:proofErr w:type="spellStart"/>
                      <w:r w:rsidRPr="009011A0">
                        <w:rPr>
                          <w:rFonts w:ascii="Arial Nova" w:hAnsi="Arial Nova" w:cs="Arial"/>
                          <w:b/>
                          <w:bCs/>
                          <w:color w:val="16191F"/>
                          <w:sz w:val="20"/>
                          <w:szCs w:val="20"/>
                        </w:rPr>
                        <w:t>FritsJurgens</w:t>
                      </w:r>
                      <w:proofErr w:type="spellEnd"/>
                      <w:r w:rsidRPr="009011A0">
                        <w:rPr>
                          <w:rFonts w:ascii="Arial Nova" w:hAnsi="Arial Nova" w:cs="Arial"/>
                          <w:b/>
                          <w:kern w:val="1"/>
                          <w:sz w:val="20"/>
                          <w:szCs w:val="20"/>
                        </w:rPr>
                        <w:t xml:space="preserve"> Italia </w:t>
                      </w:r>
                      <w:proofErr w:type="spellStart"/>
                      <w:r w:rsidRPr="009011A0">
                        <w:rPr>
                          <w:rFonts w:ascii="Arial Nova" w:hAnsi="Arial Nova" w:cs="Arial"/>
                          <w:b/>
                          <w:kern w:val="1"/>
                          <w:sz w:val="20"/>
                          <w:szCs w:val="20"/>
                        </w:rPr>
                        <w:t>Srl</w:t>
                      </w:r>
                      <w:proofErr w:type="spellEnd"/>
                    </w:p>
                    <w:p w14:paraId="1678E83A" w14:textId="77777777" w:rsidR="001A4AE2" w:rsidRPr="009011A0" w:rsidRDefault="001A4AE2" w:rsidP="001A4AE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Nova" w:hAnsi="Arial Nova" w:cs="Arial"/>
                          <w:kern w:val="1"/>
                          <w:sz w:val="20"/>
                          <w:szCs w:val="20"/>
                        </w:rPr>
                      </w:pPr>
                      <w:r w:rsidRPr="009011A0">
                        <w:rPr>
                          <w:rFonts w:ascii="Arial Nova" w:hAnsi="Arial Nova" w:cs="Arial"/>
                          <w:kern w:val="1"/>
                          <w:sz w:val="20"/>
                          <w:szCs w:val="20"/>
                        </w:rPr>
                        <w:t xml:space="preserve">Via Marsilio </w:t>
                      </w:r>
                      <w:proofErr w:type="spellStart"/>
                      <w:r w:rsidRPr="009011A0">
                        <w:rPr>
                          <w:rFonts w:ascii="Arial Nova" w:hAnsi="Arial Nova" w:cs="Arial"/>
                          <w:kern w:val="1"/>
                          <w:sz w:val="20"/>
                          <w:szCs w:val="20"/>
                        </w:rPr>
                        <w:t>Ficino</w:t>
                      </w:r>
                      <w:proofErr w:type="spellEnd"/>
                      <w:r w:rsidRPr="009011A0">
                        <w:rPr>
                          <w:rFonts w:ascii="Arial Nova" w:hAnsi="Arial Nova" w:cs="Arial"/>
                          <w:kern w:val="1"/>
                          <w:sz w:val="20"/>
                          <w:szCs w:val="20"/>
                        </w:rPr>
                        <w:t xml:space="preserve"> 22</w:t>
                      </w:r>
                    </w:p>
                    <w:p w14:paraId="3771B89C" w14:textId="77777777" w:rsidR="001A4AE2" w:rsidRPr="009011A0" w:rsidRDefault="001A4AE2" w:rsidP="001A4AE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Nova" w:hAnsi="Arial Nova" w:cs="Arial"/>
                          <w:b/>
                          <w:bCs/>
                          <w:noProof/>
                          <w:color w:val="222222"/>
                          <w:spacing w:val="40"/>
                          <w:kern w:val="1"/>
                          <w:sz w:val="20"/>
                          <w:szCs w:val="20"/>
                        </w:rPr>
                      </w:pPr>
                      <w:r w:rsidRPr="009011A0">
                        <w:rPr>
                          <w:rFonts w:ascii="Arial Nova" w:hAnsi="Arial Nova" w:cs="Arial"/>
                          <w:kern w:val="1"/>
                          <w:sz w:val="20"/>
                          <w:szCs w:val="20"/>
                        </w:rPr>
                        <w:t>50132 Firenze</w:t>
                      </w:r>
                    </w:p>
                    <w:p w14:paraId="20C413B6" w14:textId="77777777" w:rsidR="001A4AE2" w:rsidRPr="009011A0" w:rsidRDefault="001A4AE2" w:rsidP="001A4AE2">
                      <w:pPr>
                        <w:pStyle w:val="HoofdtekstA"/>
                        <w:rPr>
                          <w:rFonts w:ascii="Arial Nova" w:hAnsi="Arial Nova" w:cs="Arial"/>
                          <w:kern w:val="1"/>
                          <w:sz w:val="20"/>
                          <w:szCs w:val="20"/>
                          <w:lang w:val="nl-NL"/>
                        </w:rPr>
                      </w:pPr>
                      <w:proofErr w:type="gramStart"/>
                      <w:r w:rsidRPr="009011A0">
                        <w:rPr>
                          <w:rFonts w:ascii="Arial Nova" w:hAnsi="Arial Nova" w:cs="Arial"/>
                          <w:kern w:val="1"/>
                          <w:sz w:val="20"/>
                          <w:szCs w:val="20"/>
                          <w:lang w:val="nl-NL"/>
                        </w:rPr>
                        <w:t>tel</w:t>
                      </w:r>
                      <w:proofErr w:type="gramEnd"/>
                      <w:r w:rsidRPr="009011A0">
                        <w:rPr>
                          <w:rFonts w:ascii="Arial Nova" w:hAnsi="Arial Nova" w:cs="Arial"/>
                          <w:kern w:val="1"/>
                          <w:sz w:val="20"/>
                          <w:szCs w:val="20"/>
                          <w:lang w:val="nl-NL"/>
                        </w:rPr>
                        <w:t> +39 055 0640290</w:t>
                      </w:r>
                    </w:p>
                    <w:p w14:paraId="1D34FB32" w14:textId="77777777" w:rsidR="001A4AE2" w:rsidRPr="009011A0" w:rsidRDefault="001A4AE2" w:rsidP="001A4AE2">
                      <w:pPr>
                        <w:pStyle w:val="HoofdtekstA"/>
                        <w:rPr>
                          <w:rFonts w:ascii="Arial Nova" w:hAnsi="Arial Nova" w:cs="Arial"/>
                          <w:kern w:val="1"/>
                          <w:sz w:val="20"/>
                          <w:szCs w:val="20"/>
                          <w:lang w:val="nl-NL"/>
                        </w:rPr>
                      </w:pPr>
                      <w:proofErr w:type="gramStart"/>
                      <w:r w:rsidRPr="009011A0">
                        <w:rPr>
                          <w:rFonts w:ascii="Arial Nova" w:hAnsi="Arial Nova" w:cs="Arial"/>
                          <w:kern w:val="1"/>
                          <w:sz w:val="20"/>
                          <w:szCs w:val="20"/>
                          <w:lang w:val="nl-NL"/>
                        </w:rPr>
                        <w:t>info@fritsjurgens.com</w:t>
                      </w:r>
                      <w:proofErr w:type="gramEnd"/>
                    </w:p>
                    <w:p w14:paraId="14956AFC" w14:textId="77777777" w:rsidR="001A4AE2" w:rsidRPr="009011A0" w:rsidRDefault="001A4AE2" w:rsidP="001A4AE2">
                      <w:pPr>
                        <w:pStyle w:val="HoofdtekstA"/>
                        <w:rPr>
                          <w:rStyle w:val="Collegamentoipertestuale"/>
                          <w:rFonts w:ascii="Arial Nova" w:hAnsi="Arial Nova" w:cs="Arial"/>
                          <w:sz w:val="20"/>
                          <w:szCs w:val="20"/>
                          <w:lang w:val="nl-NL"/>
                        </w:rPr>
                      </w:pPr>
                      <w:proofErr w:type="gramStart"/>
                      <w:r w:rsidRPr="009011A0">
                        <w:rPr>
                          <w:rFonts w:ascii="Arial Nova" w:hAnsi="Arial Nova" w:cs="Arial"/>
                          <w:sz w:val="20"/>
                          <w:szCs w:val="20"/>
                          <w:lang w:val="nl-NL"/>
                        </w:rPr>
                        <w:t>www.fritsjurgens.com/it/</w:t>
                      </w:r>
                      <w:proofErr w:type="gramEnd"/>
                    </w:p>
                    <w:p w14:paraId="4335F367" w14:textId="77777777" w:rsidR="001A4AE2" w:rsidRPr="009011A0" w:rsidRDefault="001A4AE2" w:rsidP="001A4AE2">
                      <w:pPr>
                        <w:pStyle w:val="HoofdtekstA"/>
                        <w:rPr>
                          <w:rStyle w:val="Collegamentoipertestuale"/>
                          <w:rFonts w:ascii="Arial Nova" w:hAnsi="Arial Nova" w:cs="Arial"/>
                          <w:sz w:val="20"/>
                          <w:szCs w:val="20"/>
                          <w:lang w:val="nl-NL"/>
                        </w:rPr>
                      </w:pPr>
                    </w:p>
                    <w:p w14:paraId="07C7968E" w14:textId="77777777" w:rsidR="001A4AE2" w:rsidRPr="009011A0" w:rsidRDefault="001A4AE2" w:rsidP="001A4AE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Nova" w:hAnsi="Arial Nova" w:cs="Arial"/>
                          <w:sz w:val="20"/>
                          <w:szCs w:val="20"/>
                          <w:lang w:val="nl-NL"/>
                        </w:rPr>
                      </w:pPr>
                      <w:proofErr w:type="spellStart"/>
                      <w:r w:rsidRPr="009011A0">
                        <w:rPr>
                          <w:rFonts w:ascii="Arial Nova" w:hAnsi="Arial Nova" w:cs="Arial"/>
                          <w:b/>
                          <w:bCs/>
                          <w:color w:val="16191F"/>
                          <w:sz w:val="20"/>
                          <w:szCs w:val="20"/>
                          <w:lang w:val="nl-NL"/>
                        </w:rPr>
                        <w:t>FritsJurgens</w:t>
                      </w:r>
                      <w:proofErr w:type="spellEnd"/>
                      <w:r w:rsidRPr="009011A0">
                        <w:rPr>
                          <w:rFonts w:ascii="Arial Nova" w:hAnsi="Arial Nova" w:cs="Arial"/>
                          <w:b/>
                          <w:bCs/>
                          <w:color w:val="16191F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proofErr w:type="spellStart"/>
                      <w:r w:rsidRPr="009011A0">
                        <w:rPr>
                          <w:rFonts w:ascii="Arial Nova" w:hAnsi="Arial Nova" w:cs="Arial"/>
                          <w:b/>
                          <w:bCs/>
                          <w:color w:val="16191F"/>
                          <w:sz w:val="20"/>
                          <w:szCs w:val="20"/>
                          <w:lang w:val="nl-NL"/>
                        </w:rPr>
                        <w:t>Headquarters</w:t>
                      </w:r>
                      <w:proofErr w:type="spellEnd"/>
                      <w:r w:rsidRPr="009011A0">
                        <w:rPr>
                          <w:rFonts w:ascii="Arial Nova" w:hAnsi="Arial Nova" w:cs="Arial"/>
                          <w:b/>
                          <w:bCs/>
                          <w:color w:val="16191F"/>
                          <w:sz w:val="20"/>
                          <w:szCs w:val="20"/>
                          <w:lang w:val="nl-NL"/>
                        </w:rPr>
                        <w:t>:</w:t>
                      </w:r>
                    </w:p>
                    <w:p w14:paraId="0EE77ACA" w14:textId="77777777" w:rsidR="001A4AE2" w:rsidRPr="009011A0" w:rsidRDefault="001A4AE2" w:rsidP="001A4AE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Nova" w:hAnsi="Arial Nova" w:cs="Arial"/>
                          <w:sz w:val="20"/>
                          <w:szCs w:val="20"/>
                          <w:lang w:val="nl-NL"/>
                        </w:rPr>
                      </w:pPr>
                      <w:r w:rsidRPr="009011A0">
                        <w:rPr>
                          <w:rFonts w:ascii="Arial Nova" w:hAnsi="Arial Nova" w:cs="Arial"/>
                          <w:bCs/>
                          <w:color w:val="16191F"/>
                          <w:sz w:val="20"/>
                          <w:szCs w:val="20"/>
                          <w:lang w:val="nl-NL"/>
                        </w:rPr>
                        <w:t>A. Einsteinlaan 1</w:t>
                      </w:r>
                    </w:p>
                    <w:p w14:paraId="615E4982" w14:textId="77777777" w:rsidR="001A4AE2" w:rsidRPr="001C51E0" w:rsidRDefault="001A4AE2" w:rsidP="001A4AE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Nova" w:hAnsi="Arial Nova" w:cs="Arial"/>
                          <w:sz w:val="20"/>
                          <w:szCs w:val="20"/>
                          <w:lang w:val="en-US"/>
                        </w:rPr>
                      </w:pPr>
                      <w:r w:rsidRPr="001C51E0">
                        <w:rPr>
                          <w:rFonts w:ascii="Arial Nova" w:hAnsi="Arial Nova" w:cs="Arial"/>
                          <w:bCs/>
                          <w:color w:val="16191F"/>
                          <w:sz w:val="20"/>
                          <w:szCs w:val="20"/>
                          <w:lang w:val="en-US"/>
                        </w:rPr>
                        <w:t xml:space="preserve">9615 </w:t>
                      </w:r>
                      <w:proofErr w:type="spellStart"/>
                      <w:r w:rsidRPr="001C51E0">
                        <w:rPr>
                          <w:rFonts w:ascii="Arial Nova" w:hAnsi="Arial Nova" w:cs="Arial"/>
                          <w:bCs/>
                          <w:color w:val="16191F"/>
                          <w:sz w:val="20"/>
                          <w:szCs w:val="20"/>
                          <w:lang w:val="en-US"/>
                        </w:rPr>
                        <w:t>Kolham</w:t>
                      </w:r>
                      <w:proofErr w:type="spellEnd"/>
                      <w:r w:rsidRPr="001C51E0">
                        <w:rPr>
                          <w:rFonts w:ascii="Arial Nova" w:hAnsi="Arial Nova" w:cs="Arial"/>
                          <w:sz w:val="20"/>
                          <w:szCs w:val="20"/>
                          <w:lang w:val="en-US"/>
                        </w:rPr>
                        <w:t xml:space="preserve"> - </w:t>
                      </w:r>
                      <w:proofErr w:type="spellStart"/>
                      <w:r w:rsidRPr="001C51E0">
                        <w:rPr>
                          <w:rFonts w:ascii="Arial Nova" w:hAnsi="Arial Nova" w:cs="Arial"/>
                          <w:bCs/>
                          <w:color w:val="16191F"/>
                          <w:sz w:val="20"/>
                          <w:szCs w:val="20"/>
                          <w:lang w:val="en-US"/>
                        </w:rPr>
                        <w:t>Paesi</w:t>
                      </w:r>
                      <w:proofErr w:type="spellEnd"/>
                      <w:r w:rsidRPr="001C51E0">
                        <w:rPr>
                          <w:rFonts w:ascii="Arial Nova" w:hAnsi="Arial Nova" w:cs="Arial"/>
                          <w:bCs/>
                          <w:color w:val="16191F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C51E0">
                        <w:rPr>
                          <w:rFonts w:ascii="Arial Nova" w:hAnsi="Arial Nova" w:cs="Arial"/>
                          <w:bCs/>
                          <w:color w:val="16191F"/>
                          <w:sz w:val="20"/>
                          <w:szCs w:val="20"/>
                          <w:lang w:val="en-US"/>
                        </w:rPr>
                        <w:t>Bassi</w:t>
                      </w:r>
                      <w:proofErr w:type="spellEnd"/>
                    </w:p>
                    <w:p w14:paraId="7936EDEB" w14:textId="77777777" w:rsidR="001A4AE2" w:rsidRPr="009011A0" w:rsidRDefault="001A4AE2" w:rsidP="001A4AE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proofErr w:type="spellStart"/>
                      <w:r w:rsidRPr="009011A0">
                        <w:rPr>
                          <w:rFonts w:ascii="Arial Nova" w:hAnsi="Arial Nova" w:cs="Arial"/>
                          <w:bCs/>
                          <w:color w:val="16191F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9011A0">
                        <w:rPr>
                          <w:rFonts w:ascii="Arial Nova" w:hAnsi="Arial Nova" w:cs="Arial"/>
                          <w:bCs/>
                          <w:color w:val="16191F"/>
                          <w:sz w:val="20"/>
                          <w:szCs w:val="20"/>
                        </w:rPr>
                        <w:t xml:space="preserve"> +31 (0)598 34 34 10</w:t>
                      </w:r>
                    </w:p>
                    <w:p w14:paraId="4B524D93" w14:textId="77777777" w:rsidR="001A4AE2" w:rsidRPr="00E772CC" w:rsidRDefault="001A4AE2" w:rsidP="001A4AE2">
                      <w:pPr>
                        <w:pStyle w:val="HoofdtekstA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ova" w:hAnsi="Arial Nova"/>
          <w:noProof/>
          <w:sz w:val="32"/>
          <w:szCs w:val="32"/>
          <w:lang w:val="en-US"/>
        </w:rPr>
        <w:drawing>
          <wp:inline distT="0" distB="0" distL="0" distR="0" wp14:anchorId="6493FE41" wp14:editId="0252EA43">
            <wp:extent cx="3810000" cy="2957409"/>
            <wp:effectExtent l="0" t="0" r="0" b="1905"/>
            <wp:docPr id="5" name="Immagine 5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ta 2020-01-16 alle 12.50.35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5915" cy="298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5B8E7" w14:textId="7E9BDC60" w:rsidR="00EB32CB" w:rsidRPr="00156DF6" w:rsidRDefault="00EB32CB" w:rsidP="00D2171A">
      <w:pPr>
        <w:widowControl w:val="0"/>
        <w:autoSpaceDE w:val="0"/>
        <w:autoSpaceDN w:val="0"/>
        <w:adjustRightInd w:val="0"/>
        <w:rPr>
          <w:rFonts w:ascii="Arial Nova" w:hAnsi="Arial Nova" w:cs="Times"/>
          <w:b/>
          <w:kern w:val="1"/>
          <w:sz w:val="17"/>
          <w:szCs w:val="17"/>
          <w:lang w:val="en-US"/>
        </w:rPr>
      </w:pPr>
    </w:p>
    <w:sectPr w:rsidR="00EB32CB" w:rsidRPr="00156DF6" w:rsidSect="001A4AE2">
      <w:headerReference w:type="default" r:id="rId15"/>
      <w:pgSz w:w="11906" w:h="16838"/>
      <w:pgMar w:top="2174" w:right="1701" w:bottom="567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945F0" w14:textId="77777777" w:rsidR="00D210BC" w:rsidRDefault="00D210BC">
      <w:r>
        <w:separator/>
      </w:r>
    </w:p>
  </w:endnote>
  <w:endnote w:type="continuationSeparator" w:id="0">
    <w:p w14:paraId="5E8D24DF" w14:textId="77777777" w:rsidR="00D210BC" w:rsidRDefault="00D2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B64F8" w14:textId="77777777" w:rsidR="00D210BC" w:rsidRDefault="00D210BC">
      <w:r>
        <w:separator/>
      </w:r>
    </w:p>
  </w:footnote>
  <w:footnote w:type="continuationSeparator" w:id="0">
    <w:p w14:paraId="27DF3F83" w14:textId="77777777" w:rsidR="00D210BC" w:rsidRDefault="00D2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86DE2" w14:textId="4A834058" w:rsidR="00AB19C6" w:rsidRDefault="001A4AE2" w:rsidP="00156DF6">
    <w:pPr>
      <w:ind w:left="-284"/>
    </w:pPr>
    <w:r w:rsidRPr="00AF3136">
      <w:rPr>
        <w:rFonts w:ascii="Arial Nova" w:hAnsi="Arial Nova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94119" wp14:editId="22D1D704">
              <wp:simplePos x="0" y="0"/>
              <wp:positionH relativeFrom="column">
                <wp:posOffset>3705225</wp:posOffset>
              </wp:positionH>
              <wp:positionV relativeFrom="paragraph">
                <wp:posOffset>-75565</wp:posOffset>
              </wp:positionV>
              <wp:extent cx="2628900" cy="100584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074D1" w14:textId="77777777" w:rsidR="001A4AE2" w:rsidRPr="001A4AE2" w:rsidRDefault="001A4AE2" w:rsidP="001A4AE2">
                          <w:pPr>
                            <w:ind w:right="-5642"/>
                            <w:rPr>
                              <w:rFonts w:ascii="Arial Nova" w:hAnsi="Arial Nova" w:cs="Times"/>
                              <w:b/>
                              <w:bCs/>
                              <w:color w:val="222222"/>
                              <w:spacing w:val="40"/>
                              <w:kern w:val="1"/>
                              <w:sz w:val="18"/>
                              <w:szCs w:val="18"/>
                            </w:rPr>
                          </w:pPr>
                          <w:r w:rsidRPr="001A4AE2">
                            <w:rPr>
                              <w:rFonts w:ascii="Arial Nova" w:hAnsi="Arial Nova" w:cs="Times"/>
                              <w:b/>
                              <w:bCs/>
                              <w:color w:val="222222"/>
                              <w:spacing w:val="40"/>
                              <w:kern w:val="1"/>
                              <w:sz w:val="18"/>
                              <w:szCs w:val="18"/>
                            </w:rPr>
                            <w:t>UFFICIO STAMPA e PR</w:t>
                          </w:r>
                        </w:p>
                        <w:p w14:paraId="786E6C89" w14:textId="77777777" w:rsidR="001A4AE2" w:rsidRPr="001A4AE2" w:rsidRDefault="001A4AE2" w:rsidP="001A4AE2">
                          <w:pPr>
                            <w:ind w:right="-5642"/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</w:pPr>
                          <w:r w:rsidRPr="001A4AE2">
                            <w:rPr>
                              <w:rFonts w:ascii="Arial Nova" w:hAnsi="Arial Nova" w:cs="Times"/>
                              <w:b/>
                              <w:bCs/>
                              <w:color w:val="222222"/>
                              <w:spacing w:val="40"/>
                              <w:kern w:val="1"/>
                              <w:sz w:val="18"/>
                              <w:szCs w:val="18"/>
                            </w:rPr>
                            <w:t xml:space="preserve">tac </w:t>
                          </w:r>
                          <w:r w:rsidRPr="001A4AE2">
                            <w:rPr>
                              <w:rFonts w:ascii="Arial Nova" w:hAnsi="Arial Nova" w:cs="Arial"/>
                              <w:b/>
                              <w:sz w:val="18"/>
                              <w:szCs w:val="18"/>
                            </w:rPr>
                            <w:t>comunic@</w:t>
                          </w:r>
                          <w:proofErr w:type="gramStart"/>
                          <w:r w:rsidRPr="001A4AE2">
                            <w:rPr>
                              <w:rFonts w:ascii="Arial Nova" w:hAnsi="Arial Nova" w:cs="Arial"/>
                              <w:b/>
                              <w:sz w:val="18"/>
                              <w:szCs w:val="18"/>
                            </w:rPr>
                            <w:t>zione</w:t>
                          </w:r>
                          <w:r w:rsidRPr="001A4AE2"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Pr="001A4AE2"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  <w:t>milano</w:t>
                          </w:r>
                          <w:proofErr w:type="gramEnd"/>
                          <w:r w:rsidRPr="001A4AE2"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  <w:t>|genova</w:t>
                          </w:r>
                          <w:proofErr w:type="spellEnd"/>
                        </w:p>
                        <w:p w14:paraId="3F46B24A" w14:textId="77777777" w:rsidR="001A4AE2" w:rsidRPr="00156DF6" w:rsidRDefault="001A4AE2" w:rsidP="001A4AE2">
                          <w:pPr>
                            <w:ind w:right="-5642"/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56DF6"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 w:rsidRPr="00156DF6"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  <w:t xml:space="preserve"> +39 02 48517618 | 0185 351616 </w:t>
                          </w:r>
                        </w:p>
                        <w:p w14:paraId="163297BA" w14:textId="0DEA33F3" w:rsidR="001A4AE2" w:rsidRPr="00156DF6" w:rsidRDefault="00D210BC" w:rsidP="001A4AE2">
                          <w:pPr>
                            <w:ind w:right="-5642"/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1A4AE2" w:rsidRPr="00156DF6">
                              <w:rPr>
                                <w:rStyle w:val="Collegamentoipertestuale"/>
                                <w:rFonts w:ascii="Arial Nova" w:hAnsi="Arial Nova" w:cs="Arial"/>
                                <w:sz w:val="18"/>
                                <w:szCs w:val="18"/>
                              </w:rPr>
                              <w:t>press@taconline.it</w:t>
                            </w:r>
                          </w:hyperlink>
                          <w:r w:rsidR="001A4AE2" w:rsidRPr="00156DF6"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="001A4AE2" w:rsidRPr="00156DF6">
                              <w:rPr>
                                <w:rStyle w:val="Collegamentoipertestuale"/>
                                <w:rFonts w:ascii="Arial Nova" w:hAnsi="Arial Nova" w:cs="Arial"/>
                                <w:sz w:val="18"/>
                                <w:szCs w:val="18"/>
                              </w:rPr>
                              <w:t>www.taconline.it</w:t>
                            </w:r>
                          </w:hyperlink>
                        </w:p>
                        <w:p w14:paraId="6CD7A26E" w14:textId="77777777" w:rsidR="001A4AE2" w:rsidRPr="00C5663D" w:rsidRDefault="001A4AE2" w:rsidP="001A4AE2">
                          <w:pPr>
                            <w:tabs>
                              <w:tab w:val="left" w:pos="284"/>
                            </w:tabs>
                            <w:jc w:val="both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C5663D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Nota per la redazione:</w:t>
                          </w:r>
                        </w:p>
                        <w:p w14:paraId="277F35CC" w14:textId="77777777" w:rsidR="001A4AE2" w:rsidRPr="009011A0" w:rsidRDefault="001A4AE2" w:rsidP="001A4AE2">
                          <w:pPr>
                            <w:tabs>
                              <w:tab w:val="left" w:pos="284"/>
                            </w:tabs>
                            <w:jc w:val="both"/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C5663D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Per ulteriori informazioni, www.taconline.it</w:t>
                          </w:r>
                        </w:p>
                        <w:p w14:paraId="4BA10155" w14:textId="77777777" w:rsidR="001A4AE2" w:rsidRPr="001A4AE2" w:rsidRDefault="001A4AE2" w:rsidP="001A4AE2">
                          <w:pPr>
                            <w:ind w:right="-5642"/>
                            <w:rPr>
                              <w:rFonts w:ascii="Arial Nova" w:hAnsi="Arial Nova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941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91.75pt;margin-top:-5.95pt;width:207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" filled="f" stroked="f">
              <v:textbox inset=",7.2pt,,7.2pt">
                <w:txbxContent>
                  <w:p w14:paraId="7D6074D1" w14:textId="77777777" w:rsidR="001A4AE2" w:rsidRPr="001A4AE2" w:rsidRDefault="001A4AE2" w:rsidP="001A4AE2">
                    <w:pPr>
                      <w:ind w:right="-5642"/>
                      <w:rPr>
                        <w:rFonts w:ascii="Arial Nova" w:hAnsi="Arial Nova" w:cs="Times"/>
                        <w:b/>
                        <w:bCs/>
                        <w:color w:val="222222"/>
                        <w:spacing w:val="40"/>
                        <w:kern w:val="1"/>
                        <w:sz w:val="18"/>
                        <w:szCs w:val="18"/>
                      </w:rPr>
                    </w:pPr>
                    <w:r w:rsidRPr="001A4AE2">
                      <w:rPr>
                        <w:rFonts w:ascii="Arial Nova" w:hAnsi="Arial Nova" w:cs="Times"/>
                        <w:b/>
                        <w:bCs/>
                        <w:color w:val="222222"/>
                        <w:spacing w:val="40"/>
                        <w:kern w:val="1"/>
                        <w:sz w:val="18"/>
                        <w:szCs w:val="18"/>
                      </w:rPr>
                      <w:t>UFFICIO STAMPA e PR</w:t>
                    </w:r>
                  </w:p>
                  <w:p w14:paraId="786E6C89" w14:textId="77777777" w:rsidR="001A4AE2" w:rsidRPr="001A4AE2" w:rsidRDefault="001A4AE2" w:rsidP="001A4AE2">
                    <w:pPr>
                      <w:ind w:right="-5642"/>
                      <w:rPr>
                        <w:rFonts w:ascii="Arial Nova" w:hAnsi="Arial Nova" w:cs="Arial"/>
                        <w:sz w:val="18"/>
                        <w:szCs w:val="18"/>
                      </w:rPr>
                    </w:pPr>
                    <w:r w:rsidRPr="001A4AE2">
                      <w:rPr>
                        <w:rFonts w:ascii="Arial Nova" w:hAnsi="Arial Nova" w:cs="Times"/>
                        <w:b/>
                        <w:bCs/>
                        <w:color w:val="222222"/>
                        <w:spacing w:val="40"/>
                        <w:kern w:val="1"/>
                        <w:sz w:val="18"/>
                        <w:szCs w:val="18"/>
                      </w:rPr>
                      <w:t xml:space="preserve">tac </w:t>
                    </w:r>
                    <w:r w:rsidRPr="001A4AE2">
                      <w:rPr>
                        <w:rFonts w:ascii="Arial Nova" w:hAnsi="Arial Nova" w:cs="Arial"/>
                        <w:b/>
                        <w:sz w:val="18"/>
                        <w:szCs w:val="18"/>
                      </w:rPr>
                      <w:t>comunic@</w:t>
                    </w:r>
                    <w:proofErr w:type="gramStart"/>
                    <w:r w:rsidRPr="001A4AE2">
                      <w:rPr>
                        <w:rFonts w:ascii="Arial Nova" w:hAnsi="Arial Nova" w:cs="Arial"/>
                        <w:b/>
                        <w:sz w:val="18"/>
                        <w:szCs w:val="18"/>
                      </w:rPr>
                      <w:t>zione</w:t>
                    </w:r>
                    <w:r w:rsidRPr="001A4AE2">
                      <w:rPr>
                        <w:rFonts w:ascii="Arial Nova" w:hAnsi="Arial Nova" w:cs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Pr="001A4AE2">
                      <w:rPr>
                        <w:rFonts w:ascii="Arial Nova" w:hAnsi="Arial Nova" w:cs="Arial"/>
                        <w:sz w:val="18"/>
                        <w:szCs w:val="18"/>
                      </w:rPr>
                      <w:t>milano</w:t>
                    </w:r>
                    <w:proofErr w:type="gramEnd"/>
                    <w:r w:rsidRPr="001A4AE2">
                      <w:rPr>
                        <w:rFonts w:ascii="Arial Nova" w:hAnsi="Arial Nova" w:cs="Arial"/>
                        <w:sz w:val="18"/>
                        <w:szCs w:val="18"/>
                      </w:rPr>
                      <w:t>|genova</w:t>
                    </w:r>
                    <w:proofErr w:type="spellEnd"/>
                  </w:p>
                  <w:p w14:paraId="3F46B24A" w14:textId="77777777" w:rsidR="001A4AE2" w:rsidRPr="00156DF6" w:rsidRDefault="001A4AE2" w:rsidP="001A4AE2">
                    <w:pPr>
                      <w:ind w:right="-5642"/>
                      <w:rPr>
                        <w:rFonts w:ascii="Arial Nova" w:hAnsi="Arial Nova" w:cs="Arial"/>
                        <w:sz w:val="18"/>
                        <w:szCs w:val="18"/>
                      </w:rPr>
                    </w:pPr>
                    <w:proofErr w:type="spellStart"/>
                    <w:r w:rsidRPr="00156DF6">
                      <w:rPr>
                        <w:rFonts w:ascii="Arial Nova" w:hAnsi="Arial Nova" w:cs="Arial"/>
                        <w:sz w:val="18"/>
                        <w:szCs w:val="18"/>
                      </w:rPr>
                      <w:t>tel</w:t>
                    </w:r>
                    <w:proofErr w:type="spellEnd"/>
                    <w:r w:rsidRPr="00156DF6">
                      <w:rPr>
                        <w:rFonts w:ascii="Arial Nova" w:hAnsi="Arial Nova" w:cs="Arial"/>
                        <w:sz w:val="18"/>
                        <w:szCs w:val="18"/>
                      </w:rPr>
                      <w:t xml:space="preserve"> +39 02 48517618 | 0185 351616 </w:t>
                    </w:r>
                  </w:p>
                  <w:p w14:paraId="163297BA" w14:textId="0DEA33F3" w:rsidR="001A4AE2" w:rsidRPr="00156DF6" w:rsidRDefault="00D210BC" w:rsidP="001A4AE2">
                    <w:pPr>
                      <w:ind w:right="-5642"/>
                      <w:rPr>
                        <w:rFonts w:ascii="Arial Nova" w:hAnsi="Arial Nova" w:cs="Arial"/>
                        <w:sz w:val="18"/>
                        <w:szCs w:val="18"/>
                      </w:rPr>
                    </w:pPr>
                    <w:hyperlink r:id="rId3" w:history="1">
                      <w:r w:rsidR="001A4AE2" w:rsidRPr="00156DF6">
                        <w:rPr>
                          <w:rStyle w:val="Collegamentoipertestuale"/>
                          <w:rFonts w:ascii="Arial Nova" w:hAnsi="Arial Nova" w:cs="Arial"/>
                          <w:sz w:val="18"/>
                          <w:szCs w:val="18"/>
                        </w:rPr>
                        <w:t>press@taconline.it</w:t>
                      </w:r>
                    </w:hyperlink>
                    <w:r w:rsidR="001A4AE2" w:rsidRPr="00156DF6">
                      <w:rPr>
                        <w:rFonts w:ascii="Arial Nova" w:hAnsi="Arial Nova" w:cs="Arial"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="001A4AE2" w:rsidRPr="00156DF6">
                        <w:rPr>
                          <w:rStyle w:val="Collegamentoipertestuale"/>
                          <w:rFonts w:ascii="Arial Nova" w:hAnsi="Arial Nova" w:cs="Arial"/>
                          <w:sz w:val="18"/>
                          <w:szCs w:val="18"/>
                        </w:rPr>
                        <w:t>www.taconline.it</w:t>
                      </w:r>
                    </w:hyperlink>
                  </w:p>
                  <w:p w14:paraId="6CD7A26E" w14:textId="77777777" w:rsidR="001A4AE2" w:rsidRPr="00C5663D" w:rsidRDefault="001A4AE2" w:rsidP="001A4AE2">
                    <w:pPr>
                      <w:tabs>
                        <w:tab w:val="left" w:pos="284"/>
                      </w:tabs>
                      <w:jc w:val="both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C5663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Nota per la redazione:</w:t>
                    </w:r>
                  </w:p>
                  <w:p w14:paraId="277F35CC" w14:textId="77777777" w:rsidR="001A4AE2" w:rsidRPr="009011A0" w:rsidRDefault="001A4AE2" w:rsidP="001A4AE2">
                    <w:pPr>
                      <w:tabs>
                        <w:tab w:val="left" w:pos="284"/>
                      </w:tabs>
                      <w:jc w:val="both"/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</w:pPr>
                    <w:r w:rsidRPr="00C5663D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Per ulteriori informazioni, www.taconline.it</w:t>
                    </w:r>
                  </w:p>
                  <w:p w14:paraId="4BA10155" w14:textId="77777777" w:rsidR="001A4AE2" w:rsidRPr="001A4AE2" w:rsidRDefault="001A4AE2" w:rsidP="001A4AE2">
                    <w:pPr>
                      <w:ind w:right="-5642"/>
                      <w:rPr>
                        <w:rFonts w:ascii="Arial Nova" w:hAnsi="Arial Nova" w:cs="Arial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</w:rPr>
      <w:drawing>
        <wp:inline distT="0" distB="0" distL="0" distR="0" wp14:anchorId="0DB56583" wp14:editId="172ADAB7">
          <wp:extent cx="1642205" cy="513715"/>
          <wp:effectExtent l="0" t="0" r="8890" b="0"/>
          <wp:docPr id="6" name="Immagine 6" descr="Macintosh HD:Users:pstaiano:Downloads:Press release FritsJurgens - En:FritsJurgens-logo-0-0-0-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staiano:Downloads:Press release FritsJurgens - En:FritsJurgens-logo-0-0-0-55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246" cy="51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C84"/>
    <w:multiLevelType w:val="multilevel"/>
    <w:tmpl w:val="A7504842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1" w15:restartNumberingAfterBreak="0">
    <w:nsid w:val="3B654183"/>
    <w:multiLevelType w:val="multilevel"/>
    <w:tmpl w:val="F6E2BCF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2" w15:restartNumberingAfterBreak="0">
    <w:nsid w:val="43234B21"/>
    <w:multiLevelType w:val="multilevel"/>
    <w:tmpl w:val="E1FE7CCA"/>
    <w:styleLink w:val="List0"/>
    <w:lvl w:ilvl="0">
      <w:start w:val="24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3" w15:restartNumberingAfterBreak="0">
    <w:nsid w:val="4AF96DD0"/>
    <w:multiLevelType w:val="multilevel"/>
    <w:tmpl w:val="16EA5AE4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4" w15:restartNumberingAfterBreak="0">
    <w:nsid w:val="732D64C9"/>
    <w:multiLevelType w:val="hybridMultilevel"/>
    <w:tmpl w:val="12CEDB0C"/>
    <w:lvl w:ilvl="0" w:tplc="F9840110">
      <w:numFmt w:val="bullet"/>
      <w:lvlText w:val="-"/>
      <w:lvlJc w:val="left"/>
      <w:pPr>
        <w:ind w:left="720" w:hanging="360"/>
      </w:pPr>
      <w:rPr>
        <w:rFonts w:ascii="Helvetica" w:eastAsia="Helvetica" w:hAnsi="Helvetic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C9"/>
    <w:rsid w:val="00037B94"/>
    <w:rsid w:val="00060C5F"/>
    <w:rsid w:val="00060E5B"/>
    <w:rsid w:val="000C15ED"/>
    <w:rsid w:val="001240B2"/>
    <w:rsid w:val="00126463"/>
    <w:rsid w:val="00156DF6"/>
    <w:rsid w:val="00166E63"/>
    <w:rsid w:val="00170726"/>
    <w:rsid w:val="001756CE"/>
    <w:rsid w:val="00182EEA"/>
    <w:rsid w:val="001875CC"/>
    <w:rsid w:val="001A4AE2"/>
    <w:rsid w:val="001B4D2C"/>
    <w:rsid w:val="001C26BF"/>
    <w:rsid w:val="001C51E0"/>
    <w:rsid w:val="001D00C4"/>
    <w:rsid w:val="001F3DC9"/>
    <w:rsid w:val="00273C43"/>
    <w:rsid w:val="0029369B"/>
    <w:rsid w:val="00293F74"/>
    <w:rsid w:val="002F5A81"/>
    <w:rsid w:val="00367AAB"/>
    <w:rsid w:val="003865EE"/>
    <w:rsid w:val="003977B0"/>
    <w:rsid w:val="003A3774"/>
    <w:rsid w:val="00407DD7"/>
    <w:rsid w:val="00426D07"/>
    <w:rsid w:val="00484698"/>
    <w:rsid w:val="00485980"/>
    <w:rsid w:val="00506568"/>
    <w:rsid w:val="005068DF"/>
    <w:rsid w:val="00556EA0"/>
    <w:rsid w:val="005756B2"/>
    <w:rsid w:val="00581E80"/>
    <w:rsid w:val="00590CBD"/>
    <w:rsid w:val="005A3AF9"/>
    <w:rsid w:val="005B1EC3"/>
    <w:rsid w:val="005B20E2"/>
    <w:rsid w:val="005C2CCB"/>
    <w:rsid w:val="005C653E"/>
    <w:rsid w:val="005C6650"/>
    <w:rsid w:val="00607AB1"/>
    <w:rsid w:val="006448FA"/>
    <w:rsid w:val="006606CD"/>
    <w:rsid w:val="006D6CAC"/>
    <w:rsid w:val="006E44DD"/>
    <w:rsid w:val="0070638E"/>
    <w:rsid w:val="00707EE9"/>
    <w:rsid w:val="00756EE3"/>
    <w:rsid w:val="00766A5F"/>
    <w:rsid w:val="007761AD"/>
    <w:rsid w:val="0078111D"/>
    <w:rsid w:val="00782AEB"/>
    <w:rsid w:val="007B1744"/>
    <w:rsid w:val="007B3CBE"/>
    <w:rsid w:val="007B665A"/>
    <w:rsid w:val="007E3A16"/>
    <w:rsid w:val="00826B36"/>
    <w:rsid w:val="00830EB1"/>
    <w:rsid w:val="00863C0E"/>
    <w:rsid w:val="00870973"/>
    <w:rsid w:val="0087573A"/>
    <w:rsid w:val="009011A0"/>
    <w:rsid w:val="00912F38"/>
    <w:rsid w:val="00915A17"/>
    <w:rsid w:val="0094619A"/>
    <w:rsid w:val="00963B9D"/>
    <w:rsid w:val="00985AE8"/>
    <w:rsid w:val="00990112"/>
    <w:rsid w:val="0099757E"/>
    <w:rsid w:val="009A5BF8"/>
    <w:rsid w:val="009B1FA3"/>
    <w:rsid w:val="009C5DE9"/>
    <w:rsid w:val="00A9505A"/>
    <w:rsid w:val="00AA5253"/>
    <w:rsid w:val="00AB19C6"/>
    <w:rsid w:val="00AC0E84"/>
    <w:rsid w:val="00AE5B01"/>
    <w:rsid w:val="00AF2106"/>
    <w:rsid w:val="00AF3136"/>
    <w:rsid w:val="00BA7BF5"/>
    <w:rsid w:val="00C03475"/>
    <w:rsid w:val="00C17813"/>
    <w:rsid w:val="00C23C38"/>
    <w:rsid w:val="00C376F9"/>
    <w:rsid w:val="00C80616"/>
    <w:rsid w:val="00C80BD3"/>
    <w:rsid w:val="00C823C9"/>
    <w:rsid w:val="00CD2C37"/>
    <w:rsid w:val="00CE3B93"/>
    <w:rsid w:val="00CF0607"/>
    <w:rsid w:val="00D02F6B"/>
    <w:rsid w:val="00D210BC"/>
    <w:rsid w:val="00D2171A"/>
    <w:rsid w:val="00D94DA3"/>
    <w:rsid w:val="00DF1CEA"/>
    <w:rsid w:val="00E5100E"/>
    <w:rsid w:val="00E57927"/>
    <w:rsid w:val="00E637FD"/>
    <w:rsid w:val="00E723A2"/>
    <w:rsid w:val="00EB32CB"/>
    <w:rsid w:val="00ED2103"/>
    <w:rsid w:val="00EE3B9E"/>
    <w:rsid w:val="00EF3DB8"/>
    <w:rsid w:val="00F0023E"/>
    <w:rsid w:val="00F16E54"/>
    <w:rsid w:val="00F51A56"/>
    <w:rsid w:val="00F706CF"/>
    <w:rsid w:val="00F730D9"/>
    <w:rsid w:val="00F7372A"/>
    <w:rsid w:val="00F76BEB"/>
    <w:rsid w:val="00F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917E57"/>
  <w15:docId w15:val="{939AFF10-64CF-5F49-8757-E743E5C8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4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0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709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6D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6D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">
    <w:name w:val="Standaard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4"/>
      </w:numPr>
    </w:pPr>
  </w:style>
  <w:style w:type="numbering" w:customStyle="1" w:styleId="Gemporteerdestijl1">
    <w:name w:val="Geïmporteerde stijl 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616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77B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eastAsia="Arial Unicode MS"/>
      <w:bdr w:val="nil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7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7B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eastAsia="Arial Unicode MS"/>
      <w:bdr w:val="nil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7B0"/>
    <w:rPr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B3C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C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3CBE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C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CBE"/>
    <w:rPr>
      <w:b/>
      <w:bCs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665A"/>
    <w:rPr>
      <w:color w:val="FF00FF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F7372A"/>
    <w:rPr>
      <w:b/>
      <w:bCs/>
    </w:rPr>
  </w:style>
  <w:style w:type="character" w:customStyle="1" w:styleId="apple-converted-space">
    <w:name w:val="apple-converted-space"/>
    <w:basedOn w:val="Carpredefinitoparagrafo"/>
    <w:rsid w:val="00F7372A"/>
  </w:style>
  <w:style w:type="character" w:styleId="Enfasicorsivo">
    <w:name w:val="Emphasis"/>
    <w:basedOn w:val="Carpredefinitoparagrafo"/>
    <w:uiPriority w:val="20"/>
    <w:qFormat/>
    <w:rsid w:val="00F7372A"/>
    <w:rPr>
      <w:i/>
      <w:iCs/>
    </w:rPr>
  </w:style>
  <w:style w:type="paragraph" w:styleId="NormaleWeb">
    <w:name w:val="Normal (Web)"/>
    <w:basedOn w:val="Normale"/>
    <w:uiPriority w:val="99"/>
    <w:unhideWhenUsed/>
    <w:rsid w:val="00F7372A"/>
    <w:pPr>
      <w:spacing w:before="100" w:beforeAutospacing="1" w:after="100" w:afterAutospacing="1"/>
    </w:pPr>
  </w:style>
  <w:style w:type="paragraph" w:customStyle="1" w:styleId="Default">
    <w:name w:val="Default"/>
    <w:rsid w:val="009011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4AE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0973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0973"/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</w:rPr>
  </w:style>
  <w:style w:type="character" w:customStyle="1" w:styleId="large">
    <w:name w:val="large"/>
    <w:basedOn w:val="Carpredefinitoparagrafo"/>
    <w:rsid w:val="00870973"/>
  </w:style>
  <w:style w:type="paragraph" w:customStyle="1" w:styleId="content">
    <w:name w:val="content"/>
    <w:basedOn w:val="Normale"/>
    <w:rsid w:val="00156DF6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6DF6"/>
    <w:rPr>
      <w:rFonts w:asciiTheme="majorHAnsi" w:eastAsiaTheme="majorEastAsia" w:hAnsiTheme="majorHAnsi" w:cstheme="majorBidi"/>
      <w:color w:val="1F4E69" w:themeColor="accent1" w:themeShade="7F"/>
      <w:sz w:val="24"/>
      <w:szCs w:val="24"/>
      <w:bdr w:val="none" w:sz="0" w:space="0" w:color="auto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6DF6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  <w:bdr w:val="none" w:sz="0" w:space="0" w:color="auto"/>
    </w:rPr>
  </w:style>
  <w:style w:type="paragraph" w:customStyle="1" w:styleId="didascalia">
    <w:name w:val="didascalia"/>
    <w:basedOn w:val="Normale"/>
    <w:rsid w:val="00156D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zoarchitecten.nl/portfolio/nordiawerf-kleinschalig-en-luxe/" TargetMode="External"/><Relationship Id="rId13" Type="http://schemas.openxmlformats.org/officeDocument/2006/relationships/hyperlink" Target="https://www.enzoarchitecte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oqgPjNtNvw" TargetMode="External"/><Relationship Id="rId12" Type="http://schemas.openxmlformats.org/officeDocument/2006/relationships/hyperlink" Target="https://www.fritsjurgens.com/it/cerniere-porta-pivotante/system-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zoarchitecten.n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ritsjurgens.com/it/cerniere-porta-pivotante/system-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68eVxmYssg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taconline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taconline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godelieve cooymans</dc:creator>
  <cp:lastModifiedBy>Paola Staiano</cp:lastModifiedBy>
  <cp:revision>2</cp:revision>
  <cp:lastPrinted>2019-06-03T11:16:00Z</cp:lastPrinted>
  <dcterms:created xsi:type="dcterms:W3CDTF">2020-01-16T11:52:00Z</dcterms:created>
  <dcterms:modified xsi:type="dcterms:W3CDTF">2020-01-16T11:52:00Z</dcterms:modified>
</cp:coreProperties>
</file>