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37CAB" w14:textId="77777777" w:rsidR="00B871BF" w:rsidRDefault="00B871BF" w:rsidP="00083B5F">
      <w:pPr>
        <w:widowControl w:val="0"/>
        <w:autoSpaceDE w:val="0"/>
        <w:autoSpaceDN w:val="0"/>
        <w:adjustRightInd w:val="0"/>
        <w:spacing w:after="0"/>
        <w:ind w:left="284" w:right="284"/>
        <w:jc w:val="right"/>
        <w:rPr>
          <w:rFonts w:ascii="News Gothic MT" w:hAnsi="News Gothic MT" w:cs="Lucida Grande"/>
          <w:b/>
          <w:sz w:val="28"/>
          <w:szCs w:val="28"/>
        </w:rPr>
      </w:pPr>
    </w:p>
    <w:p w14:paraId="1E477EAD" w14:textId="77777777" w:rsidR="00CC0F9F" w:rsidRPr="00360B7F" w:rsidRDefault="00CC0F9F" w:rsidP="00F24A4C">
      <w:pPr>
        <w:widowControl w:val="0"/>
        <w:autoSpaceDE w:val="0"/>
        <w:autoSpaceDN w:val="0"/>
        <w:adjustRightInd w:val="0"/>
        <w:spacing w:after="0"/>
        <w:ind w:left="284" w:right="284"/>
        <w:rPr>
          <w:rFonts w:ascii="Helvetica" w:hAnsi="Helvetica" w:cs="Lucida Grande"/>
          <w:b/>
        </w:rPr>
      </w:pPr>
    </w:p>
    <w:p w14:paraId="60C41B00" w14:textId="77777777" w:rsidR="002423C2" w:rsidRPr="00360B7F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rPr>
          <w:rFonts w:ascii="Helvetica" w:hAnsi="Helvetica" w:cs="Lucida Grande"/>
          <w:b/>
          <w:sz w:val="32"/>
          <w:szCs w:val="32"/>
        </w:rPr>
      </w:pPr>
    </w:p>
    <w:p w14:paraId="5DC6489A" w14:textId="77777777" w:rsidR="002B1760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rPr>
          <w:rFonts w:ascii="Helvetica" w:hAnsi="Helvetica" w:cs="Lucida Grande"/>
          <w:b/>
          <w:sz w:val="32"/>
          <w:szCs w:val="32"/>
        </w:rPr>
      </w:pPr>
      <w:r w:rsidRPr="00360B7F">
        <w:rPr>
          <w:rFonts w:ascii="Helvetica" w:hAnsi="Helvetica" w:cs="Lucida Grande"/>
          <w:b/>
          <w:sz w:val="32"/>
          <w:szCs w:val="32"/>
        </w:rPr>
        <w:t xml:space="preserve">LAPROGETTO PRESENTA LO SPECCHIO GATE: </w:t>
      </w:r>
    </w:p>
    <w:p w14:paraId="5E4CA70A" w14:textId="1ADC1530" w:rsidR="002423C2" w:rsidRPr="00360B7F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rPr>
          <w:rFonts w:ascii="Helvetica" w:hAnsi="Helvetica" w:cs="Lucida Grande"/>
          <w:b/>
          <w:sz w:val="32"/>
          <w:szCs w:val="32"/>
        </w:rPr>
      </w:pPr>
      <w:r w:rsidRPr="00360B7F">
        <w:rPr>
          <w:rFonts w:ascii="Helvetica" w:hAnsi="Helvetica" w:cs="Lucida Grande"/>
          <w:b/>
          <w:sz w:val="32"/>
          <w:szCs w:val="32"/>
        </w:rPr>
        <w:t xml:space="preserve">UN PORTALE TRA DESIGN </w:t>
      </w:r>
      <w:r w:rsidR="00360B7F" w:rsidRPr="00360B7F">
        <w:rPr>
          <w:rFonts w:ascii="Helvetica" w:hAnsi="Helvetica" w:cs="Lucida Grande"/>
          <w:b/>
          <w:sz w:val="32"/>
          <w:szCs w:val="32"/>
        </w:rPr>
        <w:t xml:space="preserve">E </w:t>
      </w:r>
      <w:r w:rsidRPr="00360B7F">
        <w:rPr>
          <w:rFonts w:ascii="Helvetica" w:hAnsi="Helvetica" w:cs="Lucida Grande"/>
          <w:b/>
          <w:sz w:val="32"/>
          <w:szCs w:val="32"/>
        </w:rPr>
        <w:t>FUNZIONALITA’</w:t>
      </w:r>
    </w:p>
    <w:p w14:paraId="0BDAE13F" w14:textId="77777777" w:rsidR="002423C2" w:rsidRPr="00360B7F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rPr>
          <w:rFonts w:ascii="Helvetica" w:hAnsi="Helvetica" w:cs="Lucida Grande"/>
          <w:b/>
        </w:rPr>
      </w:pPr>
    </w:p>
    <w:p w14:paraId="66FFF18B" w14:textId="79D5BEE9" w:rsidR="002423C2" w:rsidRPr="00360B7F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sz w:val="24"/>
          <w:szCs w:val="24"/>
        </w:rPr>
      </w:pPr>
      <w:r w:rsidRPr="00360B7F">
        <w:rPr>
          <w:rFonts w:ascii="Helvetica" w:hAnsi="Helvetica" w:cs="Lucida Grande"/>
          <w:sz w:val="24"/>
          <w:szCs w:val="24"/>
        </w:rPr>
        <w:t xml:space="preserve">Nato dall’esigenza di curve ampie e visuali illimitate, lo </w:t>
      </w:r>
      <w:r w:rsidRPr="00BE397B">
        <w:rPr>
          <w:rFonts w:ascii="Helvetica" w:hAnsi="Helvetica" w:cs="Lucida Grande"/>
          <w:b/>
          <w:sz w:val="24"/>
          <w:szCs w:val="24"/>
        </w:rPr>
        <w:t>specchio GATE</w:t>
      </w:r>
      <w:r w:rsidRPr="00360B7F">
        <w:rPr>
          <w:rFonts w:ascii="Helvetica" w:hAnsi="Helvetica" w:cs="Lucida Grande"/>
          <w:sz w:val="24"/>
          <w:szCs w:val="24"/>
        </w:rPr>
        <w:t xml:space="preserve"> si trova nello spazio che c’è tra il design puro, visionario e la praticità di un oggetto con efficienti caratteristiche.</w:t>
      </w:r>
    </w:p>
    <w:p w14:paraId="3DB114E2" w14:textId="77777777" w:rsidR="002423C2" w:rsidRPr="00360B7F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sz w:val="24"/>
          <w:szCs w:val="24"/>
        </w:rPr>
      </w:pPr>
    </w:p>
    <w:p w14:paraId="4D7AEB4E" w14:textId="0D0B1C66" w:rsidR="002423C2" w:rsidRPr="00360B7F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sz w:val="24"/>
          <w:szCs w:val="24"/>
        </w:rPr>
      </w:pPr>
      <w:r w:rsidRPr="00360B7F">
        <w:rPr>
          <w:rFonts w:ascii="Helvetica" w:hAnsi="Helvetica" w:cs="Lucida Grande"/>
          <w:sz w:val="24"/>
          <w:szCs w:val="24"/>
        </w:rPr>
        <w:t>Attraverso questo specchio</w:t>
      </w:r>
      <w:r w:rsidR="00360B7F" w:rsidRPr="00360B7F">
        <w:rPr>
          <w:rFonts w:ascii="Helvetica" w:hAnsi="Helvetica" w:cs="Lucida Grande"/>
          <w:sz w:val="24"/>
          <w:szCs w:val="24"/>
        </w:rPr>
        <w:t>,</w:t>
      </w:r>
      <w:r w:rsidRPr="00360B7F">
        <w:rPr>
          <w:rFonts w:ascii="Helvetica" w:hAnsi="Helvetica" w:cs="Lucida Grande"/>
          <w:sz w:val="24"/>
          <w:szCs w:val="24"/>
        </w:rPr>
        <w:t xml:space="preserve"> </w:t>
      </w:r>
      <w:proofErr w:type="spellStart"/>
      <w:r w:rsidRPr="00BE397B">
        <w:rPr>
          <w:rFonts w:ascii="Helvetica" w:hAnsi="Helvetica" w:cs="Lucida Grande"/>
          <w:b/>
          <w:sz w:val="24"/>
          <w:szCs w:val="24"/>
        </w:rPr>
        <w:t>LaProgetto</w:t>
      </w:r>
      <w:proofErr w:type="spellEnd"/>
      <w:r w:rsidRPr="00BE397B">
        <w:rPr>
          <w:rFonts w:ascii="Helvetica" w:hAnsi="Helvetica" w:cs="Lucida Grande"/>
          <w:b/>
          <w:sz w:val="24"/>
          <w:szCs w:val="24"/>
        </w:rPr>
        <w:t xml:space="preserve"> </w:t>
      </w:r>
      <w:r w:rsidRPr="00360B7F">
        <w:rPr>
          <w:rFonts w:ascii="Helvetica" w:hAnsi="Helvetica" w:cs="Lucida Grande"/>
          <w:sz w:val="24"/>
          <w:szCs w:val="24"/>
        </w:rPr>
        <w:t>ha voluto intraprendere un viaggio alla ricerca di un prodotto che potesse congiungere in un'unica</w:t>
      </w:r>
      <w:r w:rsidR="00360B7F" w:rsidRPr="00360B7F">
        <w:rPr>
          <w:rFonts w:ascii="Helvetica" w:hAnsi="Helvetica" w:cs="Lucida Grande"/>
          <w:sz w:val="24"/>
          <w:szCs w:val="24"/>
        </w:rPr>
        <w:t xml:space="preserve"> realtà diversi stili e particolarità.</w:t>
      </w:r>
    </w:p>
    <w:p w14:paraId="7E4D2FB8" w14:textId="77777777" w:rsidR="00360B7F" w:rsidRPr="00360B7F" w:rsidRDefault="00360B7F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sz w:val="24"/>
          <w:szCs w:val="24"/>
        </w:rPr>
      </w:pPr>
    </w:p>
    <w:p w14:paraId="722CAEA9" w14:textId="598F88B1" w:rsidR="00360B7F" w:rsidRPr="00360B7F" w:rsidRDefault="00360B7F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b/>
          <w:sz w:val="24"/>
          <w:szCs w:val="24"/>
        </w:rPr>
      </w:pPr>
      <w:r w:rsidRPr="00BE397B">
        <w:rPr>
          <w:rFonts w:ascii="Helvetica" w:hAnsi="Helvetica" w:cs="Lucida Grande"/>
          <w:b/>
          <w:sz w:val="24"/>
          <w:szCs w:val="24"/>
        </w:rPr>
        <w:t xml:space="preserve">La forma irregolare e delicata ricorda uno </w:t>
      </w:r>
      <w:proofErr w:type="spellStart"/>
      <w:r w:rsidRPr="00BE397B">
        <w:rPr>
          <w:rFonts w:ascii="Helvetica" w:hAnsi="Helvetica" w:cs="Lucida Grande"/>
          <w:b/>
          <w:i/>
          <w:sz w:val="24"/>
          <w:szCs w:val="24"/>
        </w:rPr>
        <w:t>stargate</w:t>
      </w:r>
      <w:proofErr w:type="spellEnd"/>
      <w:r w:rsidRPr="00360B7F">
        <w:rPr>
          <w:rFonts w:ascii="Helvetica" w:hAnsi="Helvetica" w:cs="Lucida Grande"/>
          <w:sz w:val="24"/>
          <w:szCs w:val="24"/>
        </w:rPr>
        <w:t>, da qui il nome,</w:t>
      </w:r>
      <w:r w:rsidRPr="00360B7F">
        <w:rPr>
          <w:rFonts w:ascii="Helvetica" w:hAnsi="Helvetica" w:cs="Lucida Grande"/>
          <w:i/>
          <w:sz w:val="24"/>
          <w:szCs w:val="24"/>
        </w:rPr>
        <w:t xml:space="preserve"> </w:t>
      </w:r>
      <w:r w:rsidRPr="00360B7F">
        <w:rPr>
          <w:rFonts w:ascii="Helvetica" w:hAnsi="Helvetica" w:cs="Lucida Grande"/>
          <w:sz w:val="24"/>
          <w:szCs w:val="24"/>
        </w:rPr>
        <w:t>e si distingue per la mor</w:t>
      </w:r>
      <w:bookmarkStart w:id="0" w:name="_GoBack"/>
      <w:bookmarkEnd w:id="0"/>
      <w:r w:rsidRPr="00360B7F">
        <w:rPr>
          <w:rFonts w:ascii="Helvetica" w:hAnsi="Helvetica" w:cs="Lucida Grande"/>
          <w:sz w:val="24"/>
          <w:szCs w:val="24"/>
        </w:rPr>
        <w:t xml:space="preserve">bidezza e naturalezza. Il bordo, come se fosse </w:t>
      </w:r>
      <w:r w:rsidRPr="00BE397B">
        <w:rPr>
          <w:rFonts w:ascii="Helvetica" w:hAnsi="Helvetica" w:cs="Lucida Grande"/>
          <w:b/>
          <w:sz w:val="24"/>
          <w:szCs w:val="24"/>
        </w:rPr>
        <w:t>increspato</w:t>
      </w:r>
      <w:r w:rsidRPr="00360B7F">
        <w:rPr>
          <w:rFonts w:ascii="Helvetica" w:hAnsi="Helvetica" w:cs="Lucida Grande"/>
          <w:sz w:val="24"/>
          <w:szCs w:val="24"/>
        </w:rPr>
        <w:t>, trasmette una sensazione di movimento e profondità, come se contenesse qualcosa piuttosto che rifletterlo.</w:t>
      </w:r>
    </w:p>
    <w:p w14:paraId="7FA1FAEE" w14:textId="77777777" w:rsidR="002423C2" w:rsidRPr="00360B7F" w:rsidRDefault="002423C2" w:rsidP="00360B7F">
      <w:pPr>
        <w:widowControl w:val="0"/>
        <w:autoSpaceDE w:val="0"/>
        <w:autoSpaceDN w:val="0"/>
        <w:adjustRightInd w:val="0"/>
        <w:spacing w:after="0"/>
        <w:ind w:left="567" w:right="849"/>
        <w:jc w:val="both"/>
        <w:rPr>
          <w:rFonts w:ascii="Helvetica" w:hAnsi="Helvetica" w:cs="Lucida Grande"/>
          <w:b/>
          <w:sz w:val="24"/>
          <w:szCs w:val="24"/>
        </w:rPr>
      </w:pPr>
    </w:p>
    <w:p w14:paraId="5D1AB9F9" w14:textId="75380428" w:rsidR="004869D9" w:rsidRPr="00EB630F" w:rsidRDefault="00360B7F" w:rsidP="00EB6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67" w:right="849"/>
        <w:jc w:val="both"/>
        <w:rPr>
          <w:rFonts w:ascii="Helvetica" w:hAnsi="Helvetica" w:cs="Times"/>
          <w:sz w:val="24"/>
          <w:szCs w:val="24"/>
        </w:rPr>
      </w:pPr>
      <w:r w:rsidRPr="00360B7F">
        <w:rPr>
          <w:rFonts w:ascii="Helvetica" w:hAnsi="Helvetica" w:cs="Lucida Grande"/>
          <w:sz w:val="24"/>
          <w:szCs w:val="24"/>
        </w:rPr>
        <w:t>Il nuovo specchio</w:t>
      </w:r>
      <w:r w:rsidR="00577966" w:rsidRPr="00360B7F">
        <w:rPr>
          <w:rFonts w:ascii="Helvetica" w:hAnsi="Helvetica" w:cs="Lucida Grande"/>
          <w:sz w:val="24"/>
          <w:szCs w:val="24"/>
        </w:rPr>
        <w:t xml:space="preserve"> di </w:t>
      </w:r>
      <w:proofErr w:type="spellStart"/>
      <w:r w:rsidR="00577966" w:rsidRPr="00360B7F">
        <w:rPr>
          <w:rFonts w:ascii="Helvetica" w:hAnsi="Helvetica" w:cs="Lucida Grande"/>
          <w:sz w:val="24"/>
          <w:szCs w:val="24"/>
        </w:rPr>
        <w:t>LaProgetto</w:t>
      </w:r>
      <w:proofErr w:type="spellEnd"/>
      <w:r w:rsidR="00577966" w:rsidRPr="00360B7F">
        <w:rPr>
          <w:rFonts w:ascii="Helvetica" w:hAnsi="Helvetica" w:cs="Lucida Grande"/>
          <w:sz w:val="24"/>
          <w:szCs w:val="24"/>
        </w:rPr>
        <w:t xml:space="preserve"> </w:t>
      </w:r>
      <w:r w:rsidRPr="00360B7F">
        <w:rPr>
          <w:rFonts w:ascii="Helvetica" w:hAnsi="Helvetica" w:cs="Lucida Grande"/>
          <w:sz w:val="24"/>
          <w:szCs w:val="24"/>
        </w:rPr>
        <w:t>è inoltre impreziosito</w:t>
      </w:r>
      <w:r w:rsidR="00577966" w:rsidRPr="00360B7F">
        <w:rPr>
          <w:rFonts w:ascii="Helvetica" w:hAnsi="Helvetica" w:cs="Lucida Grande"/>
          <w:sz w:val="24"/>
          <w:szCs w:val="24"/>
        </w:rPr>
        <w:t xml:space="preserve"> da</w:t>
      </w:r>
      <w:r w:rsidR="00EB630F">
        <w:rPr>
          <w:rFonts w:ascii="Helvetica" w:hAnsi="Helvetica" w:cs="Lucida Grande"/>
          <w:sz w:val="24"/>
          <w:szCs w:val="24"/>
        </w:rPr>
        <w:t xml:space="preserve"> un </w:t>
      </w:r>
      <w:r w:rsidRPr="00360B7F">
        <w:rPr>
          <w:rFonts w:ascii="Helvetica" w:hAnsi="Helvetica" w:cs="Lucida Grande"/>
          <w:sz w:val="24"/>
          <w:szCs w:val="24"/>
        </w:rPr>
        <w:t xml:space="preserve">importante aspetto: è </w:t>
      </w:r>
      <w:r w:rsidRPr="00BE397B">
        <w:rPr>
          <w:rFonts w:ascii="Helvetica" w:hAnsi="Helvetica" w:cs="Lucida Grande"/>
          <w:b/>
          <w:sz w:val="24"/>
          <w:szCs w:val="24"/>
        </w:rPr>
        <w:t xml:space="preserve">realizzato </w:t>
      </w:r>
      <w:r w:rsidRPr="00EB630F">
        <w:rPr>
          <w:rFonts w:ascii="Helvetica" w:hAnsi="Helvetica" w:cs="Lucida Grande"/>
          <w:b/>
          <w:sz w:val="24"/>
          <w:szCs w:val="24"/>
        </w:rPr>
        <w:t xml:space="preserve">con materiali riciclabili quale la </w:t>
      </w:r>
      <w:proofErr w:type="spellStart"/>
      <w:r w:rsidRPr="00EB630F">
        <w:rPr>
          <w:rFonts w:ascii="Helvetica" w:hAnsi="Helvetica" w:cs="Calibri"/>
          <w:b/>
          <w:sz w:val="24"/>
          <w:szCs w:val="24"/>
        </w:rPr>
        <w:t>Miralite</w:t>
      </w:r>
      <w:proofErr w:type="spellEnd"/>
      <w:r w:rsidRPr="00EB630F">
        <w:rPr>
          <w:rFonts w:ascii="Helvetica" w:hAnsi="Helvetica" w:cs="Calibri"/>
          <w:b/>
          <w:sz w:val="24"/>
          <w:szCs w:val="24"/>
        </w:rPr>
        <w:t xml:space="preserve"> </w:t>
      </w:r>
      <w:proofErr w:type="spellStart"/>
      <w:r w:rsidRPr="00EB630F">
        <w:rPr>
          <w:rFonts w:ascii="Helvetica" w:hAnsi="Helvetica" w:cs="Calibri"/>
          <w:b/>
          <w:sz w:val="24"/>
          <w:szCs w:val="24"/>
        </w:rPr>
        <w:t>Revolution</w:t>
      </w:r>
      <w:proofErr w:type="spellEnd"/>
      <w:r w:rsidRPr="00EB630F">
        <w:rPr>
          <w:rFonts w:ascii="Helvetica" w:hAnsi="Helvetica" w:cs="Calibri"/>
          <w:b/>
          <w:sz w:val="24"/>
          <w:szCs w:val="24"/>
        </w:rPr>
        <w:t>,</w:t>
      </w:r>
      <w:r w:rsidRPr="00EB630F">
        <w:rPr>
          <w:rFonts w:ascii="Helvetica" w:hAnsi="Helvetica" w:cs="Lucida Grande"/>
          <w:b/>
          <w:sz w:val="24"/>
          <w:szCs w:val="24"/>
        </w:rPr>
        <w:t xml:space="preserve"> 100% Made in </w:t>
      </w:r>
      <w:proofErr w:type="spellStart"/>
      <w:r w:rsidRPr="00EB630F">
        <w:rPr>
          <w:rFonts w:ascii="Helvetica" w:hAnsi="Helvetica" w:cs="Lucida Grande"/>
          <w:b/>
          <w:sz w:val="24"/>
          <w:szCs w:val="24"/>
        </w:rPr>
        <w:t>Italy</w:t>
      </w:r>
      <w:proofErr w:type="spellEnd"/>
      <w:r w:rsidRPr="00EB630F">
        <w:rPr>
          <w:rFonts w:ascii="Helvetica" w:hAnsi="Helvetica" w:cs="Lucida Grande"/>
          <w:b/>
          <w:sz w:val="24"/>
          <w:szCs w:val="24"/>
        </w:rPr>
        <w:t xml:space="preserve">, e sono </w:t>
      </w:r>
      <w:r w:rsidR="00577966" w:rsidRPr="00EB630F">
        <w:rPr>
          <w:rFonts w:ascii="Helvetica" w:hAnsi="Helvetica" w:cs="Calibri"/>
          <w:b/>
          <w:sz w:val="24"/>
          <w:szCs w:val="24"/>
        </w:rPr>
        <w:t>state utilizzate tecnologie all’avanguardia che permettono un processo automatizzato a controllo numerico con una g</w:t>
      </w:r>
      <w:r w:rsidR="00CC0F9F" w:rsidRPr="00EB630F">
        <w:rPr>
          <w:rFonts w:ascii="Helvetica" w:hAnsi="Helvetica" w:cs="Calibri"/>
          <w:b/>
          <w:sz w:val="24"/>
          <w:szCs w:val="24"/>
        </w:rPr>
        <w:t xml:space="preserve">aranzia di </w:t>
      </w:r>
      <w:proofErr w:type="gramStart"/>
      <w:r w:rsidR="00CC0F9F" w:rsidRPr="00EB630F">
        <w:rPr>
          <w:rFonts w:ascii="Helvetica" w:hAnsi="Helvetica" w:cs="Calibri"/>
          <w:b/>
          <w:sz w:val="24"/>
          <w:szCs w:val="24"/>
        </w:rPr>
        <w:t>5</w:t>
      </w:r>
      <w:proofErr w:type="gramEnd"/>
      <w:r w:rsidR="00CC0F9F" w:rsidRPr="00EB630F">
        <w:rPr>
          <w:rFonts w:ascii="Helvetica" w:hAnsi="Helvetica" w:cs="Calibri"/>
          <w:b/>
          <w:sz w:val="24"/>
          <w:szCs w:val="24"/>
        </w:rPr>
        <w:t xml:space="preserve"> anni sull’argentatura.</w:t>
      </w:r>
      <w:r w:rsidR="00577966" w:rsidRPr="00EB630F">
        <w:rPr>
          <w:rFonts w:ascii="Helvetica" w:hAnsi="Helvetica" w:cs="Times"/>
          <w:sz w:val="24"/>
          <w:szCs w:val="24"/>
        </w:rPr>
        <w:t xml:space="preserve"> </w:t>
      </w:r>
    </w:p>
    <w:p w14:paraId="4DC28298" w14:textId="77777777" w:rsidR="00360B7F" w:rsidRPr="00EB630F" w:rsidRDefault="00360B7F" w:rsidP="00EB63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67" w:right="849"/>
        <w:jc w:val="both"/>
        <w:rPr>
          <w:rFonts w:ascii="Helvetica" w:hAnsi="Helvetica" w:cs="Lucida Grande"/>
          <w:sz w:val="24"/>
          <w:szCs w:val="24"/>
        </w:rPr>
      </w:pPr>
    </w:p>
    <w:p w14:paraId="69605776" w14:textId="77777777" w:rsidR="00EB630F" w:rsidRPr="00EB630F" w:rsidRDefault="00CC0F9F" w:rsidP="00EB63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849"/>
        <w:jc w:val="both"/>
        <w:rPr>
          <w:rFonts w:ascii="Helvetica" w:hAnsi="Helvetica" w:cs="Lucida Grande"/>
          <w:sz w:val="24"/>
          <w:szCs w:val="24"/>
        </w:rPr>
      </w:pPr>
      <w:r w:rsidRPr="00EB630F">
        <w:rPr>
          <w:rFonts w:ascii="Helvetica" w:hAnsi="Helvetica" w:cs="Lucida Grande"/>
          <w:b/>
          <w:bCs/>
          <w:sz w:val="24"/>
          <w:szCs w:val="24"/>
        </w:rPr>
        <w:t>Anche il</w:t>
      </w:r>
      <w:r w:rsidRPr="00EB630F">
        <w:rPr>
          <w:rFonts w:ascii="Helvetica" w:hAnsi="Helvetica" w:cs="Lucida Grande"/>
          <w:b/>
          <w:sz w:val="24"/>
          <w:szCs w:val="24"/>
        </w:rPr>
        <w:t xml:space="preserve"> processo di</w:t>
      </w:r>
      <w:r w:rsidRPr="00EB630F">
        <w:rPr>
          <w:rFonts w:ascii="Helvetica" w:hAnsi="Helvetica" w:cs="Lucida Grande"/>
          <w:sz w:val="24"/>
          <w:szCs w:val="24"/>
        </w:rPr>
        <w:t xml:space="preserve"> </w:t>
      </w:r>
      <w:r w:rsidRPr="00EB630F">
        <w:rPr>
          <w:rFonts w:ascii="Helvetica" w:hAnsi="Helvetica" w:cs="Lucida Grande"/>
          <w:b/>
          <w:sz w:val="24"/>
          <w:szCs w:val="24"/>
        </w:rPr>
        <w:t xml:space="preserve">produzione è assolutamente </w:t>
      </w:r>
      <w:r w:rsidRPr="00EB630F">
        <w:rPr>
          <w:rFonts w:ascii="Helvetica" w:hAnsi="Helvetica" w:cs="Lucida Grande"/>
          <w:b/>
          <w:bCs/>
          <w:sz w:val="24"/>
          <w:szCs w:val="24"/>
        </w:rPr>
        <w:t>rispettoso dell’ambiente:</w:t>
      </w:r>
      <w:r w:rsidRPr="00EB630F">
        <w:rPr>
          <w:rFonts w:ascii="Helvetica" w:hAnsi="Helvetica" w:cs="Lucida Grande"/>
          <w:b/>
          <w:sz w:val="24"/>
          <w:szCs w:val="24"/>
        </w:rPr>
        <w:t xml:space="preserve"> </w:t>
      </w:r>
      <w:r w:rsidRPr="00EB630F">
        <w:rPr>
          <w:rFonts w:ascii="Helvetica" w:hAnsi="Helvetica" w:cs="Lucida Grande"/>
          <w:sz w:val="24"/>
          <w:szCs w:val="24"/>
        </w:rPr>
        <w:t xml:space="preserve">non </w:t>
      </w:r>
      <w:proofErr w:type="gramStart"/>
      <w:r w:rsidRPr="00EB630F">
        <w:rPr>
          <w:rFonts w:ascii="Helvetica" w:hAnsi="Helvetica" w:cs="Lucida Grande"/>
          <w:sz w:val="24"/>
          <w:szCs w:val="24"/>
        </w:rPr>
        <w:t>vengono</w:t>
      </w:r>
      <w:proofErr w:type="gramEnd"/>
      <w:r w:rsidRPr="00EB630F">
        <w:rPr>
          <w:rFonts w:ascii="Helvetica" w:hAnsi="Helvetica" w:cs="Lucida Grande"/>
          <w:sz w:val="24"/>
          <w:szCs w:val="24"/>
        </w:rPr>
        <w:t xml:space="preserve"> utilizzate sostanze tossiche così da contribuire a creare un ambiente </w:t>
      </w:r>
      <w:r w:rsidRPr="00EB630F">
        <w:rPr>
          <w:rFonts w:ascii="Helvetica" w:hAnsi="Helvetica" w:cs="Lucida Grande"/>
          <w:bCs/>
          <w:sz w:val="24"/>
          <w:szCs w:val="24"/>
        </w:rPr>
        <w:t xml:space="preserve">sano </w:t>
      </w:r>
      <w:r w:rsidRPr="00EB630F">
        <w:rPr>
          <w:rFonts w:ascii="Helvetica" w:hAnsi="Helvetica" w:cs="Lucida Grande"/>
          <w:sz w:val="24"/>
          <w:szCs w:val="24"/>
        </w:rPr>
        <w:t xml:space="preserve">e  </w:t>
      </w:r>
      <w:r w:rsidRPr="00EB630F">
        <w:rPr>
          <w:rFonts w:ascii="Helvetica" w:hAnsi="Helvetica" w:cs="Lucida Grande"/>
          <w:bCs/>
          <w:sz w:val="24"/>
          <w:szCs w:val="24"/>
        </w:rPr>
        <w:t>confortevole</w:t>
      </w:r>
      <w:r w:rsidRPr="00EB630F">
        <w:rPr>
          <w:rFonts w:ascii="Helvetica" w:hAnsi="Helvetica" w:cs="Lucida Grande"/>
          <w:sz w:val="24"/>
          <w:szCs w:val="24"/>
        </w:rPr>
        <w:t xml:space="preserve">. </w:t>
      </w:r>
    </w:p>
    <w:p w14:paraId="4947E3A0" w14:textId="77777777" w:rsidR="00EB630F" w:rsidRPr="00EB630F" w:rsidRDefault="00EB630F" w:rsidP="00EB63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849"/>
        <w:jc w:val="both"/>
        <w:rPr>
          <w:rFonts w:ascii="Helvetica" w:hAnsi="Helvetica" w:cs="Lucida Grande"/>
          <w:sz w:val="24"/>
          <w:szCs w:val="24"/>
        </w:rPr>
      </w:pPr>
    </w:p>
    <w:p w14:paraId="51DA3BEC" w14:textId="30084B92" w:rsidR="00EB630F" w:rsidRPr="00EB630F" w:rsidRDefault="00EB630F" w:rsidP="00EB63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849"/>
        <w:jc w:val="both"/>
        <w:rPr>
          <w:rFonts w:ascii="Helvetica" w:hAnsi="Helvetica" w:cs="Euphemia UCAS"/>
          <w:b/>
          <w:i/>
        </w:rPr>
      </w:pPr>
      <w:proofErr w:type="spellStart"/>
      <w:r w:rsidRPr="00EB630F">
        <w:rPr>
          <w:rFonts w:ascii="Helvetica" w:hAnsi="Helvetica" w:cs="Euphemia UCAS"/>
          <w:b/>
          <w:i/>
        </w:rPr>
        <w:t>NdR</w:t>
      </w:r>
      <w:proofErr w:type="spellEnd"/>
    </w:p>
    <w:p w14:paraId="3C39A932" w14:textId="77777777" w:rsidR="00EB630F" w:rsidRPr="00EB630F" w:rsidRDefault="00EB630F" w:rsidP="00EB63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849"/>
        <w:jc w:val="both"/>
        <w:rPr>
          <w:rFonts w:ascii="Helvetica" w:hAnsi="Helvetica" w:cs="Euphemia UCAS"/>
          <w:i/>
        </w:rPr>
      </w:pPr>
      <w:r w:rsidRPr="00EB630F">
        <w:rPr>
          <w:rFonts w:ascii="Helvetica" w:hAnsi="Helvetica" w:cs="Euphemia UCAS"/>
          <w:i/>
        </w:rPr>
        <w:t>Il 2017 è stato un anno intenso per la giovane azienda toscana, che ha dato il via a un’evoluzione ormai inarrestabile.</w:t>
      </w:r>
    </w:p>
    <w:p w14:paraId="3E246758" w14:textId="65F444D1" w:rsidR="00577966" w:rsidRPr="00EB630F" w:rsidRDefault="00EB630F" w:rsidP="00EB630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67" w:right="849"/>
        <w:jc w:val="both"/>
        <w:rPr>
          <w:rFonts w:ascii="Helvetica" w:hAnsi="Helvetica" w:cs="Euphemia UCAS"/>
          <w:i/>
        </w:rPr>
      </w:pPr>
      <w:r w:rsidRPr="00EB630F">
        <w:rPr>
          <w:rFonts w:ascii="Helvetica" w:hAnsi="Helvetica" w:cs="Euphemia UCAS"/>
          <w:i/>
        </w:rPr>
        <w:t xml:space="preserve">Guidata oggi da due dinamici under </w:t>
      </w:r>
      <w:proofErr w:type="gramStart"/>
      <w:r w:rsidRPr="00EB630F">
        <w:rPr>
          <w:rFonts w:ascii="Helvetica" w:hAnsi="Helvetica" w:cs="Euphemia UCAS"/>
          <w:i/>
        </w:rPr>
        <w:t>40</w:t>
      </w:r>
      <w:proofErr w:type="gramEnd"/>
      <w:r w:rsidRPr="00EB630F">
        <w:rPr>
          <w:rFonts w:ascii="Helvetica" w:hAnsi="Helvetica" w:cs="Euphemia UCAS"/>
          <w:i/>
        </w:rPr>
        <w:t>, l'azienda ha tra i suoi punti di forza l’esperienza maturata in tanti anni di lavoro nel settore, l’impegno nella ricerca di nuovi materiali, soluzioni innovative e la capacità di coniugare ricerca tecnologica e design, con una grande attenzione alla personalizzazione dei dettagli. </w:t>
      </w:r>
    </w:p>
    <w:p w14:paraId="67010201" w14:textId="77777777" w:rsidR="00EB630F" w:rsidRDefault="00EB630F" w:rsidP="00083B5F">
      <w:pPr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</w:p>
    <w:p w14:paraId="2BBF6E02" w14:textId="77777777" w:rsidR="002E6FDF" w:rsidRPr="00D87345" w:rsidRDefault="00083B5F" w:rsidP="00083B5F">
      <w:pPr>
        <w:ind w:left="284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r w:rsidRPr="00D87345">
        <w:rPr>
          <w:rFonts w:ascii="News Gothic MT" w:hAnsi="News Gothic M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5FCEB" wp14:editId="6004BB08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2057400" cy="1326515"/>
                <wp:effectExtent l="0" t="0" r="0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87FE0C" w14:textId="77777777" w:rsidR="00360B7F" w:rsidRPr="00083B5F" w:rsidRDefault="00360B7F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83B5F">
                              <w:rPr>
                                <w:rFonts w:ascii="Geneva" w:hAnsi="Geneva" w:cs="Time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LaProgetto</w:t>
                            </w:r>
                            <w:proofErr w:type="spellEnd"/>
                          </w:p>
                          <w:p w14:paraId="4D29B8F2" w14:textId="77777777" w:rsidR="00360B7F" w:rsidRPr="00083B5F" w:rsidRDefault="00360B7F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Strada dei Laghi 84/86/88</w:t>
                            </w:r>
                          </w:p>
                          <w:p w14:paraId="54A90AA8" w14:textId="77777777" w:rsidR="00360B7F" w:rsidRPr="00083B5F" w:rsidRDefault="00360B7F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53035 Monteriggioni (SI)</w:t>
                            </w:r>
                          </w:p>
                          <w:p w14:paraId="740ABAB3" w14:textId="77777777" w:rsidR="00360B7F" w:rsidRPr="00083B5F" w:rsidRDefault="002B1760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360B7F" w:rsidRPr="00083B5F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info@laprogetto.it</w:t>
                              </w:r>
                            </w:hyperlink>
                          </w:p>
                          <w:p w14:paraId="5AA965E7" w14:textId="77777777" w:rsidR="00360B7F" w:rsidRPr="00083B5F" w:rsidRDefault="002B1760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360B7F" w:rsidRPr="00083B5F">
                                <w:rPr>
                                  <w:rFonts w:ascii="Geneva" w:hAnsi="Genev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www.laprogetto.it</w:t>
                              </w:r>
                            </w:hyperlink>
                            <w:r w:rsidR="00360B7F"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B738F1" w14:textId="77777777" w:rsidR="00360B7F" w:rsidRPr="00083B5F" w:rsidRDefault="00360B7F" w:rsidP="00083B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t.</w:t>
                            </w:r>
                            <w:proofErr w:type="gramEnd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+39 0577 304902</w:t>
                            </w:r>
                          </w:p>
                          <w:p w14:paraId="23105037" w14:textId="77777777" w:rsidR="00360B7F" w:rsidRPr="00083B5F" w:rsidRDefault="00360B7F" w:rsidP="00083B5F">
                            <w:pPr>
                              <w:spacing w:after="0" w:line="240" w:lineRule="auto"/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f.</w:t>
                            </w:r>
                            <w:proofErr w:type="gramEnd"/>
                            <w:r w:rsidRPr="00083B5F">
                              <w:rPr>
                                <w:rFonts w:ascii="Geneva" w:hAnsi="Genev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+39 0577 307600</w:t>
                            </w:r>
                          </w:p>
                          <w:p w14:paraId="43E21F94" w14:textId="77777777" w:rsidR="00360B7F" w:rsidRDefault="00360B7F" w:rsidP="002E6FDF"/>
                          <w:p w14:paraId="54E24330" w14:textId="77777777" w:rsidR="00360B7F" w:rsidRDefault="00360B7F" w:rsidP="002E6F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7.95pt;width:162pt;height:10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" filled="f" stroked="f">
                <v:path arrowok="t"/>
                <v:textbox>
                  <w:txbxContent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LaProgetto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Strada dei Laghi 84/86/88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53035 Monteriggioni (SI)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0" w:history="1"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info@lapro</w:t>
                        </w:r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g</w:t>
                        </w:r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etto.it</w:t>
                        </w:r>
                      </w:hyperlink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1" w:history="1">
                        <w:r w:rsidRPr="00083B5F">
                          <w:rPr>
                            <w:rFonts w:ascii="Geneva" w:hAnsi="Geneva" w:cs="Times"/>
                            <w:color w:val="808080" w:themeColor="background1" w:themeShade="80"/>
                            <w:sz w:val="18"/>
                            <w:szCs w:val="18"/>
                          </w:rPr>
                          <w:t>www.laprogetto.it</w:t>
                        </w:r>
                      </w:hyperlink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215B6" w:rsidRPr="00083B5F" w:rsidRDefault="004215B6" w:rsidP="00083B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t. +39 0577 304902</w:t>
                      </w:r>
                    </w:p>
                    <w:p w:rsidR="004215B6" w:rsidRPr="00083B5F" w:rsidRDefault="004215B6" w:rsidP="00083B5F">
                      <w:pPr>
                        <w:spacing w:after="0" w:line="240" w:lineRule="auto"/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083B5F">
                        <w:rPr>
                          <w:rFonts w:ascii="Geneva" w:hAnsi="Geneva" w:cs="Times"/>
                          <w:color w:val="808080" w:themeColor="background1" w:themeShade="80"/>
                          <w:sz w:val="18"/>
                          <w:szCs w:val="18"/>
                        </w:rPr>
                        <w:t>f. +39 0577 307600</w:t>
                      </w:r>
                    </w:p>
                    <w:p w:rsidR="004215B6" w:rsidRDefault="004215B6" w:rsidP="002E6FDF"/>
                    <w:p w:rsidR="004215B6" w:rsidRDefault="004215B6" w:rsidP="002E6FDF"/>
                  </w:txbxContent>
                </v:textbox>
                <w10:wrap type="square"/>
              </v:shape>
            </w:pict>
          </mc:Fallback>
        </mc:AlternateContent>
      </w:r>
    </w:p>
    <w:p w14:paraId="69EBFC0B" w14:textId="77777777" w:rsidR="002E6FDF" w:rsidRPr="00D87345" w:rsidRDefault="002E6FDF" w:rsidP="00360B7F">
      <w:pPr>
        <w:tabs>
          <w:tab w:val="left" w:pos="567"/>
        </w:tabs>
        <w:spacing w:after="0" w:line="240" w:lineRule="auto"/>
        <w:ind w:left="567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Press&amp;PR</w:t>
      </w:r>
      <w:proofErr w:type="spellEnd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 xml:space="preserve">: tac </w:t>
      </w: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comunic@zione</w:t>
      </w:r>
      <w:proofErr w:type="spellEnd"/>
    </w:p>
    <w:p w14:paraId="1D31307A" w14:textId="77777777" w:rsidR="002E6FDF" w:rsidRPr="00D87345" w:rsidRDefault="002E6FDF" w:rsidP="00360B7F">
      <w:pPr>
        <w:tabs>
          <w:tab w:val="left" w:pos="567"/>
        </w:tabs>
        <w:spacing w:after="0" w:line="240" w:lineRule="auto"/>
        <w:ind w:left="567" w:right="282"/>
        <w:jc w:val="both"/>
        <w:rPr>
          <w:rFonts w:ascii="News Gothic MT" w:eastAsia="Dotum" w:hAnsi="News Gothic MT"/>
          <w:b/>
          <w:color w:val="808080"/>
          <w:sz w:val="18"/>
          <w:szCs w:val="18"/>
        </w:rPr>
      </w:pPr>
      <w:proofErr w:type="gram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di</w:t>
      </w:r>
      <w:proofErr w:type="gramEnd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 xml:space="preserve"> Paola </w:t>
      </w: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Staiano</w:t>
      </w:r>
      <w:proofErr w:type="spellEnd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 xml:space="preserve"> e Andrea G. </w:t>
      </w:r>
      <w:proofErr w:type="spellStart"/>
      <w:r w:rsidRPr="00D87345">
        <w:rPr>
          <w:rFonts w:ascii="News Gothic MT" w:eastAsia="Dotum" w:hAnsi="News Gothic MT"/>
          <w:b/>
          <w:color w:val="808080"/>
          <w:sz w:val="18"/>
          <w:szCs w:val="18"/>
        </w:rPr>
        <w:t>Turatti</w:t>
      </w:r>
      <w:proofErr w:type="spellEnd"/>
    </w:p>
    <w:p w14:paraId="031D832D" w14:textId="77777777" w:rsidR="002E6FDF" w:rsidRPr="00D87345" w:rsidRDefault="002E6FDF" w:rsidP="00360B7F">
      <w:pPr>
        <w:tabs>
          <w:tab w:val="left" w:pos="567"/>
        </w:tabs>
        <w:spacing w:after="0" w:line="240" w:lineRule="auto"/>
        <w:ind w:left="567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D87345">
        <w:rPr>
          <w:rFonts w:ascii="News Gothic MT" w:eastAsia="Dotum" w:hAnsi="News Gothic MT"/>
          <w:color w:val="808080"/>
          <w:sz w:val="18"/>
          <w:szCs w:val="18"/>
        </w:rPr>
        <w:t>Milano- Genova</w:t>
      </w:r>
    </w:p>
    <w:p w14:paraId="1E3E1A6F" w14:textId="77777777" w:rsidR="002E6FDF" w:rsidRPr="00D87345" w:rsidRDefault="002E6FDF" w:rsidP="00360B7F">
      <w:pPr>
        <w:tabs>
          <w:tab w:val="left" w:pos="567"/>
        </w:tabs>
        <w:spacing w:after="0" w:line="240" w:lineRule="auto"/>
        <w:ind w:left="567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D87345">
        <w:rPr>
          <w:rFonts w:ascii="News Gothic MT" w:eastAsia="Dotum" w:hAnsi="News Gothic MT"/>
          <w:color w:val="808080"/>
          <w:sz w:val="18"/>
          <w:szCs w:val="18"/>
        </w:rPr>
        <w:t>tel. +39 02 48517618 +39 0185 351616</w:t>
      </w:r>
    </w:p>
    <w:p w14:paraId="4F88D9EF" w14:textId="77777777" w:rsidR="002E6FDF" w:rsidRPr="00D87345" w:rsidRDefault="002E6FDF" w:rsidP="00360B7F">
      <w:pPr>
        <w:tabs>
          <w:tab w:val="left" w:pos="567"/>
        </w:tabs>
        <w:spacing w:after="0" w:line="240" w:lineRule="auto"/>
        <w:ind w:left="567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proofErr w:type="gramStart"/>
      <w:r w:rsidRPr="00D87345">
        <w:rPr>
          <w:rFonts w:ascii="News Gothic MT" w:eastAsia="Dotum" w:hAnsi="News Gothic MT"/>
          <w:color w:val="808080"/>
          <w:sz w:val="18"/>
          <w:szCs w:val="18"/>
        </w:rPr>
        <w:t>fax</w:t>
      </w:r>
      <w:proofErr w:type="gramEnd"/>
      <w:r w:rsidRPr="00D87345">
        <w:rPr>
          <w:rFonts w:ascii="News Gothic MT" w:eastAsia="Dotum" w:hAnsi="News Gothic MT"/>
          <w:color w:val="808080"/>
          <w:sz w:val="18"/>
          <w:szCs w:val="18"/>
        </w:rPr>
        <w:t xml:space="preserve"> + 39 02 462037</w:t>
      </w:r>
    </w:p>
    <w:p w14:paraId="501D8CDA" w14:textId="77777777" w:rsidR="002E6FDF" w:rsidRPr="00D87345" w:rsidRDefault="002E6FDF" w:rsidP="00360B7F">
      <w:pPr>
        <w:tabs>
          <w:tab w:val="left" w:pos="567"/>
        </w:tabs>
        <w:spacing w:after="0" w:line="240" w:lineRule="auto"/>
        <w:ind w:left="567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D87345">
        <w:rPr>
          <w:rFonts w:ascii="News Gothic MT" w:eastAsia="Dotum" w:hAnsi="News Gothic MT"/>
          <w:color w:val="808080"/>
          <w:sz w:val="18"/>
          <w:szCs w:val="18"/>
        </w:rPr>
        <w:t xml:space="preserve">e-mail: </w:t>
      </w:r>
      <w:hyperlink r:id="rId12" w:history="1">
        <w:r w:rsidRPr="00D87345">
          <w:rPr>
            <w:rStyle w:val="Collegamentoipertestuale"/>
            <w:rFonts w:ascii="News Gothic MT" w:eastAsia="Dotum" w:hAnsi="News Gothic MT"/>
            <w:bCs w:val="0"/>
            <w:color w:val="808080"/>
            <w:sz w:val="18"/>
            <w:szCs w:val="18"/>
          </w:rPr>
          <w:t>press@taconline.it</w:t>
        </w:r>
      </w:hyperlink>
    </w:p>
    <w:p w14:paraId="2F9AFF6E" w14:textId="4995D161" w:rsidR="002E6FDF" w:rsidRPr="00F24A4C" w:rsidRDefault="002E6FDF" w:rsidP="00360B7F">
      <w:pPr>
        <w:tabs>
          <w:tab w:val="left" w:pos="567"/>
        </w:tabs>
        <w:spacing w:after="0" w:line="240" w:lineRule="auto"/>
        <w:ind w:left="567" w:right="282"/>
        <w:jc w:val="both"/>
        <w:rPr>
          <w:rFonts w:ascii="News Gothic MT" w:eastAsia="Dotum" w:hAnsi="News Gothic MT"/>
          <w:color w:val="808080"/>
          <w:sz w:val="18"/>
          <w:szCs w:val="18"/>
        </w:rPr>
      </w:pPr>
      <w:r w:rsidRPr="002319E9">
        <w:rPr>
          <w:rFonts w:ascii="News Gothic MT" w:eastAsia="Dotum" w:hAnsi="News Gothic MT"/>
          <w:color w:val="808080"/>
          <w:sz w:val="18"/>
          <w:szCs w:val="18"/>
        </w:rPr>
        <w:t xml:space="preserve">sito web: </w:t>
      </w:r>
      <w:hyperlink r:id="rId13" w:history="1">
        <w:r w:rsidRPr="002319E9">
          <w:rPr>
            <w:rStyle w:val="Collegamentoipertestuale"/>
            <w:rFonts w:ascii="News Gothic MT" w:eastAsia="Dotum" w:hAnsi="News Gothic MT"/>
            <w:bCs w:val="0"/>
            <w:color w:val="808080"/>
            <w:sz w:val="18"/>
            <w:szCs w:val="18"/>
          </w:rPr>
          <w:t>www.taconline.it</w:t>
        </w:r>
      </w:hyperlink>
    </w:p>
    <w:sectPr w:rsidR="002E6FDF" w:rsidRPr="00F24A4C" w:rsidSect="00360B7F">
      <w:headerReference w:type="default" r:id="rId14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EC80" w14:textId="77777777" w:rsidR="00360B7F" w:rsidRDefault="00360B7F" w:rsidP="002E6FDF">
      <w:pPr>
        <w:spacing w:after="0" w:line="240" w:lineRule="auto"/>
      </w:pPr>
      <w:r>
        <w:separator/>
      </w:r>
    </w:p>
  </w:endnote>
  <w:endnote w:type="continuationSeparator" w:id="0">
    <w:p w14:paraId="20D1F461" w14:textId="77777777" w:rsidR="00360B7F" w:rsidRDefault="00360B7F" w:rsidP="002E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Euphemia UCAS">
    <w:panose1 w:val="020B0503040102020104"/>
    <w:charset w:val="00"/>
    <w:family w:val="auto"/>
    <w:pitch w:val="variable"/>
    <w:sig w:usb0="80000063" w:usb1="00000000" w:usb2="00002000" w:usb3="00000000" w:csb0="000001F3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7FED2" w14:textId="77777777" w:rsidR="00360B7F" w:rsidRDefault="00360B7F" w:rsidP="002E6FDF">
      <w:pPr>
        <w:spacing w:after="0" w:line="240" w:lineRule="auto"/>
      </w:pPr>
      <w:r>
        <w:separator/>
      </w:r>
    </w:p>
  </w:footnote>
  <w:footnote w:type="continuationSeparator" w:id="0">
    <w:p w14:paraId="0D3D2E5C" w14:textId="77777777" w:rsidR="00360B7F" w:rsidRDefault="00360B7F" w:rsidP="002E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3379" w14:textId="77777777" w:rsidR="00360B7F" w:rsidRDefault="00360B7F">
    <w:pPr>
      <w:pStyle w:val="Intestazione"/>
    </w:pPr>
  </w:p>
  <w:p w14:paraId="6C60924D" w14:textId="12A4A902" w:rsidR="00360B7F" w:rsidRDefault="00360B7F" w:rsidP="00360B7F">
    <w:pPr>
      <w:pStyle w:val="Intestazione"/>
      <w:ind w:left="426"/>
    </w:pPr>
    <w:r>
      <w:rPr>
        <w:rFonts w:asciiTheme="majorHAnsi" w:hAnsiTheme="majorHAnsi" w:cs="Arial"/>
        <w:noProof/>
        <w:sz w:val="26"/>
        <w:szCs w:val="26"/>
        <w:lang w:eastAsia="it-IT"/>
      </w:rPr>
      <w:drawing>
        <wp:anchor distT="0" distB="0" distL="114300" distR="114300" simplePos="0" relativeHeight="251659264" behindDoc="1" locked="0" layoutInCell="1" allowOverlap="1" wp14:anchorId="141EA18D" wp14:editId="4C097EED">
          <wp:simplePos x="0" y="0"/>
          <wp:positionH relativeFrom="column">
            <wp:posOffset>342900</wp:posOffset>
          </wp:positionH>
          <wp:positionV relativeFrom="paragraph">
            <wp:posOffset>165100</wp:posOffset>
          </wp:positionV>
          <wp:extent cx="1915160" cy="457200"/>
          <wp:effectExtent l="0" t="0" r="0" b="0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16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1977B" w14:textId="247E0C25" w:rsidR="00360B7F" w:rsidRDefault="00360B7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1"/>
    <w:rsid w:val="00083B5F"/>
    <w:rsid w:val="001D6B7B"/>
    <w:rsid w:val="002319E9"/>
    <w:rsid w:val="002423C2"/>
    <w:rsid w:val="002B1760"/>
    <w:rsid w:val="002E6FDF"/>
    <w:rsid w:val="00304EFE"/>
    <w:rsid w:val="00360B7F"/>
    <w:rsid w:val="004215B6"/>
    <w:rsid w:val="00455242"/>
    <w:rsid w:val="0048457D"/>
    <w:rsid w:val="004869D9"/>
    <w:rsid w:val="00577966"/>
    <w:rsid w:val="00614FC1"/>
    <w:rsid w:val="00785825"/>
    <w:rsid w:val="00894A96"/>
    <w:rsid w:val="00935A54"/>
    <w:rsid w:val="00AA0EBF"/>
    <w:rsid w:val="00B871BF"/>
    <w:rsid w:val="00BA486C"/>
    <w:rsid w:val="00BE397B"/>
    <w:rsid w:val="00BE6628"/>
    <w:rsid w:val="00C07118"/>
    <w:rsid w:val="00CC0F9F"/>
    <w:rsid w:val="00D34296"/>
    <w:rsid w:val="00D87345"/>
    <w:rsid w:val="00D92872"/>
    <w:rsid w:val="00DB4B07"/>
    <w:rsid w:val="00EB630F"/>
    <w:rsid w:val="00EF6A0E"/>
    <w:rsid w:val="00F24A4C"/>
    <w:rsid w:val="00F6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44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B07"/>
  </w:style>
  <w:style w:type="paragraph" w:styleId="Titolo1">
    <w:name w:val="heading 1"/>
    <w:basedOn w:val="Normale"/>
    <w:link w:val="Titolo1Carattere"/>
    <w:uiPriority w:val="9"/>
    <w:qFormat/>
    <w:rsid w:val="00614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14FC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1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E6FDF"/>
  </w:style>
  <w:style w:type="paragraph" w:styleId="Pidipagina">
    <w:name w:val="footer"/>
    <w:basedOn w:val="Normale"/>
    <w:link w:val="PidipaginaCarattere"/>
    <w:uiPriority w:val="99"/>
    <w:unhideWhenUsed/>
    <w:rsid w:val="002E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E6FDF"/>
  </w:style>
  <w:style w:type="paragraph" w:styleId="Paragrafoelenco">
    <w:name w:val="List Paragraph"/>
    <w:basedOn w:val="Normale"/>
    <w:uiPriority w:val="34"/>
    <w:qFormat/>
    <w:rsid w:val="002E6FDF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rsid w:val="002E6FDF"/>
    <w:rPr>
      <w:b/>
      <w:bCs/>
      <w:color w:val="333333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2E6F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290</Words>
  <Characters>1657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</dc:creator>
  <cp:lastModifiedBy>tac comunicazione</cp:lastModifiedBy>
  <cp:revision>9</cp:revision>
  <dcterms:created xsi:type="dcterms:W3CDTF">2017-07-14T16:09:00Z</dcterms:created>
  <dcterms:modified xsi:type="dcterms:W3CDTF">2018-03-26T10:37:00Z</dcterms:modified>
</cp:coreProperties>
</file>