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B6977" w14:textId="13954E8C" w:rsidR="00CC3620" w:rsidRDefault="00CC3620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21"/>
          <w:szCs w:val="21"/>
        </w:rPr>
      </w:pPr>
      <w:bookmarkStart w:id="0" w:name="OLE_LINK5"/>
      <w:bookmarkStart w:id="1" w:name="OLE_LINK6"/>
      <w:r w:rsidRPr="00CC3620">
        <w:rPr>
          <w:rFonts w:ascii="Helvetica" w:hAnsi="Helvetica" w:cs="Euphemia UCAS"/>
          <w:b/>
          <w:bCs/>
          <w:color w:val="000000" w:themeColor="text1"/>
          <w:sz w:val="21"/>
          <w:szCs w:val="21"/>
        </w:rPr>
        <w:t>Comunicato stampa</w:t>
      </w:r>
    </w:p>
    <w:p w14:paraId="2347C675" w14:textId="77777777" w:rsidR="00CC3620" w:rsidRDefault="00CC3620" w:rsidP="004C2B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Helvetica" w:hAnsi="Helvetica" w:cs="Euphemia UCAS"/>
          <w:b/>
          <w:bCs/>
          <w:color w:val="000000" w:themeColor="text1"/>
          <w:sz w:val="32"/>
          <w:szCs w:val="32"/>
        </w:rPr>
      </w:pPr>
    </w:p>
    <w:p w14:paraId="7B47C747" w14:textId="7949E79F" w:rsidR="00CC3620" w:rsidRDefault="008A029C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32"/>
          <w:szCs w:val="32"/>
        </w:rPr>
      </w:pPr>
      <w:r w:rsidRPr="008A029C">
        <w:rPr>
          <w:rFonts w:ascii="Helvetica" w:hAnsi="Helvetica" w:cs="Euphemia UCAS"/>
          <w:b/>
          <w:bCs/>
          <w:color w:val="000000" w:themeColor="text1"/>
          <w:sz w:val="32"/>
          <w:szCs w:val="32"/>
        </w:rPr>
        <w:t xml:space="preserve">BACI E ABBRACCI CON XO LA COLLEZIONE DI ACCESSORI BAGNO IN ACCIAIO INOX </w:t>
      </w:r>
      <w:r w:rsidR="00CC3620">
        <w:rPr>
          <w:rFonts w:ascii="Helvetica" w:hAnsi="Helvetica" w:cs="Euphemia UCAS"/>
          <w:b/>
          <w:bCs/>
          <w:color w:val="000000" w:themeColor="text1"/>
          <w:sz w:val="32"/>
          <w:szCs w:val="32"/>
        </w:rPr>
        <w:t>DI PROGETTO GROUP</w:t>
      </w:r>
    </w:p>
    <w:p w14:paraId="632258B7" w14:textId="77777777" w:rsidR="00CC3620" w:rsidRDefault="00CC3620" w:rsidP="004C2B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</w:p>
    <w:p w14:paraId="5B597B03" w14:textId="535A0400" w:rsidR="00CC3620" w:rsidRPr="00CC3620" w:rsidRDefault="008A029C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  <w:sz w:val="26"/>
          <w:szCs w:val="26"/>
        </w:rPr>
      </w:pPr>
      <w:r w:rsidRPr="00CC3620">
        <w:rPr>
          <w:rFonts w:ascii="Helvetica" w:hAnsi="Helvetica" w:cs="Euphemia UCAS"/>
          <w:color w:val="000000" w:themeColor="text1"/>
          <w:sz w:val="26"/>
          <w:szCs w:val="26"/>
        </w:rPr>
        <w:t xml:space="preserve">XO </w:t>
      </w:r>
      <w:r w:rsidR="00CC3620" w:rsidRPr="00CC3620">
        <w:rPr>
          <w:rFonts w:ascii="Helvetica" w:hAnsi="Helvetica" w:cs="Euphemia UCAS"/>
          <w:color w:val="000000" w:themeColor="text1"/>
          <w:sz w:val="26"/>
          <w:szCs w:val="26"/>
        </w:rPr>
        <w:t>è il nuovo progetto dell’azienda toscana PROGETTO GROUP che nasce dalla</w:t>
      </w:r>
      <w:r w:rsidR="00CC3620">
        <w:rPr>
          <w:rFonts w:ascii="Helvetica" w:hAnsi="Helvetica" w:cs="Euphemia UCAS"/>
          <w:color w:val="000000" w:themeColor="text1"/>
          <w:sz w:val="26"/>
          <w:szCs w:val="26"/>
        </w:rPr>
        <w:t xml:space="preserve"> eclettica</w:t>
      </w:r>
      <w:r w:rsidR="00CC3620" w:rsidRPr="00CC3620">
        <w:rPr>
          <w:rFonts w:ascii="Helvetica" w:hAnsi="Helvetica" w:cs="Euphemia UCAS"/>
          <w:color w:val="000000" w:themeColor="text1"/>
          <w:sz w:val="26"/>
          <w:szCs w:val="26"/>
        </w:rPr>
        <w:t xml:space="preserve"> matita della designer Bruna Rapisarda e dal suo amore per il metallo.</w:t>
      </w:r>
    </w:p>
    <w:p w14:paraId="769CE849" w14:textId="77777777" w:rsidR="00CC3620" w:rsidRPr="00CC3620" w:rsidRDefault="00CC3620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  <w:sz w:val="26"/>
          <w:szCs w:val="26"/>
        </w:rPr>
      </w:pPr>
    </w:p>
    <w:p w14:paraId="6209613E" w14:textId="656BA71B" w:rsidR="00B531A6" w:rsidRDefault="00CC3620" w:rsidP="00CC36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  <w:sz w:val="26"/>
          <w:szCs w:val="26"/>
        </w:rPr>
      </w:pPr>
      <w:r w:rsidRPr="00CC3620">
        <w:rPr>
          <w:rFonts w:ascii="Helvetica" w:hAnsi="Helvetica" w:cs="Euphemia UCAS"/>
          <w:color w:val="000000" w:themeColor="text1"/>
          <w:sz w:val="26"/>
          <w:szCs w:val="26"/>
        </w:rPr>
        <w:t xml:space="preserve">Lavorare con materiali duttili e versatili come </w:t>
      </w:r>
      <w:r>
        <w:rPr>
          <w:rFonts w:ascii="Helvetica" w:hAnsi="Helvetica" w:cs="Euphemia UCAS"/>
          <w:color w:val="000000" w:themeColor="text1"/>
          <w:sz w:val="26"/>
          <w:szCs w:val="26"/>
        </w:rPr>
        <w:t xml:space="preserve">la </w:t>
      </w:r>
      <w:r w:rsidRPr="00CC3620">
        <w:rPr>
          <w:rFonts w:ascii="Helvetica" w:hAnsi="Helvetica" w:cs="Euphemia UCAS"/>
          <w:color w:val="000000" w:themeColor="text1"/>
          <w:sz w:val="26"/>
          <w:szCs w:val="26"/>
        </w:rPr>
        <w:t>lastra di metallo</w:t>
      </w:r>
      <w:r>
        <w:rPr>
          <w:rFonts w:ascii="Helvetica" w:hAnsi="Helvetica" w:cs="Euphemia UCAS"/>
          <w:color w:val="000000" w:themeColor="text1"/>
          <w:sz w:val="26"/>
          <w:szCs w:val="26"/>
        </w:rPr>
        <w:t xml:space="preserve"> </w:t>
      </w:r>
      <w:r w:rsidR="00F216B7" w:rsidRPr="00CC3620">
        <w:rPr>
          <w:rFonts w:ascii="Helvetica" w:hAnsi="Helvetica" w:cs="Euphemia UCAS"/>
          <w:color w:val="000000" w:themeColor="text1"/>
          <w:sz w:val="26"/>
          <w:szCs w:val="26"/>
        </w:rPr>
        <w:t>tagliata al laser e piegata</w:t>
      </w:r>
      <w:r>
        <w:rPr>
          <w:rFonts w:ascii="Helvetica" w:hAnsi="Helvetica" w:cs="Euphemia UCAS"/>
          <w:color w:val="000000" w:themeColor="text1"/>
          <w:sz w:val="26"/>
          <w:szCs w:val="26"/>
        </w:rPr>
        <w:t>, consente di</w:t>
      </w:r>
      <w:r w:rsidR="008A029C" w:rsidRPr="00CC3620">
        <w:rPr>
          <w:rFonts w:ascii="Helvetica" w:hAnsi="Helvetica" w:cs="Euphemia UCAS"/>
          <w:color w:val="000000" w:themeColor="text1"/>
          <w:sz w:val="26"/>
          <w:szCs w:val="26"/>
        </w:rPr>
        <w:t xml:space="preserve"> realizzare</w:t>
      </w:r>
      <w:r w:rsidR="00F216B7" w:rsidRPr="00CC3620">
        <w:rPr>
          <w:rFonts w:ascii="Helvetica" w:hAnsi="Helvetica" w:cs="Euphemia UCAS"/>
          <w:color w:val="000000" w:themeColor="text1"/>
          <w:sz w:val="26"/>
          <w:szCs w:val="26"/>
        </w:rPr>
        <w:t xml:space="preserve"> </w:t>
      </w:r>
      <w:r w:rsidR="00B531A6" w:rsidRPr="00CC3620">
        <w:rPr>
          <w:rFonts w:ascii="Helvetica" w:hAnsi="Helvetica" w:cs="Euphemia UCAS"/>
          <w:color w:val="000000" w:themeColor="text1"/>
          <w:sz w:val="26"/>
          <w:szCs w:val="26"/>
        </w:rPr>
        <w:t>forme originali</w:t>
      </w:r>
      <w:r>
        <w:rPr>
          <w:rFonts w:ascii="Helvetica" w:hAnsi="Helvetica" w:cs="Euphemia UCAS"/>
          <w:color w:val="000000" w:themeColor="text1"/>
          <w:sz w:val="26"/>
          <w:szCs w:val="26"/>
        </w:rPr>
        <w:t xml:space="preserve">, leggere e senza orpelli. </w:t>
      </w:r>
    </w:p>
    <w:p w14:paraId="64680227" w14:textId="77777777" w:rsidR="00CC3620" w:rsidRPr="00CC3620" w:rsidRDefault="00CC3620" w:rsidP="00CC36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Helvetica" w:hAnsi="Helvetica" w:cs="Euphemia UCAS"/>
          <w:color w:val="000000" w:themeColor="text1"/>
          <w:sz w:val="26"/>
          <w:szCs w:val="26"/>
        </w:rPr>
      </w:pPr>
    </w:p>
    <w:p w14:paraId="261C0548" w14:textId="60DC4EA0" w:rsidR="00F216B7" w:rsidRPr="00CC3620" w:rsidRDefault="00B531A6" w:rsidP="00DF6BD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  <w:sz w:val="26"/>
          <w:szCs w:val="26"/>
        </w:rPr>
      </w:pPr>
      <w:r w:rsidRPr="00CC3620">
        <w:rPr>
          <w:rFonts w:ascii="Helvetica" w:hAnsi="Helvetica" w:cs="Euphemia UCAS"/>
          <w:color w:val="000000" w:themeColor="text1"/>
          <w:sz w:val="26"/>
          <w:szCs w:val="26"/>
        </w:rPr>
        <w:t xml:space="preserve"> “</w:t>
      </w:r>
      <w:proofErr w:type="spellStart"/>
      <w:r w:rsidR="00AF4C76" w:rsidRPr="00CC3620">
        <w:rPr>
          <w:rFonts w:ascii="Helvetica" w:hAnsi="Helvetica" w:cs="Euphemia UCAS"/>
          <w:i/>
          <w:color w:val="000000" w:themeColor="text1"/>
          <w:sz w:val="26"/>
          <w:szCs w:val="26"/>
        </w:rPr>
        <w:t>l</w:t>
      </w:r>
      <w:r w:rsidRPr="00CC3620">
        <w:rPr>
          <w:rFonts w:ascii="Helvetica" w:hAnsi="Helvetica" w:cs="Euphemia UCAS"/>
          <w:i/>
          <w:color w:val="000000" w:themeColor="text1"/>
          <w:sz w:val="26"/>
          <w:szCs w:val="26"/>
        </w:rPr>
        <w:t>l</w:t>
      </w:r>
      <w:proofErr w:type="spellEnd"/>
      <w:r w:rsidR="00AF4C76" w:rsidRPr="00CC3620">
        <w:rPr>
          <w:rFonts w:ascii="Helvetica" w:hAnsi="Helvetica" w:cs="Euphemia UCAS"/>
          <w:i/>
          <w:color w:val="000000" w:themeColor="text1"/>
          <w:sz w:val="26"/>
          <w:szCs w:val="26"/>
        </w:rPr>
        <w:t xml:space="preserve"> </w:t>
      </w:r>
      <w:proofErr w:type="spellStart"/>
      <w:r w:rsidR="00AF4C76" w:rsidRPr="00CC3620">
        <w:rPr>
          <w:rFonts w:ascii="Helvetica" w:hAnsi="Helvetica" w:cs="Euphemia UCAS"/>
          <w:i/>
          <w:color w:val="000000" w:themeColor="text1"/>
          <w:sz w:val="26"/>
          <w:szCs w:val="26"/>
        </w:rPr>
        <w:t>concept</w:t>
      </w:r>
      <w:proofErr w:type="spellEnd"/>
      <w:r w:rsidR="00CC3620">
        <w:rPr>
          <w:rFonts w:ascii="Helvetica" w:hAnsi="Helvetica" w:cs="Euphemia UCAS"/>
          <w:i/>
          <w:color w:val="000000" w:themeColor="text1"/>
          <w:sz w:val="26"/>
          <w:szCs w:val="26"/>
        </w:rPr>
        <w:t>”</w:t>
      </w:r>
      <w:r w:rsidRPr="00CC3620">
        <w:rPr>
          <w:rFonts w:ascii="Helvetica" w:hAnsi="Helvetica" w:cs="Euphemia UCAS"/>
          <w:i/>
          <w:color w:val="000000" w:themeColor="text1"/>
          <w:sz w:val="26"/>
          <w:szCs w:val="26"/>
        </w:rPr>
        <w:t xml:space="preserve"> dichiara </w:t>
      </w:r>
      <w:r w:rsidRPr="00CC3620">
        <w:rPr>
          <w:rFonts w:ascii="Helvetica" w:hAnsi="Helvetica" w:cs="Euphemia UCAS"/>
          <w:b/>
          <w:i/>
          <w:color w:val="000000" w:themeColor="text1"/>
          <w:sz w:val="26"/>
          <w:szCs w:val="26"/>
        </w:rPr>
        <w:t>Bruna Rapisarda</w:t>
      </w:r>
      <w:r w:rsidRPr="00CC3620">
        <w:rPr>
          <w:rFonts w:ascii="Helvetica" w:hAnsi="Helvetica" w:cs="Euphemia UCAS"/>
          <w:i/>
          <w:color w:val="000000" w:themeColor="text1"/>
          <w:sz w:val="26"/>
          <w:szCs w:val="26"/>
        </w:rPr>
        <w:t xml:space="preserve"> “</w:t>
      </w:r>
      <w:r w:rsidR="00AF4C76" w:rsidRPr="00CC3620">
        <w:rPr>
          <w:rFonts w:ascii="Helvetica" w:hAnsi="Helvetica" w:cs="Euphemia UCAS"/>
          <w:i/>
          <w:color w:val="000000" w:themeColor="text1"/>
          <w:sz w:val="26"/>
          <w:szCs w:val="26"/>
        </w:rPr>
        <w:t xml:space="preserve">è nato dalla realizzazione di uno specchio giovane </w:t>
      </w:r>
      <w:r w:rsidRPr="00CC3620">
        <w:rPr>
          <w:rFonts w:ascii="Helvetica" w:hAnsi="Helvetica" w:cs="Euphemia UCAS"/>
          <w:i/>
          <w:color w:val="000000" w:themeColor="text1"/>
          <w:sz w:val="26"/>
          <w:szCs w:val="26"/>
        </w:rPr>
        <w:t xml:space="preserve">e </w:t>
      </w:r>
      <w:r w:rsidR="00AF4C76" w:rsidRPr="00CC3620">
        <w:rPr>
          <w:rFonts w:ascii="Helvetica" w:hAnsi="Helvetica" w:cs="Euphemia UCAS"/>
          <w:i/>
          <w:color w:val="000000" w:themeColor="text1"/>
          <w:sz w:val="26"/>
          <w:szCs w:val="26"/>
        </w:rPr>
        <w:t xml:space="preserve">cool ma al contempo pratico e funzionale, dalle linee </w:t>
      </w:r>
      <w:proofErr w:type="spellStart"/>
      <w:r w:rsidR="00AF4C76" w:rsidRPr="00CC3620">
        <w:rPr>
          <w:rFonts w:ascii="Helvetica" w:hAnsi="Helvetica" w:cs="Euphemia UCAS"/>
          <w:i/>
          <w:color w:val="000000" w:themeColor="text1"/>
          <w:sz w:val="26"/>
          <w:szCs w:val="26"/>
        </w:rPr>
        <w:t>minimal</w:t>
      </w:r>
      <w:proofErr w:type="spellEnd"/>
      <w:r w:rsidR="00AF4C76" w:rsidRPr="00CC3620">
        <w:rPr>
          <w:rFonts w:ascii="Helvetica" w:hAnsi="Helvetica" w:cs="Euphemia UCAS"/>
          <w:i/>
          <w:color w:val="000000" w:themeColor="text1"/>
          <w:sz w:val="26"/>
          <w:szCs w:val="26"/>
        </w:rPr>
        <w:t xml:space="preserve"> e dagli spazi </w:t>
      </w:r>
      <w:r w:rsidR="00FD6B54" w:rsidRPr="00CC3620">
        <w:rPr>
          <w:rFonts w:ascii="Helvetica" w:hAnsi="Helvetica" w:cs="Euphemia UCAS"/>
          <w:i/>
          <w:color w:val="000000" w:themeColor="text1"/>
          <w:sz w:val="26"/>
          <w:szCs w:val="26"/>
        </w:rPr>
        <w:t>capienti</w:t>
      </w:r>
      <w:r w:rsidR="00AF4C76" w:rsidRPr="00CC3620">
        <w:rPr>
          <w:rFonts w:ascii="Helvetica" w:hAnsi="Helvetica" w:cs="Euphemia UCAS"/>
          <w:i/>
          <w:color w:val="000000" w:themeColor="text1"/>
          <w:sz w:val="26"/>
          <w:szCs w:val="26"/>
        </w:rPr>
        <w:t xml:space="preserve">. </w:t>
      </w:r>
      <w:r w:rsidR="00AF4C76" w:rsidRPr="00CC3620">
        <w:rPr>
          <w:rFonts w:ascii="Helvetica" w:hAnsi="Helvetica" w:cs="Arial"/>
          <w:i/>
          <w:color w:val="000000" w:themeColor="text1"/>
          <w:sz w:val="26"/>
          <w:szCs w:val="26"/>
        </w:rPr>
        <w:t>Un oggetto completo che da solo risponde già alle principali necessità che gravitano attorno alla zona lavabo</w:t>
      </w:r>
      <w:r w:rsidRPr="00CC3620">
        <w:rPr>
          <w:rFonts w:ascii="Helvetica" w:hAnsi="Helvetica" w:cs="Arial"/>
          <w:color w:val="000000" w:themeColor="text1"/>
          <w:sz w:val="26"/>
          <w:szCs w:val="26"/>
        </w:rPr>
        <w:t>”.</w:t>
      </w:r>
    </w:p>
    <w:p w14:paraId="3931F2D1" w14:textId="77777777" w:rsidR="00AF4C76" w:rsidRPr="00CC3620" w:rsidRDefault="00AF4C76" w:rsidP="00DF6BD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  <w:sz w:val="26"/>
          <w:szCs w:val="26"/>
        </w:rPr>
      </w:pPr>
    </w:p>
    <w:p w14:paraId="2FB1CD73" w14:textId="6A3BB064" w:rsidR="00EC43A9" w:rsidRPr="00CC3620" w:rsidRDefault="00AF4C76" w:rsidP="00DF6BD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sz w:val="26"/>
          <w:szCs w:val="26"/>
        </w:rPr>
      </w:pPr>
      <w:r w:rsidRPr="00CC3620">
        <w:rPr>
          <w:rFonts w:ascii="Helvetica" w:hAnsi="Helvetica" w:cs="Euphemia UCAS"/>
          <w:color w:val="000000" w:themeColor="text1"/>
          <w:sz w:val="26"/>
          <w:szCs w:val="26"/>
        </w:rPr>
        <w:t>Il fissaggio, volutamente a vista, avviene attraverso fori realizzati direttamente nella struttura del complemento, nel caso dello specchio</w:t>
      </w:r>
      <w:r w:rsidR="00EC43A9" w:rsidRPr="00CC3620">
        <w:rPr>
          <w:rFonts w:ascii="Helvetica" w:hAnsi="Helvetica" w:cs="Euphemia UCAS"/>
          <w:color w:val="000000" w:themeColor="text1"/>
          <w:sz w:val="26"/>
          <w:szCs w:val="26"/>
        </w:rPr>
        <w:t>, ad esempio,</w:t>
      </w:r>
      <w:r w:rsidRPr="00CC3620">
        <w:rPr>
          <w:rFonts w:ascii="Helvetica" w:hAnsi="Helvetica" w:cs="Euphemia UCAS"/>
          <w:color w:val="000000" w:themeColor="text1"/>
          <w:sz w:val="26"/>
          <w:szCs w:val="26"/>
        </w:rPr>
        <w:t xml:space="preserve"> </w:t>
      </w:r>
      <w:r w:rsidR="00EC43A9" w:rsidRPr="00CC3620">
        <w:rPr>
          <w:rFonts w:ascii="Helvetica" w:hAnsi="Helvetica" w:cs="Euphemia UCAS"/>
          <w:color w:val="000000" w:themeColor="text1"/>
          <w:sz w:val="26"/>
          <w:szCs w:val="26"/>
        </w:rPr>
        <w:t>è posto nella parte alta, come fosse l’occhiello di un quadro</w:t>
      </w:r>
      <w:r w:rsidR="00EC43A9" w:rsidRPr="00CC3620">
        <w:rPr>
          <w:rFonts w:ascii="Helvetica" w:hAnsi="Helvetica" w:cs="Euphemia UCAS"/>
          <w:sz w:val="26"/>
          <w:szCs w:val="26"/>
        </w:rPr>
        <w:t>.</w:t>
      </w:r>
      <w:r w:rsidR="00EE4486" w:rsidRPr="00CC3620">
        <w:rPr>
          <w:rFonts w:ascii="Helvetica" w:hAnsi="Helvetica" w:cs="Euphemia UCAS"/>
          <w:sz w:val="26"/>
          <w:szCs w:val="26"/>
        </w:rPr>
        <w:t xml:space="preserve"> </w:t>
      </w:r>
      <w:r w:rsidR="00EC43A9" w:rsidRPr="00CC3620">
        <w:rPr>
          <w:rFonts w:ascii="Helvetica" w:hAnsi="Helvetica" w:cs="Euphemia UCAS"/>
          <w:sz w:val="26"/>
          <w:szCs w:val="26"/>
        </w:rPr>
        <w:t>A</w:t>
      </w:r>
      <w:r w:rsidRPr="00CC3620">
        <w:rPr>
          <w:rFonts w:ascii="Helvetica" w:hAnsi="Helvetica" w:cs="Euphemia UCAS"/>
          <w:sz w:val="26"/>
          <w:szCs w:val="26"/>
        </w:rPr>
        <w:t>nche le mensole dispongono di spazi</w:t>
      </w:r>
      <w:r w:rsidR="00EC43A9" w:rsidRPr="00CC3620">
        <w:rPr>
          <w:rFonts w:ascii="Helvetica" w:hAnsi="Helvetica" w:cs="Euphemia UCAS"/>
          <w:sz w:val="26"/>
          <w:szCs w:val="26"/>
        </w:rPr>
        <w:t xml:space="preserve"> sagomati</w:t>
      </w:r>
      <w:r w:rsidRPr="00CC3620">
        <w:rPr>
          <w:rFonts w:ascii="Helvetica" w:hAnsi="Helvetica" w:cs="Euphemia UCAS"/>
          <w:sz w:val="26"/>
          <w:szCs w:val="26"/>
        </w:rPr>
        <w:t xml:space="preserve"> concepiti per alloggiare il bicchiere porta spazzolino o il dispense</w:t>
      </w:r>
      <w:r w:rsidR="008A029C" w:rsidRPr="00CC3620">
        <w:rPr>
          <w:rFonts w:ascii="Helvetica" w:hAnsi="Helvetica" w:cs="Euphemia UCAS"/>
          <w:sz w:val="26"/>
          <w:szCs w:val="26"/>
        </w:rPr>
        <w:t>r</w:t>
      </w:r>
      <w:r w:rsidRPr="00CC3620">
        <w:rPr>
          <w:rFonts w:ascii="Helvetica" w:hAnsi="Helvetica" w:cs="Euphemia UCAS"/>
          <w:sz w:val="26"/>
          <w:szCs w:val="26"/>
        </w:rPr>
        <w:t xml:space="preserve"> del sapone.</w:t>
      </w:r>
    </w:p>
    <w:p w14:paraId="168A906B" w14:textId="77777777" w:rsidR="00EC43A9" w:rsidRPr="00CC3620" w:rsidRDefault="00EC43A9" w:rsidP="00DF6BD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sz w:val="26"/>
          <w:szCs w:val="26"/>
        </w:rPr>
      </w:pPr>
    </w:p>
    <w:p w14:paraId="30E61987" w14:textId="47F35A10" w:rsidR="00B531A6" w:rsidRPr="00CC3620" w:rsidRDefault="00EC43A9" w:rsidP="00DF6BD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Arial"/>
          <w:sz w:val="26"/>
          <w:szCs w:val="26"/>
        </w:rPr>
      </w:pPr>
      <w:r w:rsidRPr="00CC3620">
        <w:rPr>
          <w:rFonts w:ascii="Helvetica" w:hAnsi="Helvetica" w:cs="Euphemia UCAS"/>
          <w:sz w:val="26"/>
          <w:szCs w:val="26"/>
        </w:rPr>
        <w:t xml:space="preserve">XO offre una gamma davvero ampia di oggetti da bagno compatibili anche con altri ambienti della casa, come: </w:t>
      </w:r>
      <w:r w:rsidR="00F216B7" w:rsidRPr="00CC3620">
        <w:rPr>
          <w:rFonts w:ascii="Helvetica" w:hAnsi="Helvetica" w:cs="Arial"/>
          <w:sz w:val="26"/>
          <w:szCs w:val="26"/>
        </w:rPr>
        <w:t>mensola doppia</w:t>
      </w:r>
      <w:r w:rsidRPr="00CC3620">
        <w:rPr>
          <w:rFonts w:ascii="Helvetica" w:hAnsi="Helvetica" w:cs="Euphemia UCAS"/>
          <w:sz w:val="26"/>
          <w:szCs w:val="26"/>
        </w:rPr>
        <w:t xml:space="preserve">, </w:t>
      </w:r>
      <w:r w:rsidR="00F216B7" w:rsidRPr="00CC3620">
        <w:rPr>
          <w:rFonts w:ascii="Helvetica" w:hAnsi="Helvetica" w:cs="Arial"/>
          <w:sz w:val="26"/>
          <w:szCs w:val="26"/>
        </w:rPr>
        <w:t xml:space="preserve">mensola con il </w:t>
      </w:r>
      <w:proofErr w:type="spellStart"/>
      <w:r w:rsidR="00F216B7" w:rsidRPr="00CC3620">
        <w:rPr>
          <w:rFonts w:ascii="Helvetica" w:hAnsi="Helvetica" w:cs="Arial"/>
          <w:sz w:val="26"/>
          <w:szCs w:val="26"/>
        </w:rPr>
        <w:t>portasalviett</w:t>
      </w:r>
      <w:r w:rsidRPr="00CC3620">
        <w:rPr>
          <w:rFonts w:ascii="Helvetica" w:hAnsi="Helvetica" w:cs="Arial"/>
          <w:sz w:val="26"/>
          <w:szCs w:val="26"/>
        </w:rPr>
        <w:t>e</w:t>
      </w:r>
      <w:proofErr w:type="spellEnd"/>
      <w:r w:rsidRPr="00CC3620">
        <w:rPr>
          <w:rFonts w:ascii="Helvetica" w:hAnsi="Helvetica" w:cs="Arial"/>
          <w:sz w:val="26"/>
          <w:szCs w:val="26"/>
        </w:rPr>
        <w:t xml:space="preserve">, </w:t>
      </w:r>
      <w:r w:rsidR="00F216B7" w:rsidRPr="00CC3620">
        <w:rPr>
          <w:rFonts w:ascii="Helvetica" w:hAnsi="Helvetica" w:cs="Arial"/>
          <w:sz w:val="26"/>
          <w:szCs w:val="26"/>
        </w:rPr>
        <w:t>gancio singolo e doppio</w:t>
      </w:r>
      <w:r w:rsidRPr="00CC3620">
        <w:rPr>
          <w:rFonts w:ascii="Helvetica" w:hAnsi="Helvetica" w:cs="Euphemia UCAS"/>
          <w:sz w:val="26"/>
          <w:szCs w:val="26"/>
        </w:rPr>
        <w:t xml:space="preserve">, </w:t>
      </w:r>
      <w:r w:rsidR="00F216B7" w:rsidRPr="00CC3620">
        <w:rPr>
          <w:rFonts w:ascii="Helvetica" w:hAnsi="Helvetica" w:cs="Arial"/>
          <w:sz w:val="26"/>
          <w:szCs w:val="26"/>
        </w:rPr>
        <w:t>portarotolo con piccolo ripiano di appoggio</w:t>
      </w:r>
      <w:r w:rsidRPr="00CC3620">
        <w:rPr>
          <w:rFonts w:ascii="Helvetica" w:hAnsi="Helvetica" w:cs="Arial"/>
          <w:sz w:val="26"/>
          <w:szCs w:val="26"/>
        </w:rPr>
        <w:t xml:space="preserve">, </w:t>
      </w:r>
      <w:r w:rsidR="00F216B7" w:rsidRPr="00CC3620">
        <w:rPr>
          <w:rFonts w:ascii="Helvetica" w:hAnsi="Helvetica" w:cs="Arial"/>
          <w:sz w:val="26"/>
          <w:szCs w:val="26"/>
        </w:rPr>
        <w:t>piccolo contenitore da paret</w:t>
      </w:r>
      <w:r w:rsidRPr="00CC3620">
        <w:rPr>
          <w:rFonts w:ascii="Helvetica" w:hAnsi="Helvetica" w:cs="Arial"/>
          <w:sz w:val="26"/>
          <w:szCs w:val="26"/>
        </w:rPr>
        <w:t xml:space="preserve">e, </w:t>
      </w:r>
      <w:r w:rsidR="00F216B7" w:rsidRPr="00CC3620">
        <w:rPr>
          <w:rFonts w:ascii="Helvetica" w:hAnsi="Helvetica" w:cs="Arial"/>
          <w:sz w:val="26"/>
          <w:szCs w:val="26"/>
        </w:rPr>
        <w:t>mensola doppia forata per doccia</w:t>
      </w:r>
      <w:r w:rsidRPr="00CC3620">
        <w:rPr>
          <w:rFonts w:ascii="Helvetica" w:hAnsi="Helvetica" w:cs="Euphemia UCAS"/>
          <w:sz w:val="26"/>
          <w:szCs w:val="26"/>
        </w:rPr>
        <w:t xml:space="preserve">, </w:t>
      </w:r>
      <w:r w:rsidR="00F216B7" w:rsidRPr="00CC3620">
        <w:rPr>
          <w:rFonts w:ascii="Helvetica" w:hAnsi="Helvetica" w:cs="Arial"/>
          <w:sz w:val="26"/>
          <w:szCs w:val="26"/>
        </w:rPr>
        <w:t>m</w:t>
      </w:r>
      <w:r w:rsidRPr="00CC3620">
        <w:rPr>
          <w:rFonts w:ascii="Helvetica" w:hAnsi="Helvetica" w:cs="Arial"/>
          <w:sz w:val="26"/>
          <w:szCs w:val="26"/>
        </w:rPr>
        <w:t xml:space="preserve">ensola da doccia con ringhiera </w:t>
      </w:r>
      <w:r w:rsidR="00F216B7" w:rsidRPr="00CC3620">
        <w:rPr>
          <w:rFonts w:ascii="Helvetica" w:hAnsi="Helvetica" w:cs="Arial"/>
          <w:sz w:val="26"/>
          <w:szCs w:val="26"/>
        </w:rPr>
        <w:t xml:space="preserve">per </w:t>
      </w:r>
      <w:r w:rsidRPr="00CC3620">
        <w:rPr>
          <w:rFonts w:ascii="Helvetica" w:hAnsi="Helvetica" w:cs="Arial"/>
          <w:sz w:val="26"/>
          <w:szCs w:val="26"/>
        </w:rPr>
        <w:t>prodotti da bagno,</w:t>
      </w:r>
      <w:r w:rsidRPr="00CC3620">
        <w:rPr>
          <w:rFonts w:ascii="Helvetica" w:hAnsi="Helvetica" w:cs="Euphemia UCAS"/>
          <w:sz w:val="26"/>
          <w:szCs w:val="26"/>
        </w:rPr>
        <w:t xml:space="preserve"> elegante e </w:t>
      </w:r>
      <w:r w:rsidR="00F216B7" w:rsidRPr="00CC3620">
        <w:rPr>
          <w:rFonts w:ascii="Helvetica" w:hAnsi="Helvetica" w:cs="Arial"/>
          <w:sz w:val="26"/>
          <w:szCs w:val="26"/>
        </w:rPr>
        <w:t>piccolo specchio d'appoggio</w:t>
      </w:r>
      <w:r w:rsidRPr="00CC3620">
        <w:rPr>
          <w:rFonts w:ascii="Helvetica" w:hAnsi="Helvetica" w:cs="Arial"/>
          <w:sz w:val="26"/>
          <w:szCs w:val="26"/>
        </w:rPr>
        <w:t>.</w:t>
      </w:r>
    </w:p>
    <w:p w14:paraId="19264DF8" w14:textId="2F75AB01" w:rsidR="008A029C" w:rsidRPr="00CC3620" w:rsidRDefault="00EC43A9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sz w:val="26"/>
          <w:szCs w:val="26"/>
        </w:rPr>
      </w:pPr>
      <w:r w:rsidRPr="00CC3620">
        <w:rPr>
          <w:rFonts w:ascii="Helvetica" w:hAnsi="Helvetica" w:cs="Euphemia UCAS"/>
          <w:sz w:val="26"/>
          <w:szCs w:val="26"/>
        </w:rPr>
        <w:t xml:space="preserve">XO </w:t>
      </w:r>
      <w:r w:rsidR="00B531A6" w:rsidRPr="00CC3620">
        <w:rPr>
          <w:rFonts w:ascii="Helvetica" w:hAnsi="Helvetica" w:cs="Euphemia UCAS"/>
          <w:sz w:val="26"/>
          <w:szCs w:val="26"/>
        </w:rPr>
        <w:t>è disponibile</w:t>
      </w:r>
      <w:r w:rsidRPr="00CC3620">
        <w:rPr>
          <w:rFonts w:ascii="Helvetica" w:hAnsi="Helvetica" w:cs="Euphemia UCAS"/>
          <w:sz w:val="26"/>
          <w:szCs w:val="26"/>
        </w:rPr>
        <w:t xml:space="preserve"> </w:t>
      </w:r>
      <w:proofErr w:type="spellStart"/>
      <w:r w:rsidR="00CC3620" w:rsidRPr="00CC3620">
        <w:rPr>
          <w:rFonts w:ascii="Helvetica" w:hAnsi="Helvetica" w:cs="Euphemia UCAS"/>
          <w:b/>
          <w:bCs/>
          <w:sz w:val="26"/>
          <w:szCs w:val="26"/>
        </w:rPr>
        <w:t>total</w:t>
      </w:r>
      <w:proofErr w:type="spellEnd"/>
      <w:r w:rsidR="00CC3620" w:rsidRPr="00CC3620">
        <w:rPr>
          <w:rFonts w:ascii="Helvetica" w:hAnsi="Helvetica" w:cs="Euphemia UCAS"/>
          <w:b/>
          <w:bCs/>
          <w:sz w:val="26"/>
          <w:szCs w:val="26"/>
        </w:rPr>
        <w:t xml:space="preserve"> </w:t>
      </w:r>
      <w:proofErr w:type="spellStart"/>
      <w:r w:rsidR="00CC3620" w:rsidRPr="00CC3620">
        <w:rPr>
          <w:rFonts w:ascii="Helvetica" w:hAnsi="Helvetica" w:cs="Euphemia UCAS"/>
          <w:b/>
          <w:bCs/>
          <w:sz w:val="26"/>
          <w:szCs w:val="26"/>
        </w:rPr>
        <w:t>black</w:t>
      </w:r>
      <w:proofErr w:type="spellEnd"/>
      <w:r w:rsidR="00CC3620">
        <w:rPr>
          <w:rFonts w:ascii="Helvetica" w:hAnsi="Helvetica" w:cs="Euphemia UCAS"/>
          <w:sz w:val="26"/>
          <w:szCs w:val="26"/>
        </w:rPr>
        <w:t xml:space="preserve"> oppure </w:t>
      </w:r>
      <w:r w:rsidRPr="00CC3620">
        <w:rPr>
          <w:rFonts w:ascii="Helvetica" w:hAnsi="Helvetica" w:cs="Euphemia UCAS"/>
          <w:bCs/>
          <w:sz w:val="26"/>
          <w:szCs w:val="26"/>
        </w:rPr>
        <w:t xml:space="preserve">nella finitura </w:t>
      </w:r>
      <w:r w:rsidRPr="00CC3620">
        <w:rPr>
          <w:rFonts w:ascii="Helvetica" w:hAnsi="Helvetica" w:cs="Euphemia UCAS"/>
          <w:b/>
          <w:sz w:val="26"/>
          <w:szCs w:val="26"/>
        </w:rPr>
        <w:t>bianca</w:t>
      </w:r>
      <w:r w:rsidR="008A029C" w:rsidRPr="00CC3620">
        <w:rPr>
          <w:rFonts w:ascii="Helvetica" w:hAnsi="Helvetica" w:cs="Euphemia UCAS"/>
          <w:b/>
          <w:sz w:val="26"/>
          <w:szCs w:val="26"/>
        </w:rPr>
        <w:t xml:space="preserve">, </w:t>
      </w:r>
      <w:r w:rsidRPr="00CC3620">
        <w:rPr>
          <w:rFonts w:ascii="Helvetica" w:hAnsi="Helvetica" w:cs="Euphemia UCAS"/>
          <w:sz w:val="26"/>
          <w:szCs w:val="26"/>
        </w:rPr>
        <w:t>semplice ed elegante com</w:t>
      </w:r>
      <w:r w:rsidR="00B531A6" w:rsidRPr="00CC3620">
        <w:rPr>
          <w:rFonts w:ascii="Helvetica" w:hAnsi="Helvetica" w:cs="Euphemia UCAS"/>
          <w:sz w:val="26"/>
          <w:szCs w:val="26"/>
        </w:rPr>
        <w:t>e</w:t>
      </w:r>
      <w:r w:rsidRPr="00CC3620">
        <w:rPr>
          <w:rFonts w:ascii="Helvetica" w:hAnsi="Helvetica" w:cs="Euphemia UCAS"/>
          <w:sz w:val="26"/>
          <w:szCs w:val="26"/>
        </w:rPr>
        <w:t xml:space="preserve"> il carattere di questa collezione.</w:t>
      </w:r>
    </w:p>
    <w:p w14:paraId="40715C10" w14:textId="77777777" w:rsidR="008A029C" w:rsidRPr="00CC3620" w:rsidRDefault="008A029C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sz w:val="26"/>
          <w:szCs w:val="26"/>
        </w:rPr>
      </w:pPr>
    </w:p>
    <w:p w14:paraId="0BE29904" w14:textId="1B85E69F" w:rsidR="008A029C" w:rsidRDefault="004C2BA2" w:rsidP="004C2B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Helvetica" w:hAnsi="Helvetica" w:cs="Euphemia UCAS"/>
          <w:sz w:val="24"/>
          <w:szCs w:val="24"/>
        </w:rPr>
      </w:pPr>
      <w:r>
        <w:rPr>
          <w:rFonts w:ascii="Helvetica" w:hAnsi="Helvetica" w:cs="Euphemia UCAS"/>
          <w:noProof/>
          <w:sz w:val="24"/>
          <w:szCs w:val="24"/>
        </w:rPr>
        <w:drawing>
          <wp:inline distT="0" distB="0" distL="0" distR="0" wp14:anchorId="7AED110A" wp14:editId="46EEC77D">
            <wp:extent cx="6120130" cy="927100"/>
            <wp:effectExtent l="0" t="0" r="1270" b="0"/>
            <wp:docPr id="6" name="Immagine 6" descr="Immagine che contiene fotografia, parete, interni, monito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rmata 2020-01-17 alle 16.14.27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0D49C" w14:textId="2511C4F0" w:rsidR="008A029C" w:rsidRPr="008A029C" w:rsidRDefault="008A029C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Helvetica" w:hAnsi="Helvetica" w:cs="Euphemia UCAS"/>
          <w:sz w:val="24"/>
          <w:szCs w:val="24"/>
        </w:rPr>
      </w:pPr>
    </w:p>
    <w:p w14:paraId="212CFC12" w14:textId="46D9B1DE" w:rsidR="00D50259" w:rsidRPr="00EE4486" w:rsidRDefault="00D50259" w:rsidP="004C2B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Helvetica" w:hAnsi="Helvetica" w:cs="Euphemia UCAS"/>
        </w:rPr>
      </w:pPr>
      <w:bookmarkStart w:id="2" w:name="_GoBack"/>
      <w:bookmarkEnd w:id="2"/>
    </w:p>
    <w:bookmarkEnd w:id="0"/>
    <w:bookmarkEnd w:id="1"/>
    <w:p w14:paraId="4F41D5B7" w14:textId="77777777" w:rsidR="00DF6BDC" w:rsidRPr="000C3ACC" w:rsidRDefault="00DF6BDC" w:rsidP="00DF6BDC">
      <w:pPr>
        <w:widowControl w:val="0"/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Oriya Sangam MN" w:hAnsi="Oriya Sangam MN" w:cs="Oriya Sangam MN"/>
          <w:b/>
          <w:sz w:val="20"/>
          <w:szCs w:val="20"/>
        </w:rPr>
      </w:pPr>
      <w:proofErr w:type="spellStart"/>
      <w:r>
        <w:rPr>
          <w:rFonts w:ascii="Oriya Sangam MN" w:hAnsi="Oriya Sangam MN" w:cs="Oriya Sangam MN"/>
          <w:b/>
          <w:sz w:val="20"/>
          <w:szCs w:val="20"/>
        </w:rPr>
        <w:t>Ndr</w:t>
      </w:r>
      <w:proofErr w:type="spellEnd"/>
    </w:p>
    <w:p w14:paraId="2BB0B69B" w14:textId="77777777" w:rsidR="00DF6BDC" w:rsidRPr="00703DD2" w:rsidRDefault="00DF6BDC" w:rsidP="00DF6BDC">
      <w:pPr>
        <w:widowControl w:val="0"/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Oriya Sangam MN" w:hAnsi="Oriya Sangam MN" w:cs="Oriya Sangam MN"/>
          <w:sz w:val="18"/>
          <w:szCs w:val="18"/>
        </w:rPr>
      </w:pPr>
      <w:r w:rsidRPr="00703DD2">
        <w:rPr>
          <w:rFonts w:ascii="Oriya Sangam MN" w:hAnsi="Oriya Sangam MN" w:cs="Oriya Sangam MN"/>
          <w:sz w:val="18"/>
          <w:szCs w:val="18"/>
        </w:rPr>
        <w:t xml:space="preserve">Nel 2017/2018, anni intensi per la giovane azienda toscana, PROGETTO GROUP ha dato il via a un’evoluzione ormai inarrestabile. Guidata oggi da due dinamici under 40, Progetto Group fresca e intraprendente concentra tutta la sua attenzione nella fase di ricerca, progettazione e produzione. Si dedica quindi totalmente alla cura dei prodotti, che considera una vera e propria </w:t>
      </w:r>
      <w:r w:rsidRPr="00703DD2">
        <w:rPr>
          <w:rFonts w:ascii="Oriya Sangam MN" w:hAnsi="Oriya Sangam MN" w:cs="Oriya Sangam MN"/>
          <w:i/>
          <w:sz w:val="18"/>
          <w:szCs w:val="18"/>
        </w:rPr>
        <w:t>mission</w:t>
      </w:r>
      <w:r w:rsidRPr="00703DD2">
        <w:rPr>
          <w:rFonts w:ascii="Oriya Sangam MN" w:hAnsi="Oriya Sangam MN" w:cs="Oriya Sangam MN"/>
          <w:sz w:val="18"/>
          <w:szCs w:val="18"/>
        </w:rPr>
        <w:t xml:space="preserve">. </w:t>
      </w:r>
      <w:r w:rsidRPr="00703DD2">
        <w:rPr>
          <w:rFonts w:ascii="Oriya Sangam MN" w:hAnsi="Oriya Sangam MN" w:cs="Oriya Sangam MN"/>
          <w:bCs/>
          <w:sz w:val="18"/>
          <w:szCs w:val="18"/>
        </w:rPr>
        <w:t xml:space="preserve">Attraverso una produzione 100% Made in </w:t>
      </w:r>
      <w:proofErr w:type="spellStart"/>
      <w:r w:rsidRPr="00703DD2">
        <w:rPr>
          <w:rFonts w:ascii="Oriya Sangam MN" w:hAnsi="Oriya Sangam MN" w:cs="Oriya Sangam MN"/>
          <w:bCs/>
          <w:sz w:val="18"/>
          <w:szCs w:val="18"/>
        </w:rPr>
        <w:t>Italy</w:t>
      </w:r>
      <w:proofErr w:type="spellEnd"/>
      <w:r w:rsidRPr="00703DD2">
        <w:rPr>
          <w:rFonts w:ascii="Oriya Sangam MN" w:hAnsi="Oriya Sangam MN" w:cs="Oriya Sangam MN"/>
          <w:bCs/>
          <w:sz w:val="18"/>
          <w:szCs w:val="18"/>
        </w:rPr>
        <w:t xml:space="preserve">, Progetto Group gestisce personalmente la scelta di materiali sempre di primo ordine, solidi durevoli e riciclabili come l’ottone, acciaio inox, Dupont </w:t>
      </w:r>
      <w:proofErr w:type="spellStart"/>
      <w:r w:rsidRPr="00703DD2">
        <w:rPr>
          <w:rFonts w:ascii="Oriya Sangam MN" w:hAnsi="Oriya Sangam MN" w:cs="Oriya Sangam MN"/>
          <w:bCs/>
          <w:sz w:val="18"/>
          <w:szCs w:val="18"/>
        </w:rPr>
        <w:t>Corian</w:t>
      </w:r>
      <w:proofErr w:type="spellEnd"/>
      <w:r w:rsidRPr="00703DD2">
        <w:rPr>
          <w:rFonts w:ascii="Oriya Sangam MN" w:hAnsi="Oriya Sangam MN" w:cs="Oriya Sangam MN"/>
          <w:bCs/>
          <w:sz w:val="18"/>
          <w:szCs w:val="18"/>
        </w:rPr>
        <w:t xml:space="preserve"> e gli specchi </w:t>
      </w:r>
      <w:proofErr w:type="spellStart"/>
      <w:r w:rsidRPr="00703DD2">
        <w:rPr>
          <w:rFonts w:ascii="Oriya Sangam MN" w:hAnsi="Oriya Sangam MN" w:cs="Oriya Sangam MN"/>
          <w:bCs/>
          <w:sz w:val="18"/>
          <w:szCs w:val="18"/>
        </w:rPr>
        <w:t>Miralite</w:t>
      </w:r>
      <w:proofErr w:type="spellEnd"/>
      <w:r w:rsidRPr="00703DD2">
        <w:rPr>
          <w:rFonts w:ascii="Oriya Sangam MN" w:hAnsi="Oriya Sangam MN" w:cs="Oriya Sangam MN"/>
          <w:bCs/>
          <w:sz w:val="18"/>
          <w:szCs w:val="18"/>
        </w:rPr>
        <w:t xml:space="preserve"> </w:t>
      </w:r>
      <w:proofErr w:type="spellStart"/>
      <w:r w:rsidRPr="00703DD2">
        <w:rPr>
          <w:rFonts w:ascii="Oriya Sangam MN" w:hAnsi="Oriya Sangam MN" w:cs="Oriya Sangam MN"/>
          <w:bCs/>
          <w:sz w:val="18"/>
          <w:szCs w:val="18"/>
        </w:rPr>
        <w:t>Revolution</w:t>
      </w:r>
      <w:proofErr w:type="spellEnd"/>
      <w:r w:rsidRPr="00703DD2">
        <w:rPr>
          <w:rFonts w:ascii="Oriya Sangam MN" w:hAnsi="Oriya Sangam MN" w:cs="Oriya Sangam MN"/>
          <w:bCs/>
          <w:sz w:val="18"/>
          <w:szCs w:val="18"/>
        </w:rPr>
        <w:t xml:space="preserve">. Tale attenzione trova riscontro anche nella realizzazione delle lampade ormai tutte a led, tecnologia </w:t>
      </w:r>
      <w:r w:rsidRPr="00703DD2">
        <w:rPr>
          <w:rFonts w:ascii="Oriya Sangam MN" w:eastAsia="Times New Roman" w:hAnsi="Oriya Sangam MN" w:cs="Oriya Sangam MN"/>
          <w:bCs/>
          <w:sz w:val="18"/>
          <w:szCs w:val="18"/>
          <w:lang w:eastAsia="it-IT"/>
        </w:rPr>
        <w:t>ad altissima efficienza e consumi bassissimi.</w:t>
      </w:r>
      <w:r w:rsidRPr="00703DD2">
        <w:rPr>
          <w:rFonts w:ascii="Oriya Sangam MN" w:hAnsi="Oriya Sangam MN" w:cs="Oriya Sangam MN"/>
          <w:b/>
          <w:sz w:val="18"/>
          <w:szCs w:val="18"/>
        </w:rPr>
        <w:t xml:space="preserve"> </w:t>
      </w:r>
      <w:r w:rsidRPr="00703DD2">
        <w:rPr>
          <w:rFonts w:ascii="Oriya Sangam MN" w:hAnsi="Oriya Sangam MN" w:cs="Oriya Sangam MN"/>
          <w:sz w:val="18"/>
          <w:szCs w:val="18"/>
        </w:rPr>
        <w:t xml:space="preserve">Anche l’immagine del brand e dell’azienda </w:t>
      </w:r>
      <w:r w:rsidRPr="00703DD2">
        <w:rPr>
          <w:rFonts w:ascii="Cambria" w:hAnsi="Cambria" w:cs="Cambria"/>
          <w:sz w:val="18"/>
          <w:szCs w:val="18"/>
        </w:rPr>
        <w:t>è</w:t>
      </w:r>
      <w:r w:rsidRPr="00703DD2">
        <w:rPr>
          <w:rFonts w:ascii="Oriya Sangam MN" w:hAnsi="Oriya Sangam MN" w:cs="Oriya Sangam MN"/>
          <w:sz w:val="18"/>
          <w:szCs w:val="18"/>
        </w:rPr>
        <w:t xml:space="preserve"> una parte importante del DNA Progetto Group, infatti, i prodotti sono sempre caratterizzati da linee frizzanti e glamour, talvolta anche grazie al sostegno di professionisti esterni conosciuti nel mondo del design come Bruna Rapisarda e </w:t>
      </w:r>
      <w:proofErr w:type="spellStart"/>
      <w:r w:rsidRPr="00703DD2">
        <w:rPr>
          <w:rFonts w:ascii="Oriya Sangam MN" w:hAnsi="Oriya Sangam MN" w:cs="Oriya Sangam MN"/>
          <w:sz w:val="18"/>
          <w:szCs w:val="18"/>
        </w:rPr>
        <w:t>Piet</w:t>
      </w:r>
      <w:proofErr w:type="spellEnd"/>
      <w:r w:rsidRPr="00703DD2">
        <w:rPr>
          <w:rFonts w:ascii="Oriya Sangam MN" w:hAnsi="Oriya Sangam MN" w:cs="Oriya Sangam MN"/>
          <w:sz w:val="18"/>
          <w:szCs w:val="18"/>
        </w:rPr>
        <w:t xml:space="preserve"> </w:t>
      </w:r>
      <w:proofErr w:type="spellStart"/>
      <w:r w:rsidRPr="00703DD2">
        <w:rPr>
          <w:rFonts w:ascii="Oriya Sangam MN" w:hAnsi="Oriya Sangam MN" w:cs="Oriya Sangam MN"/>
          <w:sz w:val="18"/>
          <w:szCs w:val="18"/>
        </w:rPr>
        <w:t>Billekens</w:t>
      </w:r>
      <w:proofErr w:type="spellEnd"/>
      <w:r w:rsidRPr="00703DD2">
        <w:rPr>
          <w:rFonts w:ascii="Oriya Sangam MN" w:hAnsi="Oriya Sangam MN" w:cs="Oriya Sangam MN"/>
          <w:sz w:val="18"/>
          <w:szCs w:val="18"/>
        </w:rPr>
        <w:t>.</w:t>
      </w:r>
    </w:p>
    <w:p w14:paraId="10D50A8D" w14:textId="324D0191" w:rsidR="00EE4486" w:rsidRPr="00EE4486" w:rsidRDefault="00EE4486" w:rsidP="00DF6BD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0"/>
          <w:szCs w:val="20"/>
        </w:rPr>
      </w:pPr>
    </w:p>
    <w:sectPr w:rsidR="00EE4486" w:rsidRPr="00EE4486" w:rsidSect="00D50259">
      <w:headerReference w:type="default" r:id="rId8"/>
      <w:pgSz w:w="11906" w:h="16838"/>
      <w:pgMar w:top="516" w:right="1134" w:bottom="1134" w:left="1134" w:header="560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538D3" w14:textId="77777777" w:rsidR="00FC72CF" w:rsidRDefault="00FC72CF" w:rsidP="002E6FDF">
      <w:pPr>
        <w:spacing w:after="0" w:line="240" w:lineRule="auto"/>
      </w:pPr>
      <w:r>
        <w:separator/>
      </w:r>
    </w:p>
  </w:endnote>
  <w:endnote w:type="continuationSeparator" w:id="0">
    <w:p w14:paraId="589A247B" w14:textId="77777777" w:rsidR="00FC72CF" w:rsidRDefault="00FC72CF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swiss"/>
    <w:notTrueType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83105" w14:textId="77777777" w:rsidR="00FC72CF" w:rsidRDefault="00FC72CF" w:rsidP="002E6FDF">
      <w:pPr>
        <w:spacing w:after="0" w:line="240" w:lineRule="auto"/>
      </w:pPr>
      <w:r>
        <w:separator/>
      </w:r>
    </w:p>
  </w:footnote>
  <w:footnote w:type="continuationSeparator" w:id="0">
    <w:p w14:paraId="6A2E8F4A" w14:textId="77777777" w:rsidR="00FC72CF" w:rsidRDefault="00FC72CF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63379" w14:textId="2B2196A8" w:rsidR="00EE4486" w:rsidRDefault="00DF6BDC" w:rsidP="00DF6BDC">
    <w:pPr>
      <w:pStyle w:val="Intestazione"/>
    </w:pPr>
    <w:r>
      <w:rPr>
        <w:noProof/>
      </w:rPr>
      <w:drawing>
        <wp:inline distT="0" distB="0" distL="0" distR="0" wp14:anchorId="56474A1E" wp14:editId="6AADAEF9">
          <wp:extent cx="1819073" cy="405728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19-09-20 alle 14.39.4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3210" cy="41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B7E12" w14:textId="061D2A9F" w:rsidR="00EE4486" w:rsidRDefault="00DF6BDC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F8CE7C" wp14:editId="2063597A">
              <wp:simplePos x="0" y="0"/>
              <wp:positionH relativeFrom="column">
                <wp:posOffset>-222453</wp:posOffset>
              </wp:positionH>
              <wp:positionV relativeFrom="paragraph">
                <wp:posOffset>3731260</wp:posOffset>
              </wp:positionV>
              <wp:extent cx="160020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9305BB6" w14:textId="77777777" w:rsidR="00DF6BDC" w:rsidRPr="00703DD2" w:rsidRDefault="00DF6BDC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b/>
                              <w:bCs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1F3B0D9E" w14:textId="77777777" w:rsidR="00DF6BDC" w:rsidRPr="00703DD2" w:rsidRDefault="00DF6BDC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Strada dei Laghi 84/86/88</w:t>
                          </w:r>
                        </w:p>
                        <w:p w14:paraId="3786183A" w14:textId="77777777" w:rsidR="00DF6BDC" w:rsidRPr="00703DD2" w:rsidRDefault="00DF6BDC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53035 Monteriggioni (SI)</w:t>
                          </w:r>
                        </w:p>
                        <w:p w14:paraId="2E5C3AE5" w14:textId="77777777" w:rsidR="00DF6BDC" w:rsidRPr="00703DD2" w:rsidRDefault="00FC72CF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DF6BDC" w:rsidRPr="00703DD2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34C2428" w14:textId="77777777" w:rsidR="00DF6BDC" w:rsidRPr="00703DD2" w:rsidRDefault="00FC72CF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DF6BDC" w:rsidRPr="00703DD2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DF6BDC"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B13D884" w14:textId="77777777" w:rsidR="00DF6BDC" w:rsidRPr="00703DD2" w:rsidRDefault="00DF6BDC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3660C75" w14:textId="77777777" w:rsidR="00DF6BDC" w:rsidRPr="00703DD2" w:rsidRDefault="00DF6BDC" w:rsidP="00DF6BDC">
                          <w:pPr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7CF8A96F" w14:textId="77777777" w:rsidR="00DF6BDC" w:rsidRDefault="00DF6BDC" w:rsidP="00DF6BDC"/>
                        <w:p w14:paraId="6A890BB8" w14:textId="77777777" w:rsidR="00DF6BDC" w:rsidRDefault="00DF6BDC" w:rsidP="00DF6B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8CE7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7.5pt;margin-top:293.8pt;width:126pt;height:10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A6ROQIAAHgEAAAOAAAAZHJzL2Uyb0RvYy54bWysVEuP0zAQviPxHyzfaZLSFoiarkpXRUjV&#13;&#10;7kpdtGfXsZsIx2Nst0n59Yyd9MHCCXFxxp5vnt9M5nddo8hRWFeDLmg2SikRmkNZ631Bvz2v332k&#13;&#10;xHmmS6ZAi4KehKN3i7dv5q3JxRgqUKWwBJ1ol7emoJX3Jk8SxyvRMDcCIzQqJdiGebzafVJa1qL3&#13;&#10;RiXjNJ0lLdjSWODCOXy975V0Ef1LKbh/lNIJT1RBMTcfTxvPXTiTxZzle8tMVfMhDfYPWTSs1hj0&#13;&#10;4uqeeUYOtv7DVVNzCw6kH3FoEpCy5iLWgNVk6atqthUzItaCzXHm0ib3/9zyh+OTJXVZ0AklmjVI&#13;&#10;0Yo5oRQjZU28cB7IOHSpNS5H8NYg3HefoUO2Y8XObIB/dwhJbjC9gUN06EonbRO+WC9BQyTidGm+&#13;&#10;6DzhwdssTZFRSjjqsvfj2TSbhsDJ1dxY578IaEgQCmqR3ZgCO26c76FnSIimYV0rhe8sV/q3B/TZ&#13;&#10;v4g4IoN1SL/POEi+23VoG8QdlCcs20I/Ps7wdY0ZbJjzT8zivGDWuAP+EQ+poC0oDBIlFdiff3sP&#13;&#10;eKQRtZS0OH8FdT8OzApK1FeNBH/KJpMwsPEymX4Y48Xeana3Gn1oVoAjnuG2GR7FgPfqLEoLzQuu&#13;&#10;yjJERRXTHGMX1J/Fle+3AleNi+UygnBEDfMbvTX8zHbo73P3wqwZSPDI3wOcJ5Xlr7josX3zlwcP&#13;&#10;so5EXbs6jA2Od6R6WMWwP7f3iLr+MBa/AAAA//8DAFBLAwQUAAYACAAAACEA1JRaE+QAAAAQAQAA&#13;&#10;DwAAAGRycy9kb3ducmV2LnhtbEyPy07DMBBF90j8gzVI7Fq7hSRtGqdCVGxBLQ+JnRtPk4h4HMVu&#13;&#10;E/6eYQWbkeZ17z3FdnKduOAQWk8aFnMFAqnytqVaw9vr02wFIkRD1nSeUMM3BtiW11eFya0faY+X&#13;&#10;Q6wFi1DIjYYmxj6XMlQNOhPmvkfi3ckPzkRuh1rawYws7jq5VCqVzrTEDo3p8bHB6utwdhren0+f&#13;&#10;H/fqpd65pB/9pCS5tdT69mbabbg8bEBEnOLfB/wycH4oOdjRn8kG0WmY3SUMFDUkqywFwRfLRcaT&#13;&#10;o4ZsnSYgy0L+Byl/AAAA//8DAFBLAQItABQABgAIAAAAIQC2gziS/gAAAOEBAAATAAAAAAAAAAAA&#13;&#10;AAAAAAAAAABbQ29udGVudF9UeXBlc10ueG1sUEsBAi0AFAAGAAgAAAAhADj9If/WAAAAlAEAAAsA&#13;&#10;AAAAAAAAAAAAAAAALwEAAF9yZWxzLy5yZWxzUEsBAi0AFAAGAAgAAAAhANIwDpE5AgAAeAQAAA4A&#13;&#10;AAAAAAAAAAAAAAAALgIAAGRycy9lMm9Eb2MueG1sUEsBAi0AFAAGAAgAAAAhANSUWhPkAAAAEAEA&#13;&#10;AA8AAAAAAAAAAAAAAAAAkwQAAGRycy9kb3ducmV2LnhtbFBLBQYAAAAABAAEAPMAAACkBQAAAAA=&#13;&#10;" filled="f" stroked="f">
              <v:textbox>
                <w:txbxContent>
                  <w:p w14:paraId="09305BB6" w14:textId="77777777" w:rsidR="00DF6BDC" w:rsidRPr="00703DD2" w:rsidRDefault="00DF6BDC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b/>
                        <w:bCs/>
                        <w:sz w:val="16"/>
                        <w:szCs w:val="16"/>
                      </w:rPr>
                      <w:t>Progetto Group</w:t>
                    </w:r>
                  </w:p>
                  <w:p w14:paraId="1F3B0D9E" w14:textId="77777777" w:rsidR="00DF6BDC" w:rsidRPr="00703DD2" w:rsidRDefault="00DF6BDC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Strada dei Laghi 84/86/88</w:t>
                    </w:r>
                  </w:p>
                  <w:p w14:paraId="3786183A" w14:textId="77777777" w:rsidR="00DF6BDC" w:rsidRPr="00703DD2" w:rsidRDefault="00DF6BDC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53035 Monteriggioni (SI)</w:t>
                    </w:r>
                  </w:p>
                  <w:p w14:paraId="2E5C3AE5" w14:textId="77777777" w:rsidR="00DF6BDC" w:rsidRPr="00703DD2" w:rsidRDefault="00FA1F77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hyperlink r:id="rId4" w:history="1">
                      <w:r w:rsidR="00DF6BDC" w:rsidRPr="00703DD2">
                        <w:rPr>
                          <w:rStyle w:val="Collegamentoipertestuale"/>
                          <w:rFonts w:ascii="Oriya Sangam MN" w:hAnsi="Oriya Sangam MN" w:cs="Oriya Sangam MN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34C2428" w14:textId="77777777" w:rsidR="00DF6BDC" w:rsidRPr="00703DD2" w:rsidRDefault="00FA1F77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hyperlink r:id="rId5" w:history="1">
                      <w:r w:rsidR="00DF6BDC" w:rsidRPr="00703DD2">
                        <w:rPr>
                          <w:rStyle w:val="Collegamentoipertestuale"/>
                          <w:rFonts w:ascii="Oriya Sangam MN" w:hAnsi="Oriya Sangam MN" w:cs="Oriya Sangam MN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DF6BDC"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 xml:space="preserve"> </w:t>
                    </w:r>
                  </w:p>
                  <w:p w14:paraId="3B13D884" w14:textId="77777777" w:rsidR="00DF6BDC" w:rsidRPr="00703DD2" w:rsidRDefault="00DF6BDC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t. +39 0577 304902</w:t>
                    </w:r>
                  </w:p>
                  <w:p w14:paraId="03660C75" w14:textId="77777777" w:rsidR="00DF6BDC" w:rsidRPr="00703DD2" w:rsidRDefault="00DF6BDC" w:rsidP="00DF6BDC">
                    <w:pPr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f. +39 0577 307600</w:t>
                    </w:r>
                  </w:p>
                  <w:p w14:paraId="7CF8A96F" w14:textId="77777777" w:rsidR="00DF6BDC" w:rsidRDefault="00DF6BDC" w:rsidP="00DF6BDC"/>
                  <w:p w14:paraId="6A890BB8" w14:textId="77777777" w:rsidR="00DF6BDC" w:rsidRDefault="00DF6BDC" w:rsidP="00DF6BDC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FE0D05" wp14:editId="2ECECCBC">
              <wp:simplePos x="0" y="0"/>
              <wp:positionH relativeFrom="column">
                <wp:posOffset>-214009</wp:posOffset>
              </wp:positionH>
              <wp:positionV relativeFrom="paragraph">
                <wp:posOffset>2306928</wp:posOffset>
              </wp:positionV>
              <wp:extent cx="1789430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943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2A5E44" w14:textId="77777777" w:rsidR="00DF6BDC" w:rsidRPr="00703DD2" w:rsidRDefault="00DF6BDC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  <w:t>tac comunic@zione</w:t>
                          </w:r>
                        </w:p>
                        <w:p w14:paraId="116F29CD" w14:textId="77777777" w:rsidR="00DF6BDC" w:rsidRPr="00703DD2" w:rsidRDefault="00DF6BDC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70A361CE" w14:textId="77777777" w:rsidR="00DF6BDC" w:rsidRPr="00703DD2" w:rsidRDefault="00DF6BDC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tel. +39 02 48517618 </w:t>
                          </w:r>
                        </w:p>
                        <w:p w14:paraId="46EC0EDA" w14:textId="77777777" w:rsidR="00DF6BDC" w:rsidRPr="00703DD2" w:rsidRDefault="00DF6BDC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22FA05D7" w14:textId="77777777" w:rsidR="00DF6BDC" w:rsidRPr="00703DD2" w:rsidRDefault="00DF6BDC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6" w:history="1">
                            <w:r w:rsidRPr="00703DD2">
                              <w:rPr>
                                <w:rStyle w:val="Collegamentoipertestuale"/>
                                <w:rFonts w:ascii="Oriya Sangam MN" w:eastAsia="Dotum" w:hAnsi="Oriya Sangam MN" w:cs="Oriya Sangam MN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6CBEDDFF" w14:textId="77777777" w:rsidR="00DF6BDC" w:rsidRPr="00703DD2" w:rsidRDefault="00DF6BDC" w:rsidP="00DF6BDC">
                          <w:pPr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color w:val="808080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sito web: </w:t>
                          </w:r>
                          <w:hyperlink r:id="rId7" w:history="1">
                            <w:r w:rsidRPr="00703DD2">
                              <w:rPr>
                                <w:rStyle w:val="Collegamentoipertestuale"/>
                                <w:rFonts w:ascii="Oriya Sangam MN" w:eastAsia="Dotum" w:hAnsi="Oriya Sangam MN" w:cs="Oriya Sangam MN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FE0D05" id="Casella di testo 3" o:spid="_x0000_s1027" type="#_x0000_t202" style="position:absolute;margin-left:-16.85pt;margin-top:181.65pt;width:140.9pt;height:8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1ELPgIAAH8EAAAOAAAAZHJzL2Uyb0RvYy54bWysVN9v2jAQfp+0/8Hy+0gCbC0RoWJUTJNQ&#13;&#10;W4lOfTaOQ6LZPs82JOyv39kJlHV7mvbi3I/P57v77jK/65QkR2FdA7qg2SilRGgOZaP3Bf32vP5w&#13;&#10;S4nzTJdMghYFPQlH7xbv381bk4sx1CBLYQkG0S5vTUFr702eJI7XQjE3AiM0OiuwinlU7T4pLWsx&#13;&#10;upLJOE0/JS3Y0ljgwjm03vdOuojxq0pw/1hVTngiC4q5+XjaeO7CmSzmLN9bZuqGD2mwf8hCsUbj&#13;&#10;o5dQ98wzcrDNH6FUwy04qPyIg0qgqhouYg1YTZa+qWZbMyNiLdgcZy5tcv8vLH84PlnSlAWdUKKZ&#13;&#10;QopWzAkpGSkb4oXzQCahS61xOYK3BuG++wwdsh0rdmYD/LtDSHKF6S84RIeudJVV4Yv1EryIRJwu&#13;&#10;zRedJzxEu7mdTSfo4ujL0lk6QyVEfb1urPNfBCgShIJaZDemwI4b53voGRJe07BupEQ7y6X+zYAx&#13;&#10;e4uIIzLcDun3GQfJd7suNiY7l7+D8oTVW+inyBm+bjCRDXP+iVkcG0weV8E/4lFJaAsKg0RJDfbn&#13;&#10;3+wBj2yil5IWx7Cg7seBWUGJ/KqR51k2nYa5jcr0480YFXvt2V179EGtACc9w6UzPIoB7+VZrCyo&#13;&#10;F9yYZXgVXUxzfLug/iyufL8cuHFcLJcRhJNqmN/oreFn0kObn7sXZs3AhUcaH+A8sCx/Q0mPDRw4&#13;&#10;szx4JCbyFfrcd3WYHpzyyPiwkWGNrvWIev1vLH4BAAD//wMAUEsDBBQABgAIAAAAIQBB7EzR4QAA&#13;&#10;ABABAAAPAAAAZHJzL2Rvd25yZXYueG1sTE89T8MwEN2R+A/WIbG1TmpSqjSXqqIgMbBQwn6NjyQi&#13;&#10;tqPYbdJ/j5lgOenp3mexm00vLjz6zlmEdJmAYFs73dkGofp4WWxA+EBWU+8sI1zZw668vSko126y&#13;&#10;73w5hkZEE+tzQmhDGHIpfd2yIb90A9v4+3KjoRDh2Eg90hTNTS9XSbKWhjobE1oa+Knl+vt4Nggh&#13;&#10;6H16rZ6Nf/2c3w5Tm9QZVYj3d/NhG89+CyLwHP4U8Lsh9ocyFju5s9Ve9AgLpR4jFUGtlQIRGauH&#13;&#10;TQrihJCpLAVZFvL/kPIHAAD//wMAUEsBAi0AFAAGAAgAAAAhALaDOJL+AAAA4QEAABMAAAAAAAAA&#13;&#10;AAAAAAAAAAAAAFtDb250ZW50X1R5cGVzXS54bWxQSwECLQAUAAYACAAAACEAOP0h/9YAAACUAQAA&#13;&#10;CwAAAAAAAAAAAAAAAAAvAQAAX3JlbHMvLnJlbHNQSwECLQAUAAYACAAAACEARIdRCz4CAAB/BAAA&#13;&#10;DgAAAAAAAAAAAAAAAAAuAgAAZHJzL2Uyb0RvYy54bWxQSwECLQAUAAYACAAAACEAQexM0eEAAAAQ&#13;&#10;AQAADwAAAAAAAAAAAAAAAACYBAAAZHJzL2Rvd25yZXYueG1sUEsFBgAAAAAEAAQA8wAAAKYFAAAA&#13;&#10;AA==&#13;&#10;" filled="f" stroked="f">
              <v:textbox style="mso-fit-shape-to-text:t">
                <w:txbxContent>
                  <w:p w14:paraId="412A5E44" w14:textId="77777777" w:rsidR="00DF6BDC" w:rsidRPr="00703DD2" w:rsidRDefault="00DF6BDC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  <w:t>tac comunic@zione</w:t>
                    </w:r>
                  </w:p>
                  <w:p w14:paraId="116F29CD" w14:textId="77777777" w:rsidR="00DF6BDC" w:rsidRPr="00703DD2" w:rsidRDefault="00DF6BDC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70A361CE" w14:textId="77777777" w:rsidR="00DF6BDC" w:rsidRPr="00703DD2" w:rsidRDefault="00DF6BDC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tel. +39 02 48517618 </w:t>
                    </w:r>
                  </w:p>
                  <w:p w14:paraId="46EC0EDA" w14:textId="77777777" w:rsidR="00DF6BDC" w:rsidRPr="00703DD2" w:rsidRDefault="00DF6BDC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22FA05D7" w14:textId="77777777" w:rsidR="00DF6BDC" w:rsidRPr="00703DD2" w:rsidRDefault="00DF6BDC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e-mail: </w:t>
                    </w:r>
                    <w:hyperlink r:id="rId8" w:history="1">
                      <w:r w:rsidRPr="00703DD2">
                        <w:rPr>
                          <w:rStyle w:val="Collegamentoipertestuale"/>
                          <w:rFonts w:ascii="Oriya Sangam MN" w:eastAsia="Dotum" w:hAnsi="Oriya Sangam MN" w:cs="Oriya Sangam MN"/>
                          <w:bCs w:val="0"/>
                          <w:color w:val="auto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6CBEDDFF" w14:textId="77777777" w:rsidR="00DF6BDC" w:rsidRPr="00703DD2" w:rsidRDefault="00DF6BDC" w:rsidP="00DF6BDC">
                    <w:pPr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color w:val="808080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sito web: </w:t>
                    </w:r>
                    <w:hyperlink r:id="rId9" w:history="1">
                      <w:r w:rsidRPr="00703DD2">
                        <w:rPr>
                          <w:rStyle w:val="Collegamentoipertestuale"/>
                          <w:rFonts w:ascii="Oriya Sangam MN" w:eastAsia="Dotum" w:hAnsi="Oriya Sangam MN" w:cs="Oriya Sangam MN"/>
                          <w:bCs w:val="0"/>
                          <w:color w:val="auto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C1"/>
    <w:rsid w:val="000066C4"/>
    <w:rsid w:val="00025160"/>
    <w:rsid w:val="00083B5F"/>
    <w:rsid w:val="001D5A0D"/>
    <w:rsid w:val="001D6B7B"/>
    <w:rsid w:val="001F54FE"/>
    <w:rsid w:val="002319E9"/>
    <w:rsid w:val="002528E5"/>
    <w:rsid w:val="002A4697"/>
    <w:rsid w:val="002C4A82"/>
    <w:rsid w:val="002E6FDF"/>
    <w:rsid w:val="00304EFE"/>
    <w:rsid w:val="00345D8D"/>
    <w:rsid w:val="00352FE2"/>
    <w:rsid w:val="004215B6"/>
    <w:rsid w:val="0044532F"/>
    <w:rsid w:val="00455242"/>
    <w:rsid w:val="0045531F"/>
    <w:rsid w:val="0048457D"/>
    <w:rsid w:val="004869D9"/>
    <w:rsid w:val="004C2BA2"/>
    <w:rsid w:val="004C3CC0"/>
    <w:rsid w:val="0056291D"/>
    <w:rsid w:val="00577966"/>
    <w:rsid w:val="005A2028"/>
    <w:rsid w:val="005B54D4"/>
    <w:rsid w:val="005C2C21"/>
    <w:rsid w:val="005D5431"/>
    <w:rsid w:val="00614FC1"/>
    <w:rsid w:val="00650CE8"/>
    <w:rsid w:val="00686456"/>
    <w:rsid w:val="006A700B"/>
    <w:rsid w:val="00746D60"/>
    <w:rsid w:val="0077272F"/>
    <w:rsid w:val="00785825"/>
    <w:rsid w:val="00787B34"/>
    <w:rsid w:val="007C5C23"/>
    <w:rsid w:val="00894A96"/>
    <w:rsid w:val="008A029C"/>
    <w:rsid w:val="00935A54"/>
    <w:rsid w:val="00965A88"/>
    <w:rsid w:val="00A14BE7"/>
    <w:rsid w:val="00A33167"/>
    <w:rsid w:val="00AA0EBF"/>
    <w:rsid w:val="00AF4C76"/>
    <w:rsid w:val="00B531A6"/>
    <w:rsid w:val="00B871BF"/>
    <w:rsid w:val="00BA486C"/>
    <w:rsid w:val="00BE6628"/>
    <w:rsid w:val="00C07118"/>
    <w:rsid w:val="00C07226"/>
    <w:rsid w:val="00C61DEF"/>
    <w:rsid w:val="00C8636F"/>
    <w:rsid w:val="00CC0F9F"/>
    <w:rsid w:val="00CC3620"/>
    <w:rsid w:val="00D17388"/>
    <w:rsid w:val="00D34296"/>
    <w:rsid w:val="00D403EE"/>
    <w:rsid w:val="00D50259"/>
    <w:rsid w:val="00D87345"/>
    <w:rsid w:val="00D92872"/>
    <w:rsid w:val="00DB3397"/>
    <w:rsid w:val="00DB4B07"/>
    <w:rsid w:val="00DE19AC"/>
    <w:rsid w:val="00DE4482"/>
    <w:rsid w:val="00DF6BDC"/>
    <w:rsid w:val="00E90A54"/>
    <w:rsid w:val="00EA235B"/>
    <w:rsid w:val="00EC43A9"/>
    <w:rsid w:val="00EC4D9D"/>
    <w:rsid w:val="00EE4486"/>
    <w:rsid w:val="00EF6A0E"/>
    <w:rsid w:val="00F216B7"/>
    <w:rsid w:val="00F24A4C"/>
    <w:rsid w:val="00F632BD"/>
    <w:rsid w:val="00FA1F77"/>
    <w:rsid w:val="00FC4A71"/>
    <w:rsid w:val="00FC72CF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44AB7"/>
  <w15:docId w15:val="{92640213-3A05-8844-91BF-546F15BF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DB339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C2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C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3" Type="http://schemas.openxmlformats.org/officeDocument/2006/relationships/hyperlink" Target="http://www.progetto-group.it" TargetMode="External"/><Relationship Id="rId7" Type="http://schemas.openxmlformats.org/officeDocument/2006/relationships/hyperlink" Target="http://www.taconline.it" TargetMode="External"/><Relationship Id="rId2" Type="http://schemas.openxmlformats.org/officeDocument/2006/relationships/hyperlink" Target="mailto:info@progetto-group.it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press@taconline.it" TargetMode="External"/><Relationship Id="rId5" Type="http://schemas.openxmlformats.org/officeDocument/2006/relationships/hyperlink" Target="http://www.progetto-group.it" TargetMode="External"/><Relationship Id="rId4" Type="http://schemas.openxmlformats.org/officeDocument/2006/relationships/hyperlink" Target="mailto:info@progetto-group.it" TargetMode="External"/><Relationship Id="rId9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2242</Characters>
  <Application>Microsoft Office Word</Application>
  <DocSecurity>0</DocSecurity>
  <Lines>59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Paola Staiano</cp:lastModifiedBy>
  <cp:revision>3</cp:revision>
  <dcterms:created xsi:type="dcterms:W3CDTF">2020-01-17T16:04:00Z</dcterms:created>
  <dcterms:modified xsi:type="dcterms:W3CDTF">2020-01-29T14:22:00Z</dcterms:modified>
</cp:coreProperties>
</file>