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DBD5CD"/>
  <w:body>
    <w:p w14:paraId="12A445F5" w14:textId="77777777" w:rsidR="008F712D" w:rsidRPr="00C83586" w:rsidRDefault="008F712D" w:rsidP="008F712D">
      <w:pPr>
        <w:jc w:val="center"/>
        <w:rPr>
          <w:rFonts w:ascii="Helvetica" w:eastAsia="Helvetica Neue Light" w:hAnsi="Helvetica"/>
          <w:sz w:val="20"/>
          <w:szCs w:val="20"/>
        </w:rPr>
      </w:pPr>
      <w:r w:rsidRPr="00C83586">
        <w:rPr>
          <w:rFonts w:ascii="Helvetica" w:eastAsia="Helvetica Neue Light" w:hAnsi="Helvetica"/>
          <w:sz w:val="20"/>
          <w:szCs w:val="20"/>
        </w:rPr>
        <w:t>COMUNICATO STAMPA</w:t>
      </w:r>
    </w:p>
    <w:p w14:paraId="431C7DA7" w14:textId="5AAE0D0F" w:rsidR="008F712D" w:rsidRPr="00C83586" w:rsidRDefault="008F712D" w:rsidP="008F712D">
      <w:pPr>
        <w:jc w:val="center"/>
        <w:rPr>
          <w:rFonts w:ascii="Helvetica" w:eastAsia="Helvetica Neue Light" w:hAnsi="Helvetica"/>
          <w:b/>
          <w:bCs/>
          <w:sz w:val="16"/>
          <w:szCs w:val="16"/>
        </w:rPr>
      </w:pPr>
    </w:p>
    <w:p w14:paraId="6237DC8D" w14:textId="77777777" w:rsidR="00006F92" w:rsidRPr="00C83586" w:rsidRDefault="00006F92" w:rsidP="008F712D">
      <w:pPr>
        <w:jc w:val="center"/>
        <w:rPr>
          <w:rFonts w:ascii="Helvetica" w:eastAsia="Helvetica Neue Light" w:hAnsi="Helvetica"/>
          <w:b/>
          <w:bCs/>
          <w:sz w:val="16"/>
          <w:szCs w:val="16"/>
        </w:rPr>
      </w:pPr>
    </w:p>
    <w:p w14:paraId="399E6651" w14:textId="6B4D328E" w:rsidR="008F712D" w:rsidRPr="00C83586" w:rsidRDefault="008F712D" w:rsidP="008F712D">
      <w:pPr>
        <w:jc w:val="center"/>
        <w:rPr>
          <w:rFonts w:ascii="Helvetica" w:eastAsia="Helvetica Neue Light" w:hAnsi="Helvetica"/>
          <w:b/>
          <w:bCs/>
          <w:caps/>
          <w:sz w:val="36"/>
          <w:szCs w:val="36"/>
        </w:rPr>
      </w:pPr>
      <w:r w:rsidRPr="00C83586">
        <w:rPr>
          <w:rFonts w:ascii="Helvetica" w:eastAsia="Helvetica Neue Light" w:hAnsi="Helvetica"/>
          <w:b/>
          <w:bCs/>
          <w:caps/>
          <w:sz w:val="36"/>
          <w:szCs w:val="36"/>
        </w:rPr>
        <w:t xml:space="preserve">Fiora </w:t>
      </w:r>
      <w:r w:rsidRPr="00C83586">
        <w:rPr>
          <w:rFonts w:ascii="Helvetica" w:eastAsia="Helvetica Neue Light" w:hAnsi="Helvetica"/>
          <w:b/>
          <w:bCs/>
          <w:caps/>
          <w:sz w:val="36"/>
          <w:szCs w:val="36"/>
        </w:rPr>
        <w:t>ama il design</w:t>
      </w:r>
      <w:r w:rsidRPr="00C83586">
        <w:rPr>
          <w:rFonts w:ascii="Helvetica" w:eastAsia="Helvetica Neue Light" w:hAnsi="Helvetica"/>
          <w:b/>
          <w:bCs/>
          <w:caps/>
          <w:sz w:val="36"/>
          <w:szCs w:val="36"/>
        </w:rPr>
        <w:t xml:space="preserve"> e</w:t>
      </w:r>
      <w:r w:rsidRPr="00C83586">
        <w:rPr>
          <w:rFonts w:ascii="Helvetica" w:eastAsia="Helvetica Neue Light" w:hAnsi="Helvetica"/>
          <w:b/>
          <w:bCs/>
          <w:caps/>
          <w:sz w:val="36"/>
          <w:szCs w:val="36"/>
        </w:rPr>
        <w:t xml:space="preserve"> ader</w:t>
      </w:r>
      <w:r w:rsidR="00236D2C">
        <w:rPr>
          <w:rFonts w:ascii="Helvetica" w:eastAsia="Helvetica Neue Light" w:hAnsi="Helvetica"/>
          <w:b/>
          <w:bCs/>
          <w:caps/>
          <w:sz w:val="36"/>
          <w:szCs w:val="36"/>
        </w:rPr>
        <w:t xml:space="preserve">ISCE </w:t>
      </w:r>
      <w:r w:rsidRPr="00C83586">
        <w:rPr>
          <w:rFonts w:ascii="Helvetica" w:eastAsia="Helvetica Neue Light" w:hAnsi="Helvetica"/>
          <w:b/>
          <w:bCs/>
          <w:caps/>
          <w:sz w:val="36"/>
          <w:szCs w:val="36"/>
        </w:rPr>
        <w:t>a RED-AEDE</w:t>
      </w:r>
    </w:p>
    <w:p w14:paraId="39183527" w14:textId="02F7065D" w:rsidR="008F712D" w:rsidRDefault="001E378E" w:rsidP="00236D2C">
      <w:pPr>
        <w:jc w:val="center"/>
        <w:rPr>
          <w:rFonts w:ascii="Helvetica" w:eastAsia="Helvetica Neue Light" w:hAnsi="Helvetica"/>
          <w:b/>
          <w:bCs/>
          <w:caps/>
          <w:sz w:val="24"/>
          <w:szCs w:val="24"/>
        </w:rPr>
      </w:pPr>
      <w:r w:rsidRPr="00C83586">
        <w:rPr>
          <w:rFonts w:ascii="Helvetica" w:eastAsia="Helvetica Neue Light" w:hAnsi="Helvetica"/>
          <w:b/>
          <w:bCs/>
          <w:caps/>
          <w:sz w:val="24"/>
          <w:szCs w:val="24"/>
        </w:rPr>
        <w:t xml:space="preserve">L'azienda entra a far parte del Design Companies </w:t>
      </w:r>
      <w:proofErr w:type="gramStart"/>
      <w:r w:rsidRPr="00C83586">
        <w:rPr>
          <w:rFonts w:ascii="Helvetica" w:eastAsia="Helvetica Neue Light" w:hAnsi="Helvetica"/>
          <w:b/>
          <w:bCs/>
          <w:caps/>
          <w:sz w:val="24"/>
          <w:szCs w:val="24"/>
        </w:rPr>
        <w:t>Meeting</w:t>
      </w:r>
      <w:proofErr w:type="gramEnd"/>
      <w:r w:rsidRPr="00C83586">
        <w:rPr>
          <w:rFonts w:ascii="Helvetica" w:eastAsia="Helvetica Neue Light" w:hAnsi="Helvetica"/>
          <w:b/>
          <w:bCs/>
          <w:caps/>
          <w:sz w:val="24"/>
          <w:szCs w:val="24"/>
        </w:rPr>
        <w:t xml:space="preserve">, cui </w:t>
      </w:r>
      <w:r w:rsidR="00236D2C">
        <w:rPr>
          <w:rFonts w:ascii="Helvetica" w:eastAsia="Helvetica Neue Light" w:hAnsi="Helvetica"/>
          <w:b/>
          <w:bCs/>
          <w:caps/>
          <w:sz w:val="24"/>
          <w:szCs w:val="24"/>
        </w:rPr>
        <w:t>partecipa anche</w:t>
      </w:r>
      <w:r w:rsidR="0072139E" w:rsidRPr="00C83586">
        <w:rPr>
          <w:rFonts w:ascii="Helvetica" w:eastAsia="Helvetica Neue Light" w:hAnsi="Helvetica"/>
          <w:b/>
          <w:bCs/>
          <w:caps/>
          <w:sz w:val="24"/>
          <w:szCs w:val="24"/>
        </w:rPr>
        <w:t xml:space="preserve"> </w:t>
      </w:r>
      <w:r w:rsidR="00236D2C">
        <w:rPr>
          <w:rFonts w:ascii="Helvetica" w:eastAsia="Helvetica Neue Light" w:hAnsi="Helvetica"/>
          <w:b/>
          <w:bCs/>
          <w:caps/>
          <w:sz w:val="24"/>
          <w:szCs w:val="24"/>
        </w:rPr>
        <w:t xml:space="preserve">l’azienda </w:t>
      </w:r>
      <w:r w:rsidRPr="00C83586">
        <w:rPr>
          <w:rFonts w:ascii="Helvetica" w:eastAsia="Helvetica Neue Light" w:hAnsi="Helvetica"/>
          <w:b/>
          <w:bCs/>
          <w:caps/>
          <w:sz w:val="24"/>
          <w:szCs w:val="24"/>
        </w:rPr>
        <w:t>Royo del gruppo RGIB</w:t>
      </w:r>
    </w:p>
    <w:p w14:paraId="59BBC100" w14:textId="77777777" w:rsidR="00236D2C" w:rsidRPr="00236D2C" w:rsidRDefault="00236D2C" w:rsidP="00236D2C">
      <w:pPr>
        <w:jc w:val="center"/>
        <w:rPr>
          <w:rFonts w:ascii="Helvetica" w:eastAsia="Helvetica Neue Light" w:hAnsi="Helvetica"/>
          <w:b/>
          <w:bCs/>
          <w:caps/>
          <w:sz w:val="24"/>
          <w:szCs w:val="24"/>
        </w:rPr>
      </w:pPr>
    </w:p>
    <w:p w14:paraId="05E3F651" w14:textId="77777777" w:rsidR="008F712D" w:rsidRPr="00236D2C" w:rsidRDefault="008F712D" w:rsidP="008F712D">
      <w:pPr>
        <w:spacing w:line="240" w:lineRule="auto"/>
        <w:rPr>
          <w:rFonts w:ascii="Helvetica" w:eastAsia="Helvetica Neue Light" w:hAnsi="Helvetica"/>
          <w:sz w:val="18"/>
          <w:szCs w:val="18"/>
        </w:rPr>
      </w:pPr>
    </w:p>
    <w:p w14:paraId="69B0DEAB" w14:textId="0FBB74BB" w:rsidR="008F712D" w:rsidRPr="00C83586" w:rsidRDefault="0072139E" w:rsidP="00006F92">
      <w:pPr>
        <w:spacing w:line="240" w:lineRule="auto"/>
        <w:rPr>
          <w:rFonts w:ascii="Helvetica" w:eastAsia="Helvetica Neue Light" w:hAnsi="Helvetica"/>
          <w:i/>
          <w:iCs/>
          <w:sz w:val="24"/>
          <w:szCs w:val="24"/>
        </w:rPr>
      </w:pPr>
      <w:proofErr w:type="spellStart"/>
      <w:r w:rsidRPr="00C83586">
        <w:rPr>
          <w:rFonts w:ascii="Helvetica" w:eastAsia="Helvetica Neue Light" w:hAnsi="Helvetica"/>
          <w:i/>
          <w:iCs/>
          <w:sz w:val="24"/>
          <w:szCs w:val="24"/>
        </w:rPr>
        <w:t>Settembre</w:t>
      </w:r>
      <w:proofErr w:type="spellEnd"/>
      <w:r w:rsidRPr="00C83586">
        <w:rPr>
          <w:rFonts w:ascii="Helvetica" w:eastAsia="Helvetica Neue Light" w:hAnsi="Helvetica"/>
          <w:i/>
          <w:iCs/>
          <w:sz w:val="24"/>
          <w:szCs w:val="24"/>
        </w:rPr>
        <w:t xml:space="preserve"> 2020. </w:t>
      </w:r>
      <w:proofErr w:type="spellStart"/>
      <w:r w:rsidR="008F712D" w:rsidRPr="00C83586">
        <w:rPr>
          <w:rFonts w:ascii="Helvetica" w:eastAsia="Helvetica Neue Light" w:hAnsi="Helvetica"/>
          <w:sz w:val="24"/>
          <w:szCs w:val="24"/>
        </w:rPr>
        <w:t>Fiora</w:t>
      </w:r>
      <w:proofErr w:type="spellEnd"/>
      <w:r w:rsidR="008F712D" w:rsidRPr="00C83586">
        <w:rPr>
          <w:rFonts w:ascii="Helvetica" w:eastAsia="Helvetica Neue Light" w:hAnsi="Helvetica"/>
          <w:sz w:val="24"/>
          <w:szCs w:val="24"/>
        </w:rPr>
        <w:t>,</w:t>
      </w:r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azienda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del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Gruppo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RGIB,</w:t>
      </w:r>
      <w:r w:rsidR="008F712D"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="008F712D" w:rsidRPr="00C83586">
        <w:rPr>
          <w:rFonts w:ascii="Helvetica" w:eastAsia="Helvetica Neue Light" w:hAnsi="Helvetica"/>
          <w:sz w:val="24"/>
          <w:szCs w:val="24"/>
        </w:rPr>
        <w:t>specializzata</w:t>
      </w:r>
      <w:proofErr w:type="spellEnd"/>
      <w:r w:rsidR="008F712D" w:rsidRPr="00C83586">
        <w:rPr>
          <w:rFonts w:ascii="Helvetica" w:eastAsia="Helvetica Neue Light" w:hAnsi="Helvetica"/>
          <w:sz w:val="24"/>
          <w:szCs w:val="24"/>
        </w:rPr>
        <w:t xml:space="preserve"> in </w:t>
      </w:r>
      <w:proofErr w:type="spellStart"/>
      <w:r w:rsidR="008F712D" w:rsidRPr="00C83586">
        <w:rPr>
          <w:rFonts w:ascii="Helvetica" w:eastAsia="Helvetica Neue Light" w:hAnsi="Helvetica"/>
          <w:sz w:val="24"/>
          <w:szCs w:val="24"/>
        </w:rPr>
        <w:t>soluzioni</w:t>
      </w:r>
      <w:proofErr w:type="spellEnd"/>
      <w:r w:rsidR="008F712D"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="008F712D" w:rsidRPr="00C83586">
        <w:rPr>
          <w:rFonts w:ascii="Helvetica" w:eastAsia="Helvetica Neue Light" w:hAnsi="Helvetica"/>
          <w:sz w:val="24"/>
          <w:szCs w:val="24"/>
        </w:rPr>
        <w:t>bagno</w:t>
      </w:r>
      <w:proofErr w:type="spellEnd"/>
      <w:r w:rsidR="008F712D"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="008F712D" w:rsidRPr="00C83586">
        <w:rPr>
          <w:rFonts w:ascii="Helvetica" w:eastAsia="Helvetica Neue Light" w:hAnsi="Helvetica"/>
          <w:sz w:val="24"/>
          <w:szCs w:val="24"/>
        </w:rPr>
        <w:t>globali</w:t>
      </w:r>
      <w:proofErr w:type="spellEnd"/>
      <w:r w:rsidR="008F712D" w:rsidRPr="00C83586">
        <w:rPr>
          <w:rFonts w:ascii="Helvetica" w:eastAsia="Helvetica Neue Light" w:hAnsi="Helvetica"/>
          <w:sz w:val="24"/>
          <w:szCs w:val="24"/>
        </w:rPr>
        <w:t>,</w:t>
      </w:r>
      <w:r w:rsidR="008F712D" w:rsidRPr="00C83586">
        <w:rPr>
          <w:rFonts w:ascii="Helvetica" w:eastAsia="Helvetica Neue Light" w:hAnsi="Helvetica"/>
          <w:sz w:val="24"/>
          <w:szCs w:val="24"/>
        </w:rPr>
        <w:t xml:space="preserve"> </w:t>
      </w:r>
      <w:r w:rsidR="008F712D" w:rsidRPr="00236D2C">
        <w:rPr>
          <w:rFonts w:ascii="Helvetica" w:eastAsia="Helvetica Neue Light" w:hAnsi="Helvetica"/>
          <w:b/>
          <w:bCs/>
          <w:sz w:val="24"/>
          <w:szCs w:val="24"/>
        </w:rPr>
        <w:t xml:space="preserve">entra a </w:t>
      </w:r>
      <w:proofErr w:type="spellStart"/>
      <w:r w:rsidR="008F712D" w:rsidRPr="00236D2C">
        <w:rPr>
          <w:rFonts w:ascii="Helvetica" w:eastAsia="Helvetica Neue Light" w:hAnsi="Helvetica"/>
          <w:b/>
          <w:bCs/>
          <w:sz w:val="24"/>
          <w:szCs w:val="24"/>
        </w:rPr>
        <w:t>far</w:t>
      </w:r>
      <w:proofErr w:type="spellEnd"/>
      <w:r w:rsidR="008F712D" w:rsidRPr="00236D2C">
        <w:rPr>
          <w:rFonts w:ascii="Helvetica" w:eastAsia="Helvetica Neue Light" w:hAnsi="Helvetica"/>
          <w:b/>
          <w:bCs/>
          <w:sz w:val="24"/>
          <w:szCs w:val="24"/>
        </w:rPr>
        <w:t xml:space="preserve"> parte di RED-AEDE,</w:t>
      </w:r>
      <w:r w:rsidR="00236D2C">
        <w:rPr>
          <w:rFonts w:ascii="Helvetica" w:eastAsia="Helvetica Neue Light" w:hAnsi="Helvetica"/>
          <w:b/>
          <w:bCs/>
          <w:sz w:val="24"/>
          <w:szCs w:val="24"/>
        </w:rPr>
        <w:t xml:space="preserve"> </w:t>
      </w:r>
      <w:proofErr w:type="gramStart"/>
      <w:r w:rsidR="008F712D" w:rsidRPr="00236D2C">
        <w:rPr>
          <w:rFonts w:ascii="Helvetica" w:eastAsia="Helvetica Neue Light" w:hAnsi="Helvetica"/>
          <w:b/>
          <w:bCs/>
          <w:sz w:val="24"/>
          <w:szCs w:val="24"/>
        </w:rPr>
        <w:t>Meeting</w:t>
      </w:r>
      <w:proofErr w:type="gramEnd"/>
      <w:r w:rsidR="00236D2C">
        <w:rPr>
          <w:rFonts w:ascii="Helvetica" w:eastAsia="Helvetica Neue Light" w:hAnsi="Helvetica"/>
          <w:b/>
          <w:bCs/>
          <w:sz w:val="24"/>
          <w:szCs w:val="24"/>
        </w:rPr>
        <w:t xml:space="preserve"> </w:t>
      </w:r>
      <w:r w:rsidR="008F712D" w:rsidRPr="00236D2C">
        <w:rPr>
          <w:rFonts w:ascii="Helvetica" w:eastAsia="Helvetica Neue Light" w:hAnsi="Helvetica"/>
          <w:b/>
          <w:bCs/>
          <w:sz w:val="24"/>
          <w:szCs w:val="24"/>
        </w:rPr>
        <w:t xml:space="preserve">of </w:t>
      </w:r>
      <w:proofErr w:type="spellStart"/>
      <w:r w:rsidR="008F712D" w:rsidRPr="00236D2C">
        <w:rPr>
          <w:rFonts w:ascii="Helvetica" w:eastAsia="Helvetica Neue Light" w:hAnsi="Helvetica"/>
          <w:b/>
          <w:bCs/>
          <w:sz w:val="24"/>
          <w:szCs w:val="24"/>
        </w:rPr>
        <w:t>Design</w:t>
      </w:r>
      <w:proofErr w:type="spellEnd"/>
      <w:r w:rsidR="008F712D" w:rsidRPr="00236D2C">
        <w:rPr>
          <w:rFonts w:ascii="Helvetica" w:eastAsia="Helvetica Neue Light" w:hAnsi="Helvetica"/>
          <w:b/>
          <w:bCs/>
          <w:sz w:val="24"/>
          <w:szCs w:val="24"/>
        </w:rPr>
        <w:t xml:space="preserve"> </w:t>
      </w:r>
      <w:proofErr w:type="spellStart"/>
      <w:r w:rsidR="008F712D" w:rsidRPr="00236D2C">
        <w:rPr>
          <w:rFonts w:ascii="Helvetica" w:eastAsia="Helvetica Neue Light" w:hAnsi="Helvetica"/>
          <w:b/>
          <w:bCs/>
          <w:sz w:val="24"/>
          <w:szCs w:val="24"/>
        </w:rPr>
        <w:t>Companies</w:t>
      </w:r>
      <w:proofErr w:type="spellEnd"/>
      <w:r w:rsidR="008F712D" w:rsidRPr="00C83586">
        <w:rPr>
          <w:rFonts w:ascii="Helvetica" w:eastAsia="Helvetica Neue Light" w:hAnsi="Helvetica"/>
          <w:sz w:val="24"/>
          <w:szCs w:val="24"/>
        </w:rPr>
        <w:t xml:space="preserve">, </w:t>
      </w:r>
      <w:proofErr w:type="spellStart"/>
      <w:r w:rsidR="008F712D" w:rsidRPr="00C83586">
        <w:rPr>
          <w:rFonts w:ascii="Helvetica" w:eastAsia="Helvetica Neue Light" w:hAnsi="Helvetica"/>
          <w:sz w:val="24"/>
          <w:szCs w:val="24"/>
        </w:rPr>
        <w:t>collettivo</w:t>
      </w:r>
      <w:proofErr w:type="spellEnd"/>
      <w:r w:rsidR="008F712D" w:rsidRPr="00C83586">
        <w:rPr>
          <w:rFonts w:ascii="Helvetica" w:eastAsia="Helvetica Neue Light" w:hAnsi="Helvetica"/>
          <w:sz w:val="24"/>
          <w:szCs w:val="24"/>
        </w:rPr>
        <w:t xml:space="preserve"> formato da </w:t>
      </w:r>
      <w:proofErr w:type="spellStart"/>
      <w:r w:rsidR="008F712D" w:rsidRPr="00C83586">
        <w:rPr>
          <w:rFonts w:ascii="Helvetica" w:eastAsia="Helvetica Neue Light" w:hAnsi="Helvetica"/>
          <w:sz w:val="24"/>
          <w:szCs w:val="24"/>
        </w:rPr>
        <w:t>oltre</w:t>
      </w:r>
      <w:proofErr w:type="spellEnd"/>
      <w:r w:rsidR="008F712D" w:rsidRPr="00C83586">
        <w:rPr>
          <w:rFonts w:ascii="Helvetica" w:eastAsia="Helvetica Neue Light" w:hAnsi="Helvetica"/>
          <w:sz w:val="24"/>
          <w:szCs w:val="24"/>
        </w:rPr>
        <w:t xml:space="preserve"> </w:t>
      </w:r>
      <w:r w:rsidR="008F712D" w:rsidRPr="00C83586">
        <w:rPr>
          <w:rFonts w:ascii="Helvetica" w:eastAsia="Helvetica Neue Light" w:hAnsi="Helvetica"/>
          <w:sz w:val="24"/>
          <w:szCs w:val="24"/>
        </w:rPr>
        <w:t xml:space="preserve">40 </w:t>
      </w:r>
      <w:proofErr w:type="spellStart"/>
      <w:r w:rsidR="008F712D" w:rsidRPr="00C83586">
        <w:rPr>
          <w:rFonts w:ascii="Helvetica" w:eastAsia="Helvetica Neue Light" w:hAnsi="Helvetica"/>
          <w:sz w:val="24"/>
          <w:szCs w:val="24"/>
        </w:rPr>
        <w:t>marchi</w:t>
      </w:r>
      <w:proofErr w:type="spellEnd"/>
      <w:r w:rsidR="008F712D"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="008F712D" w:rsidRPr="00C83586">
        <w:rPr>
          <w:rFonts w:ascii="Helvetica" w:eastAsia="Helvetica Neue Light" w:hAnsi="Helvetica"/>
          <w:sz w:val="24"/>
          <w:szCs w:val="24"/>
        </w:rPr>
        <w:t>spagnoli</w:t>
      </w:r>
      <w:proofErr w:type="spellEnd"/>
      <w:r w:rsidR="008F712D" w:rsidRPr="00C83586">
        <w:rPr>
          <w:rFonts w:ascii="Helvetica" w:eastAsia="Helvetica Neue Light" w:hAnsi="Helvetica"/>
          <w:sz w:val="24"/>
          <w:szCs w:val="24"/>
        </w:rPr>
        <w:t xml:space="preserve"> </w:t>
      </w:r>
      <w:r w:rsidR="008F712D" w:rsidRPr="00C83586">
        <w:rPr>
          <w:rFonts w:ascii="Helvetica" w:eastAsia="Helvetica Neue Light" w:hAnsi="Helvetica"/>
          <w:sz w:val="24"/>
          <w:szCs w:val="24"/>
        </w:rPr>
        <w:t xml:space="preserve">che </w:t>
      </w:r>
      <w:proofErr w:type="spellStart"/>
      <w:r w:rsidR="008F712D" w:rsidRPr="00C83586">
        <w:rPr>
          <w:rFonts w:ascii="Helvetica" w:eastAsia="Helvetica Neue Light" w:hAnsi="Helvetica"/>
          <w:sz w:val="24"/>
          <w:szCs w:val="24"/>
        </w:rPr>
        <w:t>operano</w:t>
      </w:r>
      <w:proofErr w:type="spellEnd"/>
      <w:r w:rsidR="008F712D" w:rsidRPr="00C83586">
        <w:rPr>
          <w:rFonts w:ascii="Helvetica" w:eastAsia="Helvetica Neue Light" w:hAnsi="Helvetica"/>
          <w:sz w:val="24"/>
          <w:szCs w:val="24"/>
        </w:rPr>
        <w:t xml:space="preserve"> a </w:t>
      </w:r>
      <w:proofErr w:type="spellStart"/>
      <w:r w:rsidR="008F712D" w:rsidRPr="00C83586">
        <w:rPr>
          <w:rFonts w:ascii="Helvetica" w:eastAsia="Helvetica Neue Light" w:hAnsi="Helvetica"/>
          <w:sz w:val="24"/>
          <w:szCs w:val="24"/>
        </w:rPr>
        <w:t>livello</w:t>
      </w:r>
      <w:proofErr w:type="spellEnd"/>
      <w:r w:rsidR="008F712D"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="008F712D" w:rsidRPr="00C83586">
        <w:rPr>
          <w:rFonts w:ascii="Helvetica" w:eastAsia="Helvetica Neue Light" w:hAnsi="Helvetica"/>
          <w:sz w:val="24"/>
          <w:szCs w:val="24"/>
        </w:rPr>
        <w:t>internazionale</w:t>
      </w:r>
      <w:proofErr w:type="spellEnd"/>
      <w:r w:rsidR="008F712D" w:rsidRPr="00C83586">
        <w:rPr>
          <w:rFonts w:ascii="Helvetica" w:eastAsia="Helvetica Neue Light" w:hAnsi="Helvetica"/>
          <w:sz w:val="24"/>
          <w:szCs w:val="24"/>
        </w:rPr>
        <w:t xml:space="preserve">, </w:t>
      </w:r>
      <w:proofErr w:type="spellStart"/>
      <w:r w:rsidR="008F712D" w:rsidRPr="00C83586">
        <w:rPr>
          <w:rFonts w:ascii="Helvetica" w:eastAsia="Helvetica Neue Light" w:hAnsi="Helvetica"/>
          <w:sz w:val="24"/>
          <w:szCs w:val="24"/>
        </w:rPr>
        <w:t>tra</w:t>
      </w:r>
      <w:proofErr w:type="spellEnd"/>
      <w:r w:rsidR="008F712D" w:rsidRPr="00C83586">
        <w:rPr>
          <w:rFonts w:ascii="Helvetica" w:eastAsia="Helvetica Neue Light" w:hAnsi="Helvetica"/>
          <w:sz w:val="24"/>
          <w:szCs w:val="24"/>
        </w:rPr>
        <w:t xml:space="preserve"> i </w:t>
      </w:r>
      <w:proofErr w:type="spellStart"/>
      <w:r w:rsidR="008F712D" w:rsidRPr="00C83586">
        <w:rPr>
          <w:rFonts w:ascii="Helvetica" w:eastAsia="Helvetica Neue Light" w:hAnsi="Helvetica"/>
          <w:sz w:val="24"/>
          <w:szCs w:val="24"/>
        </w:rPr>
        <w:t>quali</w:t>
      </w:r>
      <w:proofErr w:type="spellEnd"/>
      <w:r w:rsidR="008F712D" w:rsidRPr="00C83586">
        <w:rPr>
          <w:rFonts w:ascii="Helvetica" w:eastAsia="Helvetica Neue Light" w:hAnsi="Helvetica"/>
          <w:sz w:val="24"/>
          <w:szCs w:val="24"/>
        </w:rPr>
        <w:t xml:space="preserve"> </w:t>
      </w:r>
      <w:r w:rsidR="008F712D" w:rsidRPr="00C83586">
        <w:rPr>
          <w:rFonts w:ascii="Helvetica" w:eastAsia="Helvetica Neue Light" w:hAnsi="Helvetica"/>
          <w:sz w:val="24"/>
          <w:szCs w:val="24"/>
        </w:rPr>
        <w:t>Andreu</w:t>
      </w:r>
      <w:r w:rsidR="00236D2C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="008F712D" w:rsidRPr="00C83586">
        <w:rPr>
          <w:rFonts w:ascii="Helvetica" w:eastAsia="Helvetica Neue Light" w:hAnsi="Helvetica"/>
          <w:sz w:val="24"/>
          <w:szCs w:val="24"/>
        </w:rPr>
        <w:t>World</w:t>
      </w:r>
      <w:proofErr w:type="spellEnd"/>
      <w:r w:rsidR="008F712D" w:rsidRPr="00C83586">
        <w:rPr>
          <w:rFonts w:ascii="Helvetica" w:eastAsia="Helvetica Neue Light" w:hAnsi="Helvetica"/>
          <w:sz w:val="24"/>
          <w:szCs w:val="24"/>
        </w:rPr>
        <w:t xml:space="preserve">, </w:t>
      </w:r>
      <w:proofErr w:type="spellStart"/>
      <w:r w:rsidR="008F712D" w:rsidRPr="00C83586">
        <w:rPr>
          <w:rFonts w:ascii="Helvetica" w:eastAsia="Helvetica Neue Light" w:hAnsi="Helvetica"/>
          <w:sz w:val="24"/>
          <w:szCs w:val="24"/>
        </w:rPr>
        <w:t>Cosentino</w:t>
      </w:r>
      <w:proofErr w:type="spellEnd"/>
      <w:r w:rsidR="008F712D" w:rsidRPr="00C83586">
        <w:rPr>
          <w:rFonts w:ascii="Helvetica" w:eastAsia="Helvetica Neue Light" w:hAnsi="Helvetica"/>
          <w:sz w:val="24"/>
          <w:szCs w:val="24"/>
        </w:rPr>
        <w:t xml:space="preserve">, </w:t>
      </w:r>
      <w:proofErr w:type="spellStart"/>
      <w:r w:rsidR="008F712D" w:rsidRPr="00C83586">
        <w:rPr>
          <w:rFonts w:ascii="Helvetica" w:eastAsia="Helvetica Neue Light" w:hAnsi="Helvetica"/>
          <w:sz w:val="24"/>
          <w:szCs w:val="24"/>
        </w:rPr>
        <w:t>Gandiablasco</w:t>
      </w:r>
      <w:proofErr w:type="spellEnd"/>
      <w:r w:rsidR="008F712D" w:rsidRPr="00C83586">
        <w:rPr>
          <w:rFonts w:ascii="Helvetica" w:eastAsia="Helvetica Neue Light" w:hAnsi="Helvetica"/>
          <w:sz w:val="24"/>
          <w:szCs w:val="24"/>
        </w:rPr>
        <w:t xml:space="preserve">, </w:t>
      </w:r>
      <w:proofErr w:type="spellStart"/>
      <w:r w:rsidR="008F712D" w:rsidRPr="00C83586">
        <w:rPr>
          <w:rFonts w:ascii="Helvetica" w:eastAsia="Helvetica Neue Light" w:hAnsi="Helvetica"/>
          <w:sz w:val="24"/>
          <w:szCs w:val="24"/>
        </w:rPr>
        <w:t>Sancal</w:t>
      </w:r>
      <w:proofErr w:type="spellEnd"/>
      <w:r w:rsidR="008F712D" w:rsidRPr="00C83586">
        <w:rPr>
          <w:rFonts w:ascii="Helvetica" w:eastAsia="Helvetica Neue Light" w:hAnsi="Helvetica"/>
          <w:sz w:val="24"/>
          <w:szCs w:val="24"/>
        </w:rPr>
        <w:t xml:space="preserve"> o </w:t>
      </w:r>
      <w:proofErr w:type="spellStart"/>
      <w:r w:rsidR="008F712D" w:rsidRPr="00C83586">
        <w:rPr>
          <w:rFonts w:ascii="Helvetica" w:eastAsia="Helvetica Neue Light" w:hAnsi="Helvetica"/>
          <w:sz w:val="24"/>
          <w:szCs w:val="24"/>
        </w:rPr>
        <w:t>Vondom</w:t>
      </w:r>
      <w:proofErr w:type="spellEnd"/>
      <w:r w:rsidR="008F712D" w:rsidRPr="00C83586">
        <w:rPr>
          <w:rFonts w:ascii="Helvetica" w:eastAsia="Helvetica Neue Light" w:hAnsi="Helvetica"/>
          <w:sz w:val="24"/>
          <w:szCs w:val="24"/>
        </w:rPr>
        <w:t>.</w:t>
      </w:r>
    </w:p>
    <w:p w14:paraId="1DEDAFC1" w14:textId="427C3EBA" w:rsidR="001E378E" w:rsidRPr="00C83586" w:rsidRDefault="001E378E" w:rsidP="00006F92">
      <w:pPr>
        <w:spacing w:line="240" w:lineRule="auto"/>
        <w:rPr>
          <w:rFonts w:ascii="Helvetica" w:eastAsia="Helvetica Neue Light" w:hAnsi="Helvetica"/>
          <w:sz w:val="24"/>
          <w:szCs w:val="24"/>
        </w:rPr>
      </w:pPr>
    </w:p>
    <w:p w14:paraId="531E68A3" w14:textId="30F954C8" w:rsidR="001E378E" w:rsidRPr="00C83586" w:rsidRDefault="001E378E" w:rsidP="00006F92">
      <w:pPr>
        <w:spacing w:line="240" w:lineRule="auto"/>
        <w:rPr>
          <w:rFonts w:ascii="Helvetica" w:eastAsia="Helvetica Neue Light" w:hAnsi="Helvetica"/>
          <w:sz w:val="24"/>
          <w:szCs w:val="24"/>
        </w:rPr>
      </w:pPr>
      <w:r w:rsidRPr="00C83586">
        <w:rPr>
          <w:rFonts w:ascii="Helvetica" w:eastAsia="Helvetica Neue Light" w:hAnsi="Helvetica"/>
          <w:sz w:val="24"/>
          <w:szCs w:val="24"/>
        </w:rPr>
        <w:t xml:space="preserve">RED è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un'associazione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di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aziende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di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design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spagnole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, non a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scopo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di lucro, che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riunisce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le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realtà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più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avanzate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e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innovative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del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paese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>.</w:t>
      </w:r>
    </w:p>
    <w:p w14:paraId="765DCFED" w14:textId="22C53D09" w:rsidR="001E378E" w:rsidRPr="00C83586" w:rsidRDefault="0072139E" w:rsidP="00006F92">
      <w:pPr>
        <w:spacing w:line="240" w:lineRule="auto"/>
        <w:rPr>
          <w:rFonts w:ascii="Helvetica" w:eastAsia="Helvetica Neue Light" w:hAnsi="Helvetica"/>
          <w:sz w:val="24"/>
          <w:szCs w:val="24"/>
        </w:rPr>
      </w:pPr>
      <w:proofErr w:type="spellStart"/>
      <w:r w:rsidRPr="00C83586">
        <w:rPr>
          <w:rFonts w:ascii="Helvetica" w:eastAsia="Helvetica Neue Light" w:hAnsi="Helvetica"/>
          <w:sz w:val="24"/>
          <w:szCs w:val="24"/>
        </w:rPr>
        <w:t>L’associazione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ha</w:t>
      </w:r>
      <w:r w:rsidR="001E378E" w:rsidRPr="00C83586">
        <w:rPr>
          <w:rFonts w:ascii="Helvetica" w:eastAsia="Helvetica Neue Light" w:hAnsi="Helvetica"/>
          <w:sz w:val="24"/>
          <w:szCs w:val="24"/>
        </w:rPr>
        <w:t xml:space="preserve"> come </w:t>
      </w:r>
      <w:proofErr w:type="spellStart"/>
      <w:r w:rsidR="001E378E" w:rsidRPr="00C83586">
        <w:rPr>
          <w:rFonts w:ascii="Helvetica" w:eastAsia="Helvetica Neue Light" w:hAnsi="Helvetica"/>
          <w:sz w:val="24"/>
          <w:szCs w:val="24"/>
        </w:rPr>
        <w:t>obiettivo</w:t>
      </w:r>
      <w:proofErr w:type="spellEnd"/>
      <w:r w:rsidR="001E378E"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="001E378E" w:rsidRPr="00C83586">
        <w:rPr>
          <w:rFonts w:ascii="Helvetica" w:eastAsia="Helvetica Neue Light" w:hAnsi="Helvetica"/>
          <w:sz w:val="24"/>
          <w:szCs w:val="24"/>
        </w:rPr>
        <w:t>principale</w:t>
      </w:r>
      <w:proofErr w:type="spellEnd"/>
      <w:r w:rsidR="001E378E"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="001E378E" w:rsidRPr="00C83586">
        <w:rPr>
          <w:rFonts w:ascii="Helvetica" w:eastAsia="Helvetica Neue Light" w:hAnsi="Helvetica"/>
          <w:sz w:val="24"/>
          <w:szCs w:val="24"/>
        </w:rPr>
        <w:t>quello</w:t>
      </w:r>
      <w:proofErr w:type="spellEnd"/>
      <w:r w:rsidR="001E378E" w:rsidRPr="00C83586">
        <w:rPr>
          <w:rFonts w:ascii="Helvetica" w:eastAsia="Helvetica Neue Light" w:hAnsi="Helvetica"/>
          <w:sz w:val="24"/>
          <w:szCs w:val="24"/>
        </w:rPr>
        <w:t xml:space="preserve"> di </w:t>
      </w:r>
      <w:proofErr w:type="spellStart"/>
      <w:r w:rsidR="001E378E" w:rsidRPr="00C83586">
        <w:rPr>
          <w:rFonts w:ascii="Helvetica" w:eastAsia="Helvetica Neue Light" w:hAnsi="Helvetica"/>
          <w:sz w:val="24"/>
          <w:szCs w:val="24"/>
        </w:rPr>
        <w:t>stimolare</w:t>
      </w:r>
      <w:proofErr w:type="spellEnd"/>
      <w:r w:rsidR="001E378E" w:rsidRPr="00C83586">
        <w:rPr>
          <w:rFonts w:ascii="Helvetica" w:eastAsia="Helvetica Neue Light" w:hAnsi="Helvetica"/>
          <w:sz w:val="24"/>
          <w:szCs w:val="24"/>
        </w:rPr>
        <w:t xml:space="preserve"> e </w:t>
      </w:r>
      <w:proofErr w:type="spellStart"/>
      <w:r w:rsidR="001E378E" w:rsidRPr="00C83586">
        <w:rPr>
          <w:rFonts w:ascii="Helvetica" w:eastAsia="Helvetica Neue Light" w:hAnsi="Helvetica"/>
          <w:sz w:val="24"/>
          <w:szCs w:val="24"/>
        </w:rPr>
        <w:t>promuovere</w:t>
      </w:r>
      <w:proofErr w:type="spellEnd"/>
      <w:r w:rsidR="001E378E"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="001E378E" w:rsidRPr="00C83586">
        <w:rPr>
          <w:rFonts w:ascii="Helvetica" w:eastAsia="Helvetica Neue Light" w:hAnsi="Helvetica"/>
          <w:sz w:val="24"/>
          <w:szCs w:val="24"/>
        </w:rPr>
        <w:t>il</w:t>
      </w:r>
      <w:proofErr w:type="spellEnd"/>
    </w:p>
    <w:p w14:paraId="50A1156C" w14:textId="07FE9B21" w:rsidR="001E378E" w:rsidRPr="00C83586" w:rsidRDefault="001E378E" w:rsidP="00006F92">
      <w:pPr>
        <w:spacing w:line="240" w:lineRule="auto"/>
        <w:rPr>
          <w:rFonts w:ascii="Helvetica" w:eastAsia="Helvetica Neue Light" w:hAnsi="Helvetica"/>
          <w:sz w:val="24"/>
          <w:szCs w:val="24"/>
        </w:rPr>
      </w:pPr>
      <w:proofErr w:type="spellStart"/>
      <w:r w:rsidRPr="00C83586">
        <w:rPr>
          <w:rFonts w:ascii="Helvetica" w:eastAsia="Helvetica Neue Light" w:hAnsi="Helvetica"/>
          <w:sz w:val="24"/>
          <w:szCs w:val="24"/>
        </w:rPr>
        <w:t>legame tra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le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aziende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partner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e di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rafforzarne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la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competitività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, la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comunicazione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e la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coesione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,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sia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a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livello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nazionale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che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internazionale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. </w:t>
      </w:r>
    </w:p>
    <w:p w14:paraId="4EBFB2C4" w14:textId="25D688C3" w:rsidR="001E378E" w:rsidRPr="00C83586" w:rsidRDefault="001E378E" w:rsidP="00006F92">
      <w:pPr>
        <w:spacing w:line="240" w:lineRule="auto"/>
        <w:rPr>
          <w:rFonts w:ascii="Helvetica" w:eastAsia="Helvetica Neue Light" w:hAnsi="Helvetica"/>
          <w:sz w:val="24"/>
          <w:szCs w:val="24"/>
        </w:rPr>
      </w:pPr>
      <w:proofErr w:type="spellStart"/>
      <w:r w:rsidRPr="00C83586">
        <w:rPr>
          <w:rFonts w:ascii="Helvetica" w:eastAsia="Helvetica Neue Light" w:hAnsi="Helvetica"/>
          <w:sz w:val="24"/>
          <w:szCs w:val="24"/>
        </w:rPr>
        <w:t>Il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progetto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RED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riafferma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i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valori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del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design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come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strategia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competitiva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comune</w:t>
      </w:r>
      <w:proofErr w:type="spellEnd"/>
      <w:r w:rsidR="0072139E" w:rsidRPr="00C83586">
        <w:rPr>
          <w:rFonts w:ascii="Helvetica" w:eastAsia="Helvetica Neue Light" w:hAnsi="Helvetica"/>
          <w:sz w:val="24"/>
          <w:szCs w:val="24"/>
        </w:rPr>
        <w:t>:</w:t>
      </w:r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il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design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è al centro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della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sua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evoluzione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,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l'innovazione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è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il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principale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motore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del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suo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progresso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, la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sostenibilità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come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necessità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e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l'impegno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sociale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come principio di base.</w:t>
      </w:r>
    </w:p>
    <w:p w14:paraId="391991C1" w14:textId="77777777" w:rsidR="008F712D" w:rsidRPr="00C83586" w:rsidRDefault="008F712D" w:rsidP="00006F92">
      <w:pPr>
        <w:spacing w:line="240" w:lineRule="auto"/>
        <w:rPr>
          <w:rFonts w:ascii="Helvetica" w:eastAsia="Helvetica Neue Light" w:hAnsi="Helvetica"/>
          <w:sz w:val="24"/>
          <w:szCs w:val="24"/>
        </w:rPr>
      </w:pPr>
    </w:p>
    <w:p w14:paraId="24F97E58" w14:textId="29870DFE" w:rsidR="008F712D" w:rsidRPr="00C83586" w:rsidRDefault="008F712D" w:rsidP="00006F92">
      <w:pPr>
        <w:spacing w:line="240" w:lineRule="auto"/>
        <w:rPr>
          <w:rFonts w:ascii="Helvetica" w:eastAsia="Helvetica Neue Light" w:hAnsi="Helvetica"/>
          <w:sz w:val="24"/>
          <w:szCs w:val="24"/>
        </w:rPr>
      </w:pPr>
      <w:r w:rsidRPr="00C83586">
        <w:rPr>
          <w:rFonts w:ascii="Helvetica" w:eastAsia="Helvetica Neue Light" w:hAnsi="Helvetica"/>
          <w:sz w:val="24"/>
          <w:szCs w:val="24"/>
        </w:rPr>
        <w:t>"</w:t>
      </w:r>
      <w:proofErr w:type="spellStart"/>
      <w:r w:rsidR="0072139E" w:rsidRPr="00C83586">
        <w:rPr>
          <w:rFonts w:ascii="Helvetica" w:eastAsia="Helvetica Neue Light" w:hAnsi="Helvetica"/>
          <w:sz w:val="24"/>
          <w:szCs w:val="24"/>
        </w:rPr>
        <w:t>Il</w:t>
      </w:r>
      <w:proofErr w:type="spellEnd"/>
      <w:r w:rsidR="0072139E"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="0072139E" w:rsidRPr="00C83586">
        <w:rPr>
          <w:rFonts w:ascii="Helvetica" w:eastAsia="Helvetica Neue Light" w:hAnsi="Helvetica"/>
          <w:sz w:val="24"/>
          <w:szCs w:val="24"/>
        </w:rPr>
        <w:t>design</w:t>
      </w:r>
      <w:proofErr w:type="spellEnd"/>
      <w:r w:rsidR="0072139E" w:rsidRPr="00C83586">
        <w:rPr>
          <w:rFonts w:ascii="Helvetica" w:eastAsia="Helvetica Neue Light" w:hAnsi="Helvetica"/>
          <w:sz w:val="24"/>
          <w:szCs w:val="24"/>
        </w:rPr>
        <w:t xml:space="preserve"> è un </w:t>
      </w:r>
      <w:proofErr w:type="spellStart"/>
      <w:r w:rsidR="0072139E" w:rsidRPr="00C83586">
        <w:rPr>
          <w:rFonts w:ascii="Helvetica" w:eastAsia="Helvetica Neue Light" w:hAnsi="Helvetica"/>
          <w:sz w:val="24"/>
          <w:szCs w:val="24"/>
        </w:rPr>
        <w:t>motore</w:t>
      </w:r>
      <w:proofErr w:type="spellEnd"/>
      <w:r w:rsidR="0072139E" w:rsidRPr="00C83586">
        <w:rPr>
          <w:rFonts w:ascii="Helvetica" w:eastAsia="Helvetica Neue Light" w:hAnsi="Helvetica"/>
          <w:sz w:val="24"/>
          <w:szCs w:val="24"/>
        </w:rPr>
        <w:t xml:space="preserve"> di </w:t>
      </w:r>
      <w:proofErr w:type="spellStart"/>
      <w:r w:rsidR="0072139E" w:rsidRPr="00C83586">
        <w:rPr>
          <w:rFonts w:ascii="Helvetica" w:eastAsia="Helvetica Neue Light" w:hAnsi="Helvetica"/>
          <w:sz w:val="24"/>
          <w:szCs w:val="24"/>
        </w:rPr>
        <w:t>cambiamento</w:t>
      </w:r>
      <w:proofErr w:type="spellEnd"/>
      <w:r w:rsidR="0072139E" w:rsidRPr="00C83586">
        <w:rPr>
          <w:rFonts w:ascii="Helvetica" w:eastAsia="Helvetica Neue Light" w:hAnsi="Helvetica"/>
          <w:sz w:val="24"/>
          <w:szCs w:val="24"/>
        </w:rPr>
        <w:t xml:space="preserve">, </w:t>
      </w:r>
      <w:r w:rsidR="0072139E" w:rsidRPr="00C83586">
        <w:rPr>
          <w:rFonts w:ascii="Helvetica" w:eastAsia="Helvetica Neue Light" w:hAnsi="Helvetica"/>
          <w:sz w:val="24"/>
          <w:szCs w:val="24"/>
        </w:rPr>
        <w:t xml:space="preserve">è </w:t>
      </w:r>
      <w:proofErr w:type="spellStart"/>
      <w:r w:rsidR="0072139E" w:rsidRPr="00C83586">
        <w:rPr>
          <w:rFonts w:ascii="Helvetica" w:eastAsia="Helvetica Neue Light" w:hAnsi="Helvetica"/>
          <w:sz w:val="24"/>
          <w:szCs w:val="24"/>
        </w:rPr>
        <w:t>alla</w:t>
      </w:r>
      <w:proofErr w:type="spellEnd"/>
      <w:r w:rsidR="0072139E" w:rsidRPr="00C83586">
        <w:rPr>
          <w:rFonts w:ascii="Helvetica" w:eastAsia="Helvetica Neue Light" w:hAnsi="Helvetica"/>
          <w:sz w:val="24"/>
          <w:szCs w:val="24"/>
        </w:rPr>
        <w:t xml:space="preserve"> base </w:t>
      </w:r>
      <w:proofErr w:type="spellStart"/>
      <w:r w:rsidR="0072139E" w:rsidRPr="00C83586">
        <w:rPr>
          <w:rFonts w:ascii="Helvetica" w:eastAsia="Helvetica Neue Light" w:hAnsi="Helvetica"/>
          <w:sz w:val="24"/>
          <w:szCs w:val="24"/>
        </w:rPr>
        <w:t>della</w:t>
      </w:r>
      <w:proofErr w:type="spellEnd"/>
      <w:r w:rsidR="0072139E"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="0072139E" w:rsidRPr="00C83586">
        <w:rPr>
          <w:rFonts w:ascii="Helvetica" w:eastAsia="Helvetica Neue Light" w:hAnsi="Helvetica"/>
          <w:sz w:val="24"/>
          <w:szCs w:val="24"/>
        </w:rPr>
        <w:t>creatività</w:t>
      </w:r>
      <w:proofErr w:type="spellEnd"/>
      <w:r w:rsidR="0072139E" w:rsidRPr="00C83586">
        <w:rPr>
          <w:rFonts w:ascii="Helvetica" w:eastAsia="Helvetica Neue Light" w:hAnsi="Helvetica"/>
          <w:sz w:val="24"/>
          <w:szCs w:val="24"/>
        </w:rPr>
        <w:t xml:space="preserve">, </w:t>
      </w:r>
      <w:proofErr w:type="spellStart"/>
      <w:r w:rsidR="0072139E" w:rsidRPr="00C83586">
        <w:rPr>
          <w:rFonts w:ascii="Helvetica" w:eastAsia="Helvetica Neue Light" w:hAnsi="Helvetica"/>
          <w:sz w:val="24"/>
          <w:szCs w:val="24"/>
        </w:rPr>
        <w:t>della</w:t>
      </w:r>
      <w:proofErr w:type="spellEnd"/>
      <w:r w:rsidR="0072139E"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="0072139E" w:rsidRPr="00C83586">
        <w:rPr>
          <w:rFonts w:ascii="Helvetica" w:eastAsia="Helvetica Neue Light" w:hAnsi="Helvetica"/>
          <w:sz w:val="24"/>
          <w:szCs w:val="24"/>
        </w:rPr>
        <w:t>ricerca</w:t>
      </w:r>
      <w:proofErr w:type="spellEnd"/>
      <w:r w:rsidR="0072139E" w:rsidRPr="00C83586">
        <w:rPr>
          <w:rFonts w:ascii="Helvetica" w:eastAsia="Helvetica Neue Light" w:hAnsi="Helvetica"/>
          <w:sz w:val="24"/>
          <w:szCs w:val="24"/>
        </w:rPr>
        <w:t xml:space="preserve"> e </w:t>
      </w:r>
      <w:proofErr w:type="spellStart"/>
      <w:r w:rsidR="0072139E" w:rsidRPr="00C83586">
        <w:rPr>
          <w:rFonts w:ascii="Helvetica" w:eastAsia="Helvetica Neue Light" w:hAnsi="Helvetica"/>
          <w:sz w:val="24"/>
          <w:szCs w:val="24"/>
        </w:rPr>
        <w:t>della</w:t>
      </w:r>
      <w:proofErr w:type="spellEnd"/>
      <w:r w:rsidR="0072139E"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="0072139E" w:rsidRPr="00C83586">
        <w:rPr>
          <w:rFonts w:ascii="Helvetica" w:eastAsia="Helvetica Neue Light" w:hAnsi="Helvetica"/>
          <w:sz w:val="24"/>
          <w:szCs w:val="24"/>
        </w:rPr>
        <w:t>sperimentazione</w:t>
      </w:r>
      <w:proofErr w:type="spellEnd"/>
      <w:r w:rsidR="0072139E" w:rsidRPr="00C83586">
        <w:rPr>
          <w:rFonts w:ascii="Helvetica" w:eastAsia="Helvetica Neue Light" w:hAnsi="Helvetica"/>
          <w:sz w:val="24"/>
          <w:szCs w:val="24"/>
        </w:rPr>
        <w:t xml:space="preserve"> di </w:t>
      </w:r>
      <w:proofErr w:type="spellStart"/>
      <w:r w:rsidR="0072139E" w:rsidRPr="00C83586">
        <w:rPr>
          <w:rFonts w:ascii="Helvetica" w:eastAsia="Helvetica Neue Light" w:hAnsi="Helvetica"/>
          <w:sz w:val="24"/>
          <w:szCs w:val="24"/>
        </w:rPr>
        <w:t>Fiora</w:t>
      </w:r>
      <w:proofErr w:type="spellEnd"/>
      <w:r w:rsidR="0072139E" w:rsidRPr="00C83586">
        <w:rPr>
          <w:rFonts w:ascii="Helvetica" w:eastAsia="Helvetica Neue Light" w:hAnsi="Helvetica"/>
          <w:sz w:val="24"/>
          <w:szCs w:val="24"/>
        </w:rPr>
        <w:t xml:space="preserve">” </w:t>
      </w:r>
      <w:proofErr w:type="spellStart"/>
      <w:r w:rsidR="0072139E" w:rsidRPr="00C83586">
        <w:rPr>
          <w:rFonts w:ascii="Helvetica" w:eastAsia="Helvetica Neue Light" w:hAnsi="Helvetica"/>
          <w:sz w:val="24"/>
          <w:szCs w:val="24"/>
        </w:rPr>
        <w:t>dichiara</w:t>
      </w:r>
      <w:proofErr w:type="spellEnd"/>
      <w:r w:rsidR="0072139E" w:rsidRPr="00C83586">
        <w:rPr>
          <w:rFonts w:ascii="Helvetica" w:eastAsia="Helvetica Neue Light" w:hAnsi="Helvetica"/>
          <w:sz w:val="24"/>
          <w:szCs w:val="24"/>
        </w:rPr>
        <w:t xml:space="preserve"> </w:t>
      </w:r>
      <w:r w:rsidR="0072139E" w:rsidRPr="00236D2C">
        <w:rPr>
          <w:rFonts w:ascii="Helvetica" w:eastAsia="Helvetica Neue Light" w:hAnsi="Helvetica"/>
          <w:b/>
          <w:bCs/>
          <w:sz w:val="24"/>
          <w:szCs w:val="24"/>
        </w:rPr>
        <w:t xml:space="preserve">Stefano </w:t>
      </w:r>
      <w:proofErr w:type="spellStart"/>
      <w:r w:rsidR="0072139E" w:rsidRPr="00236D2C">
        <w:rPr>
          <w:rFonts w:ascii="Helvetica" w:eastAsia="Helvetica Neue Light" w:hAnsi="Helvetica"/>
          <w:b/>
          <w:bCs/>
          <w:sz w:val="24"/>
          <w:szCs w:val="24"/>
        </w:rPr>
        <w:t>Basile</w:t>
      </w:r>
      <w:proofErr w:type="spellEnd"/>
      <w:r w:rsidR="0072139E" w:rsidRPr="00236D2C">
        <w:rPr>
          <w:rFonts w:ascii="Helvetica" w:eastAsia="Helvetica Neue Light" w:hAnsi="Helvetica"/>
          <w:b/>
          <w:bCs/>
          <w:sz w:val="24"/>
          <w:szCs w:val="24"/>
        </w:rPr>
        <w:t xml:space="preserve">, CEO di </w:t>
      </w:r>
      <w:proofErr w:type="spellStart"/>
      <w:r w:rsidR="0072139E" w:rsidRPr="00236D2C">
        <w:rPr>
          <w:rFonts w:ascii="Helvetica" w:eastAsia="Helvetica Neue Light" w:hAnsi="Helvetica"/>
          <w:b/>
          <w:bCs/>
          <w:sz w:val="24"/>
          <w:szCs w:val="24"/>
        </w:rPr>
        <w:t>Fiora</w:t>
      </w:r>
      <w:proofErr w:type="spellEnd"/>
      <w:r w:rsidR="0072139E" w:rsidRPr="00C83586">
        <w:rPr>
          <w:rFonts w:ascii="Helvetica" w:eastAsia="Helvetica Neue Light" w:hAnsi="Helvetica"/>
          <w:sz w:val="24"/>
          <w:szCs w:val="24"/>
        </w:rPr>
        <w:t>”. “</w:t>
      </w:r>
      <w:proofErr w:type="spellStart"/>
      <w:r w:rsidR="0072139E" w:rsidRPr="00C83586">
        <w:rPr>
          <w:rFonts w:ascii="Helvetica" w:eastAsia="Helvetica Neue Light" w:hAnsi="Helvetica"/>
          <w:sz w:val="24"/>
          <w:szCs w:val="24"/>
        </w:rPr>
        <w:t>Essere</w:t>
      </w:r>
      <w:proofErr w:type="spellEnd"/>
      <w:r w:rsidR="0072139E" w:rsidRPr="00C83586">
        <w:rPr>
          <w:rFonts w:ascii="Helvetica" w:eastAsia="Helvetica Neue Light" w:hAnsi="Helvetica"/>
          <w:sz w:val="24"/>
          <w:szCs w:val="24"/>
        </w:rPr>
        <w:t xml:space="preserve"> parte di RED-AEDE”, continua </w:t>
      </w:r>
      <w:proofErr w:type="spellStart"/>
      <w:r w:rsidR="0072139E" w:rsidRPr="00C83586">
        <w:rPr>
          <w:rFonts w:ascii="Helvetica" w:eastAsia="Helvetica Neue Light" w:hAnsi="Helvetica"/>
          <w:sz w:val="24"/>
          <w:szCs w:val="24"/>
        </w:rPr>
        <w:t>Basile</w:t>
      </w:r>
      <w:proofErr w:type="spellEnd"/>
      <w:r w:rsidR="0072139E" w:rsidRPr="00C83586">
        <w:rPr>
          <w:rFonts w:ascii="Helvetica" w:eastAsia="Helvetica Neue Light" w:hAnsi="Helvetica"/>
          <w:sz w:val="24"/>
          <w:szCs w:val="24"/>
        </w:rPr>
        <w:t xml:space="preserve">, “significa </w:t>
      </w:r>
      <w:proofErr w:type="spellStart"/>
      <w:r w:rsidR="0072139E" w:rsidRPr="00C83586">
        <w:rPr>
          <w:rFonts w:ascii="Helvetica" w:eastAsia="Helvetica Neue Light" w:hAnsi="Helvetica"/>
          <w:sz w:val="24"/>
          <w:szCs w:val="24"/>
        </w:rPr>
        <w:t>condividere</w:t>
      </w:r>
      <w:proofErr w:type="spellEnd"/>
      <w:r w:rsidR="0072139E"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="0072139E" w:rsidRPr="00C83586">
        <w:rPr>
          <w:rFonts w:ascii="Helvetica" w:eastAsia="Helvetica Neue Light" w:hAnsi="Helvetica"/>
          <w:sz w:val="24"/>
          <w:szCs w:val="24"/>
        </w:rPr>
        <w:t>l’idea</w:t>
      </w:r>
      <w:proofErr w:type="spellEnd"/>
      <w:r w:rsidR="0072139E" w:rsidRPr="00C83586">
        <w:rPr>
          <w:rFonts w:ascii="Helvetica" w:eastAsia="Helvetica Neue Light" w:hAnsi="Helvetica"/>
          <w:sz w:val="24"/>
          <w:szCs w:val="24"/>
        </w:rPr>
        <w:t xml:space="preserve"> di</w:t>
      </w:r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qualità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attraverso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il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design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. </w:t>
      </w:r>
      <w:r w:rsidR="00236D2C">
        <w:rPr>
          <w:rFonts w:ascii="Helvetica" w:eastAsia="Helvetica Neue Light" w:hAnsi="Helvetica"/>
          <w:sz w:val="24"/>
          <w:szCs w:val="24"/>
        </w:rPr>
        <w:t>“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Crediamo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fermamente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="0072139E" w:rsidRPr="00C83586">
        <w:rPr>
          <w:rFonts w:ascii="Helvetica" w:eastAsia="Helvetica Neue Light" w:hAnsi="Helvetica"/>
          <w:sz w:val="24"/>
          <w:szCs w:val="24"/>
        </w:rPr>
        <w:t>nelle</w:t>
      </w:r>
      <w:proofErr w:type="spellEnd"/>
      <w:r w:rsidR="0072139E"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="0072139E" w:rsidRPr="00C83586">
        <w:rPr>
          <w:rFonts w:ascii="Helvetica" w:eastAsia="Helvetica Neue Light" w:hAnsi="Helvetica"/>
          <w:sz w:val="24"/>
          <w:szCs w:val="24"/>
        </w:rPr>
        <w:t>sinergie</w:t>
      </w:r>
      <w:proofErr w:type="spellEnd"/>
      <w:r w:rsidR="0072139E" w:rsidRPr="00C83586">
        <w:rPr>
          <w:rFonts w:ascii="Helvetica" w:eastAsia="Helvetica Neue Light" w:hAnsi="Helvetica"/>
          <w:sz w:val="24"/>
          <w:szCs w:val="24"/>
        </w:rPr>
        <w:t xml:space="preserve"> che </w:t>
      </w:r>
      <w:proofErr w:type="spellStart"/>
      <w:r w:rsidR="0072139E" w:rsidRPr="00C83586">
        <w:rPr>
          <w:rFonts w:ascii="Helvetica" w:eastAsia="Helvetica Neue Light" w:hAnsi="Helvetica"/>
          <w:sz w:val="24"/>
          <w:szCs w:val="24"/>
        </w:rPr>
        <w:t>possono</w:t>
      </w:r>
      <w:proofErr w:type="spellEnd"/>
      <w:r w:rsidR="0072139E"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="0072139E" w:rsidRPr="00C83586">
        <w:rPr>
          <w:rFonts w:ascii="Helvetica" w:eastAsia="Helvetica Neue Light" w:hAnsi="Helvetica"/>
          <w:sz w:val="24"/>
          <w:szCs w:val="24"/>
        </w:rPr>
        <w:t>nascere</w:t>
      </w:r>
      <w:proofErr w:type="spellEnd"/>
      <w:r w:rsidR="0072139E"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="0072139E" w:rsidRPr="00C83586">
        <w:rPr>
          <w:rFonts w:ascii="Helvetica" w:eastAsia="Helvetica Neue Light" w:hAnsi="Helvetica"/>
          <w:sz w:val="24"/>
          <w:szCs w:val="24"/>
        </w:rPr>
        <w:t>dal</w:t>
      </w:r>
      <w:proofErr w:type="spellEnd"/>
      <w:r w:rsidR="0072139E" w:rsidRPr="00C83586">
        <w:rPr>
          <w:rFonts w:ascii="Helvetica" w:eastAsia="Helvetica Neue Light" w:hAnsi="Helvetica"/>
          <w:sz w:val="24"/>
          <w:szCs w:val="24"/>
        </w:rPr>
        <w:t xml:space="preserve"> confronto di </w:t>
      </w:r>
      <w:proofErr w:type="spellStart"/>
      <w:r w:rsidR="0072139E" w:rsidRPr="00C83586">
        <w:rPr>
          <w:rFonts w:ascii="Helvetica" w:eastAsia="Helvetica Neue Light" w:hAnsi="Helvetica"/>
          <w:sz w:val="24"/>
          <w:szCs w:val="24"/>
        </w:rPr>
        <w:t>aziende</w:t>
      </w:r>
      <w:proofErr w:type="spellEnd"/>
      <w:r w:rsidR="0072139E" w:rsidRPr="00C83586">
        <w:rPr>
          <w:rFonts w:ascii="Helvetica" w:eastAsia="Helvetica Neue Light" w:hAnsi="Helvetica"/>
          <w:sz w:val="24"/>
          <w:szCs w:val="24"/>
        </w:rPr>
        <w:t xml:space="preserve"> che </w:t>
      </w:r>
      <w:proofErr w:type="spellStart"/>
      <w:r w:rsidR="0072139E" w:rsidRPr="00C83586">
        <w:rPr>
          <w:rFonts w:ascii="Helvetica" w:eastAsia="Helvetica Neue Light" w:hAnsi="Helvetica"/>
          <w:sz w:val="24"/>
          <w:szCs w:val="24"/>
        </w:rPr>
        <w:t>condividono</w:t>
      </w:r>
      <w:proofErr w:type="spellEnd"/>
      <w:r w:rsidR="0072139E" w:rsidRPr="00C83586">
        <w:rPr>
          <w:rFonts w:ascii="Helvetica" w:eastAsia="Helvetica Neue Light" w:hAnsi="Helvetica"/>
          <w:sz w:val="24"/>
          <w:szCs w:val="24"/>
        </w:rPr>
        <w:t xml:space="preserve"> una</w:t>
      </w:r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filosofia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="00236D2C">
        <w:rPr>
          <w:rFonts w:ascii="Helvetica" w:eastAsia="Helvetica Neue Light" w:hAnsi="Helvetica"/>
          <w:sz w:val="24"/>
          <w:szCs w:val="24"/>
        </w:rPr>
        <w:t>ed</w:t>
      </w:r>
      <w:proofErr w:type="spellEnd"/>
      <w:r w:rsidR="00236D2C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="00236D2C">
        <w:rPr>
          <w:rFonts w:ascii="Helvetica" w:eastAsia="Helvetica Neue Light" w:hAnsi="Helvetica"/>
          <w:sz w:val="24"/>
          <w:szCs w:val="24"/>
        </w:rPr>
        <w:t>esperienze</w:t>
      </w:r>
      <w:proofErr w:type="spellEnd"/>
      <w:r w:rsidR="00236D2C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comun</w:t>
      </w:r>
      <w:r w:rsidR="00236D2C">
        <w:rPr>
          <w:rFonts w:ascii="Helvetica" w:eastAsia="Helvetica Neue Light" w:hAnsi="Helvetica"/>
          <w:sz w:val="24"/>
          <w:szCs w:val="24"/>
        </w:rPr>
        <w:t>i</w:t>
      </w:r>
      <w:proofErr w:type="spellEnd"/>
      <w:r w:rsidR="00236D2C">
        <w:rPr>
          <w:rFonts w:ascii="Helvetica" w:eastAsia="Helvetica Neue Light" w:hAnsi="Helvetica"/>
          <w:sz w:val="24"/>
          <w:szCs w:val="24"/>
        </w:rPr>
        <w:t>,</w:t>
      </w:r>
      <w:r w:rsidR="0072139E"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="00236D2C">
        <w:rPr>
          <w:rFonts w:ascii="Helvetica" w:eastAsia="Helvetica Neue Light" w:hAnsi="Helvetica"/>
          <w:sz w:val="24"/>
          <w:szCs w:val="24"/>
        </w:rPr>
        <w:t>unite</w:t>
      </w:r>
      <w:proofErr w:type="spellEnd"/>
      <w:r w:rsidR="00236D2C">
        <w:rPr>
          <w:rFonts w:ascii="Helvetica" w:eastAsia="Helvetica Neue Light" w:hAnsi="Helvetica"/>
          <w:sz w:val="24"/>
          <w:szCs w:val="24"/>
        </w:rPr>
        <w:t xml:space="preserve"> per</w:t>
      </w:r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="00236D2C">
        <w:rPr>
          <w:rFonts w:ascii="Helvetica" w:eastAsia="Helvetica Neue Light" w:hAnsi="Helvetica"/>
          <w:sz w:val="24"/>
          <w:szCs w:val="24"/>
        </w:rPr>
        <w:t>promuovere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il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design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spagnolo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",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afferma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Stefano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Basile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, CEO di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Fiora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. </w:t>
      </w:r>
    </w:p>
    <w:p w14:paraId="5E8F6B07" w14:textId="3F09DA83" w:rsidR="00006F92" w:rsidRPr="00C83586" w:rsidRDefault="00006F92" w:rsidP="00006F92">
      <w:pPr>
        <w:spacing w:line="240" w:lineRule="auto"/>
        <w:rPr>
          <w:rFonts w:ascii="Helvetica" w:eastAsia="Helvetica Neue Light" w:hAnsi="Helvetica"/>
          <w:sz w:val="24"/>
          <w:szCs w:val="24"/>
        </w:rPr>
      </w:pPr>
    </w:p>
    <w:p w14:paraId="3AC4ACDE" w14:textId="77777777" w:rsidR="00236D2C" w:rsidRDefault="00006F92" w:rsidP="00236D2C">
      <w:pPr>
        <w:spacing w:line="240" w:lineRule="auto"/>
        <w:rPr>
          <w:rFonts w:ascii="Helvetica" w:eastAsia="Helvetica Neue Light" w:hAnsi="Helvetica"/>
          <w:sz w:val="24"/>
          <w:szCs w:val="24"/>
        </w:rPr>
      </w:pPr>
      <w:r w:rsidRPr="00C83586">
        <w:rPr>
          <w:rFonts w:ascii="Helvetica" w:eastAsia="Helvetica Neue Light" w:hAnsi="Helvetica"/>
          <w:sz w:val="24"/>
          <w:szCs w:val="24"/>
        </w:rPr>
        <w:t xml:space="preserve">Con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l’adesione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a RED-AEDE,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Fiora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conferma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il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proprio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impegno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per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il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design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,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iniziato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anni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fa con i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suoi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complementi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in poliuretano,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il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piatto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doccia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Spring di Simone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Polga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e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altri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progetti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che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sono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in fase di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lancio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.  </w:t>
      </w:r>
    </w:p>
    <w:p w14:paraId="5442A80E" w14:textId="7CB0569E" w:rsidR="008F712D" w:rsidRDefault="00006F92" w:rsidP="00236D2C">
      <w:pPr>
        <w:spacing w:line="240" w:lineRule="auto"/>
        <w:rPr>
          <w:rFonts w:ascii="Helvetica" w:eastAsia="Helvetica Neue Light" w:hAnsi="Helvetica"/>
          <w:sz w:val="24"/>
          <w:szCs w:val="24"/>
        </w:rPr>
      </w:pPr>
      <w:r w:rsidRPr="00C83586">
        <w:rPr>
          <w:rFonts w:ascii="Helvetica" w:eastAsia="Helvetica Neue Light" w:hAnsi="Helvetica"/>
          <w:sz w:val="24"/>
          <w:szCs w:val="24"/>
        </w:rPr>
        <w:t xml:space="preserve">I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prodotti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Fiora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si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distinguono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gramStart"/>
      <w:r w:rsidRPr="00C83586">
        <w:rPr>
          <w:rFonts w:ascii="Helvetica" w:eastAsia="Helvetica Neue Light" w:hAnsi="Helvetica"/>
          <w:sz w:val="24"/>
          <w:szCs w:val="24"/>
        </w:rPr>
        <w:t>pe</w:t>
      </w:r>
      <w:r w:rsidR="00236D2C">
        <w:rPr>
          <w:rFonts w:ascii="Helvetica" w:eastAsia="Helvetica Neue Light" w:hAnsi="Helvetica"/>
          <w:sz w:val="24"/>
          <w:szCs w:val="24"/>
        </w:rPr>
        <w:t>r</w:t>
      </w:r>
      <w:r w:rsidRPr="00C83586">
        <w:rPr>
          <w:rFonts w:ascii="Helvetica" w:eastAsia="Helvetica Neue Light" w:hAnsi="Helvetica"/>
          <w:sz w:val="24"/>
          <w:szCs w:val="24"/>
        </w:rPr>
        <w:t xml:space="preserve"> i</w:t>
      </w:r>
      <w:proofErr w:type="gram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disegni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e le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texture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in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armonia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con lo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spazio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e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il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tempo che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rivelano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la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precisione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tecnologica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e la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delicatezza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tipica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 </w:t>
      </w:r>
      <w:proofErr w:type="spellStart"/>
      <w:r w:rsidRPr="00C83586">
        <w:rPr>
          <w:rFonts w:ascii="Helvetica" w:eastAsia="Helvetica Neue Light" w:hAnsi="Helvetica"/>
          <w:sz w:val="24"/>
          <w:szCs w:val="24"/>
        </w:rPr>
        <w:t>dell'artigianalità</w:t>
      </w:r>
      <w:proofErr w:type="spellEnd"/>
      <w:r w:rsidRPr="00C83586">
        <w:rPr>
          <w:rFonts w:ascii="Helvetica" w:eastAsia="Helvetica Neue Light" w:hAnsi="Helvetica"/>
          <w:sz w:val="24"/>
          <w:szCs w:val="24"/>
        </w:rPr>
        <w:t xml:space="preserve">. </w:t>
      </w:r>
    </w:p>
    <w:p w14:paraId="28502635" w14:textId="77777777" w:rsidR="00236D2C" w:rsidRPr="00236D2C" w:rsidRDefault="00236D2C" w:rsidP="00236D2C">
      <w:pPr>
        <w:spacing w:line="240" w:lineRule="auto"/>
        <w:rPr>
          <w:rFonts w:ascii="Helvetica" w:eastAsia="Helvetica Neue Light" w:hAnsi="Helvetica"/>
          <w:sz w:val="24"/>
          <w:szCs w:val="24"/>
        </w:rPr>
      </w:pPr>
    </w:p>
    <w:p w14:paraId="32EC9AA7" w14:textId="7B8B9DCC" w:rsidR="009C782C" w:rsidRDefault="008F712D">
      <w:pPr>
        <w:jc w:val="right"/>
        <w:rPr>
          <w:rFonts w:ascii="Helvetica Neue Light" w:eastAsia="Helvetica Neue Light" w:hAnsi="Helvetica Neue Light" w:cs="Helvetica Neue Light"/>
          <w:sz w:val="20"/>
          <w:szCs w:val="20"/>
        </w:rPr>
      </w:pPr>
      <w:r w:rsidRPr="0075171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1A534" wp14:editId="299B8CBD">
                <wp:simplePos x="0" y="0"/>
                <wp:positionH relativeFrom="column">
                  <wp:posOffset>0</wp:posOffset>
                </wp:positionH>
                <wp:positionV relativeFrom="paragraph">
                  <wp:posOffset>182245</wp:posOffset>
                </wp:positionV>
                <wp:extent cx="1828800" cy="1828800"/>
                <wp:effectExtent l="0" t="0" r="0" b="0"/>
                <wp:wrapSquare wrapText="bothSides"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0BEBBE" w14:textId="77777777" w:rsidR="008F712D" w:rsidRPr="007859F1" w:rsidRDefault="008F712D" w:rsidP="008F712D">
                            <w:pPr>
                              <w:spacing w:line="23" w:lineRule="atLeast"/>
                              <w:rPr>
                                <w:rFonts w:ascii="Helvetica" w:eastAsia="Roboto" w:hAnsi="Helvetic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:highlight w:val="red"/>
                              </w:rPr>
                            </w:pPr>
                            <w:proofErr w:type="spellStart"/>
                            <w:r w:rsidRPr="007859F1">
                              <w:rPr>
                                <w:rFonts w:ascii="Helvetica" w:eastAsia="Helvetica Neue Light" w:hAnsi="Helvetic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Ufficio</w:t>
                            </w:r>
                            <w:proofErr w:type="spellEnd"/>
                            <w:r w:rsidRPr="007859F1">
                              <w:rPr>
                                <w:rFonts w:ascii="Helvetica" w:eastAsia="Helvetica Neue Light" w:hAnsi="Helvetic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7859F1">
                              <w:rPr>
                                <w:rFonts w:ascii="Helvetica" w:eastAsia="Helvetica Neue Light" w:hAnsi="Helvetic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stampa</w:t>
                            </w:r>
                            <w:proofErr w:type="spellEnd"/>
                            <w:r w:rsidRPr="007859F1">
                              <w:rPr>
                                <w:rFonts w:ascii="Helvetica" w:eastAsia="Helvetica Neue Light" w:hAnsi="Helvetica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: </w:t>
                            </w:r>
                          </w:p>
                          <w:p w14:paraId="5C5FC9D7" w14:textId="77777777" w:rsidR="008F712D" w:rsidRPr="007859F1" w:rsidRDefault="008F712D" w:rsidP="008F712D">
                            <w:pPr>
                              <w:spacing w:line="23" w:lineRule="atLeast"/>
                              <w:rPr>
                                <w:rFonts w:ascii="Helvetica" w:eastAsia="Helvetica Neue Light" w:hAnsi="Helvetic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</w:pPr>
                            <w:hyperlink r:id="rId7">
                              <w:r w:rsidRPr="007859F1">
                                <w:rPr>
                                  <w:rFonts w:ascii="Helvetica" w:eastAsia="Helvetica Neue Light" w:hAnsi="Helvetica"/>
                                  <w:color w:val="000000" w:themeColor="text1"/>
                                  <w:sz w:val="21"/>
                                  <w:szCs w:val="21"/>
                                  <w:u w:val="single"/>
                                </w:rPr>
                                <w:t>tac</w:t>
                              </w:r>
                            </w:hyperlink>
                            <w:r w:rsidRPr="007859F1">
                              <w:rPr>
                                <w:rFonts w:ascii="Helvetica" w:eastAsia="Helvetica Neue Light" w:hAnsi="Helvetica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 xml:space="preserve"> comunic@zione</w:t>
                            </w:r>
                          </w:p>
                          <w:p w14:paraId="61CF1392" w14:textId="77777777" w:rsidR="008F712D" w:rsidRPr="007859F1" w:rsidRDefault="008F712D" w:rsidP="008F712D">
                            <w:pPr>
                              <w:rPr>
                                <w:rFonts w:ascii="Helvetica" w:eastAsia="Helvetica Neue Light" w:hAnsi="Helvetica" w:cs="Helvetica Neue Light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</w:pPr>
                            <w:r w:rsidRPr="007859F1">
                              <w:rPr>
                                <w:rFonts w:ascii="Helvetica" w:eastAsia="Helvetica Neue Light" w:hAnsi="Helvetica" w:cs="Helvetica Neue Light"/>
                                <w:color w:val="000000" w:themeColor="text1"/>
                                <w:sz w:val="21"/>
                                <w:szCs w:val="21"/>
                                <w:u w:val="single"/>
                              </w:rPr>
                              <w:t>press@taconline.it</w:t>
                            </w:r>
                            <w:r w:rsidRPr="007859F1">
                              <w:rPr>
                                <w:rFonts w:ascii="Helvetica" w:eastAsia="Helvetica Neue Light" w:hAnsi="Helvetica" w:cs="Helvetica Neue Light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31A534" id="_x0000_t202" coordsize="21600,21600" o:spt="202" path="m,l,21600r21600,l21600,xe">
                <v:stroke joinstyle="miter"/>
                <v:path gradientshapeok="t" o:connecttype="rect"/>
              </v:shapetype>
              <v:shape id="Casella di testo 10" o:spid="_x0000_s1026" type="#_x0000_t202" style="position:absolute;left:0;text-align:left;margin-left:0;margin-top:14.3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" filled="f" strokeweight=".5pt">
                <v:textbox style="mso-fit-shape-to-text:t">
                  <w:txbxContent>
                    <w:p w14:paraId="580BEBBE" w14:textId="77777777" w:rsidR="008F712D" w:rsidRPr="007859F1" w:rsidRDefault="008F712D" w:rsidP="008F712D">
                      <w:pPr>
                        <w:spacing w:line="23" w:lineRule="atLeast"/>
                        <w:rPr>
                          <w:rFonts w:ascii="Helvetica" w:eastAsia="Roboto" w:hAnsi="Helvetica"/>
                          <w:b/>
                          <w:bCs/>
                          <w:color w:val="000000" w:themeColor="text1"/>
                          <w:sz w:val="21"/>
                          <w:szCs w:val="21"/>
                          <w:highlight w:val="red"/>
                        </w:rPr>
                      </w:pPr>
                      <w:proofErr w:type="spellStart"/>
                      <w:r w:rsidRPr="007859F1">
                        <w:rPr>
                          <w:rFonts w:ascii="Helvetica" w:eastAsia="Helvetica Neue Light" w:hAnsi="Helvetic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Ufficio</w:t>
                      </w:r>
                      <w:proofErr w:type="spellEnd"/>
                      <w:r w:rsidRPr="007859F1">
                        <w:rPr>
                          <w:rFonts w:ascii="Helvetica" w:eastAsia="Helvetica Neue Light" w:hAnsi="Helvetic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7859F1">
                        <w:rPr>
                          <w:rFonts w:ascii="Helvetica" w:eastAsia="Helvetica Neue Light" w:hAnsi="Helvetic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stampa</w:t>
                      </w:r>
                      <w:proofErr w:type="spellEnd"/>
                      <w:r w:rsidRPr="007859F1">
                        <w:rPr>
                          <w:rFonts w:ascii="Helvetica" w:eastAsia="Helvetica Neue Light" w:hAnsi="Helvetica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: </w:t>
                      </w:r>
                    </w:p>
                    <w:p w14:paraId="5C5FC9D7" w14:textId="77777777" w:rsidR="008F712D" w:rsidRPr="007859F1" w:rsidRDefault="008F712D" w:rsidP="008F712D">
                      <w:pPr>
                        <w:spacing w:line="23" w:lineRule="atLeast"/>
                        <w:rPr>
                          <w:rFonts w:ascii="Helvetica" w:eastAsia="Helvetica Neue Light" w:hAnsi="Helvetica"/>
                          <w:color w:val="000000" w:themeColor="text1"/>
                          <w:sz w:val="21"/>
                          <w:szCs w:val="21"/>
                          <w:u w:val="single"/>
                        </w:rPr>
                      </w:pPr>
                      <w:hyperlink r:id="rId8">
                        <w:r w:rsidRPr="007859F1">
                          <w:rPr>
                            <w:rFonts w:ascii="Helvetica" w:eastAsia="Helvetica Neue Light" w:hAnsi="Helvetica"/>
                            <w:color w:val="000000" w:themeColor="text1"/>
                            <w:sz w:val="21"/>
                            <w:szCs w:val="21"/>
                            <w:u w:val="single"/>
                          </w:rPr>
                          <w:t>tac</w:t>
                        </w:r>
                      </w:hyperlink>
                      <w:r w:rsidRPr="007859F1">
                        <w:rPr>
                          <w:rFonts w:ascii="Helvetica" w:eastAsia="Helvetica Neue Light" w:hAnsi="Helvetica"/>
                          <w:color w:val="000000" w:themeColor="text1"/>
                          <w:sz w:val="21"/>
                          <w:szCs w:val="21"/>
                          <w:u w:val="single"/>
                        </w:rPr>
                        <w:t xml:space="preserve"> comunic@zione</w:t>
                      </w:r>
                    </w:p>
                    <w:p w14:paraId="61CF1392" w14:textId="77777777" w:rsidR="008F712D" w:rsidRPr="007859F1" w:rsidRDefault="008F712D" w:rsidP="008F712D">
                      <w:pPr>
                        <w:rPr>
                          <w:rFonts w:ascii="Helvetica" w:eastAsia="Helvetica Neue Light" w:hAnsi="Helvetica" w:cs="Helvetica Neue Light"/>
                          <w:color w:val="000000" w:themeColor="text1"/>
                          <w:sz w:val="21"/>
                          <w:szCs w:val="21"/>
                          <w:u w:val="single"/>
                        </w:rPr>
                      </w:pPr>
                      <w:r w:rsidRPr="007859F1">
                        <w:rPr>
                          <w:rFonts w:ascii="Helvetica" w:eastAsia="Helvetica Neue Light" w:hAnsi="Helvetica" w:cs="Helvetica Neue Light"/>
                          <w:color w:val="000000" w:themeColor="text1"/>
                          <w:sz w:val="21"/>
                          <w:szCs w:val="21"/>
                          <w:u w:val="single"/>
                        </w:rPr>
                        <w:t>press@taconline.it</w:t>
                      </w:r>
                      <w:r w:rsidRPr="007859F1">
                        <w:rPr>
                          <w:rFonts w:ascii="Helvetica" w:eastAsia="Helvetica Neue Light" w:hAnsi="Helvetica" w:cs="Helvetica Neue Light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A1C07">
        <w:rPr>
          <w:rFonts w:ascii="Helvetica Neue Light" w:eastAsia="Helvetica Neue Light" w:hAnsi="Helvetica Neue Light" w:cs="Helvetica Neue Light"/>
          <w:sz w:val="20"/>
          <w:szCs w:val="20"/>
        </w:rPr>
        <w:t xml:space="preserve"> </w:t>
      </w:r>
    </w:p>
    <w:sectPr w:rsidR="009C782C" w:rsidSect="00236D2C">
      <w:headerReference w:type="even" r:id="rId9"/>
      <w:headerReference w:type="default" r:id="rId10"/>
      <w:footerReference w:type="default" r:id="rId11"/>
      <w:headerReference w:type="first" r:id="rId12"/>
      <w:pgSz w:w="11909" w:h="16834"/>
      <w:pgMar w:top="212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0433B" w14:textId="77777777" w:rsidR="009A1C07" w:rsidRDefault="009A1C07">
      <w:pPr>
        <w:spacing w:line="240" w:lineRule="auto"/>
      </w:pPr>
      <w:r>
        <w:separator/>
      </w:r>
    </w:p>
  </w:endnote>
  <w:endnote w:type="continuationSeparator" w:id="0">
    <w:p w14:paraId="01D21846" w14:textId="77777777" w:rsidR="009A1C07" w:rsidRDefault="009A1C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Roboto">
    <w:panose1 w:val="020B0604020202020204"/>
    <w:charset w:val="00"/>
    <w:family w:val="auto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3E652D" w14:textId="77777777" w:rsidR="009C782C" w:rsidRDefault="009C782C"/>
  <w:p w14:paraId="7BBC425D" w14:textId="77777777" w:rsidR="009C782C" w:rsidRDefault="009C782C">
    <w:pPr>
      <w:rPr>
        <w:rFonts w:ascii="Helvetica Neue Light" w:eastAsia="Helvetica Neue Light" w:hAnsi="Helvetica Neue Light" w:cs="Helvetica Neue Light"/>
      </w:rPr>
    </w:pPr>
  </w:p>
  <w:p w14:paraId="004AF3E2" w14:textId="77777777" w:rsidR="009C782C" w:rsidRDefault="009A1C07">
    <w:pPr>
      <w:rPr>
        <w:rFonts w:ascii="Helvetica Neue Light" w:eastAsia="Helvetica Neue Light" w:hAnsi="Helvetica Neue Light" w:cs="Helvetica Neue Light"/>
        <w:color w:val="222222"/>
        <w:sz w:val="16"/>
        <w:szCs w:val="16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Ctra. de Logroño, KM 23,900,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Touch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your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bathroom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Press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agency</w:t>
    </w:r>
    <w:proofErr w:type="spellEnd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:</w:t>
    </w:r>
  </w:p>
  <w:p w14:paraId="26B3DF2A" w14:textId="347EC83A" w:rsidR="008F712D" w:rsidRPr="0075171C" w:rsidRDefault="009A1C07" w:rsidP="008F712D">
    <w:pPr>
      <w:spacing w:line="23" w:lineRule="atLeast"/>
      <w:rPr>
        <w:rFonts w:ascii="Helvetica Neue" w:eastAsia="Helvetica Neue Light" w:hAnsi="Helvetica Neue"/>
        <w:color w:val="000000" w:themeColor="text1"/>
        <w:sz w:val="16"/>
        <w:szCs w:val="16"/>
        <w:u w:val="single"/>
      </w:rPr>
    </w:pP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26300 Nájera (La Rioja) </w:t>
    </w:r>
    <w:proofErr w:type="spellStart"/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>Spain</w:t>
    </w:r>
    <w:proofErr w:type="spellEnd"/>
    <w:r w:rsidR="008F712D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="008F712D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 w:rsidR="008F712D"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 xml:space="preserve">.fiorabath.com </w:t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r>
      <w:rPr>
        <w:rFonts w:ascii="Helvetica Neue Light" w:eastAsia="Helvetica Neue Light" w:hAnsi="Helvetica Neue Light" w:cs="Helvetica Neue Light"/>
        <w:color w:val="222222"/>
        <w:sz w:val="16"/>
        <w:szCs w:val="16"/>
      </w:rPr>
      <w:tab/>
    </w:r>
    <w:hyperlink r:id="rId1">
      <w:r w:rsidR="008F712D" w:rsidRPr="0075171C">
        <w:rPr>
          <w:rFonts w:ascii="Helvetica Neue" w:eastAsia="Helvetica Neue Light" w:hAnsi="Helvetica Neue"/>
          <w:color w:val="000000" w:themeColor="text1"/>
          <w:sz w:val="16"/>
          <w:szCs w:val="16"/>
          <w:u w:val="single"/>
        </w:rPr>
        <w:t>tac</w:t>
      </w:r>
    </w:hyperlink>
    <w:r w:rsidR="008F712D" w:rsidRPr="0075171C">
      <w:rPr>
        <w:rFonts w:ascii="Helvetica Neue" w:eastAsia="Helvetica Neue Light" w:hAnsi="Helvetica Neue"/>
        <w:color w:val="000000" w:themeColor="text1"/>
        <w:sz w:val="16"/>
        <w:szCs w:val="16"/>
        <w:u w:val="single"/>
      </w:rPr>
      <w:t xml:space="preserve"> comunic@zione</w:t>
    </w:r>
  </w:p>
  <w:p w14:paraId="567ACF96" w14:textId="7EF83908" w:rsidR="009C782C" w:rsidRPr="008F712D" w:rsidRDefault="008F712D" w:rsidP="008F712D">
    <w:pPr>
      <w:ind w:left="6480" w:firstLine="720"/>
      <w:rPr>
        <w:rFonts w:ascii="Helvetica Neue" w:eastAsia="Helvetica Neue Light" w:hAnsi="Helvetica Neue" w:cs="Helvetica Neue Light"/>
        <w:color w:val="000000" w:themeColor="text1"/>
        <w:sz w:val="16"/>
        <w:szCs w:val="16"/>
        <w:u w:val="single"/>
      </w:rPr>
    </w:pPr>
    <w:r w:rsidRPr="0075171C">
      <w:rPr>
        <w:rFonts w:ascii="Helvetica Neue" w:eastAsia="Helvetica Neue Light" w:hAnsi="Helvetica Neue" w:cs="Helvetica Neue Light"/>
        <w:color w:val="000000" w:themeColor="text1"/>
        <w:sz w:val="16"/>
        <w:szCs w:val="16"/>
        <w:u w:val="single"/>
      </w:rPr>
      <w:t>press@taconline.it</w:t>
    </w:r>
  </w:p>
  <w:p w14:paraId="407A86F5" w14:textId="77777777" w:rsidR="009C782C" w:rsidRDefault="009A1C07">
    <w:pPr>
      <w:rPr>
        <w:rFonts w:ascii="Helvetica Neue Light" w:eastAsia="Helvetica Neue Light" w:hAnsi="Helvetica Neue Light" w:cs="Helvetica Neue Light"/>
        <w:color w:val="222222"/>
        <w:sz w:val="16"/>
        <w:szCs w:val="16"/>
        <w:highlight w:val="red"/>
      </w:rPr>
    </w:pPr>
    <w:r>
      <w:rPr>
        <w:rFonts w:ascii="Helvetica Neue Light" w:eastAsia="Helvetica Neue Light" w:hAnsi="Helvetica Neue Light" w:cs="Helvetica Neue Light"/>
        <w:sz w:val="16"/>
        <w:szCs w:val="16"/>
      </w:rPr>
      <w:t>T. (+34) 941 41 00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53098" w14:textId="77777777" w:rsidR="009A1C07" w:rsidRDefault="009A1C07">
      <w:pPr>
        <w:spacing w:line="240" w:lineRule="auto"/>
      </w:pPr>
      <w:r>
        <w:separator/>
      </w:r>
    </w:p>
  </w:footnote>
  <w:footnote w:type="continuationSeparator" w:id="0">
    <w:p w14:paraId="5F1BD786" w14:textId="77777777" w:rsidR="009A1C07" w:rsidRDefault="009A1C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03D05F" w14:textId="77777777" w:rsidR="008F712D" w:rsidRDefault="008F71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01AC2" w14:textId="77777777" w:rsidR="009C782C" w:rsidRDefault="009A1C07">
    <w:pPr>
      <w:jc w:val="center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sz w:val="20"/>
        <w:szCs w:val="20"/>
      </w:rPr>
      <w:t xml:space="preserve">     </w:t>
    </w:r>
    <w:r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sz w:val="20"/>
        <w:szCs w:val="20"/>
      </w:rPr>
      <w:tab/>
    </w:r>
  </w:p>
  <w:p w14:paraId="78AF673B" w14:textId="77777777" w:rsidR="009C782C" w:rsidRDefault="009A1C07">
    <w:pPr>
      <w:ind w:left="2880" w:firstLine="720"/>
      <w:rPr>
        <w:rFonts w:ascii="Helvetica Neue" w:eastAsia="Helvetica Neue" w:hAnsi="Helvetica Neue" w:cs="Helvetica Neue"/>
        <w:sz w:val="20"/>
        <w:szCs w:val="20"/>
      </w:rPr>
    </w:pPr>
    <w:r>
      <w:rPr>
        <w:rFonts w:ascii="Helvetica Neue" w:eastAsia="Helvetica Neue" w:hAnsi="Helvetica Neue" w:cs="Helvetica Neue"/>
        <w:noProof/>
        <w:sz w:val="20"/>
        <w:szCs w:val="20"/>
      </w:rPr>
      <w:drawing>
        <wp:inline distT="114300" distB="114300" distL="114300" distR="114300" wp14:anchorId="4AA8FABE" wp14:editId="4FA82ADB">
          <wp:extent cx="1308422" cy="56653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0188" t="28121" b="33153"/>
                  <a:stretch>
                    <a:fillRect/>
                  </a:stretch>
                </pic:blipFill>
                <pic:spPr>
                  <a:xfrm>
                    <a:off x="0" y="0"/>
                    <a:ext cx="1308422" cy="566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sz w:val="20"/>
        <w:szCs w:val="20"/>
      </w:rPr>
      <w:t xml:space="preserve">           </w:t>
    </w:r>
    <w:r>
      <w:rPr>
        <w:rFonts w:ascii="Helvetica Neue" w:eastAsia="Helvetica Neue" w:hAnsi="Helvetica Neue" w:cs="Helvetica Neue"/>
        <w:sz w:val="20"/>
        <w:szCs w:val="20"/>
      </w:rPr>
      <w:tab/>
    </w:r>
    <w:r>
      <w:rPr>
        <w:rFonts w:ascii="Helvetica Neue" w:eastAsia="Helvetica Neue" w:hAnsi="Helvetica Neue" w:cs="Helvetica Neue"/>
        <w:sz w:val="20"/>
        <w:szCs w:val="20"/>
      </w:rPr>
      <w:tab/>
      <w:t xml:space="preserve">         </w:t>
    </w:r>
  </w:p>
  <w:p w14:paraId="7C182BB4" w14:textId="77777777" w:rsidR="009C782C" w:rsidRDefault="009C782C">
    <w:pPr>
      <w:jc w:val="center"/>
      <w:rPr>
        <w:rFonts w:ascii="Helvetica Neue" w:eastAsia="Helvetica Neue" w:hAnsi="Helvetica Neue" w:cs="Helvetica Neue"/>
        <w:sz w:val="20"/>
        <w:szCs w:val="20"/>
      </w:rPr>
    </w:pPr>
  </w:p>
  <w:p w14:paraId="4651A089" w14:textId="77777777" w:rsidR="009C782C" w:rsidRDefault="009C782C">
    <w:pPr>
      <w:rPr>
        <w:rFonts w:ascii="Helvetica Neue" w:eastAsia="Helvetica Neue" w:hAnsi="Helvetica Neue" w:cs="Helvetica Neue"/>
        <w:sz w:val="20"/>
        <w:szCs w:val="20"/>
      </w:rPr>
    </w:pPr>
  </w:p>
  <w:p w14:paraId="44888342" w14:textId="77777777" w:rsidR="009C782C" w:rsidRDefault="009C782C">
    <w:pPr>
      <w:jc w:val="center"/>
      <w:rPr>
        <w:rFonts w:ascii="Helvetica Neue" w:eastAsia="Helvetica Neue" w:hAnsi="Helvetica Neue" w:cs="Helvetica Neue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56553" w14:textId="77777777" w:rsidR="008F712D" w:rsidRDefault="008F712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D85AA7"/>
    <w:multiLevelType w:val="multilevel"/>
    <w:tmpl w:val="E8E4EF6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isplayBackgroundShape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82C"/>
    <w:rsid w:val="00006F92"/>
    <w:rsid w:val="000E4223"/>
    <w:rsid w:val="001D5238"/>
    <w:rsid w:val="001E378E"/>
    <w:rsid w:val="00236D2C"/>
    <w:rsid w:val="00351C5A"/>
    <w:rsid w:val="0072139E"/>
    <w:rsid w:val="008F712D"/>
    <w:rsid w:val="009A1C07"/>
    <w:rsid w:val="009B4686"/>
    <w:rsid w:val="009C782C"/>
    <w:rsid w:val="00C83586"/>
    <w:rsid w:val="00DA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48775"/>
  <w15:docId w15:val="{BBC3B7E4-E387-7544-A5B1-EF729AED4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8F712D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12D"/>
  </w:style>
  <w:style w:type="paragraph" w:styleId="Pidipagina">
    <w:name w:val="footer"/>
    <w:basedOn w:val="Normale"/>
    <w:link w:val="PidipaginaCarattere"/>
    <w:uiPriority w:val="99"/>
    <w:unhideWhenUsed/>
    <w:rsid w:val="008F712D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12D"/>
  </w:style>
  <w:style w:type="paragraph" w:styleId="Paragrafoelenco">
    <w:name w:val="List Paragraph"/>
    <w:basedOn w:val="Normale"/>
    <w:uiPriority w:val="34"/>
    <w:qFormat/>
    <w:rsid w:val="008F712D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E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elementor-heading-title">
    <w:name w:val="elementor-heading-title"/>
    <w:basedOn w:val="Normale"/>
    <w:rsid w:val="001E3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E378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4223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422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4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02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2514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87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6558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09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168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1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8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8140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453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41258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64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32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95558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6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5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35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053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08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52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6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54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42240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529730">
                                  <w:marLeft w:val="-45"/>
                                  <w:marRight w:val="-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537308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321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970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ora@future-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iora@future-a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iora@future-a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 Staiano</cp:lastModifiedBy>
  <cp:revision>2</cp:revision>
  <cp:lastPrinted>2020-09-25T13:19:00Z</cp:lastPrinted>
  <dcterms:created xsi:type="dcterms:W3CDTF">2020-09-25T13:20:00Z</dcterms:created>
  <dcterms:modified xsi:type="dcterms:W3CDTF">2020-09-25T13:20:00Z</dcterms:modified>
</cp:coreProperties>
</file>