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1D7F" w14:textId="77777777" w:rsidR="00385C0E" w:rsidRPr="00385C0E" w:rsidRDefault="00385C0E" w:rsidP="00385C0E">
      <w:pPr>
        <w:pStyle w:val="Default"/>
        <w:ind w:left="284"/>
        <w:jc w:val="center"/>
        <w:rPr>
          <w:b/>
          <w:bCs/>
        </w:rPr>
      </w:pPr>
    </w:p>
    <w:p w14:paraId="4A2AF714" w14:textId="53757AC1" w:rsidR="00385C0E" w:rsidRPr="00385C0E" w:rsidRDefault="00385C0E" w:rsidP="00385C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b/>
          <w:bCs/>
        </w:rPr>
      </w:pPr>
      <w:r w:rsidRPr="00385C0E">
        <w:rPr>
          <w:b/>
          <w:bCs/>
        </w:rPr>
        <w:t xml:space="preserve">ART-U di Galletti: </w:t>
      </w:r>
    </w:p>
    <w:p w14:paraId="6D558604" w14:textId="77777777" w:rsidR="00385C0E" w:rsidRPr="00385C0E" w:rsidRDefault="00385C0E" w:rsidP="00385C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b/>
          <w:bCs/>
        </w:rPr>
      </w:pPr>
      <w:r w:rsidRPr="00385C0E">
        <w:rPr>
          <w:b/>
          <w:bCs/>
        </w:rPr>
        <w:t xml:space="preserve">quando l’innovazione è guidata (e premiata) dal design </w:t>
      </w:r>
    </w:p>
    <w:p w14:paraId="050339CC" w14:textId="77777777" w:rsidR="00385C0E" w:rsidRPr="00385C0E" w:rsidRDefault="00385C0E" w:rsidP="00385C0E">
      <w:pPr>
        <w:spacing w:after="0" w:line="240" w:lineRule="auto"/>
        <w:ind w:left="284"/>
        <w:jc w:val="both"/>
        <w:rPr>
          <w:b/>
          <w:bCs/>
          <w:i/>
          <w:iCs/>
          <w:sz w:val="24"/>
          <w:szCs w:val="24"/>
        </w:rPr>
      </w:pPr>
    </w:p>
    <w:p w14:paraId="67CD01C7" w14:textId="77777777" w:rsidR="00385C0E" w:rsidRPr="00385C0E" w:rsidRDefault="00385C0E" w:rsidP="00385C0E">
      <w:pPr>
        <w:spacing w:after="0" w:line="240" w:lineRule="auto"/>
        <w:ind w:left="284"/>
        <w:jc w:val="both"/>
        <w:rPr>
          <w:sz w:val="24"/>
          <w:szCs w:val="24"/>
        </w:rPr>
      </w:pPr>
      <w:r w:rsidRPr="00385C0E">
        <w:rPr>
          <w:b/>
          <w:bCs/>
          <w:sz w:val="24"/>
          <w:szCs w:val="24"/>
        </w:rPr>
        <w:t>ART-U</w:t>
      </w:r>
      <w:r w:rsidRPr="00385C0E">
        <w:rPr>
          <w:sz w:val="24"/>
          <w:szCs w:val="24"/>
        </w:rPr>
        <w:t xml:space="preserve"> è l’innovativo fan coil sintesi della ricerca </w:t>
      </w:r>
      <w:r w:rsidRPr="00385C0E">
        <w:rPr>
          <w:b/>
          <w:bCs/>
          <w:sz w:val="24"/>
          <w:szCs w:val="24"/>
        </w:rPr>
        <w:t xml:space="preserve">Galletti </w:t>
      </w:r>
      <w:r w:rsidRPr="00385C0E">
        <w:rPr>
          <w:sz w:val="24"/>
          <w:szCs w:val="24"/>
        </w:rPr>
        <w:t>di innovazione guidata dal design, un concetto di terminale idronico assolutamente nuovo e unico, risultato di una perfetta combinazione tra tecnologia, prestazioni e design.</w:t>
      </w:r>
    </w:p>
    <w:p w14:paraId="3ECA11C0" w14:textId="77777777" w:rsidR="00385C0E" w:rsidRPr="00385C0E" w:rsidRDefault="00385C0E" w:rsidP="00385C0E">
      <w:pPr>
        <w:spacing w:after="0" w:line="240" w:lineRule="auto"/>
        <w:ind w:left="284"/>
        <w:jc w:val="both"/>
        <w:rPr>
          <w:sz w:val="24"/>
          <w:szCs w:val="24"/>
        </w:rPr>
      </w:pPr>
    </w:p>
    <w:p w14:paraId="6917C026" w14:textId="77777777" w:rsidR="00385C0E" w:rsidRPr="00385C0E" w:rsidRDefault="00385C0E" w:rsidP="00385C0E">
      <w:pPr>
        <w:spacing w:after="0" w:line="240" w:lineRule="auto"/>
        <w:ind w:left="284"/>
        <w:jc w:val="both"/>
        <w:rPr>
          <w:sz w:val="24"/>
          <w:szCs w:val="24"/>
        </w:rPr>
      </w:pPr>
      <w:r w:rsidRPr="00385C0E">
        <w:rPr>
          <w:sz w:val="24"/>
          <w:szCs w:val="24"/>
        </w:rPr>
        <w:t xml:space="preserve">Con la sua profondità (in alcuni punti raggiunge i soli 10 cm) e forte delle sue linee uniche, </w:t>
      </w:r>
      <w:r w:rsidRPr="00385C0E">
        <w:rPr>
          <w:b/>
          <w:bCs/>
          <w:sz w:val="24"/>
          <w:szCs w:val="24"/>
        </w:rPr>
        <w:t>ART-U</w:t>
      </w:r>
      <w:r w:rsidRPr="00385C0E">
        <w:rPr>
          <w:sz w:val="24"/>
          <w:szCs w:val="24"/>
        </w:rPr>
        <w:t xml:space="preserve"> è stato concepito per essere un prodotto assolutamente trasversale che si adatta perfettamente sia ad ambienti rigorosi ed essenziali, sia a spazi più caldi e sofisticati.</w:t>
      </w:r>
    </w:p>
    <w:p w14:paraId="4F3363FF" w14:textId="77777777" w:rsidR="00385C0E" w:rsidRPr="00385C0E" w:rsidRDefault="00385C0E" w:rsidP="00385C0E">
      <w:pPr>
        <w:spacing w:after="0" w:line="240" w:lineRule="auto"/>
        <w:ind w:left="284"/>
        <w:jc w:val="both"/>
        <w:rPr>
          <w:sz w:val="24"/>
          <w:szCs w:val="24"/>
        </w:rPr>
      </w:pPr>
    </w:p>
    <w:p w14:paraId="01900096" w14:textId="77777777" w:rsidR="00385C0E" w:rsidRPr="00385C0E" w:rsidRDefault="00385C0E" w:rsidP="00385C0E">
      <w:pPr>
        <w:spacing w:after="0" w:line="240" w:lineRule="auto"/>
        <w:ind w:left="284"/>
        <w:jc w:val="both"/>
        <w:rPr>
          <w:sz w:val="24"/>
          <w:szCs w:val="24"/>
        </w:rPr>
      </w:pPr>
      <w:r w:rsidRPr="00385C0E">
        <w:rPr>
          <w:sz w:val="24"/>
          <w:szCs w:val="24"/>
        </w:rPr>
        <w:t xml:space="preserve">Con la versione </w:t>
      </w:r>
      <w:r w:rsidRPr="00385C0E">
        <w:rPr>
          <w:b/>
          <w:bCs/>
          <w:sz w:val="24"/>
          <w:szCs w:val="24"/>
        </w:rPr>
        <w:t>ART-U Canvas,</w:t>
      </w:r>
      <w:r w:rsidRPr="00385C0E">
        <w:rPr>
          <w:sz w:val="24"/>
          <w:szCs w:val="24"/>
        </w:rPr>
        <w:t xml:space="preserve"> in cui il pannello frontale del fan coil diventa per la prima volta personalizzabile, </w:t>
      </w:r>
      <w:r w:rsidRPr="00385C0E">
        <w:rPr>
          <w:b/>
          <w:bCs/>
          <w:sz w:val="24"/>
          <w:szCs w:val="24"/>
        </w:rPr>
        <w:t>Galletti</w:t>
      </w:r>
      <w:r w:rsidRPr="00385C0E">
        <w:rPr>
          <w:sz w:val="24"/>
          <w:szCs w:val="24"/>
        </w:rPr>
        <w:t xml:space="preserve"> raggiunge una nuova frontiera nella climatizzazione. Come una tela da pittore pronta per essere caratterizzata dall’architetto d’interni, il pannello di </w:t>
      </w:r>
      <w:r w:rsidRPr="00385C0E">
        <w:rPr>
          <w:b/>
          <w:bCs/>
          <w:sz w:val="24"/>
          <w:szCs w:val="24"/>
        </w:rPr>
        <w:t>ART-U Canvas</w:t>
      </w:r>
      <w:r w:rsidRPr="00385C0E">
        <w:rPr>
          <w:sz w:val="24"/>
          <w:szCs w:val="24"/>
        </w:rPr>
        <w:t xml:space="preserve"> può accogliere ogni tipo di tinta, grafica, geometria e immagine fotografica ad alta risoluzione, per creare una straordinaria sinergia con l’ambiente e soluzioni di autentica personalità. </w:t>
      </w:r>
    </w:p>
    <w:p w14:paraId="0C7330E5" w14:textId="77777777" w:rsidR="00385C0E" w:rsidRPr="00385C0E" w:rsidRDefault="00385C0E" w:rsidP="00385C0E">
      <w:pPr>
        <w:spacing w:after="0" w:line="240" w:lineRule="auto"/>
        <w:ind w:left="284"/>
        <w:jc w:val="both"/>
        <w:rPr>
          <w:sz w:val="24"/>
          <w:szCs w:val="24"/>
        </w:rPr>
      </w:pPr>
    </w:p>
    <w:p w14:paraId="3A276FB9" w14:textId="77777777" w:rsidR="00385C0E" w:rsidRPr="00385C0E" w:rsidRDefault="00385C0E" w:rsidP="00385C0E">
      <w:pPr>
        <w:spacing w:after="0" w:line="240" w:lineRule="auto"/>
        <w:ind w:left="284"/>
        <w:jc w:val="both"/>
        <w:rPr>
          <w:sz w:val="24"/>
          <w:szCs w:val="24"/>
        </w:rPr>
      </w:pPr>
      <w:r w:rsidRPr="00385C0E">
        <w:rPr>
          <w:sz w:val="24"/>
          <w:szCs w:val="24"/>
        </w:rPr>
        <w:t xml:space="preserve">Proprio i suoi elevatissimi standard estetici, in combinazione con le sue prestazioni tecniche, sono valsi ad </w:t>
      </w:r>
      <w:r w:rsidRPr="00385C0E">
        <w:rPr>
          <w:b/>
          <w:bCs/>
          <w:sz w:val="24"/>
          <w:szCs w:val="24"/>
        </w:rPr>
        <w:t>ART-U</w:t>
      </w:r>
      <w:r w:rsidRPr="00385C0E">
        <w:rPr>
          <w:sz w:val="24"/>
          <w:szCs w:val="24"/>
        </w:rPr>
        <w:t xml:space="preserve"> importanti endorsement, conquistando le giurie dei più prestigiosi premi internazionali di design del prodotto industriale come il </w:t>
      </w:r>
      <w:proofErr w:type="spellStart"/>
      <w:r w:rsidRPr="00385C0E">
        <w:rPr>
          <w:b/>
          <w:bCs/>
          <w:sz w:val="24"/>
          <w:szCs w:val="24"/>
        </w:rPr>
        <w:t>RedDot</w:t>
      </w:r>
      <w:proofErr w:type="spellEnd"/>
      <w:r w:rsidRPr="00385C0E">
        <w:rPr>
          <w:b/>
          <w:bCs/>
          <w:sz w:val="24"/>
          <w:szCs w:val="24"/>
        </w:rPr>
        <w:t xml:space="preserve"> Award</w:t>
      </w:r>
      <w:r w:rsidRPr="00385C0E">
        <w:rPr>
          <w:sz w:val="24"/>
          <w:szCs w:val="24"/>
        </w:rPr>
        <w:t xml:space="preserve">, il </w:t>
      </w:r>
      <w:r w:rsidRPr="00385C0E">
        <w:rPr>
          <w:b/>
          <w:bCs/>
          <w:sz w:val="24"/>
          <w:szCs w:val="24"/>
        </w:rPr>
        <w:t>Good Design Award</w:t>
      </w:r>
      <w:r w:rsidRPr="00385C0E">
        <w:rPr>
          <w:sz w:val="24"/>
          <w:szCs w:val="24"/>
        </w:rPr>
        <w:t xml:space="preserve">, il </w:t>
      </w:r>
      <w:proofErr w:type="spellStart"/>
      <w:r w:rsidRPr="00385C0E">
        <w:rPr>
          <w:b/>
          <w:bCs/>
          <w:sz w:val="24"/>
          <w:szCs w:val="24"/>
        </w:rPr>
        <w:t>BigSEE</w:t>
      </w:r>
      <w:proofErr w:type="spellEnd"/>
      <w:r w:rsidRPr="00385C0E">
        <w:rPr>
          <w:b/>
          <w:bCs/>
          <w:sz w:val="24"/>
          <w:szCs w:val="24"/>
        </w:rPr>
        <w:t xml:space="preserve"> Product Design Award </w:t>
      </w:r>
      <w:r w:rsidRPr="00385C0E">
        <w:rPr>
          <w:sz w:val="24"/>
          <w:szCs w:val="24"/>
        </w:rPr>
        <w:t>e l’</w:t>
      </w:r>
      <w:r w:rsidRPr="00385C0E">
        <w:rPr>
          <w:b/>
          <w:bCs/>
          <w:sz w:val="24"/>
          <w:szCs w:val="24"/>
        </w:rPr>
        <w:t xml:space="preserve">Architecture </w:t>
      </w:r>
      <w:proofErr w:type="spellStart"/>
      <w:r w:rsidRPr="00385C0E">
        <w:rPr>
          <w:b/>
          <w:bCs/>
          <w:sz w:val="24"/>
          <w:szCs w:val="24"/>
        </w:rPr>
        <w:t>Masterprize</w:t>
      </w:r>
      <w:proofErr w:type="spellEnd"/>
      <w:r w:rsidRPr="00385C0E">
        <w:rPr>
          <w:sz w:val="24"/>
          <w:szCs w:val="24"/>
        </w:rPr>
        <w:t xml:space="preserve">. </w:t>
      </w:r>
    </w:p>
    <w:p w14:paraId="15F5E9D5" w14:textId="0DC73A53" w:rsidR="00385C0E" w:rsidRPr="00385C0E" w:rsidRDefault="00385C0E" w:rsidP="00385C0E">
      <w:pPr>
        <w:spacing w:after="0" w:line="240" w:lineRule="auto"/>
        <w:ind w:left="284"/>
        <w:jc w:val="both"/>
        <w:rPr>
          <w:sz w:val="24"/>
          <w:szCs w:val="24"/>
        </w:rPr>
      </w:pPr>
    </w:p>
    <w:p w14:paraId="2F1528D1" w14:textId="3C167AB5" w:rsidR="00385C0E" w:rsidRPr="00385C0E" w:rsidRDefault="00385C0E" w:rsidP="00385C0E">
      <w:pPr>
        <w:spacing w:after="0" w:line="240" w:lineRule="auto"/>
        <w:ind w:left="284"/>
        <w:jc w:val="both"/>
        <w:rPr>
          <w:sz w:val="24"/>
          <w:szCs w:val="24"/>
        </w:rPr>
      </w:pPr>
      <w:r w:rsidRPr="00385C0E">
        <w:rPr>
          <w:sz w:val="24"/>
          <w:szCs w:val="24"/>
        </w:rPr>
        <w:t>=================================================================================</w:t>
      </w:r>
    </w:p>
    <w:p w14:paraId="5A9B2AD6" w14:textId="27174F7C" w:rsidR="00385C0E" w:rsidRPr="00385C0E" w:rsidRDefault="00AA4320" w:rsidP="00AA4320">
      <w:pPr>
        <w:spacing w:after="0" w:line="240" w:lineRule="auto"/>
        <w:ind w:left="14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4510078" wp14:editId="1897D7BD">
            <wp:extent cx="736600" cy="59797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4" cy="61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37BD7" w14:textId="77777777" w:rsidR="00385C0E" w:rsidRPr="00AA4320" w:rsidRDefault="00385C0E" w:rsidP="00385C0E">
      <w:pPr>
        <w:pStyle w:val="Default"/>
        <w:ind w:left="284"/>
        <w:jc w:val="both"/>
        <w:rPr>
          <w:b/>
          <w:bCs/>
          <w:i/>
          <w:iCs/>
          <w:sz w:val="18"/>
          <w:szCs w:val="18"/>
        </w:rPr>
      </w:pPr>
      <w:r w:rsidRPr="00AA4320">
        <w:rPr>
          <w:b/>
          <w:bCs/>
          <w:i/>
          <w:iCs/>
          <w:sz w:val="18"/>
          <w:szCs w:val="18"/>
        </w:rPr>
        <w:t xml:space="preserve">“ART-U è caratterizzato da qualità formale e materiali belli, offrendo un vero vantaggio in termini di efficienza energetica.” </w:t>
      </w:r>
    </w:p>
    <w:p w14:paraId="3B02B721" w14:textId="2AEF7A25" w:rsidR="00385C0E" w:rsidRDefault="005E3892" w:rsidP="00385C0E">
      <w:pPr>
        <w:pStyle w:val="Default"/>
        <w:pBdr>
          <w:bottom w:val="single" w:sz="12" w:space="1" w:color="auto"/>
        </w:pBdr>
        <w:ind w:left="284"/>
        <w:rPr>
          <w:sz w:val="20"/>
          <w:szCs w:val="20"/>
        </w:rPr>
      </w:pPr>
      <w:hyperlink r:id="rId7" w:history="1">
        <w:r w:rsidR="00385C0E" w:rsidRPr="00AA4320">
          <w:rPr>
            <w:rStyle w:val="Collegamentoipertestuale"/>
            <w:sz w:val="20"/>
            <w:szCs w:val="20"/>
          </w:rPr>
          <w:t>https://www.red-dot.org/project/art-u-47490</w:t>
        </w:r>
      </w:hyperlink>
    </w:p>
    <w:p w14:paraId="402DA6A6" w14:textId="77777777" w:rsidR="00AA4320" w:rsidRPr="00AA4320" w:rsidRDefault="00AA4320" w:rsidP="00385C0E">
      <w:pPr>
        <w:pStyle w:val="Default"/>
        <w:pBdr>
          <w:bottom w:val="single" w:sz="12" w:space="1" w:color="auto"/>
        </w:pBdr>
        <w:ind w:left="284"/>
        <w:rPr>
          <w:sz w:val="20"/>
          <w:szCs w:val="20"/>
        </w:rPr>
      </w:pPr>
    </w:p>
    <w:p w14:paraId="5B0CD608" w14:textId="77777777" w:rsidR="00AA4320" w:rsidRPr="00AA4320" w:rsidRDefault="00AA4320" w:rsidP="00385C0E">
      <w:pPr>
        <w:pStyle w:val="Default"/>
        <w:ind w:left="284"/>
        <w:rPr>
          <w:sz w:val="20"/>
          <w:szCs w:val="20"/>
        </w:rPr>
      </w:pPr>
    </w:p>
    <w:p w14:paraId="13A0E480" w14:textId="57FD4915" w:rsidR="00AA4320" w:rsidRPr="00AA4320" w:rsidRDefault="00AA4320" w:rsidP="00AA4320">
      <w:pPr>
        <w:pStyle w:val="Default"/>
        <w:ind w:left="284"/>
        <w:jc w:val="both"/>
        <w:rPr>
          <w:b/>
          <w:bCs/>
          <w:sz w:val="20"/>
          <w:szCs w:val="20"/>
        </w:rPr>
      </w:pPr>
      <w:r w:rsidRPr="00AA4320">
        <w:rPr>
          <w:i/>
          <w:iCs/>
          <w:noProof/>
          <w:sz w:val="20"/>
          <w:szCs w:val="20"/>
        </w:rPr>
        <w:drawing>
          <wp:inline distT="0" distB="0" distL="0" distR="0" wp14:anchorId="4050276F" wp14:editId="2D89DDD9">
            <wp:extent cx="482600" cy="48380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96" cy="49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105EA" w14:textId="2AE98E96" w:rsidR="00385C0E" w:rsidRPr="00AA4320" w:rsidRDefault="00385C0E" w:rsidP="00385C0E">
      <w:pPr>
        <w:pStyle w:val="Default"/>
        <w:ind w:left="284"/>
        <w:jc w:val="both"/>
        <w:rPr>
          <w:b/>
          <w:bCs/>
          <w:i/>
          <w:iCs/>
          <w:sz w:val="20"/>
          <w:szCs w:val="20"/>
        </w:rPr>
      </w:pPr>
      <w:r w:rsidRPr="00AA4320">
        <w:rPr>
          <w:b/>
          <w:bCs/>
          <w:i/>
          <w:iCs/>
          <w:sz w:val="20"/>
          <w:szCs w:val="20"/>
        </w:rPr>
        <w:t>“ART-U è l'unico prodotto oggi sul mercato che combina design, profondità ridotta ed efficienza energetica.”</w:t>
      </w:r>
    </w:p>
    <w:p w14:paraId="4C2CBCBF" w14:textId="016B04CB" w:rsidR="00385C0E" w:rsidRDefault="005E3892" w:rsidP="00385C0E">
      <w:pPr>
        <w:pStyle w:val="Default"/>
        <w:pBdr>
          <w:bottom w:val="single" w:sz="12" w:space="1" w:color="auto"/>
        </w:pBdr>
        <w:ind w:left="284"/>
        <w:jc w:val="both"/>
        <w:rPr>
          <w:sz w:val="20"/>
          <w:szCs w:val="20"/>
        </w:rPr>
      </w:pPr>
      <w:hyperlink r:id="rId9" w:history="1">
        <w:r w:rsidR="00385C0E" w:rsidRPr="00AA4320">
          <w:rPr>
            <w:rStyle w:val="Collegamentoipertestuale"/>
            <w:sz w:val="20"/>
            <w:szCs w:val="20"/>
          </w:rPr>
          <w:t>https://www.good-designawards.com/award-details.html?award=37615</w:t>
        </w:r>
      </w:hyperlink>
      <w:r w:rsidR="00385C0E" w:rsidRPr="00AA4320">
        <w:rPr>
          <w:sz w:val="20"/>
          <w:szCs w:val="20"/>
        </w:rPr>
        <w:t xml:space="preserve"> </w:t>
      </w:r>
    </w:p>
    <w:p w14:paraId="01A39147" w14:textId="77777777" w:rsidR="00AA4320" w:rsidRPr="00AA4320" w:rsidRDefault="00AA4320" w:rsidP="00385C0E">
      <w:pPr>
        <w:pStyle w:val="Default"/>
        <w:pBdr>
          <w:bottom w:val="single" w:sz="12" w:space="1" w:color="auto"/>
        </w:pBdr>
        <w:ind w:left="284"/>
        <w:jc w:val="both"/>
        <w:rPr>
          <w:sz w:val="20"/>
          <w:szCs w:val="20"/>
        </w:rPr>
      </w:pPr>
    </w:p>
    <w:p w14:paraId="29D2E0D4" w14:textId="77777777" w:rsidR="00AA4320" w:rsidRPr="00AA4320" w:rsidRDefault="00AA4320" w:rsidP="00385C0E">
      <w:pPr>
        <w:pStyle w:val="Default"/>
        <w:ind w:left="284"/>
        <w:jc w:val="both"/>
        <w:rPr>
          <w:b/>
          <w:bCs/>
          <w:sz w:val="20"/>
          <w:szCs w:val="20"/>
        </w:rPr>
      </w:pPr>
    </w:p>
    <w:p w14:paraId="6376A16F" w14:textId="77777777" w:rsidR="00AA4320" w:rsidRPr="00AA4320" w:rsidRDefault="00AA4320" w:rsidP="00385C0E">
      <w:pPr>
        <w:pStyle w:val="Default"/>
        <w:ind w:left="284"/>
        <w:jc w:val="both"/>
        <w:rPr>
          <w:b/>
          <w:bCs/>
          <w:sz w:val="20"/>
          <w:szCs w:val="20"/>
        </w:rPr>
      </w:pPr>
      <w:r w:rsidRPr="00AA4320">
        <w:rPr>
          <w:b/>
          <w:bCs/>
          <w:noProof/>
          <w:sz w:val="20"/>
          <w:szCs w:val="20"/>
        </w:rPr>
        <w:drawing>
          <wp:inline distT="0" distB="0" distL="0" distR="0" wp14:anchorId="7F04FFFF" wp14:editId="53BCA8B5">
            <wp:extent cx="1092200" cy="297873"/>
            <wp:effectExtent l="0" t="0" r="0" b="0"/>
            <wp:docPr id="5" name="Immagine 5" descr="Immagine che contiene testo, segn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testo, segnale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826" cy="31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D3158" w14:textId="77777777" w:rsidR="00385C0E" w:rsidRPr="00AA4320" w:rsidRDefault="00385C0E" w:rsidP="00385C0E">
      <w:pPr>
        <w:pStyle w:val="Default"/>
        <w:ind w:left="284"/>
        <w:jc w:val="both"/>
        <w:rPr>
          <w:b/>
          <w:bCs/>
          <w:i/>
          <w:iCs/>
          <w:sz w:val="20"/>
          <w:szCs w:val="20"/>
        </w:rPr>
      </w:pPr>
      <w:r w:rsidRPr="00AA4320">
        <w:rPr>
          <w:b/>
          <w:bCs/>
          <w:i/>
          <w:iCs/>
          <w:sz w:val="20"/>
          <w:szCs w:val="20"/>
        </w:rPr>
        <w:t>“ART-U è un ventilconvettore unico in grado di soddisfare le sempre più stringenti richieste di efficienza energetica e le ultime tendenze in fatto di arredamento e interior design”</w:t>
      </w:r>
    </w:p>
    <w:p w14:paraId="5F9AF228" w14:textId="245483F9" w:rsidR="00385C0E" w:rsidRDefault="005E3892" w:rsidP="00385C0E">
      <w:pPr>
        <w:pStyle w:val="Default"/>
        <w:pBdr>
          <w:bottom w:val="single" w:sz="12" w:space="1" w:color="auto"/>
        </w:pBdr>
        <w:ind w:left="284"/>
        <w:jc w:val="both"/>
        <w:rPr>
          <w:sz w:val="20"/>
          <w:szCs w:val="20"/>
        </w:rPr>
      </w:pPr>
      <w:hyperlink r:id="rId11" w:history="1">
        <w:r w:rsidR="00385C0E" w:rsidRPr="00AA4320">
          <w:rPr>
            <w:rStyle w:val="Collegamentoipertestuale"/>
            <w:sz w:val="20"/>
            <w:szCs w:val="20"/>
          </w:rPr>
          <w:t>https://bigsee.eu/art-u/</w:t>
        </w:r>
      </w:hyperlink>
      <w:r w:rsidR="00385C0E" w:rsidRPr="00AA4320">
        <w:rPr>
          <w:sz w:val="20"/>
          <w:szCs w:val="20"/>
        </w:rPr>
        <w:t xml:space="preserve"> </w:t>
      </w:r>
    </w:p>
    <w:p w14:paraId="5957A3A0" w14:textId="77777777" w:rsidR="00AA4320" w:rsidRPr="00AA4320" w:rsidRDefault="00AA4320" w:rsidP="00385C0E">
      <w:pPr>
        <w:pStyle w:val="Default"/>
        <w:pBdr>
          <w:bottom w:val="single" w:sz="12" w:space="1" w:color="auto"/>
        </w:pBdr>
        <w:ind w:left="284"/>
        <w:jc w:val="both"/>
        <w:rPr>
          <w:sz w:val="20"/>
          <w:szCs w:val="20"/>
        </w:rPr>
      </w:pPr>
    </w:p>
    <w:p w14:paraId="6AB58103" w14:textId="77777777" w:rsidR="00AA4320" w:rsidRPr="00AA4320" w:rsidRDefault="00AA4320" w:rsidP="00385C0E">
      <w:pPr>
        <w:pStyle w:val="Default"/>
        <w:ind w:left="284"/>
        <w:jc w:val="both"/>
        <w:rPr>
          <w:rFonts w:ascii="Arial" w:hAnsi="Arial" w:cs="Arial"/>
          <w:sz w:val="20"/>
          <w:szCs w:val="20"/>
        </w:rPr>
      </w:pPr>
    </w:p>
    <w:p w14:paraId="7D1CBB26" w14:textId="77777777" w:rsidR="00AA4320" w:rsidRPr="00AA4320" w:rsidRDefault="00AA4320" w:rsidP="00385C0E">
      <w:pPr>
        <w:pStyle w:val="Default"/>
        <w:ind w:left="284"/>
        <w:jc w:val="both"/>
        <w:rPr>
          <w:b/>
          <w:bCs/>
          <w:sz w:val="20"/>
          <w:szCs w:val="20"/>
        </w:rPr>
      </w:pPr>
      <w:r w:rsidRPr="00AA4320">
        <w:rPr>
          <w:b/>
          <w:bCs/>
          <w:noProof/>
          <w:sz w:val="20"/>
          <w:szCs w:val="20"/>
        </w:rPr>
        <w:drawing>
          <wp:inline distT="0" distB="0" distL="0" distR="0" wp14:anchorId="6CF0BFFC" wp14:editId="7FA35D2A">
            <wp:extent cx="1028700" cy="450057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838" cy="45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07FA8" w14:textId="77777777" w:rsidR="00385C0E" w:rsidRPr="00AA4320" w:rsidRDefault="00385C0E" w:rsidP="00385C0E">
      <w:pPr>
        <w:pStyle w:val="Default"/>
        <w:ind w:left="284"/>
        <w:jc w:val="both"/>
        <w:rPr>
          <w:b/>
          <w:bCs/>
          <w:i/>
          <w:iCs/>
          <w:sz w:val="20"/>
          <w:szCs w:val="20"/>
        </w:rPr>
      </w:pPr>
      <w:r w:rsidRPr="00AA4320">
        <w:rPr>
          <w:b/>
          <w:bCs/>
          <w:i/>
          <w:iCs/>
          <w:sz w:val="20"/>
          <w:szCs w:val="20"/>
        </w:rPr>
        <w:t>“ART-U è una piattaforma versatile grazie alla completa personalizzazione del pannello frontale.”</w:t>
      </w:r>
    </w:p>
    <w:p w14:paraId="1AD6F81E" w14:textId="50D1B214" w:rsidR="00AA4320" w:rsidRDefault="005E3892" w:rsidP="00AA4320">
      <w:pPr>
        <w:pStyle w:val="Default"/>
        <w:pBdr>
          <w:bottom w:val="single" w:sz="12" w:space="1" w:color="auto"/>
        </w:pBdr>
        <w:ind w:left="284"/>
        <w:jc w:val="both"/>
        <w:rPr>
          <w:sz w:val="20"/>
          <w:szCs w:val="20"/>
        </w:rPr>
      </w:pPr>
      <w:hyperlink r:id="rId13" w:history="1">
        <w:r w:rsidR="00385C0E" w:rsidRPr="00AA4320">
          <w:rPr>
            <w:rStyle w:val="Collegamentoipertestuale"/>
            <w:sz w:val="20"/>
            <w:szCs w:val="20"/>
          </w:rPr>
          <w:t>https://architectureprize.com/winners/winner.php?id=4516</w:t>
        </w:r>
      </w:hyperlink>
      <w:r w:rsidR="00385C0E" w:rsidRPr="00AA4320">
        <w:rPr>
          <w:sz w:val="20"/>
          <w:szCs w:val="20"/>
        </w:rPr>
        <w:t xml:space="preserve"> </w:t>
      </w:r>
    </w:p>
    <w:p w14:paraId="17A9776B" w14:textId="77777777" w:rsidR="00AA4320" w:rsidRPr="00AA4320" w:rsidRDefault="00AA4320" w:rsidP="00AA4320">
      <w:pPr>
        <w:pStyle w:val="Default"/>
        <w:pBdr>
          <w:bottom w:val="single" w:sz="12" w:space="1" w:color="auto"/>
        </w:pBdr>
        <w:ind w:left="284"/>
        <w:jc w:val="both"/>
        <w:rPr>
          <w:sz w:val="20"/>
          <w:szCs w:val="20"/>
        </w:rPr>
      </w:pPr>
    </w:p>
    <w:sectPr w:rsidR="00AA4320" w:rsidRPr="00AA4320" w:rsidSect="00AA4320">
      <w:headerReference w:type="default" r:id="rId14"/>
      <w:footerReference w:type="default" r:id="rId15"/>
      <w:pgSz w:w="11906" w:h="16838"/>
      <w:pgMar w:top="1590" w:right="1134" w:bottom="839" w:left="708" w:header="5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589C3" w14:textId="77777777" w:rsidR="009B5648" w:rsidRDefault="009B5648" w:rsidP="00BD3FFB">
      <w:pPr>
        <w:spacing w:after="0" w:line="240" w:lineRule="auto"/>
      </w:pPr>
      <w:r>
        <w:separator/>
      </w:r>
    </w:p>
  </w:endnote>
  <w:endnote w:type="continuationSeparator" w:id="0">
    <w:p w14:paraId="4CCAF78D" w14:textId="77777777" w:rsidR="009B5648" w:rsidRDefault="009B5648" w:rsidP="00BD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E0BD" w14:textId="77777777" w:rsidR="00BD3FFB" w:rsidRPr="00C17B7E" w:rsidRDefault="00BD3FFB" w:rsidP="00BD3FFB">
    <w:pPr>
      <w:widowControl w:val="0"/>
      <w:ind w:left="1162"/>
      <w:rPr>
        <w:rFonts w:ascii="Calibri" w:hAnsi="Calibri" w:cs="Arial"/>
        <w:color w:val="0F243E"/>
        <w:sz w:val="20"/>
        <w:szCs w:val="20"/>
      </w:rPr>
    </w:pPr>
    <w:r w:rsidRPr="00C17B7E">
      <w:rPr>
        <w:rFonts w:ascii="Calibri" w:hAnsi="Calibri" w:cs="Arial"/>
        <w:b/>
        <w:bCs/>
        <w:color w:val="0F243E"/>
        <w:sz w:val="20"/>
        <w:szCs w:val="20"/>
      </w:rPr>
      <w:t>GALLETTI S.p.A.</w:t>
    </w:r>
    <w:r w:rsidRPr="00C17B7E">
      <w:rPr>
        <w:rFonts w:ascii="Calibri" w:hAnsi="Calibri" w:cs="Arial"/>
        <w:color w:val="0F243E"/>
        <w:sz w:val="20"/>
        <w:szCs w:val="20"/>
      </w:rPr>
      <w:t xml:space="preserve"> </w:t>
    </w:r>
    <w:r w:rsidRPr="00C17B7E">
      <w:rPr>
        <w:rFonts w:ascii="Calibri" w:hAnsi="Calibri" w:cs="Arial"/>
        <w:color w:val="0F243E"/>
        <w:sz w:val="20"/>
        <w:szCs w:val="20"/>
      </w:rPr>
      <w:tab/>
      <w:t xml:space="preserve">40010 BENTIVOGLIO (Bo) - Via Romagnoli, 12/a - Telefono +39 051 8908111  </w:t>
    </w:r>
  </w:p>
  <w:p w14:paraId="150C8D7B" w14:textId="77777777" w:rsidR="00BD3FFB" w:rsidRPr="00BD3FFB" w:rsidRDefault="00BD3FFB" w:rsidP="00BD3FFB">
    <w:pPr>
      <w:widowControl w:val="0"/>
      <w:ind w:left="2602" w:firstLine="278"/>
      <w:rPr>
        <w:rFonts w:ascii="Calibri" w:hAnsi="Calibri"/>
        <w:color w:val="0F243E"/>
        <w:sz w:val="20"/>
        <w:szCs w:val="20"/>
        <w:lang w:val="en-US"/>
      </w:rPr>
    </w:pPr>
    <w:r w:rsidRPr="00BD3FFB">
      <w:rPr>
        <w:rFonts w:ascii="Calibri" w:hAnsi="Calibri" w:cs="Arial"/>
        <w:color w:val="0F243E"/>
        <w:sz w:val="20"/>
        <w:szCs w:val="20"/>
        <w:lang w:val="en-US"/>
      </w:rPr>
      <w:t xml:space="preserve">Web: </w:t>
    </w:r>
    <w:hyperlink r:id="rId1" w:history="1">
      <w:r w:rsidRPr="00BD3FFB">
        <w:rPr>
          <w:rStyle w:val="Collegamentoipertestuale"/>
          <w:rFonts w:ascii="Calibri" w:hAnsi="Calibri" w:cs="Arial"/>
          <w:color w:val="0F243E"/>
          <w:sz w:val="20"/>
          <w:szCs w:val="20"/>
          <w:lang w:val="en-US"/>
        </w:rPr>
        <w:t>www.galletti.it</w:t>
      </w:r>
    </w:hyperlink>
    <w:r w:rsidRPr="00BD3FFB">
      <w:rPr>
        <w:rFonts w:ascii="Calibri" w:hAnsi="Calibri" w:cs="Arial"/>
        <w:color w:val="0F243E"/>
        <w:sz w:val="20"/>
        <w:szCs w:val="20"/>
        <w:lang w:val="en-US"/>
      </w:rPr>
      <w:t xml:space="preserve"> - Email: info@galletti.it</w:t>
    </w:r>
  </w:p>
  <w:p w14:paraId="3A70ADA9" w14:textId="77777777" w:rsidR="00BD3FFB" w:rsidRPr="00BD3FFB" w:rsidRDefault="00BD3FFB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E39E" w14:textId="77777777" w:rsidR="009B5648" w:rsidRDefault="009B5648" w:rsidP="00BD3FFB">
      <w:pPr>
        <w:spacing w:after="0" w:line="240" w:lineRule="auto"/>
      </w:pPr>
      <w:r>
        <w:separator/>
      </w:r>
    </w:p>
  </w:footnote>
  <w:footnote w:type="continuationSeparator" w:id="0">
    <w:p w14:paraId="0133C6B3" w14:textId="77777777" w:rsidR="009B5648" w:rsidRDefault="009B5648" w:rsidP="00BD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7782" w14:textId="29C8D8FB" w:rsidR="00BD3FFB" w:rsidRDefault="005E3892" w:rsidP="005E3892">
    <w:pPr>
      <w:pStyle w:val="Intestazione"/>
      <w:jc w:val="center"/>
    </w:pPr>
    <w:r>
      <w:rPr>
        <w:noProof/>
      </w:rPr>
      <w:drawing>
        <wp:inline distT="0" distB="0" distL="0" distR="0" wp14:anchorId="6433292E" wp14:editId="26A6B074">
          <wp:extent cx="1730527" cy="581025"/>
          <wp:effectExtent l="0" t="0" r="317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55" cy="59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B3"/>
    <w:rsid w:val="00013F72"/>
    <w:rsid w:val="000670F8"/>
    <w:rsid w:val="000965E6"/>
    <w:rsid w:val="000A4F17"/>
    <w:rsid w:val="000B3BD2"/>
    <w:rsid w:val="000C0D0A"/>
    <w:rsid w:val="000C69A4"/>
    <w:rsid w:val="000F6114"/>
    <w:rsid w:val="00174614"/>
    <w:rsid w:val="001B5AC7"/>
    <w:rsid w:val="00244E8F"/>
    <w:rsid w:val="002828C9"/>
    <w:rsid w:val="002D1991"/>
    <w:rsid w:val="003614BE"/>
    <w:rsid w:val="00385C0E"/>
    <w:rsid w:val="00435375"/>
    <w:rsid w:val="0046247A"/>
    <w:rsid w:val="004A73CE"/>
    <w:rsid w:val="00512CE0"/>
    <w:rsid w:val="0054064B"/>
    <w:rsid w:val="005846A8"/>
    <w:rsid w:val="00593E0F"/>
    <w:rsid w:val="005E3892"/>
    <w:rsid w:val="00666B06"/>
    <w:rsid w:val="006E2135"/>
    <w:rsid w:val="007261B4"/>
    <w:rsid w:val="007B2281"/>
    <w:rsid w:val="007D60BE"/>
    <w:rsid w:val="00864C2C"/>
    <w:rsid w:val="00873E69"/>
    <w:rsid w:val="008A34AD"/>
    <w:rsid w:val="008B2D89"/>
    <w:rsid w:val="009727F4"/>
    <w:rsid w:val="009B5648"/>
    <w:rsid w:val="009D127A"/>
    <w:rsid w:val="00A732F7"/>
    <w:rsid w:val="00AA4320"/>
    <w:rsid w:val="00B55969"/>
    <w:rsid w:val="00BC23CF"/>
    <w:rsid w:val="00BD3FFB"/>
    <w:rsid w:val="00C85FF0"/>
    <w:rsid w:val="00CF6340"/>
    <w:rsid w:val="00D77289"/>
    <w:rsid w:val="00DB1805"/>
    <w:rsid w:val="00DB5909"/>
    <w:rsid w:val="00DC23BD"/>
    <w:rsid w:val="00DE6452"/>
    <w:rsid w:val="00DF2204"/>
    <w:rsid w:val="00E64B86"/>
    <w:rsid w:val="00EB0BCD"/>
    <w:rsid w:val="00EB37EE"/>
    <w:rsid w:val="00EC6280"/>
    <w:rsid w:val="00EE42B3"/>
    <w:rsid w:val="00F04912"/>
    <w:rsid w:val="00FA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4F4225"/>
  <w15:chartTrackingRefBased/>
  <w15:docId w15:val="{5CEB7278-27E5-42CB-9B52-276170E0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E42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42B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E42B3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244E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4E8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4E8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4E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4E8F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70F8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D3F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FFB"/>
  </w:style>
  <w:style w:type="paragraph" w:styleId="Pidipagina">
    <w:name w:val="footer"/>
    <w:basedOn w:val="Normale"/>
    <w:link w:val="PidipaginaCarattere"/>
    <w:uiPriority w:val="99"/>
    <w:unhideWhenUsed/>
    <w:rsid w:val="00BD3F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FFB"/>
  </w:style>
  <w:style w:type="paragraph" w:customStyle="1" w:styleId="Default">
    <w:name w:val="Default"/>
    <w:rsid w:val="00385C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rchitectureprize.com/winners/winner.php?id=45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d-dot.org/project/art-u-47490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bigsee.eu/art-u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www.good-designawards.com/award-details.html?award=37615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llet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2110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Lomuscio</dc:creator>
  <cp:keywords/>
  <dc:description/>
  <cp:lastModifiedBy>Silvia Lomuscio</cp:lastModifiedBy>
  <cp:revision>2</cp:revision>
  <dcterms:created xsi:type="dcterms:W3CDTF">2021-04-27T06:37:00Z</dcterms:created>
  <dcterms:modified xsi:type="dcterms:W3CDTF">2021-04-27T06:37:00Z</dcterms:modified>
</cp:coreProperties>
</file>