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1143" w14:textId="77777777" w:rsidR="00595F58" w:rsidRPr="00595F58" w:rsidRDefault="00595F58" w:rsidP="00257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/>
        <w:jc w:val="center"/>
        <w:rPr>
          <w:b/>
          <w:bCs/>
          <w:sz w:val="10"/>
          <w:szCs w:val="10"/>
        </w:rPr>
      </w:pPr>
    </w:p>
    <w:p w14:paraId="7781FCF7" w14:textId="222AECCF" w:rsidR="00BC68C3" w:rsidRPr="00336BD6" w:rsidRDefault="00BC68C3" w:rsidP="00257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/>
        <w:jc w:val="center"/>
        <w:rPr>
          <w:b/>
          <w:bCs/>
          <w:sz w:val="28"/>
          <w:szCs w:val="28"/>
        </w:rPr>
      </w:pPr>
      <w:r w:rsidRPr="00601224">
        <w:rPr>
          <w:b/>
          <w:bCs/>
          <w:i/>
          <w:iCs/>
          <w:sz w:val="28"/>
          <w:szCs w:val="28"/>
        </w:rPr>
        <w:t>NON THERMAL PLASMA TECHNOLOGY</w:t>
      </w:r>
      <w:r w:rsidR="0098295E" w:rsidRPr="00336BD6">
        <w:rPr>
          <w:b/>
          <w:bCs/>
          <w:sz w:val="28"/>
          <w:szCs w:val="28"/>
        </w:rPr>
        <w:t xml:space="preserve">: Galletti applica alla sua gamma  </w:t>
      </w:r>
    </w:p>
    <w:p w14:paraId="78435264" w14:textId="327B6B24" w:rsidR="00E26688" w:rsidRPr="00336BD6" w:rsidRDefault="0098295E" w:rsidP="00E266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/>
        <w:jc w:val="center"/>
        <w:rPr>
          <w:b/>
          <w:bCs/>
          <w:sz w:val="28"/>
          <w:szCs w:val="28"/>
        </w:rPr>
      </w:pPr>
      <w:r w:rsidRPr="00336BD6">
        <w:rPr>
          <w:b/>
          <w:bCs/>
          <w:sz w:val="28"/>
          <w:szCs w:val="28"/>
        </w:rPr>
        <w:t xml:space="preserve">di terminali </w:t>
      </w:r>
      <w:proofErr w:type="spellStart"/>
      <w:r w:rsidRPr="00336BD6">
        <w:rPr>
          <w:b/>
          <w:bCs/>
          <w:sz w:val="28"/>
          <w:szCs w:val="28"/>
        </w:rPr>
        <w:t>idronici</w:t>
      </w:r>
      <w:proofErr w:type="spellEnd"/>
      <w:r w:rsidRPr="00336BD6">
        <w:rPr>
          <w:b/>
          <w:bCs/>
          <w:sz w:val="28"/>
          <w:szCs w:val="28"/>
        </w:rPr>
        <w:t xml:space="preserve"> l</w:t>
      </w:r>
      <w:r w:rsidR="00BC68C3" w:rsidRPr="00336BD6">
        <w:rPr>
          <w:b/>
          <w:bCs/>
          <w:sz w:val="28"/>
          <w:szCs w:val="28"/>
        </w:rPr>
        <w:t xml:space="preserve">a </w:t>
      </w:r>
      <w:r w:rsidRPr="00336BD6">
        <w:rPr>
          <w:b/>
          <w:bCs/>
          <w:sz w:val="28"/>
          <w:szCs w:val="28"/>
        </w:rPr>
        <w:t xml:space="preserve">più evoluta </w:t>
      </w:r>
      <w:r w:rsidR="00BC68C3" w:rsidRPr="00336BD6">
        <w:rPr>
          <w:b/>
          <w:bCs/>
          <w:sz w:val="28"/>
          <w:szCs w:val="28"/>
        </w:rPr>
        <w:t xml:space="preserve">tecnologia </w:t>
      </w:r>
      <w:r w:rsidRPr="00336BD6">
        <w:rPr>
          <w:b/>
          <w:bCs/>
          <w:sz w:val="28"/>
          <w:szCs w:val="28"/>
        </w:rPr>
        <w:t>d</w:t>
      </w:r>
      <w:r w:rsidR="00BC68C3" w:rsidRPr="00336BD6">
        <w:rPr>
          <w:b/>
          <w:bCs/>
          <w:sz w:val="28"/>
          <w:szCs w:val="28"/>
        </w:rPr>
        <w:t>i sanificazione</w:t>
      </w:r>
    </w:p>
    <w:p w14:paraId="3C6D28C5" w14:textId="77777777" w:rsidR="0052343D" w:rsidRDefault="0052343D" w:rsidP="00E26688">
      <w:pPr>
        <w:spacing w:after="0" w:line="240" w:lineRule="auto"/>
        <w:ind w:left="284"/>
        <w:jc w:val="both"/>
        <w:rPr>
          <w:sz w:val="21"/>
          <w:szCs w:val="21"/>
        </w:rPr>
      </w:pPr>
    </w:p>
    <w:p w14:paraId="736E685C" w14:textId="77777777" w:rsidR="00074BA0" w:rsidRDefault="00074BA0" w:rsidP="00E26688">
      <w:pPr>
        <w:spacing w:after="0" w:line="240" w:lineRule="auto"/>
        <w:ind w:left="284"/>
        <w:jc w:val="both"/>
        <w:rPr>
          <w:i/>
          <w:iCs/>
          <w:sz w:val="21"/>
          <w:szCs w:val="21"/>
        </w:rPr>
      </w:pPr>
    </w:p>
    <w:p w14:paraId="7E6D5B19" w14:textId="50BCBB68" w:rsidR="00B41471" w:rsidRPr="00EB6713" w:rsidRDefault="007502EA" w:rsidP="00E26688">
      <w:pPr>
        <w:spacing w:after="0" w:line="240" w:lineRule="auto"/>
        <w:ind w:left="284"/>
        <w:jc w:val="both"/>
        <w:rPr>
          <w:i/>
          <w:iCs/>
          <w:sz w:val="21"/>
          <w:szCs w:val="21"/>
        </w:rPr>
      </w:pPr>
      <w:r w:rsidRPr="00EB6713">
        <w:rPr>
          <w:i/>
          <w:iCs/>
          <w:sz w:val="21"/>
          <w:szCs w:val="21"/>
        </w:rPr>
        <w:t>È dimostrato che passiamo circa il 90% del nostro tempo negli ambienti indoor</w:t>
      </w:r>
      <w:r w:rsidR="004B744D" w:rsidRPr="00EB6713">
        <w:rPr>
          <w:i/>
          <w:iCs/>
          <w:sz w:val="21"/>
          <w:szCs w:val="21"/>
        </w:rPr>
        <w:t xml:space="preserve"> e </w:t>
      </w:r>
      <w:r w:rsidRPr="00EB6713">
        <w:rPr>
          <w:i/>
          <w:iCs/>
          <w:sz w:val="21"/>
          <w:szCs w:val="21"/>
        </w:rPr>
        <w:t>la qualità dell’aria</w:t>
      </w:r>
      <w:r w:rsidR="00445245" w:rsidRPr="00EB6713">
        <w:rPr>
          <w:i/>
          <w:iCs/>
          <w:sz w:val="21"/>
          <w:szCs w:val="21"/>
        </w:rPr>
        <w:t xml:space="preserve"> </w:t>
      </w:r>
      <w:r w:rsidRPr="00EB6713">
        <w:rPr>
          <w:i/>
          <w:iCs/>
          <w:sz w:val="21"/>
          <w:szCs w:val="21"/>
        </w:rPr>
        <w:t>all’interno degli edifici e delle nostre case</w:t>
      </w:r>
      <w:r w:rsidR="00445245" w:rsidRPr="00EB6713">
        <w:rPr>
          <w:i/>
          <w:iCs/>
          <w:sz w:val="21"/>
          <w:szCs w:val="21"/>
        </w:rPr>
        <w:t xml:space="preserve"> </w:t>
      </w:r>
      <w:r w:rsidR="00180EDD" w:rsidRPr="00EB6713">
        <w:rPr>
          <w:i/>
          <w:iCs/>
          <w:sz w:val="21"/>
          <w:szCs w:val="21"/>
        </w:rPr>
        <w:t xml:space="preserve">(Indoor Air Quality – IAQ) </w:t>
      </w:r>
      <w:r w:rsidR="000E4741" w:rsidRPr="00EB6713">
        <w:rPr>
          <w:i/>
          <w:iCs/>
          <w:sz w:val="21"/>
          <w:szCs w:val="21"/>
        </w:rPr>
        <w:t xml:space="preserve">- nelle quali la concentrazione di sostanze inquinanti può essere fino a 5 volte più elevata di quella esterna - </w:t>
      </w:r>
      <w:r w:rsidRPr="00EB6713">
        <w:rPr>
          <w:i/>
          <w:iCs/>
          <w:sz w:val="21"/>
          <w:szCs w:val="21"/>
        </w:rPr>
        <w:t xml:space="preserve">è un elemento essenziale per il nostro benessere. </w:t>
      </w:r>
      <w:r w:rsidR="00E26688" w:rsidRPr="00EB6713">
        <w:rPr>
          <w:i/>
          <w:iCs/>
          <w:sz w:val="21"/>
          <w:szCs w:val="21"/>
        </w:rPr>
        <w:t xml:space="preserve">I vari accorgimenti che possono aiutarci a migliorare la salubrità dell‘ambiente, non impediscono l’ingresso dall’esterno di altri allergeni e tossine e, quindi, per mantenere un livello ottimale di IAQ, è indispensabile la sanificazione. </w:t>
      </w:r>
      <w:r w:rsidR="0098295E" w:rsidRPr="00EB6713">
        <w:rPr>
          <w:i/>
          <w:iCs/>
          <w:sz w:val="21"/>
          <w:szCs w:val="21"/>
        </w:rPr>
        <w:t>Ecco perché</w:t>
      </w:r>
      <w:r w:rsidR="004B744D" w:rsidRPr="00EB6713">
        <w:rPr>
          <w:i/>
          <w:iCs/>
          <w:color w:val="FF0000"/>
          <w:sz w:val="21"/>
          <w:szCs w:val="21"/>
        </w:rPr>
        <w:t xml:space="preserve"> </w:t>
      </w:r>
      <w:r w:rsidR="00B41471" w:rsidRPr="00EB6713">
        <w:rPr>
          <w:b/>
          <w:bCs/>
          <w:i/>
          <w:iCs/>
          <w:sz w:val="21"/>
          <w:szCs w:val="21"/>
        </w:rPr>
        <w:t xml:space="preserve">Galletti </w:t>
      </w:r>
      <w:r w:rsidR="00B41471" w:rsidRPr="00EB6713">
        <w:rPr>
          <w:i/>
          <w:iCs/>
          <w:sz w:val="21"/>
          <w:szCs w:val="21"/>
        </w:rPr>
        <w:t xml:space="preserve">ha scelto di </w:t>
      </w:r>
      <w:r w:rsidR="0098295E" w:rsidRPr="00EB6713">
        <w:rPr>
          <w:i/>
          <w:iCs/>
          <w:sz w:val="21"/>
          <w:szCs w:val="21"/>
        </w:rPr>
        <w:t xml:space="preserve">applicare </w:t>
      </w:r>
      <w:r w:rsidR="00B41471" w:rsidRPr="00EB6713">
        <w:rPr>
          <w:i/>
          <w:iCs/>
          <w:sz w:val="21"/>
          <w:szCs w:val="21"/>
        </w:rPr>
        <w:t xml:space="preserve">alla sua gamma di terminali </w:t>
      </w:r>
      <w:proofErr w:type="spellStart"/>
      <w:r w:rsidR="00B41471" w:rsidRPr="00EB6713">
        <w:rPr>
          <w:i/>
          <w:iCs/>
          <w:sz w:val="21"/>
          <w:szCs w:val="21"/>
        </w:rPr>
        <w:t>idronici</w:t>
      </w:r>
      <w:proofErr w:type="spellEnd"/>
      <w:r w:rsidR="00B41471" w:rsidRPr="00EB6713">
        <w:rPr>
          <w:i/>
          <w:iCs/>
          <w:sz w:val="21"/>
          <w:szCs w:val="21"/>
        </w:rPr>
        <w:t xml:space="preserve"> la </w:t>
      </w:r>
      <w:r w:rsidR="0098295E" w:rsidRPr="00EB6713">
        <w:rPr>
          <w:i/>
          <w:iCs/>
          <w:sz w:val="21"/>
          <w:szCs w:val="21"/>
        </w:rPr>
        <w:t xml:space="preserve">più evoluta tecnologia di sanificazione: la </w:t>
      </w:r>
      <w:r w:rsidR="00B41471" w:rsidRPr="00EB6713">
        <w:rPr>
          <w:b/>
          <w:bCs/>
          <w:i/>
          <w:iCs/>
          <w:sz w:val="21"/>
          <w:szCs w:val="21"/>
        </w:rPr>
        <w:t>Non Thermal Plasma Technology</w:t>
      </w:r>
      <w:r w:rsidR="00B41471" w:rsidRPr="00EB6713">
        <w:rPr>
          <w:i/>
          <w:iCs/>
          <w:sz w:val="21"/>
          <w:szCs w:val="21"/>
        </w:rPr>
        <w:t xml:space="preserve"> di </w:t>
      </w:r>
      <w:proofErr w:type="spellStart"/>
      <w:r w:rsidR="00B41471" w:rsidRPr="00EB6713">
        <w:rPr>
          <w:i/>
          <w:iCs/>
          <w:sz w:val="21"/>
          <w:szCs w:val="21"/>
        </w:rPr>
        <w:t>Jonix</w:t>
      </w:r>
      <w:proofErr w:type="spellEnd"/>
      <w:r w:rsidR="00B41471" w:rsidRPr="00EB6713">
        <w:rPr>
          <w:i/>
          <w:iCs/>
          <w:sz w:val="21"/>
          <w:szCs w:val="21"/>
        </w:rPr>
        <w:t>.</w:t>
      </w:r>
    </w:p>
    <w:p w14:paraId="26BB0080" w14:textId="77777777" w:rsidR="00074BA0" w:rsidRDefault="00074BA0" w:rsidP="00DB34D7">
      <w:pPr>
        <w:spacing w:after="0" w:line="240" w:lineRule="auto"/>
        <w:ind w:firstLine="284"/>
        <w:jc w:val="both"/>
        <w:rPr>
          <w:sz w:val="21"/>
          <w:szCs w:val="21"/>
        </w:rPr>
      </w:pPr>
    </w:p>
    <w:p w14:paraId="16C38B5B" w14:textId="6DA67A9E" w:rsidR="00E26688" w:rsidRPr="00EB6713" w:rsidRDefault="00E26688" w:rsidP="00DB34D7">
      <w:pPr>
        <w:spacing w:after="0" w:line="240" w:lineRule="auto"/>
        <w:ind w:firstLine="284"/>
        <w:jc w:val="both"/>
        <w:rPr>
          <w:sz w:val="21"/>
          <w:szCs w:val="21"/>
        </w:rPr>
      </w:pPr>
      <w:r w:rsidRPr="00EB6713">
        <w:rPr>
          <w:sz w:val="21"/>
          <w:szCs w:val="21"/>
        </w:rPr>
        <w:t>--------------------------------------------------------------------------------------------</w:t>
      </w:r>
      <w:r w:rsidR="0052343D">
        <w:rPr>
          <w:sz w:val="21"/>
          <w:szCs w:val="21"/>
        </w:rPr>
        <w:t>-------------------</w:t>
      </w:r>
      <w:r w:rsidRPr="00EB6713">
        <w:rPr>
          <w:sz w:val="21"/>
          <w:szCs w:val="21"/>
        </w:rPr>
        <w:t>-----------------------------------------</w:t>
      </w:r>
    </w:p>
    <w:p w14:paraId="4EA5FBE1" w14:textId="77777777" w:rsidR="00074BA0" w:rsidRDefault="00074BA0" w:rsidP="0052343D">
      <w:pPr>
        <w:spacing w:after="0" w:line="240" w:lineRule="auto"/>
        <w:ind w:left="284"/>
        <w:jc w:val="both"/>
        <w:rPr>
          <w:sz w:val="21"/>
          <w:szCs w:val="21"/>
        </w:rPr>
      </w:pPr>
    </w:p>
    <w:p w14:paraId="16C04A56" w14:textId="3B47DAE9" w:rsidR="00934900" w:rsidRDefault="002571A7" w:rsidP="0052343D">
      <w:pPr>
        <w:spacing w:after="0" w:line="240" w:lineRule="auto"/>
        <w:ind w:left="284"/>
        <w:jc w:val="both"/>
        <w:rPr>
          <w:sz w:val="21"/>
          <w:szCs w:val="21"/>
        </w:rPr>
      </w:pPr>
      <w:r w:rsidRPr="00EB6713">
        <w:rPr>
          <w:sz w:val="21"/>
          <w:szCs w:val="21"/>
        </w:rPr>
        <w:t xml:space="preserve">La </w:t>
      </w:r>
      <w:r w:rsidRPr="00EB6713">
        <w:rPr>
          <w:b/>
          <w:bCs/>
          <w:i/>
          <w:iCs/>
          <w:sz w:val="21"/>
          <w:szCs w:val="21"/>
        </w:rPr>
        <w:t>Non Thermal Plasma Technology</w:t>
      </w:r>
      <w:r w:rsidRPr="00EB6713">
        <w:rPr>
          <w:b/>
          <w:bCs/>
          <w:sz w:val="21"/>
          <w:szCs w:val="21"/>
        </w:rPr>
        <w:t xml:space="preserve"> </w:t>
      </w:r>
      <w:r w:rsidRPr="00EB6713">
        <w:rPr>
          <w:sz w:val="21"/>
          <w:szCs w:val="21"/>
        </w:rPr>
        <w:t>è costituita da appositi generatori che, attraverso l’energia elettrica, forniscono all’aria un potere decontaminante</w:t>
      </w:r>
      <w:r w:rsidR="0052343D">
        <w:rPr>
          <w:sz w:val="21"/>
          <w:szCs w:val="21"/>
        </w:rPr>
        <w:t xml:space="preserve"> e, c</w:t>
      </w:r>
      <w:r w:rsidR="00934900" w:rsidRPr="00EB6713">
        <w:rPr>
          <w:sz w:val="21"/>
          <w:szCs w:val="21"/>
        </w:rPr>
        <w:t xml:space="preserve">onsiderati i numerosi vantaggi e benefici che offrono rispetto alle altre soluzioni presenti sul mercato, </w:t>
      </w:r>
      <w:r w:rsidR="001B296B" w:rsidRPr="00EB6713">
        <w:rPr>
          <w:b/>
          <w:bCs/>
          <w:sz w:val="21"/>
          <w:szCs w:val="21"/>
        </w:rPr>
        <w:t xml:space="preserve">Galletti </w:t>
      </w:r>
      <w:r w:rsidR="001B296B" w:rsidRPr="00EB6713">
        <w:rPr>
          <w:sz w:val="21"/>
          <w:szCs w:val="21"/>
        </w:rPr>
        <w:t>ha scelto da tempo di includer</w:t>
      </w:r>
      <w:r w:rsidR="00934900" w:rsidRPr="00EB6713">
        <w:rPr>
          <w:sz w:val="21"/>
          <w:szCs w:val="21"/>
        </w:rPr>
        <w:t xml:space="preserve">e questi dispositivi (sorgenti plasma DBD) </w:t>
      </w:r>
      <w:r w:rsidR="001B296B" w:rsidRPr="00EB6713">
        <w:rPr>
          <w:sz w:val="21"/>
          <w:szCs w:val="21"/>
        </w:rPr>
        <w:t>all’interno dei propri prodotti</w:t>
      </w:r>
      <w:r w:rsidR="0052343D">
        <w:rPr>
          <w:sz w:val="21"/>
          <w:szCs w:val="21"/>
        </w:rPr>
        <w:t xml:space="preserve"> che si caratterizzano per la loro efficacia, </w:t>
      </w:r>
      <w:r w:rsidR="000E4741" w:rsidRPr="00EB6713">
        <w:rPr>
          <w:sz w:val="21"/>
          <w:szCs w:val="21"/>
        </w:rPr>
        <w:t>sicurezza e semplicità di utilizzo.</w:t>
      </w:r>
    </w:p>
    <w:p w14:paraId="1943B6AF" w14:textId="77777777" w:rsidR="0052343D" w:rsidRPr="00EB6713" w:rsidRDefault="0052343D" w:rsidP="0052343D">
      <w:pPr>
        <w:spacing w:after="0" w:line="240" w:lineRule="auto"/>
        <w:ind w:left="284"/>
        <w:jc w:val="both"/>
        <w:rPr>
          <w:sz w:val="21"/>
          <w:szCs w:val="21"/>
        </w:rPr>
      </w:pPr>
    </w:p>
    <w:p w14:paraId="6831CBEC" w14:textId="4A1A4A8C" w:rsidR="00051E96" w:rsidRPr="00EB6713" w:rsidRDefault="00051E96" w:rsidP="00826115">
      <w:pPr>
        <w:spacing w:after="0" w:line="240" w:lineRule="auto"/>
        <w:ind w:left="284"/>
        <w:jc w:val="both"/>
        <w:rPr>
          <w:sz w:val="21"/>
          <w:szCs w:val="21"/>
        </w:rPr>
      </w:pPr>
      <w:r w:rsidRPr="00EB6713">
        <w:rPr>
          <w:sz w:val="21"/>
          <w:szCs w:val="21"/>
        </w:rPr>
        <w:t>Il sistema</w:t>
      </w:r>
      <w:r w:rsidR="00336BD6" w:rsidRPr="00EB6713">
        <w:rPr>
          <w:sz w:val="21"/>
          <w:szCs w:val="21"/>
        </w:rPr>
        <w:t>, infatti,</w:t>
      </w:r>
      <w:r w:rsidRPr="00EB6713">
        <w:rPr>
          <w:sz w:val="21"/>
          <w:szCs w:val="21"/>
        </w:rPr>
        <w:t xml:space="preserve"> aggrega le polveri sottili</w:t>
      </w:r>
      <w:r w:rsidR="00437CCA">
        <w:rPr>
          <w:sz w:val="21"/>
          <w:szCs w:val="21"/>
        </w:rPr>
        <w:t>,</w:t>
      </w:r>
      <w:r w:rsidRPr="00EB6713">
        <w:rPr>
          <w:sz w:val="21"/>
          <w:szCs w:val="21"/>
        </w:rPr>
        <w:t xml:space="preserve"> </w:t>
      </w:r>
      <w:r w:rsidR="007B1821">
        <w:rPr>
          <w:sz w:val="21"/>
          <w:szCs w:val="21"/>
        </w:rPr>
        <w:t>facendoli precipitare riducendo così la loro concentrazione in aria, decompone</w:t>
      </w:r>
      <w:r w:rsidRPr="00EB6713">
        <w:rPr>
          <w:sz w:val="21"/>
          <w:szCs w:val="21"/>
        </w:rPr>
        <w:t xml:space="preserve"> gli inquinanti nocivi e gli odori presenti in ambienti interni, sanificando </w:t>
      </w:r>
      <w:r w:rsidR="007B1821">
        <w:rPr>
          <w:sz w:val="21"/>
          <w:szCs w:val="21"/>
        </w:rPr>
        <w:t>aria e superfici</w:t>
      </w:r>
      <w:r w:rsidRPr="00EB6713">
        <w:rPr>
          <w:sz w:val="21"/>
          <w:szCs w:val="21"/>
        </w:rPr>
        <w:t xml:space="preserve"> da muffe, spore, inquinanti organici e batteri. </w:t>
      </w:r>
      <w:r w:rsidR="000E4741" w:rsidRPr="00EB6713">
        <w:rPr>
          <w:sz w:val="21"/>
          <w:szCs w:val="21"/>
        </w:rPr>
        <w:t>La</w:t>
      </w:r>
      <w:r w:rsidRPr="00EB6713">
        <w:rPr>
          <w:sz w:val="21"/>
          <w:szCs w:val="21"/>
        </w:rPr>
        <w:t xml:space="preserve"> tecnologia al plasma freddo</w:t>
      </w:r>
      <w:r w:rsidR="007B1821">
        <w:rPr>
          <w:sz w:val="21"/>
          <w:szCs w:val="21"/>
        </w:rPr>
        <w:t xml:space="preserve"> </w:t>
      </w:r>
      <w:proofErr w:type="spellStart"/>
      <w:r w:rsidR="007B1821">
        <w:rPr>
          <w:sz w:val="21"/>
          <w:szCs w:val="21"/>
        </w:rPr>
        <w:t>Jonix</w:t>
      </w:r>
      <w:proofErr w:type="spellEnd"/>
      <w:r w:rsidRPr="00EB6713">
        <w:rPr>
          <w:sz w:val="21"/>
          <w:szCs w:val="21"/>
        </w:rPr>
        <w:t xml:space="preserve"> </w:t>
      </w:r>
      <w:r w:rsidR="000E4741" w:rsidRPr="00EB6713">
        <w:rPr>
          <w:sz w:val="21"/>
          <w:szCs w:val="21"/>
        </w:rPr>
        <w:t xml:space="preserve">utilizzata da </w:t>
      </w:r>
      <w:r w:rsidR="000E4741" w:rsidRPr="00EB6713">
        <w:rPr>
          <w:b/>
          <w:bCs/>
          <w:sz w:val="21"/>
          <w:szCs w:val="21"/>
        </w:rPr>
        <w:t xml:space="preserve">Galletti </w:t>
      </w:r>
      <w:r w:rsidR="000E4741" w:rsidRPr="00EB6713">
        <w:rPr>
          <w:sz w:val="21"/>
          <w:szCs w:val="21"/>
        </w:rPr>
        <w:t xml:space="preserve">nei suoi terminali </w:t>
      </w:r>
      <w:proofErr w:type="spellStart"/>
      <w:r w:rsidR="000E4741" w:rsidRPr="00EB6713">
        <w:rPr>
          <w:sz w:val="21"/>
          <w:szCs w:val="21"/>
        </w:rPr>
        <w:t>idronici</w:t>
      </w:r>
      <w:proofErr w:type="spellEnd"/>
      <w:r w:rsidRPr="00EB6713">
        <w:rPr>
          <w:sz w:val="21"/>
          <w:szCs w:val="21"/>
        </w:rPr>
        <w:t xml:space="preserve">, </w:t>
      </w:r>
      <w:r w:rsidRPr="00133442">
        <w:rPr>
          <w:sz w:val="21"/>
          <w:szCs w:val="21"/>
        </w:rPr>
        <w:t>inoltre,</w:t>
      </w:r>
      <w:r w:rsidRPr="00EB6713">
        <w:rPr>
          <w:sz w:val="21"/>
          <w:szCs w:val="21"/>
        </w:rPr>
        <w:t xml:space="preserve"> </w:t>
      </w:r>
      <w:r w:rsidR="00934900" w:rsidRPr="00EB6713">
        <w:rPr>
          <w:sz w:val="21"/>
          <w:szCs w:val="21"/>
        </w:rPr>
        <w:t xml:space="preserve">non utilizza </w:t>
      </w:r>
      <w:r w:rsidR="000E4741" w:rsidRPr="00EB6713">
        <w:rPr>
          <w:sz w:val="21"/>
          <w:szCs w:val="21"/>
        </w:rPr>
        <w:t>ne</w:t>
      </w:r>
      <w:r w:rsidR="00934900" w:rsidRPr="00EB6713">
        <w:rPr>
          <w:sz w:val="21"/>
          <w:szCs w:val="21"/>
        </w:rPr>
        <w:t xml:space="preserve"> produc</w:t>
      </w:r>
      <w:r w:rsidR="000E4741" w:rsidRPr="00EB6713">
        <w:rPr>
          <w:sz w:val="21"/>
          <w:szCs w:val="21"/>
        </w:rPr>
        <w:t>e</w:t>
      </w:r>
      <w:r w:rsidR="00934900" w:rsidRPr="00EB6713">
        <w:rPr>
          <w:sz w:val="21"/>
          <w:szCs w:val="21"/>
        </w:rPr>
        <w:t xml:space="preserve"> </w:t>
      </w:r>
      <w:r w:rsidR="000E4741" w:rsidRPr="00EB6713">
        <w:rPr>
          <w:sz w:val="21"/>
          <w:szCs w:val="21"/>
        </w:rPr>
        <w:t xml:space="preserve">durante l’esercizio NTP </w:t>
      </w:r>
      <w:r w:rsidR="00934900" w:rsidRPr="00EB6713">
        <w:rPr>
          <w:sz w:val="21"/>
          <w:szCs w:val="21"/>
        </w:rPr>
        <w:t xml:space="preserve">sostanze chimiche residue, </w:t>
      </w:r>
      <w:r w:rsidR="000E4741" w:rsidRPr="00EB6713">
        <w:rPr>
          <w:sz w:val="21"/>
          <w:szCs w:val="21"/>
        </w:rPr>
        <w:t xml:space="preserve">ma </w:t>
      </w:r>
      <w:r w:rsidR="00934900" w:rsidRPr="00EB6713">
        <w:rPr>
          <w:sz w:val="21"/>
          <w:szCs w:val="21"/>
        </w:rPr>
        <w:t>riproduc</w:t>
      </w:r>
      <w:r w:rsidR="000E4741" w:rsidRPr="00EB6713">
        <w:rPr>
          <w:sz w:val="21"/>
          <w:szCs w:val="21"/>
        </w:rPr>
        <w:t>e</w:t>
      </w:r>
      <w:r w:rsidR="00934900" w:rsidRPr="00EB6713">
        <w:rPr>
          <w:sz w:val="21"/>
          <w:szCs w:val="21"/>
        </w:rPr>
        <w:t xml:space="preserve"> un fenomeno presente in natura</w:t>
      </w:r>
      <w:r w:rsidRPr="00EB6713">
        <w:rPr>
          <w:sz w:val="21"/>
          <w:szCs w:val="21"/>
        </w:rPr>
        <w:t xml:space="preserve"> rendendola una tecnologia </w:t>
      </w:r>
      <w:r w:rsidR="00934900" w:rsidRPr="00EB6713">
        <w:rPr>
          <w:sz w:val="21"/>
          <w:szCs w:val="21"/>
        </w:rPr>
        <w:t>adatt</w:t>
      </w:r>
      <w:r w:rsidR="000E4741" w:rsidRPr="00EB6713">
        <w:rPr>
          <w:sz w:val="21"/>
          <w:szCs w:val="21"/>
        </w:rPr>
        <w:t>a</w:t>
      </w:r>
      <w:r w:rsidR="00934900" w:rsidRPr="00EB6713">
        <w:rPr>
          <w:sz w:val="21"/>
          <w:szCs w:val="21"/>
        </w:rPr>
        <w:t xml:space="preserve"> per funziona</w:t>
      </w:r>
      <w:r w:rsidR="000E4741" w:rsidRPr="00EB6713">
        <w:rPr>
          <w:sz w:val="21"/>
          <w:szCs w:val="21"/>
        </w:rPr>
        <w:t>re</w:t>
      </w:r>
      <w:r w:rsidR="00934900" w:rsidRPr="00EB6713">
        <w:rPr>
          <w:sz w:val="21"/>
          <w:szCs w:val="21"/>
        </w:rPr>
        <w:t xml:space="preserve"> in presenza di persone o animali.</w:t>
      </w:r>
    </w:p>
    <w:p w14:paraId="2C683CC2" w14:textId="77777777" w:rsidR="00DB34D7" w:rsidRDefault="00DB34D7" w:rsidP="00051E96">
      <w:pPr>
        <w:spacing w:after="0" w:line="240" w:lineRule="auto"/>
        <w:ind w:left="284"/>
        <w:jc w:val="both"/>
        <w:rPr>
          <w:sz w:val="21"/>
          <w:szCs w:val="21"/>
        </w:rPr>
      </w:pPr>
    </w:p>
    <w:p w14:paraId="5771AA97" w14:textId="62013EE2" w:rsidR="00826115" w:rsidRPr="00DC1C67" w:rsidRDefault="00826115" w:rsidP="00051E96">
      <w:pPr>
        <w:spacing w:after="0" w:line="240" w:lineRule="auto"/>
        <w:ind w:left="284"/>
        <w:jc w:val="both"/>
        <w:rPr>
          <w:sz w:val="21"/>
          <w:szCs w:val="21"/>
        </w:rPr>
      </w:pPr>
      <w:r w:rsidRPr="00EB6713">
        <w:rPr>
          <w:sz w:val="21"/>
          <w:szCs w:val="21"/>
        </w:rPr>
        <w:t xml:space="preserve">La </w:t>
      </w:r>
      <w:r w:rsidRPr="00EB6713">
        <w:rPr>
          <w:b/>
          <w:bCs/>
          <w:sz w:val="21"/>
          <w:szCs w:val="21"/>
        </w:rPr>
        <w:t>Non Thermal Plasma Technology</w:t>
      </w:r>
      <w:r w:rsidRPr="00EB6713">
        <w:rPr>
          <w:sz w:val="21"/>
          <w:szCs w:val="21"/>
        </w:rPr>
        <w:t xml:space="preserve"> è un sistema attivo, che, oltre a ridurre la carica microbica e virale di eventuali patogeni presenti nell’aria o sulle superfici, può essere usato in modo continuativo. Il suo effetto sanitizzante è propagato anche a distanza dal</w:t>
      </w:r>
      <w:r w:rsidR="007B1821">
        <w:rPr>
          <w:sz w:val="21"/>
          <w:szCs w:val="21"/>
        </w:rPr>
        <w:t>la</w:t>
      </w:r>
      <w:r w:rsidR="00437CCA">
        <w:rPr>
          <w:sz w:val="21"/>
          <w:szCs w:val="21"/>
        </w:rPr>
        <w:t xml:space="preserve"> </w:t>
      </w:r>
      <w:r w:rsidRPr="00EB6713">
        <w:rPr>
          <w:sz w:val="21"/>
          <w:szCs w:val="21"/>
        </w:rPr>
        <w:t>sorgente</w:t>
      </w:r>
      <w:r w:rsidR="00437CCA">
        <w:rPr>
          <w:sz w:val="21"/>
          <w:szCs w:val="21"/>
        </w:rPr>
        <w:t xml:space="preserve">. </w:t>
      </w:r>
      <w:r w:rsidR="007B1821">
        <w:rPr>
          <w:sz w:val="21"/>
          <w:szCs w:val="21"/>
        </w:rPr>
        <w:t xml:space="preserve">I dispositivi non generano alcuna perdita di carico e </w:t>
      </w:r>
      <w:r w:rsidRPr="00EB6713">
        <w:rPr>
          <w:sz w:val="21"/>
          <w:szCs w:val="21"/>
        </w:rPr>
        <w:t xml:space="preserve">la velocità di attraversamento dell’aria non </w:t>
      </w:r>
      <w:r w:rsidR="007B1821">
        <w:rPr>
          <w:sz w:val="21"/>
          <w:szCs w:val="21"/>
        </w:rPr>
        <w:t xml:space="preserve">influisce </w:t>
      </w:r>
      <w:r w:rsidRPr="00EB6713">
        <w:rPr>
          <w:sz w:val="21"/>
          <w:szCs w:val="21"/>
        </w:rPr>
        <w:t xml:space="preserve">sull’efficacia della </w:t>
      </w:r>
      <w:r w:rsidRPr="00DC1C67">
        <w:rPr>
          <w:sz w:val="21"/>
          <w:szCs w:val="21"/>
        </w:rPr>
        <w:t>tecnologia</w:t>
      </w:r>
      <w:r w:rsidR="00437CCA">
        <w:rPr>
          <w:sz w:val="21"/>
          <w:szCs w:val="21"/>
        </w:rPr>
        <w:t>.</w:t>
      </w:r>
      <w:r w:rsidRPr="00DC1C67">
        <w:rPr>
          <w:sz w:val="21"/>
          <w:szCs w:val="21"/>
        </w:rPr>
        <w:t xml:space="preserve"> </w:t>
      </w:r>
    </w:p>
    <w:p w14:paraId="2397DBE2" w14:textId="77777777" w:rsidR="0052343D" w:rsidRPr="00DC1C67" w:rsidRDefault="0052343D" w:rsidP="00C23DC4">
      <w:pPr>
        <w:spacing w:after="0" w:line="240" w:lineRule="auto"/>
        <w:ind w:left="284"/>
        <w:jc w:val="both"/>
        <w:rPr>
          <w:sz w:val="21"/>
          <w:szCs w:val="21"/>
        </w:rPr>
      </w:pPr>
    </w:p>
    <w:p w14:paraId="7ECDAE1F" w14:textId="4FC999A4" w:rsidR="00C23DC4" w:rsidRPr="00DC1C67" w:rsidRDefault="004A4FE6" w:rsidP="00C23DC4">
      <w:pPr>
        <w:spacing w:after="0" w:line="240" w:lineRule="auto"/>
        <w:ind w:left="284"/>
        <w:jc w:val="both"/>
        <w:rPr>
          <w:strike/>
          <w:sz w:val="21"/>
          <w:szCs w:val="21"/>
        </w:rPr>
      </w:pPr>
      <w:r w:rsidRPr="00DC1C67">
        <w:rPr>
          <w:sz w:val="21"/>
          <w:szCs w:val="21"/>
        </w:rPr>
        <w:t xml:space="preserve">La tecnologia </w:t>
      </w:r>
      <w:r w:rsidR="00826115" w:rsidRPr="00DC1C67">
        <w:rPr>
          <w:sz w:val="21"/>
          <w:szCs w:val="21"/>
        </w:rPr>
        <w:t>al plasma</w:t>
      </w:r>
      <w:r w:rsidRPr="00DC1C67">
        <w:rPr>
          <w:sz w:val="21"/>
          <w:szCs w:val="21"/>
        </w:rPr>
        <w:t xml:space="preserve"> </w:t>
      </w:r>
      <w:r w:rsidR="00826115" w:rsidRPr="00DC1C67">
        <w:rPr>
          <w:sz w:val="21"/>
          <w:szCs w:val="21"/>
        </w:rPr>
        <w:t xml:space="preserve">non comporta l’invecchiamento dei materiali esposti all’azione di sanificazione </w:t>
      </w:r>
      <w:r w:rsidRPr="00DC1C67">
        <w:rPr>
          <w:sz w:val="21"/>
          <w:szCs w:val="21"/>
        </w:rPr>
        <w:t xml:space="preserve">e non necessita di regolari </w:t>
      </w:r>
      <w:r w:rsidR="00826115" w:rsidRPr="00DC1C67">
        <w:rPr>
          <w:sz w:val="21"/>
          <w:szCs w:val="21"/>
        </w:rPr>
        <w:t xml:space="preserve">interventi di </w:t>
      </w:r>
      <w:r w:rsidR="00DE1A00" w:rsidRPr="00DC1C67">
        <w:rPr>
          <w:sz w:val="21"/>
          <w:szCs w:val="21"/>
        </w:rPr>
        <w:t>manutenzione</w:t>
      </w:r>
      <w:r w:rsidRPr="00DC1C67">
        <w:rPr>
          <w:sz w:val="21"/>
          <w:szCs w:val="21"/>
        </w:rPr>
        <w:t xml:space="preserve"> tipici ad esempio dei </w:t>
      </w:r>
      <w:r w:rsidR="00DE1A00" w:rsidRPr="00DC1C67">
        <w:rPr>
          <w:sz w:val="21"/>
          <w:szCs w:val="21"/>
        </w:rPr>
        <w:t xml:space="preserve">filtri </w:t>
      </w:r>
      <w:r w:rsidRPr="00DC1C67">
        <w:rPr>
          <w:sz w:val="21"/>
          <w:szCs w:val="21"/>
        </w:rPr>
        <w:t xml:space="preserve">meccanici o </w:t>
      </w:r>
      <w:r w:rsidR="00DE1A00" w:rsidRPr="00DC1C67">
        <w:rPr>
          <w:sz w:val="21"/>
          <w:szCs w:val="21"/>
        </w:rPr>
        <w:t>elettrostatici</w:t>
      </w:r>
      <w:r w:rsidR="00826115" w:rsidRPr="00DC1C67">
        <w:rPr>
          <w:sz w:val="21"/>
          <w:szCs w:val="21"/>
        </w:rPr>
        <w:t xml:space="preserve"> che</w:t>
      </w:r>
      <w:r w:rsidR="00DE1A00" w:rsidRPr="00DC1C67">
        <w:rPr>
          <w:sz w:val="21"/>
          <w:szCs w:val="21"/>
        </w:rPr>
        <w:t xml:space="preserve">, </w:t>
      </w:r>
      <w:r w:rsidR="00826115" w:rsidRPr="00DC1C67">
        <w:rPr>
          <w:sz w:val="21"/>
          <w:szCs w:val="21"/>
        </w:rPr>
        <w:t xml:space="preserve">essendo </w:t>
      </w:r>
      <w:r w:rsidR="00DE1A00" w:rsidRPr="00DC1C67">
        <w:rPr>
          <w:sz w:val="21"/>
          <w:szCs w:val="21"/>
        </w:rPr>
        <w:t xml:space="preserve">soggetti a </w:t>
      </w:r>
      <w:r w:rsidR="00051E96" w:rsidRPr="00DC1C67">
        <w:rPr>
          <w:sz w:val="21"/>
          <w:szCs w:val="21"/>
        </w:rPr>
        <w:t xml:space="preserve">continue </w:t>
      </w:r>
      <w:r w:rsidR="00DE1A00" w:rsidRPr="00DC1C67">
        <w:rPr>
          <w:sz w:val="21"/>
          <w:szCs w:val="21"/>
        </w:rPr>
        <w:t>ostruzion</w:t>
      </w:r>
      <w:r w:rsidR="00051E96" w:rsidRPr="00DC1C67">
        <w:rPr>
          <w:sz w:val="21"/>
          <w:szCs w:val="21"/>
        </w:rPr>
        <w:t>i</w:t>
      </w:r>
      <w:r w:rsidRPr="00DC1C67">
        <w:rPr>
          <w:sz w:val="21"/>
          <w:szCs w:val="21"/>
        </w:rPr>
        <w:t>,</w:t>
      </w:r>
      <w:r w:rsidR="00133442" w:rsidRPr="00DC1C67">
        <w:rPr>
          <w:sz w:val="21"/>
          <w:szCs w:val="21"/>
        </w:rPr>
        <w:t xml:space="preserve"> devono essere periodicamente</w:t>
      </w:r>
      <w:r w:rsidRPr="00DC1C67">
        <w:rPr>
          <w:sz w:val="21"/>
          <w:szCs w:val="21"/>
        </w:rPr>
        <w:t xml:space="preserve"> rigenerati.</w:t>
      </w:r>
    </w:p>
    <w:p w14:paraId="10C75175" w14:textId="77777777" w:rsidR="0052343D" w:rsidRPr="00DC1C67" w:rsidRDefault="0052343D" w:rsidP="00A13701">
      <w:pPr>
        <w:spacing w:after="0" w:line="240" w:lineRule="auto"/>
        <w:ind w:left="284"/>
        <w:jc w:val="both"/>
        <w:rPr>
          <w:sz w:val="21"/>
          <w:szCs w:val="21"/>
        </w:rPr>
      </w:pPr>
    </w:p>
    <w:p w14:paraId="5D5DC36D" w14:textId="4B700E32" w:rsidR="008E6844" w:rsidRPr="0052343D" w:rsidRDefault="00A13701" w:rsidP="0052343D">
      <w:pPr>
        <w:spacing w:after="0" w:line="240" w:lineRule="auto"/>
        <w:ind w:left="284"/>
        <w:jc w:val="both"/>
        <w:rPr>
          <w:sz w:val="21"/>
          <w:szCs w:val="21"/>
        </w:rPr>
      </w:pPr>
      <w:r w:rsidRPr="00DC1C67">
        <w:rPr>
          <w:sz w:val="21"/>
          <w:szCs w:val="21"/>
        </w:rPr>
        <w:t xml:space="preserve">La tecnologia NTP è stata testata con successo </w:t>
      </w:r>
      <w:r w:rsidR="00336BD6" w:rsidRPr="00DC1C67">
        <w:rPr>
          <w:sz w:val="21"/>
          <w:szCs w:val="21"/>
        </w:rPr>
        <w:t xml:space="preserve">anche </w:t>
      </w:r>
      <w:r w:rsidRPr="00DC1C67">
        <w:rPr>
          <w:sz w:val="21"/>
          <w:szCs w:val="21"/>
        </w:rPr>
        <w:t xml:space="preserve">in presenza di </w:t>
      </w:r>
      <w:r w:rsidR="00133442" w:rsidRPr="00DC1C67">
        <w:rPr>
          <w:sz w:val="21"/>
          <w:szCs w:val="21"/>
        </w:rPr>
        <w:t>SARS</w:t>
      </w:r>
      <w:r w:rsidRPr="00DC1C67">
        <w:rPr>
          <w:sz w:val="21"/>
          <w:szCs w:val="21"/>
        </w:rPr>
        <w:t>-CoV-2.</w:t>
      </w:r>
      <w:r w:rsidR="00336BD6" w:rsidRPr="00DC1C67">
        <w:rPr>
          <w:sz w:val="21"/>
          <w:szCs w:val="21"/>
        </w:rPr>
        <w:t xml:space="preserve"> </w:t>
      </w:r>
      <w:r w:rsidRPr="00DC1C67">
        <w:rPr>
          <w:sz w:val="21"/>
          <w:szCs w:val="21"/>
        </w:rPr>
        <w:t>I risultati ottenuti nei laboratori del dipartimento di Medicina molecolare dell’università di Padova</w:t>
      </w:r>
      <w:r w:rsidR="00336BD6" w:rsidRPr="00DC1C67">
        <w:rPr>
          <w:sz w:val="21"/>
          <w:szCs w:val="21"/>
        </w:rPr>
        <w:t xml:space="preserve">, infatti, </w:t>
      </w:r>
      <w:r w:rsidR="006C7291">
        <w:rPr>
          <w:sz w:val="21"/>
          <w:szCs w:val="21"/>
        </w:rPr>
        <w:t xml:space="preserve">hanno </w:t>
      </w:r>
      <w:r w:rsidRPr="00DC1C67">
        <w:rPr>
          <w:sz w:val="21"/>
          <w:szCs w:val="21"/>
        </w:rPr>
        <w:t>dimostra</w:t>
      </w:r>
      <w:r w:rsidR="006C7291">
        <w:rPr>
          <w:sz w:val="21"/>
          <w:szCs w:val="21"/>
        </w:rPr>
        <w:t>to</w:t>
      </w:r>
      <w:r w:rsidRPr="00DC1C67">
        <w:rPr>
          <w:sz w:val="21"/>
          <w:szCs w:val="21"/>
        </w:rPr>
        <w:t xml:space="preserve"> </w:t>
      </w:r>
      <w:r w:rsidR="006C7291">
        <w:rPr>
          <w:sz w:val="21"/>
          <w:szCs w:val="21"/>
        </w:rPr>
        <w:t>l’efficacia antivirale del</w:t>
      </w:r>
      <w:r w:rsidRPr="00DC1C67">
        <w:rPr>
          <w:sz w:val="21"/>
          <w:szCs w:val="21"/>
        </w:rPr>
        <w:t xml:space="preserve">la tecnologia NTP di </w:t>
      </w:r>
      <w:proofErr w:type="spellStart"/>
      <w:r w:rsidRPr="00DC1C67">
        <w:rPr>
          <w:sz w:val="21"/>
          <w:szCs w:val="21"/>
        </w:rPr>
        <w:t>Jonix</w:t>
      </w:r>
      <w:proofErr w:type="spellEnd"/>
      <w:r w:rsidRPr="00DC1C67">
        <w:rPr>
          <w:sz w:val="21"/>
          <w:szCs w:val="21"/>
        </w:rPr>
        <w:t xml:space="preserve"> nei confronti del virus SARS</w:t>
      </w:r>
      <w:r w:rsidR="00133442" w:rsidRPr="00DC1C67">
        <w:rPr>
          <w:sz w:val="21"/>
          <w:szCs w:val="21"/>
        </w:rPr>
        <w:t>-</w:t>
      </w:r>
      <w:r w:rsidRPr="00DC1C67">
        <w:rPr>
          <w:sz w:val="21"/>
          <w:szCs w:val="21"/>
        </w:rPr>
        <w:t>CoV-2</w:t>
      </w:r>
      <w:r w:rsidR="006C7291">
        <w:rPr>
          <w:sz w:val="21"/>
          <w:szCs w:val="21"/>
        </w:rPr>
        <w:t xml:space="preserve"> e sui batteri antibiotico resistenti </w:t>
      </w:r>
      <w:r w:rsidRPr="00DC1C67">
        <w:rPr>
          <w:sz w:val="21"/>
          <w:szCs w:val="21"/>
        </w:rPr>
        <w:t>pari al 99.99999% (7 unità logaritmiche)</w:t>
      </w:r>
      <w:r w:rsidR="00437CCA">
        <w:rPr>
          <w:sz w:val="21"/>
          <w:szCs w:val="21"/>
        </w:rPr>
        <w:t xml:space="preserve">. </w:t>
      </w:r>
      <w:r w:rsidR="00C23DC4" w:rsidRPr="00EB6713">
        <w:rPr>
          <w:rFonts w:cstheme="minorHAnsi"/>
          <w:sz w:val="21"/>
          <w:szCs w:val="21"/>
        </w:rPr>
        <w:t>Lo stesso risultato, inoltre, è stato verificato anche per agenti patogeni quali muffe e lieviti, abbattimento di sostanze odorigene generate da diverse tipologie di rifiuti e limitazione della quantità di inquinanti in fase gassosa dispersi nell’aria.</w:t>
      </w:r>
      <w:r w:rsidR="0052343D">
        <w:rPr>
          <w:sz w:val="21"/>
          <w:szCs w:val="21"/>
        </w:rPr>
        <w:t xml:space="preserve"> </w:t>
      </w:r>
      <w:r w:rsidR="00051E96" w:rsidRPr="00EB6713">
        <w:rPr>
          <w:rFonts w:cstheme="minorHAnsi"/>
          <w:sz w:val="21"/>
          <w:szCs w:val="21"/>
        </w:rPr>
        <w:t>L</w:t>
      </w:r>
      <w:r w:rsidR="002571A7" w:rsidRPr="00EB6713">
        <w:rPr>
          <w:rFonts w:cstheme="minorHAnsi"/>
          <w:sz w:val="21"/>
          <w:szCs w:val="21"/>
        </w:rPr>
        <w:t>’adozione di un generatore NTP all’inte</w:t>
      </w:r>
      <w:r w:rsidR="008E6844" w:rsidRPr="00EB6713">
        <w:rPr>
          <w:rFonts w:cstheme="minorHAnsi"/>
          <w:sz w:val="21"/>
          <w:szCs w:val="21"/>
        </w:rPr>
        <w:t xml:space="preserve">rno dei terminali </w:t>
      </w:r>
      <w:r w:rsidR="00051E96" w:rsidRPr="00EB6713">
        <w:rPr>
          <w:rFonts w:cstheme="minorHAnsi"/>
          <w:b/>
          <w:bCs/>
          <w:sz w:val="21"/>
          <w:szCs w:val="21"/>
        </w:rPr>
        <w:t>Galletti</w:t>
      </w:r>
      <w:r w:rsidR="00051E96" w:rsidRPr="00EB6713">
        <w:rPr>
          <w:rFonts w:cstheme="minorHAnsi"/>
          <w:sz w:val="21"/>
          <w:szCs w:val="21"/>
        </w:rPr>
        <w:t xml:space="preserve">, quindi, </w:t>
      </w:r>
      <w:r w:rsidR="002571A7" w:rsidRPr="00EB6713">
        <w:rPr>
          <w:rFonts w:cstheme="minorHAnsi"/>
          <w:sz w:val="21"/>
          <w:szCs w:val="21"/>
        </w:rPr>
        <w:t xml:space="preserve">consente di ottenere nel tempo una marcata riduzione della contaminazione microbica ambientale sia dispersa in aria sia sulle superfici. </w:t>
      </w:r>
    </w:p>
    <w:p w14:paraId="5115EA3A" w14:textId="77777777" w:rsidR="0052343D" w:rsidRDefault="0052343D" w:rsidP="00336BD6">
      <w:pPr>
        <w:spacing w:after="0" w:line="240" w:lineRule="auto"/>
        <w:ind w:left="284"/>
        <w:jc w:val="both"/>
        <w:rPr>
          <w:sz w:val="21"/>
          <w:szCs w:val="21"/>
        </w:rPr>
      </w:pPr>
    </w:p>
    <w:p w14:paraId="4789D4A5" w14:textId="1636D855" w:rsidR="002571A7" w:rsidRPr="00EB6713" w:rsidRDefault="002571A7" w:rsidP="00336BD6">
      <w:pPr>
        <w:spacing w:after="0" w:line="240" w:lineRule="auto"/>
        <w:ind w:left="284"/>
        <w:jc w:val="both"/>
        <w:rPr>
          <w:sz w:val="21"/>
          <w:szCs w:val="21"/>
        </w:rPr>
      </w:pPr>
      <w:r w:rsidRPr="00EB6713">
        <w:rPr>
          <w:sz w:val="21"/>
          <w:szCs w:val="21"/>
        </w:rPr>
        <w:t xml:space="preserve">La tecnologia NTP è presente nel catalogo Galletti, abbinata alle unità canalizzabili </w:t>
      </w:r>
      <w:r w:rsidRPr="0052343D">
        <w:rPr>
          <w:b/>
          <w:bCs/>
          <w:sz w:val="21"/>
          <w:szCs w:val="21"/>
        </w:rPr>
        <w:t>DUCTIMAX</w:t>
      </w:r>
      <w:r w:rsidRPr="00EB6713">
        <w:rPr>
          <w:sz w:val="21"/>
          <w:szCs w:val="21"/>
        </w:rPr>
        <w:t xml:space="preserve"> e </w:t>
      </w:r>
      <w:r w:rsidRPr="0052343D">
        <w:rPr>
          <w:b/>
          <w:bCs/>
          <w:sz w:val="21"/>
          <w:szCs w:val="21"/>
        </w:rPr>
        <w:t>UTN</w:t>
      </w:r>
      <w:r w:rsidR="00445245" w:rsidRPr="00EB6713">
        <w:rPr>
          <w:sz w:val="21"/>
          <w:szCs w:val="21"/>
        </w:rPr>
        <w:t xml:space="preserve"> che </w:t>
      </w:r>
      <w:r w:rsidRPr="00EB6713">
        <w:rPr>
          <w:sz w:val="21"/>
          <w:szCs w:val="21"/>
        </w:rPr>
        <w:t xml:space="preserve">utilizzano il dispositivo </w:t>
      </w:r>
      <w:proofErr w:type="spellStart"/>
      <w:r w:rsidR="001B2C22" w:rsidRPr="00EB6713">
        <w:rPr>
          <w:i/>
          <w:iCs/>
          <w:sz w:val="21"/>
          <w:szCs w:val="21"/>
        </w:rPr>
        <w:t>Jonix</w:t>
      </w:r>
      <w:proofErr w:type="spellEnd"/>
      <w:r w:rsidR="001B2C22" w:rsidRPr="00EB6713">
        <w:rPr>
          <w:i/>
          <w:iCs/>
          <w:sz w:val="21"/>
          <w:szCs w:val="21"/>
        </w:rPr>
        <w:t xml:space="preserve"> </w:t>
      </w:r>
      <w:proofErr w:type="spellStart"/>
      <w:r w:rsidR="001B2C22" w:rsidRPr="00EB6713">
        <w:rPr>
          <w:i/>
          <w:iCs/>
          <w:sz w:val="21"/>
          <w:szCs w:val="21"/>
        </w:rPr>
        <w:t>Duct</w:t>
      </w:r>
      <w:proofErr w:type="spellEnd"/>
      <w:r w:rsidR="001B2C22" w:rsidRPr="00EB6713">
        <w:rPr>
          <w:sz w:val="21"/>
          <w:szCs w:val="21"/>
        </w:rPr>
        <w:t xml:space="preserve"> </w:t>
      </w:r>
      <w:r w:rsidRPr="00EB6713">
        <w:rPr>
          <w:sz w:val="21"/>
          <w:szCs w:val="21"/>
        </w:rPr>
        <w:t>per effettuare la sanificazione dell’aria in transito, la decontaminazione microbica delle superfici interne delle unità stesse, dei filtri, delle batterie e la prevenzione dello sviluppo di legionella nella vasca di raccolta condensa.</w:t>
      </w:r>
    </w:p>
    <w:p w14:paraId="7CBE3E1C" w14:textId="77777777" w:rsidR="0052343D" w:rsidRDefault="0052343D" w:rsidP="0052343D">
      <w:pPr>
        <w:spacing w:after="0" w:line="240" w:lineRule="auto"/>
        <w:ind w:left="284"/>
        <w:jc w:val="both"/>
        <w:rPr>
          <w:sz w:val="21"/>
          <w:szCs w:val="21"/>
        </w:rPr>
      </w:pPr>
    </w:p>
    <w:p w14:paraId="7FB61DCB" w14:textId="58B7D861" w:rsidR="000D1C5C" w:rsidRPr="00EB6713" w:rsidRDefault="0052343D" w:rsidP="0052343D">
      <w:pPr>
        <w:spacing w:after="0" w:line="240" w:lineRule="auto"/>
        <w:ind w:left="284"/>
        <w:jc w:val="both"/>
        <w:rPr>
          <w:sz w:val="21"/>
          <w:szCs w:val="21"/>
        </w:rPr>
      </w:pPr>
      <w:r w:rsidRPr="0052343D">
        <w:rPr>
          <w:sz w:val="21"/>
          <w:szCs w:val="21"/>
        </w:rPr>
        <w:t>L</w:t>
      </w:r>
      <w:r w:rsidR="002571A7" w:rsidRPr="0052343D">
        <w:rPr>
          <w:sz w:val="21"/>
          <w:szCs w:val="21"/>
        </w:rPr>
        <w:t>’</w:t>
      </w:r>
      <w:r w:rsidR="002571A7" w:rsidRPr="00EB6713">
        <w:rPr>
          <w:sz w:val="21"/>
          <w:szCs w:val="21"/>
        </w:rPr>
        <w:t xml:space="preserve">installazione della tecnologia NTP, con i prodotti </w:t>
      </w:r>
      <w:proofErr w:type="spellStart"/>
      <w:r w:rsidR="001B2C22" w:rsidRPr="00EB6713">
        <w:rPr>
          <w:i/>
          <w:iCs/>
          <w:sz w:val="21"/>
          <w:szCs w:val="21"/>
        </w:rPr>
        <w:t>Jonix</w:t>
      </w:r>
      <w:proofErr w:type="spellEnd"/>
      <w:r w:rsidR="001B2C22" w:rsidRPr="00EB6713">
        <w:rPr>
          <w:i/>
          <w:iCs/>
          <w:sz w:val="21"/>
          <w:szCs w:val="21"/>
        </w:rPr>
        <w:t xml:space="preserve"> Inside</w:t>
      </w:r>
      <w:r w:rsidR="002571A7" w:rsidRPr="00EB6713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è stata estesa da Galletti </w:t>
      </w:r>
      <w:r w:rsidR="002571A7" w:rsidRPr="00EB6713">
        <w:rPr>
          <w:sz w:val="21"/>
          <w:szCs w:val="21"/>
        </w:rPr>
        <w:t xml:space="preserve">anche a bordo della famiglia dei </w:t>
      </w:r>
      <w:r w:rsidR="002571A7" w:rsidRPr="0052343D">
        <w:rPr>
          <w:b/>
          <w:bCs/>
          <w:sz w:val="21"/>
          <w:szCs w:val="21"/>
        </w:rPr>
        <w:t>fan coil</w:t>
      </w:r>
      <w:r w:rsidR="002571A7" w:rsidRPr="00EB6713">
        <w:rPr>
          <w:sz w:val="21"/>
          <w:szCs w:val="21"/>
        </w:rPr>
        <w:t xml:space="preserve"> in tutte le loro versioni costruttive, con mobile e ad incasso. </w:t>
      </w:r>
      <w:r w:rsidR="000D1C5C" w:rsidRPr="00EB6713">
        <w:rPr>
          <w:sz w:val="21"/>
          <w:szCs w:val="21"/>
        </w:rPr>
        <w:t>Per gestire al meglio il dispositivo NTP in perfetta sinergia con i terminali, sono state sviluppate delle logiche di funzionamento integrate nei comandi di regolazione della gamma</w:t>
      </w:r>
      <w:r w:rsidR="000D1C5C" w:rsidRPr="00EB6713">
        <w:rPr>
          <w:b/>
          <w:bCs/>
          <w:sz w:val="21"/>
          <w:szCs w:val="21"/>
        </w:rPr>
        <w:t xml:space="preserve"> Galletti</w:t>
      </w:r>
      <w:r w:rsidR="000D1C5C" w:rsidRPr="00EB6713">
        <w:rPr>
          <w:sz w:val="21"/>
          <w:szCs w:val="21"/>
        </w:rPr>
        <w:t xml:space="preserve">. </w:t>
      </w:r>
      <w:r w:rsidR="00445245" w:rsidRPr="00EB6713">
        <w:rPr>
          <w:sz w:val="21"/>
          <w:szCs w:val="21"/>
        </w:rPr>
        <w:t xml:space="preserve">Con </w:t>
      </w:r>
      <w:r w:rsidR="00336BD6" w:rsidRPr="00EB6713">
        <w:rPr>
          <w:sz w:val="21"/>
          <w:szCs w:val="21"/>
        </w:rPr>
        <w:t>questa</w:t>
      </w:r>
      <w:r w:rsidR="00445245" w:rsidRPr="00EB6713">
        <w:rPr>
          <w:sz w:val="21"/>
          <w:szCs w:val="21"/>
        </w:rPr>
        <w:t xml:space="preserve"> regolazione intelligente, l’</w:t>
      </w:r>
      <w:r w:rsidR="000D1C5C" w:rsidRPr="00EB6713">
        <w:rPr>
          <w:sz w:val="21"/>
          <w:szCs w:val="21"/>
        </w:rPr>
        <w:t xml:space="preserve">utente è in grado di impostare liberamente diverse modalità di lavoro </w:t>
      </w:r>
      <w:r w:rsidR="00445245" w:rsidRPr="00EB6713">
        <w:rPr>
          <w:sz w:val="21"/>
          <w:szCs w:val="21"/>
        </w:rPr>
        <w:t>per massimizzare i benefici dei dispositivi NTP.</w:t>
      </w:r>
    </w:p>
    <w:p w14:paraId="1B717A64" w14:textId="6B710F5D" w:rsidR="00FD0918" w:rsidRPr="00EB6713" w:rsidRDefault="00FD0918" w:rsidP="000D1C5C">
      <w:pPr>
        <w:spacing w:after="0" w:line="240" w:lineRule="auto"/>
        <w:ind w:left="284"/>
        <w:jc w:val="both"/>
        <w:rPr>
          <w:sz w:val="21"/>
          <w:szCs w:val="21"/>
        </w:rPr>
      </w:pPr>
    </w:p>
    <w:p w14:paraId="2B899D79" w14:textId="6BDDE931" w:rsidR="0098295E" w:rsidRPr="00EB6713" w:rsidRDefault="00827D2B" w:rsidP="00051E96">
      <w:pPr>
        <w:spacing w:after="0" w:line="240" w:lineRule="auto"/>
        <w:ind w:left="284"/>
        <w:jc w:val="both"/>
        <w:rPr>
          <w:sz w:val="21"/>
          <w:szCs w:val="21"/>
        </w:rPr>
      </w:pPr>
      <w:r w:rsidRPr="00EB6713">
        <w:rPr>
          <w:sz w:val="21"/>
          <w:szCs w:val="21"/>
        </w:rPr>
        <w:t>Ulteriori informazioni</w:t>
      </w:r>
      <w:r w:rsidR="007C2B64" w:rsidRPr="00EB6713">
        <w:rPr>
          <w:sz w:val="21"/>
          <w:szCs w:val="21"/>
        </w:rPr>
        <w:t xml:space="preserve"> sui </w:t>
      </w:r>
      <w:hyperlink r:id="rId7" w:history="1">
        <w:r w:rsidR="007C2B64" w:rsidRPr="00EB6713">
          <w:rPr>
            <w:rStyle w:val="Collegamentoipertestuale"/>
            <w:sz w:val="21"/>
            <w:szCs w:val="21"/>
          </w:rPr>
          <w:t xml:space="preserve">terminali </w:t>
        </w:r>
        <w:proofErr w:type="spellStart"/>
        <w:r w:rsidR="007C2B64" w:rsidRPr="00EB6713">
          <w:rPr>
            <w:rStyle w:val="Collegamentoipertestuale"/>
            <w:sz w:val="21"/>
            <w:szCs w:val="21"/>
          </w:rPr>
          <w:t>idronici</w:t>
        </w:r>
        <w:proofErr w:type="spellEnd"/>
        <w:r w:rsidR="007C2B64" w:rsidRPr="00EB6713">
          <w:rPr>
            <w:rStyle w:val="Collegamentoipertestuale"/>
            <w:sz w:val="21"/>
            <w:szCs w:val="21"/>
          </w:rPr>
          <w:t xml:space="preserve"> Galle</w:t>
        </w:r>
        <w:r w:rsidR="00074BA0">
          <w:rPr>
            <w:rStyle w:val="Collegamentoipertestuale"/>
            <w:sz w:val="21"/>
            <w:szCs w:val="21"/>
          </w:rPr>
          <w:t>t</w:t>
        </w:r>
        <w:r w:rsidR="007C2B64" w:rsidRPr="00EB6713">
          <w:rPr>
            <w:rStyle w:val="Collegamentoipertestuale"/>
            <w:sz w:val="21"/>
            <w:szCs w:val="21"/>
          </w:rPr>
          <w:t xml:space="preserve">ti con tecnologia NTP </w:t>
        </w:r>
        <w:proofErr w:type="spellStart"/>
        <w:r w:rsidR="007C2B64" w:rsidRPr="00EB6713">
          <w:rPr>
            <w:rStyle w:val="Collegamentoipertestuale"/>
            <w:i/>
            <w:iCs/>
            <w:sz w:val="21"/>
            <w:szCs w:val="21"/>
          </w:rPr>
          <w:t>Jonix</w:t>
        </w:r>
        <w:proofErr w:type="spellEnd"/>
        <w:r w:rsidR="007C2B64" w:rsidRPr="00EB6713">
          <w:rPr>
            <w:rStyle w:val="Collegamentoipertestuale"/>
            <w:i/>
            <w:iCs/>
            <w:sz w:val="21"/>
            <w:szCs w:val="21"/>
          </w:rPr>
          <w:t xml:space="preserve"> inside</w:t>
        </w:r>
        <w:r w:rsidR="007C2B64" w:rsidRPr="00EB6713">
          <w:rPr>
            <w:rStyle w:val="Collegamentoipertestuale"/>
            <w:sz w:val="21"/>
            <w:szCs w:val="21"/>
          </w:rPr>
          <w:t xml:space="preserve"> e </w:t>
        </w:r>
        <w:proofErr w:type="spellStart"/>
        <w:r w:rsidR="007C2B64" w:rsidRPr="00EB6713">
          <w:rPr>
            <w:rStyle w:val="Collegamentoipertestuale"/>
            <w:i/>
            <w:iCs/>
            <w:sz w:val="21"/>
            <w:szCs w:val="21"/>
          </w:rPr>
          <w:t>Jonix</w:t>
        </w:r>
        <w:proofErr w:type="spellEnd"/>
        <w:r w:rsidR="007C2B64" w:rsidRPr="00EB6713">
          <w:rPr>
            <w:rStyle w:val="Collegamentoipertestuale"/>
            <w:i/>
            <w:iCs/>
            <w:sz w:val="21"/>
            <w:szCs w:val="21"/>
          </w:rPr>
          <w:t xml:space="preserve"> </w:t>
        </w:r>
        <w:proofErr w:type="spellStart"/>
        <w:r w:rsidR="007C2B64" w:rsidRPr="00EB6713">
          <w:rPr>
            <w:rStyle w:val="Collegamentoipertestuale"/>
            <w:i/>
            <w:iCs/>
            <w:sz w:val="21"/>
            <w:szCs w:val="21"/>
          </w:rPr>
          <w:t>Duct</w:t>
        </w:r>
        <w:proofErr w:type="spellEnd"/>
      </w:hyperlink>
      <w:r w:rsidR="007C2B64" w:rsidRPr="00EB6713">
        <w:rPr>
          <w:sz w:val="21"/>
          <w:szCs w:val="21"/>
        </w:rPr>
        <w:t>.</w:t>
      </w:r>
    </w:p>
    <w:sectPr w:rsidR="0098295E" w:rsidRPr="00EB6713" w:rsidSect="0052343D">
      <w:headerReference w:type="default" r:id="rId8"/>
      <w:footerReference w:type="default" r:id="rId9"/>
      <w:pgSz w:w="11906" w:h="16838"/>
      <w:pgMar w:top="1416" w:right="1134" w:bottom="839" w:left="708" w:header="574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F2423" w14:textId="77777777" w:rsidR="00F9188E" w:rsidRDefault="00F9188E" w:rsidP="00BD3FFB">
      <w:pPr>
        <w:spacing w:after="0" w:line="240" w:lineRule="auto"/>
      </w:pPr>
      <w:r>
        <w:separator/>
      </w:r>
    </w:p>
  </w:endnote>
  <w:endnote w:type="continuationSeparator" w:id="0">
    <w:p w14:paraId="2EE00498" w14:textId="77777777" w:rsidR="00F9188E" w:rsidRDefault="00F9188E" w:rsidP="00BD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thoutAltSans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8D7B" w14:textId="105ED978" w:rsidR="00BD3FFB" w:rsidRPr="00EB6713" w:rsidRDefault="00BD3FFB" w:rsidP="00EB6713">
    <w:pPr>
      <w:widowControl w:val="0"/>
      <w:spacing w:after="60"/>
      <w:jc w:val="center"/>
      <w:rPr>
        <w:rFonts w:ascii="Calibri" w:hAnsi="Calibri" w:cs="Arial"/>
        <w:color w:val="0F243E"/>
        <w:sz w:val="20"/>
        <w:szCs w:val="20"/>
      </w:rPr>
    </w:pPr>
    <w:r w:rsidRPr="00C17B7E">
      <w:rPr>
        <w:rFonts w:ascii="Calibri" w:hAnsi="Calibri" w:cs="Arial"/>
        <w:b/>
        <w:bCs/>
        <w:color w:val="0F243E"/>
        <w:sz w:val="20"/>
        <w:szCs w:val="20"/>
      </w:rPr>
      <w:t>GALLETTI S.p.A.</w:t>
    </w:r>
    <w:r w:rsidRPr="00C17B7E">
      <w:rPr>
        <w:rFonts w:ascii="Calibri" w:hAnsi="Calibri" w:cs="Arial"/>
        <w:color w:val="0F243E"/>
        <w:sz w:val="20"/>
        <w:szCs w:val="20"/>
      </w:rPr>
      <w:t xml:space="preserve"> </w:t>
    </w:r>
    <w:r w:rsidRPr="00C17B7E">
      <w:rPr>
        <w:rFonts w:ascii="Calibri" w:hAnsi="Calibri" w:cs="Arial"/>
        <w:color w:val="0F243E"/>
        <w:sz w:val="20"/>
        <w:szCs w:val="20"/>
      </w:rPr>
      <w:tab/>
      <w:t xml:space="preserve">40010 BENTIVOGLIO (Bo) - Via Romagnoli, 12/a </w:t>
    </w:r>
    <w:r w:rsidR="00EB6713">
      <w:rPr>
        <w:rFonts w:ascii="Calibri" w:hAnsi="Calibri" w:cs="Arial"/>
        <w:color w:val="0F243E"/>
        <w:sz w:val="20"/>
        <w:szCs w:val="20"/>
      </w:rPr>
      <w:t>–</w:t>
    </w:r>
    <w:r w:rsidRPr="00C17B7E">
      <w:rPr>
        <w:rFonts w:ascii="Calibri" w:hAnsi="Calibri" w:cs="Arial"/>
        <w:color w:val="0F243E"/>
        <w:sz w:val="20"/>
        <w:szCs w:val="20"/>
      </w:rPr>
      <w:t xml:space="preserve"> </w:t>
    </w:r>
    <w:proofErr w:type="spellStart"/>
    <w:r w:rsidR="00EB6713">
      <w:rPr>
        <w:rFonts w:ascii="Calibri" w:hAnsi="Calibri" w:cs="Arial"/>
        <w:color w:val="0F243E"/>
        <w:sz w:val="20"/>
        <w:szCs w:val="20"/>
      </w:rPr>
      <w:t>ph</w:t>
    </w:r>
    <w:proofErr w:type="spellEnd"/>
    <w:r w:rsidR="00EB6713">
      <w:rPr>
        <w:rFonts w:ascii="Calibri" w:hAnsi="Calibri" w:cs="Arial"/>
        <w:color w:val="0F243E"/>
        <w:sz w:val="20"/>
        <w:szCs w:val="20"/>
      </w:rPr>
      <w:t>.</w:t>
    </w:r>
    <w:r w:rsidRPr="00C17B7E">
      <w:rPr>
        <w:rFonts w:ascii="Calibri" w:hAnsi="Calibri" w:cs="Arial"/>
        <w:color w:val="0F243E"/>
        <w:sz w:val="20"/>
        <w:szCs w:val="20"/>
      </w:rPr>
      <w:t xml:space="preserve"> +39 051 8908111 </w:t>
    </w:r>
    <w:r w:rsidR="00EB6713">
      <w:rPr>
        <w:rFonts w:ascii="Calibri" w:hAnsi="Calibri" w:cs="Arial"/>
        <w:color w:val="0F243E"/>
        <w:sz w:val="20"/>
        <w:szCs w:val="20"/>
      </w:rPr>
      <w:t xml:space="preserve">- </w:t>
    </w:r>
    <w:hyperlink r:id="rId1" w:history="1">
      <w:r w:rsidRPr="00EB6713">
        <w:rPr>
          <w:rStyle w:val="Collegamentoipertestuale"/>
          <w:rFonts w:ascii="Calibri" w:hAnsi="Calibri" w:cs="Arial"/>
          <w:color w:val="0F243E"/>
          <w:sz w:val="20"/>
          <w:szCs w:val="20"/>
        </w:rPr>
        <w:t>www.galletti.it</w:t>
      </w:r>
    </w:hyperlink>
    <w:r w:rsidRPr="00EB6713">
      <w:rPr>
        <w:rFonts w:ascii="Calibri" w:hAnsi="Calibri" w:cs="Arial"/>
        <w:color w:val="0F243E"/>
        <w:sz w:val="20"/>
        <w:szCs w:val="20"/>
      </w:rPr>
      <w:t xml:space="preserve"> - info@galletti.it</w:t>
    </w:r>
  </w:p>
  <w:p w14:paraId="3A70ADA9" w14:textId="77777777" w:rsidR="00BD3FFB" w:rsidRPr="00EB6713" w:rsidRDefault="00BD3F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9E3C" w14:textId="77777777" w:rsidR="00F9188E" w:rsidRDefault="00F9188E" w:rsidP="00BD3FFB">
      <w:pPr>
        <w:spacing w:after="0" w:line="240" w:lineRule="auto"/>
      </w:pPr>
      <w:r>
        <w:separator/>
      </w:r>
    </w:p>
  </w:footnote>
  <w:footnote w:type="continuationSeparator" w:id="0">
    <w:p w14:paraId="0A23AA38" w14:textId="77777777" w:rsidR="00F9188E" w:rsidRDefault="00F9188E" w:rsidP="00BD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7782" w14:textId="29C8D8FB" w:rsidR="00BD3FFB" w:rsidRDefault="005E3892" w:rsidP="005E3892">
    <w:pPr>
      <w:pStyle w:val="Intestazione"/>
      <w:jc w:val="center"/>
    </w:pPr>
    <w:r>
      <w:rPr>
        <w:noProof/>
      </w:rPr>
      <w:drawing>
        <wp:inline distT="0" distB="0" distL="0" distR="0" wp14:anchorId="6433292E" wp14:editId="1CB2197E">
          <wp:extent cx="1358900" cy="456251"/>
          <wp:effectExtent l="0" t="0" r="0" b="127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467" cy="473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85A22"/>
    <w:multiLevelType w:val="hybridMultilevel"/>
    <w:tmpl w:val="371CB2EA"/>
    <w:lvl w:ilvl="0" w:tplc="8B4A023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B3"/>
    <w:rsid w:val="00003E8D"/>
    <w:rsid w:val="00013F72"/>
    <w:rsid w:val="00037D21"/>
    <w:rsid w:val="00051E96"/>
    <w:rsid w:val="000670F8"/>
    <w:rsid w:val="000733FC"/>
    <w:rsid w:val="00074BA0"/>
    <w:rsid w:val="00085979"/>
    <w:rsid w:val="00094D00"/>
    <w:rsid w:val="000965E6"/>
    <w:rsid w:val="000A47DF"/>
    <w:rsid w:val="000A4F17"/>
    <w:rsid w:val="000B3BD2"/>
    <w:rsid w:val="000B4475"/>
    <w:rsid w:val="000C0D0A"/>
    <w:rsid w:val="000C69A4"/>
    <w:rsid w:val="000D1C5C"/>
    <w:rsid w:val="000D3BC1"/>
    <w:rsid w:val="000E4741"/>
    <w:rsid w:val="000E7F0F"/>
    <w:rsid w:val="000F106B"/>
    <w:rsid w:val="000F6114"/>
    <w:rsid w:val="001254F2"/>
    <w:rsid w:val="00133442"/>
    <w:rsid w:val="00136372"/>
    <w:rsid w:val="00152DD1"/>
    <w:rsid w:val="001651D0"/>
    <w:rsid w:val="00167BA1"/>
    <w:rsid w:val="00174614"/>
    <w:rsid w:val="00180EDD"/>
    <w:rsid w:val="001937A8"/>
    <w:rsid w:val="00194B6B"/>
    <w:rsid w:val="001A40E7"/>
    <w:rsid w:val="001A6C84"/>
    <w:rsid w:val="001B296B"/>
    <w:rsid w:val="001B2C22"/>
    <w:rsid w:val="001B5AC7"/>
    <w:rsid w:val="001C1766"/>
    <w:rsid w:val="001C279C"/>
    <w:rsid w:val="001E074F"/>
    <w:rsid w:val="00235C8E"/>
    <w:rsid w:val="00244E8F"/>
    <w:rsid w:val="00250133"/>
    <w:rsid w:val="002571A7"/>
    <w:rsid w:val="00257EDE"/>
    <w:rsid w:val="002738C4"/>
    <w:rsid w:val="002828C9"/>
    <w:rsid w:val="00284737"/>
    <w:rsid w:val="00296489"/>
    <w:rsid w:val="002B3702"/>
    <w:rsid w:val="002B56FF"/>
    <w:rsid w:val="002D1991"/>
    <w:rsid w:val="002D7EFE"/>
    <w:rsid w:val="003145B2"/>
    <w:rsid w:val="00330261"/>
    <w:rsid w:val="00336BD6"/>
    <w:rsid w:val="00360DCE"/>
    <w:rsid w:val="003614BE"/>
    <w:rsid w:val="00385C0E"/>
    <w:rsid w:val="003909F6"/>
    <w:rsid w:val="00391254"/>
    <w:rsid w:val="003A01D3"/>
    <w:rsid w:val="003B3161"/>
    <w:rsid w:val="003D01FD"/>
    <w:rsid w:val="003F49F4"/>
    <w:rsid w:val="0041113D"/>
    <w:rsid w:val="00435375"/>
    <w:rsid w:val="00437CCA"/>
    <w:rsid w:val="00445245"/>
    <w:rsid w:val="0046247A"/>
    <w:rsid w:val="004A4FE6"/>
    <w:rsid w:val="004A73CE"/>
    <w:rsid w:val="004B744D"/>
    <w:rsid w:val="004C16C7"/>
    <w:rsid w:val="004D76D3"/>
    <w:rsid w:val="004E0343"/>
    <w:rsid w:val="005114B9"/>
    <w:rsid w:val="00511C96"/>
    <w:rsid w:val="00512CE0"/>
    <w:rsid w:val="0052343D"/>
    <w:rsid w:val="0054064B"/>
    <w:rsid w:val="00571AED"/>
    <w:rsid w:val="00582246"/>
    <w:rsid w:val="005846A8"/>
    <w:rsid w:val="0058576D"/>
    <w:rsid w:val="00593E0F"/>
    <w:rsid w:val="005958F0"/>
    <w:rsid w:val="00595F58"/>
    <w:rsid w:val="005B08B5"/>
    <w:rsid w:val="005D4CDD"/>
    <w:rsid w:val="005E3892"/>
    <w:rsid w:val="005F559C"/>
    <w:rsid w:val="00601224"/>
    <w:rsid w:val="00633922"/>
    <w:rsid w:val="006367F7"/>
    <w:rsid w:val="006377B8"/>
    <w:rsid w:val="00643348"/>
    <w:rsid w:val="00666B06"/>
    <w:rsid w:val="006C7291"/>
    <w:rsid w:val="006D42A1"/>
    <w:rsid w:val="006E2135"/>
    <w:rsid w:val="006E2AE6"/>
    <w:rsid w:val="00723805"/>
    <w:rsid w:val="007261B4"/>
    <w:rsid w:val="007502EA"/>
    <w:rsid w:val="007664DC"/>
    <w:rsid w:val="00784DE2"/>
    <w:rsid w:val="007A1DDD"/>
    <w:rsid w:val="007B1821"/>
    <w:rsid w:val="007B2281"/>
    <w:rsid w:val="007C2B64"/>
    <w:rsid w:val="007D60BE"/>
    <w:rsid w:val="007E1671"/>
    <w:rsid w:val="00826115"/>
    <w:rsid w:val="00827237"/>
    <w:rsid w:val="00827D2B"/>
    <w:rsid w:val="00864C2C"/>
    <w:rsid w:val="00866589"/>
    <w:rsid w:val="00873E69"/>
    <w:rsid w:val="008A34AD"/>
    <w:rsid w:val="008B2D89"/>
    <w:rsid w:val="008C40BF"/>
    <w:rsid w:val="008C6D03"/>
    <w:rsid w:val="008E0688"/>
    <w:rsid w:val="008E5309"/>
    <w:rsid w:val="008E6844"/>
    <w:rsid w:val="009042F2"/>
    <w:rsid w:val="0091300C"/>
    <w:rsid w:val="00934900"/>
    <w:rsid w:val="009530DD"/>
    <w:rsid w:val="00966CC9"/>
    <w:rsid w:val="00967092"/>
    <w:rsid w:val="009727A0"/>
    <w:rsid w:val="009727F4"/>
    <w:rsid w:val="0098295E"/>
    <w:rsid w:val="009867AC"/>
    <w:rsid w:val="00996879"/>
    <w:rsid w:val="009B5648"/>
    <w:rsid w:val="009C04DA"/>
    <w:rsid w:val="009C2056"/>
    <w:rsid w:val="009D127A"/>
    <w:rsid w:val="009D18AD"/>
    <w:rsid w:val="009D3DB8"/>
    <w:rsid w:val="00A13701"/>
    <w:rsid w:val="00A14C22"/>
    <w:rsid w:val="00A1668F"/>
    <w:rsid w:val="00A218E5"/>
    <w:rsid w:val="00A41650"/>
    <w:rsid w:val="00A47EC2"/>
    <w:rsid w:val="00A57716"/>
    <w:rsid w:val="00A732F7"/>
    <w:rsid w:val="00AA4320"/>
    <w:rsid w:val="00AB0A0A"/>
    <w:rsid w:val="00AD597A"/>
    <w:rsid w:val="00B3452D"/>
    <w:rsid w:val="00B41471"/>
    <w:rsid w:val="00B4692C"/>
    <w:rsid w:val="00B46E1B"/>
    <w:rsid w:val="00B55969"/>
    <w:rsid w:val="00B67D09"/>
    <w:rsid w:val="00B81B54"/>
    <w:rsid w:val="00BA2F3B"/>
    <w:rsid w:val="00BA40D6"/>
    <w:rsid w:val="00BB6C2B"/>
    <w:rsid w:val="00BC23CF"/>
    <w:rsid w:val="00BC2621"/>
    <w:rsid w:val="00BC68C3"/>
    <w:rsid w:val="00BD1738"/>
    <w:rsid w:val="00BD3FFB"/>
    <w:rsid w:val="00BD43F1"/>
    <w:rsid w:val="00C23DC4"/>
    <w:rsid w:val="00C34222"/>
    <w:rsid w:val="00C42EC9"/>
    <w:rsid w:val="00C457DA"/>
    <w:rsid w:val="00C67E5E"/>
    <w:rsid w:val="00C85FF0"/>
    <w:rsid w:val="00CA1D9C"/>
    <w:rsid w:val="00CD4145"/>
    <w:rsid w:val="00CF6340"/>
    <w:rsid w:val="00D070CC"/>
    <w:rsid w:val="00D261DB"/>
    <w:rsid w:val="00D506A5"/>
    <w:rsid w:val="00D7683B"/>
    <w:rsid w:val="00D77289"/>
    <w:rsid w:val="00D8394E"/>
    <w:rsid w:val="00D9073F"/>
    <w:rsid w:val="00DB1805"/>
    <w:rsid w:val="00DB28CF"/>
    <w:rsid w:val="00DB34D7"/>
    <w:rsid w:val="00DB5909"/>
    <w:rsid w:val="00DB646C"/>
    <w:rsid w:val="00DC1C67"/>
    <w:rsid w:val="00DC23BD"/>
    <w:rsid w:val="00DE1A00"/>
    <w:rsid w:val="00DE6452"/>
    <w:rsid w:val="00DF2204"/>
    <w:rsid w:val="00E06B50"/>
    <w:rsid w:val="00E06B8F"/>
    <w:rsid w:val="00E2204E"/>
    <w:rsid w:val="00E26688"/>
    <w:rsid w:val="00E31426"/>
    <w:rsid w:val="00E64B86"/>
    <w:rsid w:val="00E7499C"/>
    <w:rsid w:val="00E77E8F"/>
    <w:rsid w:val="00E8348A"/>
    <w:rsid w:val="00EB0BCD"/>
    <w:rsid w:val="00EB37EE"/>
    <w:rsid w:val="00EB6713"/>
    <w:rsid w:val="00EC6280"/>
    <w:rsid w:val="00EC69D3"/>
    <w:rsid w:val="00ED2379"/>
    <w:rsid w:val="00ED43F7"/>
    <w:rsid w:val="00ED76D9"/>
    <w:rsid w:val="00EE42B3"/>
    <w:rsid w:val="00F04912"/>
    <w:rsid w:val="00F5711A"/>
    <w:rsid w:val="00F66F99"/>
    <w:rsid w:val="00F85444"/>
    <w:rsid w:val="00F873FE"/>
    <w:rsid w:val="00F9188E"/>
    <w:rsid w:val="00FA39A2"/>
    <w:rsid w:val="00FA6FD5"/>
    <w:rsid w:val="00FA75A6"/>
    <w:rsid w:val="00FB5776"/>
    <w:rsid w:val="00FC1312"/>
    <w:rsid w:val="00FC1FAA"/>
    <w:rsid w:val="00FD0918"/>
    <w:rsid w:val="00F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4F4225"/>
  <w15:chartTrackingRefBased/>
  <w15:docId w15:val="{5CEB7278-27E5-42CB-9B52-276170E0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60D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E42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42B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E42B3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244E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4E8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4E8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4E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4E8F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70F8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D3F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FFB"/>
  </w:style>
  <w:style w:type="paragraph" w:styleId="Pidipagina">
    <w:name w:val="footer"/>
    <w:basedOn w:val="Normale"/>
    <w:link w:val="PidipaginaCarattere"/>
    <w:uiPriority w:val="99"/>
    <w:unhideWhenUsed/>
    <w:rsid w:val="00BD3F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FFB"/>
  </w:style>
  <w:style w:type="paragraph" w:customStyle="1" w:styleId="Default">
    <w:name w:val="Default"/>
    <w:rsid w:val="00385C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reak-words">
    <w:name w:val="break-words"/>
    <w:basedOn w:val="Carpredefinitoparagrafo"/>
    <w:rsid w:val="00257EDE"/>
  </w:style>
  <w:style w:type="character" w:customStyle="1" w:styleId="Titolo2Carattere">
    <w:name w:val="Titolo 2 Carattere"/>
    <w:basedOn w:val="Carpredefinitoparagrafo"/>
    <w:link w:val="Titolo2"/>
    <w:uiPriority w:val="9"/>
    <w:rsid w:val="00360DC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Revisione">
    <w:name w:val="Revision"/>
    <w:hidden/>
    <w:uiPriority w:val="99"/>
    <w:semiHidden/>
    <w:rsid w:val="00996879"/>
    <w:pPr>
      <w:spacing w:after="0" w:line="240" w:lineRule="auto"/>
    </w:pPr>
  </w:style>
  <w:style w:type="paragraph" w:customStyle="1" w:styleId="Pa1">
    <w:name w:val="Pa1"/>
    <w:basedOn w:val="Default"/>
    <w:next w:val="Default"/>
    <w:uiPriority w:val="99"/>
    <w:rsid w:val="007502EA"/>
    <w:pPr>
      <w:spacing w:line="241" w:lineRule="atLeast"/>
    </w:pPr>
    <w:rPr>
      <w:rFonts w:ascii="Open Sans" w:hAnsi="Open Sans" w:cs="Times New Roman"/>
      <w:color w:val="auto"/>
    </w:rPr>
  </w:style>
  <w:style w:type="character" w:customStyle="1" w:styleId="A2">
    <w:name w:val="A2"/>
    <w:uiPriority w:val="99"/>
    <w:rsid w:val="007502EA"/>
    <w:rPr>
      <w:rFonts w:cs="Open Sans"/>
      <w:color w:val="000000"/>
      <w:sz w:val="18"/>
      <w:szCs w:val="18"/>
    </w:rPr>
  </w:style>
  <w:style w:type="character" w:customStyle="1" w:styleId="A9">
    <w:name w:val="A9"/>
    <w:uiPriority w:val="99"/>
    <w:rsid w:val="001B296B"/>
    <w:rPr>
      <w:rFonts w:cs="Open Sans"/>
      <w:b/>
      <w:bCs/>
      <w:color w:val="000000"/>
      <w:sz w:val="22"/>
      <w:szCs w:val="22"/>
    </w:rPr>
  </w:style>
  <w:style w:type="character" w:customStyle="1" w:styleId="A4">
    <w:name w:val="A4"/>
    <w:uiPriority w:val="99"/>
    <w:rsid w:val="002571A7"/>
    <w:rPr>
      <w:rFonts w:cs="WithoutAltSans-Semibold"/>
      <w:b/>
      <w:bCs/>
      <w:color w:val="000000"/>
      <w:sz w:val="42"/>
      <w:szCs w:val="42"/>
    </w:rPr>
  </w:style>
  <w:style w:type="character" w:customStyle="1" w:styleId="A7">
    <w:name w:val="A7"/>
    <w:uiPriority w:val="99"/>
    <w:rsid w:val="002571A7"/>
    <w:rPr>
      <w:rFonts w:cs="Open Sans"/>
      <w:color w:val="000000"/>
      <w:sz w:val="16"/>
      <w:szCs w:val="16"/>
    </w:rPr>
  </w:style>
  <w:style w:type="character" w:customStyle="1" w:styleId="A5">
    <w:name w:val="A5"/>
    <w:uiPriority w:val="99"/>
    <w:rsid w:val="002571A7"/>
    <w:rPr>
      <w:rFonts w:cs="WithoutAltSans-Semibold"/>
      <w:b/>
      <w:bCs/>
      <w:color w:val="000000"/>
      <w:sz w:val="32"/>
      <w:szCs w:val="32"/>
    </w:rPr>
  </w:style>
  <w:style w:type="paragraph" w:customStyle="1" w:styleId="Pa0">
    <w:name w:val="Pa0"/>
    <w:basedOn w:val="Default"/>
    <w:next w:val="Default"/>
    <w:uiPriority w:val="99"/>
    <w:rsid w:val="000D1C5C"/>
    <w:pPr>
      <w:spacing w:line="241" w:lineRule="atLeast"/>
    </w:pPr>
    <w:rPr>
      <w:rFonts w:ascii="WithoutAltSans-Semibold" w:hAnsi="WithoutAltSans-Semibold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DE1A00"/>
    <w:pPr>
      <w:spacing w:line="241" w:lineRule="atLeast"/>
    </w:pPr>
    <w:rPr>
      <w:rFonts w:ascii="Open Sans" w:hAnsi="Open Sans" w:cs="Times New Roman"/>
      <w:color w:val="auto"/>
    </w:rPr>
  </w:style>
  <w:style w:type="paragraph" w:styleId="Paragrafoelenco">
    <w:name w:val="List Paragraph"/>
    <w:basedOn w:val="Normale"/>
    <w:uiPriority w:val="34"/>
    <w:qFormat/>
    <w:rsid w:val="00DE1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5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lletti.com/terminali-idronici/terminali-idronici-con-dispositivo-di-sanificazione-jonix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llet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Lomuscio</dc:creator>
  <cp:keywords/>
  <dc:description/>
  <cp:lastModifiedBy>Silvia Lomuscio</cp:lastModifiedBy>
  <cp:revision>3</cp:revision>
  <cp:lastPrinted>2021-07-16T06:42:00Z</cp:lastPrinted>
  <dcterms:created xsi:type="dcterms:W3CDTF">2021-07-15T18:32:00Z</dcterms:created>
  <dcterms:modified xsi:type="dcterms:W3CDTF">2021-07-16T06:54:00Z</dcterms:modified>
</cp:coreProperties>
</file>