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31EB9" w14:textId="77777777" w:rsidR="00630F6A" w:rsidRPr="001810FC" w:rsidRDefault="00AD172A" w:rsidP="00630F6A">
      <w:pPr>
        <w:jc w:val="center"/>
        <w:outlineLvl w:val="0"/>
        <w:rPr>
          <w:rFonts w:ascii="Arial" w:hAnsi="Arial" w:cs="Arial"/>
          <w:b/>
          <w:bCs/>
          <w:kern w:val="36"/>
          <w:sz w:val="36"/>
          <w:szCs w:val="36"/>
        </w:rPr>
      </w:pPr>
      <w:r w:rsidRPr="00AD172A">
        <w:rPr>
          <w:rFonts w:ascii="Arial" w:hAnsi="Arial" w:cs="Arial"/>
          <w:b/>
          <w:bCs/>
          <w:kern w:val="36"/>
          <w:sz w:val="36"/>
          <w:szCs w:val="36"/>
        </w:rPr>
        <w:t xml:space="preserve">Casa Vallonia alla conquista di Milano </w:t>
      </w:r>
    </w:p>
    <w:p w14:paraId="7C48C1BF" w14:textId="04788FD9" w:rsidR="00AD172A" w:rsidRPr="00AD172A" w:rsidRDefault="00AD172A" w:rsidP="00630F6A">
      <w:pPr>
        <w:jc w:val="center"/>
        <w:outlineLvl w:val="0"/>
        <w:rPr>
          <w:rFonts w:ascii="Arial" w:hAnsi="Arial" w:cs="Arial"/>
          <w:b/>
          <w:bCs/>
          <w:kern w:val="36"/>
          <w:sz w:val="36"/>
          <w:szCs w:val="36"/>
        </w:rPr>
      </w:pPr>
      <w:r w:rsidRPr="00AD172A">
        <w:rPr>
          <w:rFonts w:ascii="Arial" w:hAnsi="Arial" w:cs="Arial"/>
          <w:b/>
          <w:bCs/>
          <w:kern w:val="36"/>
          <w:sz w:val="36"/>
          <w:szCs w:val="36"/>
        </w:rPr>
        <w:t>e del mercato italiano</w:t>
      </w:r>
    </w:p>
    <w:p w14:paraId="3632AEB9" w14:textId="77777777" w:rsidR="00F138EC" w:rsidRPr="00207F39" w:rsidRDefault="00F138EC" w:rsidP="00F138EC">
      <w:pPr>
        <w:jc w:val="center"/>
        <w:rPr>
          <w:rFonts w:ascii="Arial" w:hAnsi="Arial" w:cs="Arial"/>
          <w:caps/>
          <w:color w:val="000000" w:themeColor="text1"/>
        </w:rPr>
      </w:pPr>
    </w:p>
    <w:p w14:paraId="75F48216" w14:textId="77777777" w:rsidR="00880747" w:rsidRPr="00513359" w:rsidRDefault="00880747" w:rsidP="00E66D44">
      <w:pPr>
        <w:rPr>
          <w:rFonts w:ascii="Arial" w:hAnsi="Arial" w:cs="Arial"/>
          <w:b/>
          <w:bCs/>
          <w:caps/>
          <w:color w:val="000000" w:themeColor="text1"/>
          <w:sz w:val="21"/>
          <w:szCs w:val="21"/>
        </w:rPr>
      </w:pPr>
    </w:p>
    <w:p w14:paraId="22C45DBA" w14:textId="068741A4" w:rsidR="00614469" w:rsidRPr="00513359" w:rsidRDefault="00646B75" w:rsidP="008C3B81">
      <w:pPr>
        <w:rPr>
          <w:rStyle w:val="Collegamentoipertestuale"/>
          <w:rFonts w:ascii="Arial" w:hAnsi="Arial" w:cs="Arial"/>
          <w:b/>
          <w:bCs/>
          <w:color w:val="000000" w:themeColor="text1"/>
          <w:sz w:val="21"/>
          <w:szCs w:val="21"/>
        </w:rPr>
      </w:pPr>
      <w:r w:rsidRPr="00513359">
        <w:rPr>
          <w:rFonts w:ascii="Arial" w:hAnsi="Arial" w:cs="Arial"/>
          <w:b/>
          <w:bCs/>
          <w:caps/>
          <w:color w:val="000000" w:themeColor="text1"/>
          <w:sz w:val="21"/>
          <w:szCs w:val="21"/>
          <w:u w:val="single"/>
        </w:rPr>
        <w:t>Comunicato stampa</w:t>
      </w:r>
      <w:r w:rsidR="008E171F" w:rsidRPr="00513359">
        <w:rPr>
          <w:rFonts w:ascii="Arial" w:hAnsi="Arial" w:cs="Arial"/>
          <w:b/>
          <w:bCs/>
          <w:color w:val="000000" w:themeColor="text1"/>
          <w:sz w:val="21"/>
          <w:szCs w:val="21"/>
        </w:rPr>
        <w:br/>
      </w:r>
      <w:hyperlink r:id="rId7" w:history="1">
        <w:r w:rsidR="00880747" w:rsidRPr="00513359">
          <w:rPr>
            <w:rStyle w:val="Collegamentoipertestuale"/>
            <w:rFonts w:ascii="Arial" w:hAnsi="Arial" w:cs="Arial"/>
            <w:b/>
            <w:bCs/>
            <w:color w:val="000000" w:themeColor="text1"/>
            <w:sz w:val="21"/>
            <w:szCs w:val="21"/>
          </w:rPr>
          <w:t>www.wallonia.it</w:t>
        </w:r>
      </w:hyperlink>
    </w:p>
    <w:p w14:paraId="0DEDE0AF" w14:textId="583F06DA" w:rsidR="00B44102" w:rsidRPr="00513359" w:rsidRDefault="00B44102" w:rsidP="008C3B81">
      <w:pPr>
        <w:rPr>
          <w:rFonts w:ascii="Arial" w:hAnsi="Arial" w:cs="Arial"/>
          <w:b/>
          <w:bCs/>
          <w:caps/>
          <w:color w:val="C00000"/>
          <w:sz w:val="21"/>
          <w:szCs w:val="21"/>
          <w:u w:val="single"/>
        </w:rPr>
      </w:pPr>
      <w:r w:rsidRPr="00513359">
        <w:rPr>
          <w:rStyle w:val="Collegamentoipertestuale"/>
          <w:rFonts w:ascii="Arial" w:hAnsi="Arial" w:cs="Arial"/>
          <w:b/>
          <w:bCs/>
          <w:color w:val="C00000"/>
          <w:sz w:val="21"/>
          <w:szCs w:val="21"/>
        </w:rPr>
        <w:t>Seguici su Instagram @casa_vallonia</w:t>
      </w:r>
    </w:p>
    <w:p w14:paraId="164A5880" w14:textId="77777777" w:rsidR="00F138EC" w:rsidRPr="00207F39" w:rsidRDefault="00F138EC" w:rsidP="008C3B81">
      <w:pPr>
        <w:rPr>
          <w:rFonts w:ascii="Arial" w:hAnsi="Arial" w:cs="Arial"/>
          <w:color w:val="000000" w:themeColor="text1"/>
        </w:rPr>
      </w:pPr>
    </w:p>
    <w:p w14:paraId="2A3D2D1E" w14:textId="7D921ECD" w:rsidR="00630F6A" w:rsidRDefault="00AD172A" w:rsidP="00AD172A">
      <w:pPr>
        <w:rPr>
          <w:rFonts w:ascii="Arial" w:hAnsi="Arial" w:cs="Arial"/>
        </w:rPr>
      </w:pPr>
      <w:r w:rsidRPr="00C73591">
        <w:rPr>
          <w:rFonts w:ascii="Arial" w:hAnsi="Arial" w:cs="Arial"/>
        </w:rPr>
        <w:t xml:space="preserve">La Vallonia colora Milano con le caratteristiche uniche del suo territorio. </w:t>
      </w:r>
    </w:p>
    <w:p w14:paraId="69B4A2F2" w14:textId="77777777" w:rsidR="0093555C" w:rsidRDefault="0093555C" w:rsidP="00AD172A">
      <w:pPr>
        <w:rPr>
          <w:rFonts w:ascii="Arial" w:hAnsi="Arial" w:cs="Arial"/>
        </w:rPr>
      </w:pPr>
    </w:p>
    <w:p w14:paraId="4F3237A9" w14:textId="53F74653" w:rsidR="00AD172A" w:rsidRDefault="00AD172A" w:rsidP="00AD172A">
      <w:pPr>
        <w:rPr>
          <w:rFonts w:ascii="Arial" w:hAnsi="Arial" w:cs="Arial"/>
        </w:rPr>
      </w:pPr>
      <w:r w:rsidRPr="00C73591">
        <w:rPr>
          <w:rFonts w:ascii="Arial" w:hAnsi="Arial" w:cs="Arial"/>
        </w:rPr>
        <w:t xml:space="preserve">Con </w:t>
      </w:r>
      <w:r w:rsidRPr="00C73591">
        <w:rPr>
          <w:rFonts w:ascii="Arial" w:hAnsi="Arial" w:cs="Arial"/>
          <w:b/>
          <w:bCs/>
        </w:rPr>
        <w:t>Casa Vallonia</w:t>
      </w:r>
      <w:r w:rsidRPr="00C73591">
        <w:rPr>
          <w:rFonts w:ascii="Arial" w:hAnsi="Arial" w:cs="Arial"/>
        </w:rPr>
        <w:t xml:space="preserve">, una vetrina </w:t>
      </w:r>
      <w:r w:rsidRPr="00F55284">
        <w:rPr>
          <w:rFonts w:ascii="Arial" w:hAnsi="Arial" w:cs="Arial"/>
          <w:bdr w:val="none" w:sz="0" w:space="0" w:color="auto" w:frame="1"/>
        </w:rPr>
        <w:t>cultural</w:t>
      </w:r>
      <w:r w:rsidRPr="00C73591">
        <w:rPr>
          <w:rFonts w:ascii="Arial" w:hAnsi="Arial" w:cs="Arial"/>
          <w:bdr w:val="none" w:sz="0" w:space="0" w:color="auto" w:frame="1"/>
        </w:rPr>
        <w:t>e</w:t>
      </w:r>
      <w:r w:rsidRPr="00F55284">
        <w:rPr>
          <w:rFonts w:ascii="Arial" w:hAnsi="Arial" w:cs="Arial"/>
          <w:bdr w:val="none" w:sz="0" w:space="0" w:color="auto" w:frame="1"/>
        </w:rPr>
        <w:t>, di design, economic</w:t>
      </w:r>
      <w:r w:rsidRPr="00C73591">
        <w:rPr>
          <w:rFonts w:ascii="Arial" w:hAnsi="Arial" w:cs="Arial"/>
          <w:bdr w:val="none" w:sz="0" w:space="0" w:color="auto" w:frame="1"/>
        </w:rPr>
        <w:t>a</w:t>
      </w:r>
      <w:r w:rsidRPr="00F55284">
        <w:rPr>
          <w:rFonts w:ascii="Arial" w:hAnsi="Arial" w:cs="Arial"/>
          <w:bdr w:val="none" w:sz="0" w:space="0" w:color="auto" w:frame="1"/>
        </w:rPr>
        <w:t xml:space="preserve"> e turistic</w:t>
      </w:r>
      <w:r w:rsidRPr="00C73591">
        <w:rPr>
          <w:rFonts w:ascii="Arial" w:hAnsi="Arial" w:cs="Arial"/>
          <w:bdr w:val="none" w:sz="0" w:space="0" w:color="auto" w:frame="1"/>
        </w:rPr>
        <w:t>a</w:t>
      </w:r>
      <w:r w:rsidR="00630F6A">
        <w:rPr>
          <w:rFonts w:ascii="Arial" w:hAnsi="Arial" w:cs="Arial"/>
          <w:bdr w:val="none" w:sz="0" w:space="0" w:color="auto" w:frame="1"/>
        </w:rPr>
        <w:t xml:space="preserve"> </w:t>
      </w:r>
      <w:r w:rsidR="00630F6A" w:rsidRPr="00C73591">
        <w:rPr>
          <w:rFonts w:ascii="Arial" w:hAnsi="Arial" w:cs="Arial"/>
          <w:bdr w:val="none" w:sz="0" w:space="0" w:color="auto" w:frame="1"/>
        </w:rPr>
        <w:t>per la prima volta in Italia</w:t>
      </w:r>
      <w:r w:rsidRPr="00C73591">
        <w:rPr>
          <w:rFonts w:ascii="Arial" w:hAnsi="Arial" w:cs="Arial"/>
          <w:bdr w:val="none" w:sz="0" w:space="0" w:color="auto" w:frame="1"/>
        </w:rPr>
        <w:t>,</w:t>
      </w:r>
      <w:r w:rsidRPr="00F55284">
        <w:rPr>
          <w:rFonts w:ascii="Arial" w:hAnsi="Arial" w:cs="Arial"/>
          <w:bdr w:val="none" w:sz="0" w:space="0" w:color="auto" w:frame="1"/>
        </w:rPr>
        <w:t xml:space="preserve"> </w:t>
      </w:r>
      <w:r w:rsidRPr="00C73591">
        <w:rPr>
          <w:rFonts w:ascii="Arial" w:hAnsi="Arial" w:cs="Arial"/>
        </w:rPr>
        <w:t xml:space="preserve">si è riunito il meglio delle eccellenze valloni con la volontà di mettere la regione sotto i riflettori. “Sono stati organizzati incontri dedicati all’economia, alla cultura </w:t>
      </w:r>
      <w:r w:rsidRPr="00F55284">
        <w:rPr>
          <w:rFonts w:ascii="Arial" w:hAnsi="Arial" w:cs="Arial"/>
          <w:bdr w:val="none" w:sz="0" w:space="0" w:color="auto" w:frame="1"/>
        </w:rPr>
        <w:t>per gli investitori esteri e gli operatori del turismo</w:t>
      </w:r>
      <w:r w:rsidR="00630F6A">
        <w:rPr>
          <w:rFonts w:ascii="Arial" w:hAnsi="Arial" w:cs="Arial"/>
          <w:bdr w:val="none" w:sz="0" w:space="0" w:color="auto" w:frame="1"/>
        </w:rPr>
        <w:t xml:space="preserve"> e </w:t>
      </w:r>
      <w:r w:rsidR="00C73591" w:rsidRPr="00C73591">
        <w:rPr>
          <w:rFonts w:ascii="Arial" w:hAnsi="Arial" w:cs="Arial"/>
          <w:bdr w:val="none" w:sz="0" w:space="0" w:color="auto" w:frame="1"/>
        </w:rPr>
        <w:t xml:space="preserve">incontri B2B con architetti e professionisti del mondo del design” commenta </w:t>
      </w:r>
      <w:r w:rsidR="00C73591" w:rsidRPr="00C73591">
        <w:rPr>
          <w:rFonts w:ascii="Arial" w:hAnsi="Arial" w:cs="Arial"/>
          <w:b/>
          <w:bCs/>
          <w:color w:val="000000" w:themeColor="text1"/>
        </w:rPr>
        <w:t>Cécile FLAGOTHIER</w:t>
      </w:r>
      <w:r w:rsidR="00C73591" w:rsidRPr="00C73591">
        <w:rPr>
          <w:rFonts w:ascii="Arial" w:hAnsi="Arial" w:cs="Arial"/>
          <w:color w:val="000000" w:themeColor="text1"/>
        </w:rPr>
        <w:t>, Consigliera economica e commerciale per l’</w:t>
      </w:r>
      <w:proofErr w:type="spellStart"/>
      <w:r w:rsidR="00C73591" w:rsidRPr="00C73591">
        <w:rPr>
          <w:rFonts w:ascii="Arial" w:hAnsi="Arial" w:cs="Arial"/>
          <w:color w:val="000000" w:themeColor="text1"/>
        </w:rPr>
        <w:t>AWEx</w:t>
      </w:r>
      <w:proofErr w:type="spellEnd"/>
      <w:r w:rsidR="00C73591" w:rsidRPr="00C73591">
        <w:rPr>
          <w:rFonts w:ascii="Arial" w:hAnsi="Arial" w:cs="Arial"/>
          <w:color w:val="000000" w:themeColor="text1"/>
        </w:rPr>
        <w:t xml:space="preserve"> (Agenzia Vallone per l’Esportazione e gli Investimenti Esteri).</w:t>
      </w:r>
      <w:r w:rsidR="00630F6A">
        <w:rPr>
          <w:rFonts w:ascii="Arial" w:hAnsi="Arial" w:cs="Arial"/>
          <w:bdr w:val="none" w:sz="0" w:space="0" w:color="auto" w:frame="1"/>
        </w:rPr>
        <w:t xml:space="preserve"> </w:t>
      </w:r>
      <w:r w:rsidR="00C73591" w:rsidRPr="00C73591">
        <w:rPr>
          <w:rFonts w:ascii="Arial" w:hAnsi="Arial" w:cs="Arial"/>
        </w:rPr>
        <w:t>E</w:t>
      </w:r>
      <w:r w:rsidRPr="00C73591">
        <w:rPr>
          <w:rFonts w:ascii="Arial" w:hAnsi="Arial" w:cs="Arial"/>
        </w:rPr>
        <w:t xml:space="preserve"> poi ancora l’esposizione fotografica dell’artista vallone Harry </w:t>
      </w:r>
      <w:proofErr w:type="spellStart"/>
      <w:r w:rsidRPr="00C73591">
        <w:rPr>
          <w:rFonts w:ascii="Arial" w:hAnsi="Arial" w:cs="Arial"/>
        </w:rPr>
        <w:t>Fayt</w:t>
      </w:r>
      <w:proofErr w:type="spellEnd"/>
      <w:r w:rsidRPr="00C73591">
        <w:rPr>
          <w:rFonts w:ascii="Arial" w:hAnsi="Arial" w:cs="Arial"/>
        </w:rPr>
        <w:t xml:space="preserve">, </w:t>
      </w:r>
      <w:r w:rsidR="00630F6A" w:rsidRPr="00207F39">
        <w:rPr>
          <w:rFonts w:ascii="Arial" w:hAnsi="Arial" w:cs="Arial"/>
          <w:color w:val="000000" w:themeColor="text1"/>
        </w:rPr>
        <w:t>dal titolo </w:t>
      </w:r>
      <w:r w:rsidR="00630F6A" w:rsidRPr="00207F39">
        <w:rPr>
          <w:rFonts w:ascii="Arial" w:hAnsi="Arial" w:cs="Arial"/>
          <w:b/>
          <w:bCs/>
          <w:color w:val="000000" w:themeColor="text1"/>
        </w:rPr>
        <w:t>MODERN ICONS </w:t>
      </w:r>
      <w:r w:rsidR="00630F6A" w:rsidRPr="00207F39">
        <w:rPr>
          <w:rFonts w:ascii="Arial" w:hAnsi="Arial" w:cs="Arial"/>
          <w:b/>
          <w:bCs/>
          <w:i/>
          <w:iCs/>
          <w:color w:val="000000" w:themeColor="text1"/>
        </w:rPr>
        <w:t xml:space="preserve">et </w:t>
      </w:r>
      <w:proofErr w:type="spellStart"/>
      <w:r w:rsidR="00630F6A" w:rsidRPr="00207F39">
        <w:rPr>
          <w:rFonts w:ascii="Arial" w:hAnsi="Arial" w:cs="Arial"/>
          <w:b/>
          <w:bCs/>
          <w:i/>
          <w:iCs/>
          <w:color w:val="000000" w:themeColor="text1"/>
        </w:rPr>
        <w:t>autre</w:t>
      </w:r>
      <w:proofErr w:type="spellEnd"/>
      <w:r w:rsidR="00630F6A" w:rsidRPr="00207F39">
        <w:rPr>
          <w:rFonts w:ascii="Arial" w:hAnsi="Arial" w:cs="Arial"/>
          <w:b/>
          <w:bCs/>
          <w:i/>
          <w:iCs/>
          <w:color w:val="000000" w:themeColor="text1"/>
        </w:rPr>
        <w:t xml:space="preserve"> </w:t>
      </w:r>
      <w:proofErr w:type="spellStart"/>
      <w:r w:rsidR="00630F6A" w:rsidRPr="00207F39">
        <w:rPr>
          <w:rFonts w:ascii="Arial" w:hAnsi="Arial" w:cs="Arial"/>
          <w:b/>
          <w:bCs/>
          <w:i/>
          <w:iCs/>
          <w:color w:val="000000" w:themeColor="text1"/>
        </w:rPr>
        <w:t>rêveries</w:t>
      </w:r>
      <w:proofErr w:type="spellEnd"/>
      <w:r w:rsidR="00630F6A" w:rsidRPr="00207F39">
        <w:rPr>
          <w:rFonts w:ascii="Arial" w:hAnsi="Arial" w:cs="Arial"/>
          <w:b/>
          <w:bCs/>
          <w:i/>
          <w:iCs/>
          <w:color w:val="000000" w:themeColor="text1"/>
        </w:rPr>
        <w:t xml:space="preserve"> </w:t>
      </w:r>
      <w:proofErr w:type="spellStart"/>
      <w:r w:rsidR="00630F6A" w:rsidRPr="00207F39">
        <w:rPr>
          <w:rFonts w:ascii="Arial" w:hAnsi="Arial" w:cs="Arial"/>
          <w:b/>
          <w:bCs/>
          <w:i/>
          <w:iCs/>
          <w:color w:val="000000" w:themeColor="text1"/>
        </w:rPr>
        <w:t>subaquatiques</w:t>
      </w:r>
      <w:proofErr w:type="spellEnd"/>
      <w:r w:rsidR="00630F6A">
        <w:rPr>
          <w:rFonts w:ascii="Arial" w:hAnsi="Arial" w:cs="Arial"/>
          <w:b/>
          <w:bCs/>
          <w:i/>
          <w:iCs/>
          <w:color w:val="000000" w:themeColor="text1"/>
        </w:rPr>
        <w:t>.</w:t>
      </w:r>
    </w:p>
    <w:p w14:paraId="557BEC37" w14:textId="77777777" w:rsidR="00630F6A" w:rsidRPr="00630F6A" w:rsidRDefault="00630F6A" w:rsidP="00AD172A">
      <w:pPr>
        <w:rPr>
          <w:rFonts w:ascii="Arial" w:hAnsi="Arial" w:cs="Arial"/>
          <w:bdr w:val="none" w:sz="0" w:space="0" w:color="auto" w:frame="1"/>
        </w:rPr>
      </w:pPr>
    </w:p>
    <w:p w14:paraId="6C2E9C8D" w14:textId="7EA6C742" w:rsidR="00F55284" w:rsidRPr="001810FC" w:rsidRDefault="00513359" w:rsidP="00F55284">
      <w:pPr>
        <w:rPr>
          <w:rFonts w:ascii="Arial" w:hAnsi="Arial" w:cs="Arial"/>
          <w:bdr w:val="none" w:sz="0" w:space="0" w:color="auto" w:frame="1"/>
        </w:rPr>
      </w:pPr>
      <w:r w:rsidRPr="00F55284">
        <w:rPr>
          <w:rFonts w:ascii="Arial" w:hAnsi="Arial" w:cs="Arial"/>
          <w:bdr w:val="none" w:sz="0" w:space="0" w:color="auto" w:frame="1"/>
        </w:rPr>
        <w:t>L’appuntamento di Milano</w:t>
      </w:r>
      <w:r w:rsidRPr="00C73591">
        <w:rPr>
          <w:rFonts w:ascii="Arial" w:hAnsi="Arial" w:cs="Arial"/>
          <w:bdr w:val="none" w:sz="0" w:space="0" w:color="auto" w:frame="1"/>
        </w:rPr>
        <w:t xml:space="preserve"> il 21 e 22 giugno scorsi,</w:t>
      </w:r>
      <w:r w:rsidRPr="00F55284">
        <w:rPr>
          <w:rFonts w:ascii="Arial" w:hAnsi="Arial" w:cs="Arial"/>
          <w:bdr w:val="none" w:sz="0" w:space="0" w:color="auto" w:frame="1"/>
        </w:rPr>
        <w:t xml:space="preserve"> presso la splendida cornice di Le Village in Corso di Porta Romana, </w:t>
      </w:r>
      <w:r w:rsidR="00F55284" w:rsidRPr="00F55284">
        <w:rPr>
          <w:rFonts w:ascii="Arial" w:hAnsi="Arial" w:cs="Arial"/>
          <w:bdr w:val="none" w:sz="0" w:space="0" w:color="auto" w:frame="1"/>
        </w:rPr>
        <w:t xml:space="preserve">è </w:t>
      </w:r>
      <w:r w:rsidRPr="00C73591">
        <w:rPr>
          <w:rFonts w:ascii="Arial" w:hAnsi="Arial" w:cs="Arial"/>
          <w:bdr w:val="none" w:sz="0" w:space="0" w:color="auto" w:frame="1"/>
        </w:rPr>
        <w:t>stato promosso</w:t>
      </w:r>
      <w:r w:rsidR="00F55284" w:rsidRPr="00F55284">
        <w:rPr>
          <w:rFonts w:ascii="Arial" w:hAnsi="Arial" w:cs="Arial"/>
          <w:bdr w:val="none" w:sz="0" w:space="0" w:color="auto" w:frame="1"/>
        </w:rPr>
        <w:t xml:space="preserve"> dall'Agenzia Vallone per le Esportazioni e gli Investimenti esteri, in collaborazione con </w:t>
      </w:r>
      <w:proofErr w:type="spellStart"/>
      <w:r w:rsidR="00F55284" w:rsidRPr="00F55284">
        <w:rPr>
          <w:rFonts w:ascii="Arial" w:hAnsi="Arial" w:cs="Arial"/>
          <w:bdr w:val="none" w:sz="0" w:space="0" w:color="auto" w:frame="1"/>
        </w:rPr>
        <w:t>Wallonie</w:t>
      </w:r>
      <w:proofErr w:type="spellEnd"/>
      <w:r w:rsidR="00F55284" w:rsidRPr="00F55284">
        <w:rPr>
          <w:rFonts w:ascii="Arial" w:hAnsi="Arial" w:cs="Arial"/>
          <w:bdr w:val="none" w:sz="0" w:space="0" w:color="auto" w:frame="1"/>
        </w:rPr>
        <w:t xml:space="preserve">-Bruxelles International, </w:t>
      </w:r>
      <w:proofErr w:type="spellStart"/>
      <w:r w:rsidR="00F55284" w:rsidRPr="00F55284">
        <w:rPr>
          <w:rFonts w:ascii="Arial" w:hAnsi="Arial" w:cs="Arial"/>
          <w:bdr w:val="none" w:sz="0" w:space="0" w:color="auto" w:frame="1"/>
        </w:rPr>
        <w:t>Wallonie</w:t>
      </w:r>
      <w:proofErr w:type="spellEnd"/>
      <w:r w:rsidR="00F55284" w:rsidRPr="00F55284">
        <w:rPr>
          <w:rFonts w:ascii="Arial" w:hAnsi="Arial" w:cs="Arial"/>
          <w:bdr w:val="none" w:sz="0" w:space="0" w:color="auto" w:frame="1"/>
        </w:rPr>
        <w:t xml:space="preserve"> </w:t>
      </w:r>
      <w:proofErr w:type="spellStart"/>
      <w:r w:rsidR="00F55284" w:rsidRPr="00F55284">
        <w:rPr>
          <w:rFonts w:ascii="Arial" w:hAnsi="Arial" w:cs="Arial"/>
          <w:bdr w:val="none" w:sz="0" w:space="0" w:color="auto" w:frame="1"/>
        </w:rPr>
        <w:t>Belgique</w:t>
      </w:r>
      <w:proofErr w:type="spellEnd"/>
      <w:r w:rsidR="00F55284" w:rsidRPr="00F55284">
        <w:rPr>
          <w:rFonts w:ascii="Arial" w:hAnsi="Arial" w:cs="Arial"/>
          <w:bdr w:val="none" w:sz="0" w:space="0" w:color="auto" w:frame="1"/>
        </w:rPr>
        <w:t xml:space="preserve"> </w:t>
      </w:r>
      <w:proofErr w:type="spellStart"/>
      <w:r w:rsidR="00F55284" w:rsidRPr="00F55284">
        <w:rPr>
          <w:rFonts w:ascii="Arial" w:hAnsi="Arial" w:cs="Arial"/>
          <w:bdr w:val="none" w:sz="0" w:space="0" w:color="auto" w:frame="1"/>
        </w:rPr>
        <w:t>Tourisme</w:t>
      </w:r>
      <w:proofErr w:type="spellEnd"/>
      <w:r w:rsidR="00F55284" w:rsidRPr="00F55284">
        <w:rPr>
          <w:rFonts w:ascii="Arial" w:hAnsi="Arial" w:cs="Arial"/>
          <w:bdr w:val="none" w:sz="0" w:space="0" w:color="auto" w:frame="1"/>
        </w:rPr>
        <w:t xml:space="preserve"> e l'Ambasciata del Belgio in Italia.</w:t>
      </w:r>
      <w:r w:rsidR="00F55284" w:rsidRPr="00F55284">
        <w:rPr>
          <w:rFonts w:ascii="Arial" w:hAnsi="Arial" w:cs="Arial"/>
          <w:bdr w:val="none" w:sz="0" w:space="0" w:color="auto" w:frame="1"/>
        </w:rPr>
        <w:br/>
      </w:r>
      <w:r w:rsidR="00F55284" w:rsidRPr="00F55284">
        <w:rPr>
          <w:rFonts w:ascii="Arial" w:hAnsi="Arial" w:cs="Arial"/>
          <w:bdr w:val="none" w:sz="0" w:space="0" w:color="auto" w:frame="1"/>
        </w:rPr>
        <w:br/>
        <w:t>Casa Vallonia è un evento nato nel 2019 in Spagna, ideato dall’</w:t>
      </w:r>
      <w:proofErr w:type="spellStart"/>
      <w:r w:rsidR="00F55284" w:rsidRPr="00F55284">
        <w:rPr>
          <w:rFonts w:ascii="Arial" w:hAnsi="Arial" w:cs="Arial"/>
          <w:bdr w:val="none" w:sz="0" w:space="0" w:color="auto" w:frame="1"/>
        </w:rPr>
        <w:t>AWEx</w:t>
      </w:r>
      <w:proofErr w:type="spellEnd"/>
      <w:r w:rsidR="00F55284" w:rsidRPr="00F55284">
        <w:rPr>
          <w:rFonts w:ascii="Arial" w:hAnsi="Arial" w:cs="Arial"/>
          <w:bdr w:val="none" w:sz="0" w:space="0" w:color="auto" w:frame="1"/>
        </w:rPr>
        <w:t xml:space="preserve"> a Madrid. L’edizione italiana, con cadenza biennale, sarà itinerante nelle principali città italiane. Milano ospita la prima edizione tricolore.</w:t>
      </w:r>
      <w:r w:rsidR="001810FC">
        <w:rPr>
          <w:rFonts w:ascii="Arial" w:hAnsi="Arial" w:cs="Arial"/>
          <w:bdr w:val="none" w:sz="0" w:space="0" w:color="auto" w:frame="1"/>
        </w:rPr>
        <w:t xml:space="preserve"> </w:t>
      </w:r>
      <w:r w:rsidR="00F55284" w:rsidRPr="00F55284">
        <w:rPr>
          <w:rFonts w:ascii="Arial" w:hAnsi="Arial" w:cs="Arial"/>
          <w:bdr w:val="none" w:sz="0" w:space="0" w:color="auto" w:frame="1"/>
        </w:rPr>
        <w:t>L'Italia è da sempre un partner importante per la Vallonia e le sinergie a carattere culturale ed accademico sono innumerevoli. </w:t>
      </w:r>
      <w:r w:rsidR="00F55284" w:rsidRPr="00207F39">
        <w:rPr>
          <w:rFonts w:ascii="Arial" w:hAnsi="Arial" w:cs="Arial"/>
          <w:color w:val="000000" w:themeColor="text1"/>
        </w:rPr>
        <w:t>A livello economico, è il quinto cliente e quinto fornitore della Vallonia. Nel 2021, malgrado la pandemia la Vallonia ha aumentato le sue esportazioni verso l’Italia del 19,1%.</w:t>
      </w:r>
      <w:r w:rsidR="001810FC">
        <w:rPr>
          <w:rFonts w:ascii="Arial" w:hAnsi="Arial" w:cs="Arial"/>
          <w:bdr w:val="none" w:sz="0" w:space="0" w:color="auto" w:frame="1"/>
        </w:rPr>
        <w:t xml:space="preserve"> </w:t>
      </w:r>
      <w:r w:rsidR="00F55284" w:rsidRPr="00207F39">
        <w:rPr>
          <w:rFonts w:ascii="Arial" w:hAnsi="Arial" w:cs="Arial"/>
          <w:color w:val="000000" w:themeColor="text1"/>
        </w:rPr>
        <w:t>In termini d’investimento estero è il terzo investitore in valore con più di 1.528 milioni di euro investiti in vent’anni.</w:t>
      </w:r>
    </w:p>
    <w:p w14:paraId="457D7D0D" w14:textId="51A76BCA" w:rsidR="00905B38" w:rsidRDefault="00F55284" w:rsidP="00F55284">
      <w:pPr>
        <w:textAlignment w:val="baseline"/>
        <w:rPr>
          <w:rFonts w:ascii="Arial" w:hAnsi="Arial" w:cs="Arial"/>
          <w:bdr w:val="none" w:sz="0" w:space="0" w:color="auto" w:frame="1"/>
        </w:rPr>
      </w:pPr>
      <w:r w:rsidRPr="00F55284">
        <w:rPr>
          <w:rFonts w:ascii="Arial" w:hAnsi="Arial" w:cs="Arial"/>
          <w:bdr w:val="none" w:sz="0" w:space="0" w:color="auto" w:frame="1"/>
        </w:rPr>
        <w:br/>
        <w:t>Come racconta il suo nome, Casa Vallonia vuole essere una casa; un luogo dove gli ospiti potranno scambiare, relazionarsi e conoscere meglio la regione che li accoglie.</w:t>
      </w:r>
      <w:r w:rsidRPr="00F55284">
        <w:rPr>
          <w:rFonts w:ascii="Arial" w:hAnsi="Arial" w:cs="Arial"/>
          <w:bdr w:val="none" w:sz="0" w:space="0" w:color="auto" w:frame="1"/>
        </w:rPr>
        <w:br/>
      </w:r>
      <w:r w:rsidRPr="00207F39">
        <w:rPr>
          <w:rFonts w:ascii="Arial" w:hAnsi="Arial" w:cs="Arial"/>
          <w:bdr w:val="none" w:sz="0" w:space="0" w:color="auto" w:frame="1"/>
        </w:rPr>
        <w:t xml:space="preserve">E a Milano, ha accolto esponenti della stampa e </w:t>
      </w:r>
      <w:r w:rsidRPr="00F55284">
        <w:rPr>
          <w:rFonts w:ascii="Arial" w:hAnsi="Arial" w:cs="Arial"/>
          <w:bdr w:val="none" w:sz="0" w:space="0" w:color="auto" w:frame="1"/>
        </w:rPr>
        <w:t xml:space="preserve">25 professionisti di altro profilo del mondo dell’architettura </w:t>
      </w:r>
      <w:r w:rsidRPr="00207F39">
        <w:rPr>
          <w:rFonts w:ascii="Arial" w:hAnsi="Arial" w:cs="Arial"/>
          <w:bdr w:val="none" w:sz="0" w:space="0" w:color="auto" w:frame="1"/>
        </w:rPr>
        <w:t>che hanno incontrato</w:t>
      </w:r>
      <w:r w:rsidRPr="00F55284">
        <w:rPr>
          <w:rFonts w:ascii="Arial" w:hAnsi="Arial" w:cs="Arial"/>
          <w:bdr w:val="none" w:sz="0" w:space="0" w:color="auto" w:frame="1"/>
        </w:rPr>
        <w:t xml:space="preserve"> le eccellenze valloni </w:t>
      </w:r>
      <w:r w:rsidR="00905B38" w:rsidRPr="00207F39">
        <w:rPr>
          <w:rFonts w:ascii="Arial" w:hAnsi="Arial" w:cs="Arial"/>
          <w:color w:val="000000" w:themeColor="text1"/>
        </w:rPr>
        <w:t xml:space="preserve">specializzati in edilizia sostenibile e decorazione, </w:t>
      </w:r>
      <w:r w:rsidRPr="00F55284">
        <w:rPr>
          <w:rFonts w:ascii="Arial" w:hAnsi="Arial" w:cs="Arial"/>
          <w:bdr w:val="none" w:sz="0" w:space="0" w:color="auto" w:frame="1"/>
        </w:rPr>
        <w:t>condividendo con esse la propria professionalità.</w:t>
      </w:r>
    </w:p>
    <w:p w14:paraId="1EDF0BDC" w14:textId="77777777" w:rsidR="001810FC" w:rsidRPr="00207F39" w:rsidRDefault="001810FC" w:rsidP="00F55284">
      <w:pPr>
        <w:textAlignment w:val="baseline"/>
        <w:rPr>
          <w:rFonts w:ascii="Arial" w:hAnsi="Arial" w:cs="Arial"/>
          <w:bdr w:val="none" w:sz="0" w:space="0" w:color="auto" w:frame="1"/>
        </w:rPr>
      </w:pPr>
    </w:p>
    <w:p w14:paraId="1A24A0C8" w14:textId="6723B746" w:rsidR="00905B38" w:rsidRDefault="00905B38" w:rsidP="00905B38">
      <w:pPr>
        <w:rPr>
          <w:rStyle w:val="Enfasigrassetto"/>
          <w:rFonts w:ascii="Arial" w:hAnsi="Arial" w:cs="Arial"/>
          <w:b w:val="0"/>
          <w:color w:val="000000" w:themeColor="text1"/>
        </w:rPr>
      </w:pPr>
      <w:r w:rsidRPr="00207F39">
        <w:rPr>
          <w:rFonts w:ascii="Arial" w:hAnsi="Arial" w:cs="Arial"/>
          <w:color w:val="000000" w:themeColor="text1"/>
          <w:shd w:val="clear" w:color="auto" w:fill="FFFFFF"/>
        </w:rPr>
        <w:t xml:space="preserve">L'incontro ha visto la partecipazione </w:t>
      </w:r>
      <w:r w:rsidRPr="00207F39">
        <w:rPr>
          <w:rFonts w:ascii="Arial" w:hAnsi="Arial" w:cs="Arial"/>
          <w:color w:val="000000" w:themeColor="text1"/>
        </w:rPr>
        <w:t xml:space="preserve">dell’Ambasciatore del Belgio in Italia, </w:t>
      </w:r>
      <w:r w:rsidRPr="00207F39">
        <w:rPr>
          <w:rFonts w:ascii="Arial" w:hAnsi="Arial" w:cs="Arial"/>
          <w:b/>
          <w:bCs/>
          <w:color w:val="000000" w:themeColor="text1"/>
        </w:rPr>
        <w:t xml:space="preserve">S.E. Pierre-Emmanuel De </w:t>
      </w:r>
      <w:proofErr w:type="spellStart"/>
      <w:r w:rsidRPr="00207F39">
        <w:rPr>
          <w:rFonts w:ascii="Arial" w:hAnsi="Arial" w:cs="Arial"/>
          <w:b/>
          <w:bCs/>
          <w:color w:val="000000" w:themeColor="text1"/>
        </w:rPr>
        <w:t>Bauw</w:t>
      </w:r>
      <w:proofErr w:type="spellEnd"/>
      <w:r w:rsidRPr="00207F39">
        <w:rPr>
          <w:rFonts w:ascii="Arial" w:hAnsi="Arial" w:cs="Arial"/>
          <w:color w:val="000000" w:themeColor="text1"/>
        </w:rPr>
        <w:t xml:space="preserve"> e della CEO dell’</w:t>
      </w:r>
      <w:proofErr w:type="spellStart"/>
      <w:r w:rsidRPr="00207F39">
        <w:rPr>
          <w:rFonts w:ascii="Arial" w:hAnsi="Arial" w:cs="Arial"/>
          <w:color w:val="000000" w:themeColor="text1"/>
        </w:rPr>
        <w:t>AWEx</w:t>
      </w:r>
      <w:proofErr w:type="spellEnd"/>
      <w:r w:rsidRPr="00207F39">
        <w:rPr>
          <w:rFonts w:ascii="Arial" w:hAnsi="Arial" w:cs="Arial"/>
          <w:color w:val="000000" w:themeColor="text1"/>
        </w:rPr>
        <w:t xml:space="preserve">, Agenzia Vallone per le Esportazioni e gli Investimenti Esteri, </w:t>
      </w:r>
      <w:r w:rsidRPr="00207F39">
        <w:rPr>
          <w:rFonts w:ascii="Arial" w:hAnsi="Arial" w:cs="Arial"/>
          <w:b/>
          <w:bCs/>
          <w:color w:val="000000" w:themeColor="text1"/>
        </w:rPr>
        <w:t xml:space="preserve">Pascale </w:t>
      </w:r>
      <w:proofErr w:type="spellStart"/>
      <w:r w:rsidRPr="00207F39">
        <w:rPr>
          <w:rFonts w:ascii="Arial" w:hAnsi="Arial" w:cs="Arial"/>
          <w:b/>
          <w:bCs/>
          <w:color w:val="000000" w:themeColor="text1"/>
        </w:rPr>
        <w:t>Delcomminette</w:t>
      </w:r>
      <w:proofErr w:type="spellEnd"/>
      <w:r w:rsidRPr="00207F39">
        <w:rPr>
          <w:rFonts w:ascii="Arial" w:hAnsi="Arial" w:cs="Arial"/>
          <w:b/>
          <w:bCs/>
          <w:color w:val="000000" w:themeColor="text1"/>
        </w:rPr>
        <w:t xml:space="preserve">. </w:t>
      </w:r>
      <w:r w:rsidRPr="00207F39">
        <w:rPr>
          <w:rFonts w:ascii="Arial" w:hAnsi="Arial" w:cs="Arial"/>
          <w:color w:val="000000" w:themeColor="text1"/>
        </w:rPr>
        <w:t>Oltre a</w:t>
      </w:r>
      <w:r w:rsidRPr="00207F39">
        <w:rPr>
          <w:rFonts w:ascii="Arial" w:hAnsi="Arial" w:cs="Arial"/>
          <w:b/>
          <w:bCs/>
          <w:color w:val="000000" w:themeColor="text1"/>
        </w:rPr>
        <w:t xml:space="preserve"> Cécile FLAGOTHIER</w:t>
      </w:r>
      <w:r w:rsidRPr="00207F39">
        <w:rPr>
          <w:rFonts w:ascii="Arial" w:hAnsi="Arial" w:cs="Arial"/>
          <w:color w:val="000000" w:themeColor="text1"/>
        </w:rPr>
        <w:t>, Consigliera economica e commerciale per l’</w:t>
      </w:r>
      <w:proofErr w:type="spellStart"/>
      <w:r w:rsidRPr="00207F39">
        <w:rPr>
          <w:rFonts w:ascii="Arial" w:hAnsi="Arial" w:cs="Arial"/>
          <w:color w:val="000000" w:themeColor="text1"/>
        </w:rPr>
        <w:t>AWEx</w:t>
      </w:r>
      <w:proofErr w:type="spellEnd"/>
      <w:r w:rsidRPr="00207F39">
        <w:rPr>
          <w:rFonts w:ascii="Arial" w:hAnsi="Arial" w:cs="Arial"/>
          <w:color w:val="000000" w:themeColor="text1"/>
        </w:rPr>
        <w:t xml:space="preserve"> (Agenzia Vallone per l’Esportazione e gli Investimenti Esteri) e Rappresentante WBI (</w:t>
      </w:r>
      <w:proofErr w:type="spellStart"/>
      <w:r w:rsidRPr="00207F39">
        <w:rPr>
          <w:rFonts w:ascii="Arial" w:hAnsi="Arial" w:cs="Arial"/>
          <w:color w:val="000000" w:themeColor="text1"/>
        </w:rPr>
        <w:t>Wallonie</w:t>
      </w:r>
      <w:proofErr w:type="spellEnd"/>
      <w:r w:rsidRPr="00207F39">
        <w:rPr>
          <w:rFonts w:ascii="Arial" w:hAnsi="Arial" w:cs="Arial"/>
          <w:color w:val="000000" w:themeColor="text1"/>
        </w:rPr>
        <w:t>-Bruxelles International)</w:t>
      </w:r>
      <w:r w:rsidR="00513359">
        <w:rPr>
          <w:rFonts w:ascii="Arial" w:hAnsi="Arial" w:cs="Arial"/>
          <w:color w:val="000000" w:themeColor="text1"/>
        </w:rPr>
        <w:t xml:space="preserve"> </w:t>
      </w:r>
      <w:r w:rsidRPr="00207F39">
        <w:rPr>
          <w:rFonts w:ascii="Arial" w:hAnsi="Arial" w:cs="Arial"/>
          <w:color w:val="000000" w:themeColor="text1"/>
        </w:rPr>
        <w:t xml:space="preserve">a Milano e </w:t>
      </w:r>
      <w:r w:rsidRPr="00207F39">
        <w:rPr>
          <w:rFonts w:ascii="Arial" w:hAnsi="Arial" w:cs="Arial"/>
          <w:b/>
          <w:bCs/>
          <w:color w:val="000000" w:themeColor="text1"/>
        </w:rPr>
        <w:t xml:space="preserve">Silvia Lenzi </w:t>
      </w:r>
      <w:r w:rsidRPr="00207F39">
        <w:rPr>
          <w:rFonts w:ascii="Arial" w:hAnsi="Arial" w:cs="Arial"/>
          <w:color w:val="000000" w:themeColor="text1"/>
        </w:rPr>
        <w:t>Responsabile in Italia di WBT (</w:t>
      </w:r>
      <w:proofErr w:type="spellStart"/>
      <w:r w:rsidRPr="00207F39">
        <w:rPr>
          <w:rStyle w:val="Enfasigrassetto"/>
          <w:rFonts w:ascii="Arial" w:hAnsi="Arial" w:cs="Arial"/>
          <w:b w:val="0"/>
          <w:color w:val="000000" w:themeColor="text1"/>
        </w:rPr>
        <w:t>Wallonie</w:t>
      </w:r>
      <w:proofErr w:type="spellEnd"/>
      <w:r w:rsidRPr="00207F39">
        <w:rPr>
          <w:rStyle w:val="Enfasigrassetto"/>
          <w:rFonts w:ascii="Arial" w:hAnsi="Arial" w:cs="Arial"/>
          <w:b w:val="0"/>
          <w:color w:val="000000" w:themeColor="text1"/>
        </w:rPr>
        <w:t xml:space="preserve"> </w:t>
      </w:r>
      <w:proofErr w:type="spellStart"/>
      <w:r w:rsidRPr="00207F39">
        <w:rPr>
          <w:rStyle w:val="Enfasigrassetto"/>
          <w:rFonts w:ascii="Arial" w:hAnsi="Arial" w:cs="Arial"/>
          <w:b w:val="0"/>
          <w:color w:val="000000" w:themeColor="text1"/>
        </w:rPr>
        <w:t>Belgique</w:t>
      </w:r>
      <w:proofErr w:type="spellEnd"/>
      <w:r w:rsidRPr="00207F39">
        <w:rPr>
          <w:rStyle w:val="Enfasigrassetto"/>
          <w:rFonts w:ascii="Arial" w:hAnsi="Arial" w:cs="Arial"/>
          <w:b w:val="0"/>
          <w:color w:val="000000" w:themeColor="text1"/>
        </w:rPr>
        <w:t xml:space="preserve"> </w:t>
      </w:r>
      <w:proofErr w:type="spellStart"/>
      <w:r w:rsidRPr="00207F39">
        <w:rPr>
          <w:rStyle w:val="Enfasigrassetto"/>
          <w:rFonts w:ascii="Arial" w:hAnsi="Arial" w:cs="Arial"/>
          <w:b w:val="0"/>
          <w:color w:val="000000" w:themeColor="text1"/>
        </w:rPr>
        <w:t>Tourisme</w:t>
      </w:r>
      <w:proofErr w:type="spellEnd"/>
      <w:r w:rsidRPr="00207F39">
        <w:rPr>
          <w:rStyle w:val="Enfasigrassetto"/>
          <w:rFonts w:ascii="Arial" w:hAnsi="Arial" w:cs="Arial"/>
          <w:b w:val="0"/>
          <w:color w:val="000000" w:themeColor="text1"/>
        </w:rPr>
        <w:t>).</w:t>
      </w:r>
    </w:p>
    <w:p w14:paraId="61D21833" w14:textId="77777777" w:rsidR="001810FC" w:rsidRDefault="001810FC" w:rsidP="008C3B81">
      <w:pPr>
        <w:rPr>
          <w:rStyle w:val="Enfasigrassetto"/>
          <w:rFonts w:ascii="Arial" w:hAnsi="Arial" w:cs="Arial"/>
          <w:b w:val="0"/>
          <w:color w:val="000000" w:themeColor="text1"/>
        </w:rPr>
      </w:pPr>
    </w:p>
    <w:p w14:paraId="06943301" w14:textId="5F3726A3" w:rsidR="00880747" w:rsidRDefault="008E171F" w:rsidP="008C3B81">
      <w:pPr>
        <w:rPr>
          <w:rFonts w:ascii="Arial" w:hAnsi="Arial" w:cs="Arial"/>
          <w:color w:val="000000" w:themeColor="text1"/>
        </w:rPr>
      </w:pPr>
      <w:r w:rsidRPr="00207F39">
        <w:rPr>
          <w:rFonts w:ascii="Arial" w:hAnsi="Arial" w:cs="Arial"/>
          <w:color w:val="000000" w:themeColor="text1"/>
        </w:rPr>
        <w:t xml:space="preserve">La Vallonia è anche una meta turistica molto apprezzata dagli Italiani. Dalla tanta amata e rinomata birra agli affascinanti castelli, passando per le </w:t>
      </w:r>
      <w:r w:rsidR="00510262" w:rsidRPr="00207F39">
        <w:rPr>
          <w:rFonts w:ascii="Arial" w:hAnsi="Arial" w:cs="Arial"/>
          <w:color w:val="000000" w:themeColor="text1"/>
        </w:rPr>
        <w:t xml:space="preserve">immense </w:t>
      </w:r>
      <w:r w:rsidRPr="00207F39">
        <w:rPr>
          <w:rFonts w:ascii="Arial" w:hAnsi="Arial" w:cs="Arial"/>
          <w:color w:val="000000" w:themeColor="text1"/>
        </w:rPr>
        <w:t xml:space="preserve">foreste </w:t>
      </w:r>
      <w:r w:rsidR="00510262" w:rsidRPr="00207F39">
        <w:rPr>
          <w:rFonts w:ascii="Arial" w:hAnsi="Arial" w:cs="Arial"/>
          <w:color w:val="000000" w:themeColor="text1"/>
        </w:rPr>
        <w:t>e arrivando al</w:t>
      </w:r>
      <w:r w:rsidRPr="00207F39">
        <w:rPr>
          <w:rFonts w:ascii="Arial" w:hAnsi="Arial" w:cs="Arial"/>
          <w:color w:val="000000" w:themeColor="text1"/>
        </w:rPr>
        <w:t xml:space="preserve"> surrealismo </w:t>
      </w:r>
      <w:r w:rsidR="00510262" w:rsidRPr="00207F39">
        <w:rPr>
          <w:rFonts w:ascii="Arial" w:hAnsi="Arial" w:cs="Arial"/>
          <w:color w:val="000000" w:themeColor="text1"/>
        </w:rPr>
        <w:t>artistico</w:t>
      </w:r>
      <w:r w:rsidRPr="00207F39">
        <w:rPr>
          <w:rFonts w:ascii="Arial" w:hAnsi="Arial" w:cs="Arial"/>
          <w:color w:val="000000" w:themeColor="text1"/>
        </w:rPr>
        <w:t>, il fascino della Vallonia non ha paragoni.</w:t>
      </w:r>
    </w:p>
    <w:p w14:paraId="76AB4812" w14:textId="77777777" w:rsidR="00F138EC" w:rsidRPr="00207F39" w:rsidRDefault="00F138EC" w:rsidP="00F138EC">
      <w:pPr>
        <w:rPr>
          <w:rFonts w:ascii="Arial" w:hAnsi="Arial" w:cs="Arial"/>
          <w:b/>
          <w:bCs/>
          <w:color w:val="000000" w:themeColor="text1"/>
        </w:rPr>
      </w:pPr>
    </w:p>
    <w:p w14:paraId="228CA501" w14:textId="77777777" w:rsidR="00F138EC" w:rsidRPr="00207F39" w:rsidRDefault="00F138EC" w:rsidP="00F138EC">
      <w:pPr>
        <w:rPr>
          <w:rFonts w:ascii="Arial" w:hAnsi="Arial" w:cs="Arial"/>
          <w:b/>
          <w:bCs/>
          <w:color w:val="000000" w:themeColor="text1"/>
          <w:u w:val="single"/>
        </w:rPr>
      </w:pPr>
      <w:r w:rsidRPr="00207F39">
        <w:rPr>
          <w:rFonts w:ascii="Arial" w:hAnsi="Arial" w:cs="Arial"/>
          <w:b/>
          <w:bCs/>
          <w:color w:val="000000" w:themeColor="text1"/>
          <w:u w:val="single"/>
        </w:rPr>
        <w:t>LE AZIENDE e I PROGETTI presenti a #CASA VALLONIA</w:t>
      </w:r>
    </w:p>
    <w:p w14:paraId="2B8EC61B" w14:textId="77777777" w:rsidR="00F138EC" w:rsidRPr="00207F39" w:rsidRDefault="00F138EC" w:rsidP="00F138EC">
      <w:pPr>
        <w:rPr>
          <w:rFonts w:ascii="Arial" w:hAnsi="Arial" w:cs="Arial"/>
          <w:b/>
          <w:bCs/>
          <w:caps/>
          <w:color w:val="000000" w:themeColor="text1"/>
        </w:rPr>
      </w:pPr>
    </w:p>
    <w:p w14:paraId="1F52D61F" w14:textId="77777777" w:rsidR="00F138EC" w:rsidRPr="00513359" w:rsidRDefault="00F138EC" w:rsidP="00F138EC">
      <w:pPr>
        <w:rPr>
          <w:rFonts w:ascii="Arial" w:hAnsi="Arial" w:cs="Arial"/>
          <w:b/>
          <w:bCs/>
          <w:caps/>
          <w:color w:val="000000" w:themeColor="text1"/>
          <w:sz w:val="22"/>
          <w:szCs w:val="22"/>
        </w:rPr>
      </w:pPr>
      <w:r w:rsidRPr="00513359">
        <w:rPr>
          <w:rFonts w:ascii="Arial" w:hAnsi="Arial" w:cs="Arial"/>
          <w:b/>
          <w:bCs/>
          <w:caps/>
          <w:color w:val="000000" w:themeColor="text1"/>
          <w:sz w:val="22"/>
          <w:szCs w:val="22"/>
        </w:rPr>
        <w:t xml:space="preserve">AP Collection </w:t>
      </w:r>
      <w:r w:rsidRPr="00513359">
        <w:rPr>
          <w:rFonts w:ascii="Arial" w:hAnsi="Arial" w:cs="Arial"/>
          <w:caps/>
          <w:color w:val="000000" w:themeColor="text1"/>
          <w:sz w:val="22"/>
          <w:szCs w:val="22"/>
        </w:rPr>
        <w:t>la poltrona pelouche</w:t>
      </w:r>
    </w:p>
    <w:p w14:paraId="720BEE99" w14:textId="77777777" w:rsidR="00F138EC" w:rsidRPr="00513359" w:rsidRDefault="00000000" w:rsidP="00F138EC">
      <w:pPr>
        <w:rPr>
          <w:rFonts w:ascii="Arial" w:hAnsi="Arial" w:cs="Arial"/>
          <w:b/>
          <w:bCs/>
          <w:color w:val="000000" w:themeColor="text1"/>
          <w:sz w:val="22"/>
          <w:szCs w:val="22"/>
          <w:u w:val="single"/>
        </w:rPr>
      </w:pPr>
      <w:hyperlink r:id="rId8" w:history="1">
        <w:r w:rsidR="00F138EC" w:rsidRPr="00513359">
          <w:rPr>
            <w:rFonts w:ascii="Arial" w:hAnsi="Arial" w:cs="Arial"/>
            <w:b/>
            <w:bCs/>
            <w:color w:val="000000" w:themeColor="text1"/>
            <w:sz w:val="22"/>
            <w:szCs w:val="22"/>
            <w:u w:val="single"/>
          </w:rPr>
          <w:t>https://apcollection.be/</w:t>
        </w:r>
      </w:hyperlink>
    </w:p>
    <w:p w14:paraId="3896A679" w14:textId="23F8D4C0"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br/>
      </w:r>
      <w:r w:rsidRPr="00513359">
        <w:rPr>
          <w:rFonts w:ascii="Arial" w:hAnsi="Arial" w:cs="Arial"/>
          <w:color w:val="000000" w:themeColor="text1"/>
          <w:sz w:val="22"/>
          <w:szCs w:val="22"/>
          <w:shd w:val="clear" w:color="auto" w:fill="FFFFFF"/>
        </w:rPr>
        <w:t>Dall'amore a distanza tra i due titolari di</w:t>
      </w:r>
      <w:r w:rsidRPr="00513359">
        <w:rPr>
          <w:rStyle w:val="apple-converted-space"/>
          <w:rFonts w:ascii="Arial" w:hAnsi="Arial" w:cs="Arial"/>
          <w:color w:val="000000" w:themeColor="text1"/>
          <w:sz w:val="22"/>
          <w:szCs w:val="22"/>
          <w:shd w:val="clear" w:color="auto" w:fill="FFFFFF"/>
        </w:rPr>
        <w:t> </w:t>
      </w:r>
      <w:r w:rsidRPr="00513359">
        <w:rPr>
          <w:rFonts w:ascii="Arial" w:hAnsi="Arial" w:cs="Arial"/>
          <w:color w:val="000000" w:themeColor="text1"/>
          <w:sz w:val="22"/>
          <w:szCs w:val="22"/>
          <w:shd w:val="clear" w:color="auto" w:fill="FFFFFF"/>
        </w:rPr>
        <w:t>AP Collection (Alexis e Pauline) che per diverso tempo si sono spediti reciprocamente montagne di peluche, sono nati l'idea ed il concetto di questa poltrona speciale.</w:t>
      </w:r>
      <w:r w:rsidRPr="00513359">
        <w:rPr>
          <w:rFonts w:ascii="Arial" w:hAnsi="Arial" w:cs="Arial"/>
          <w:color w:val="000000" w:themeColor="text1"/>
          <w:sz w:val="22"/>
          <w:szCs w:val="22"/>
        </w:rPr>
        <w:br/>
      </w:r>
      <w:r w:rsidRPr="00513359">
        <w:rPr>
          <w:rFonts w:ascii="Arial" w:hAnsi="Arial" w:cs="Arial"/>
          <w:color w:val="000000" w:themeColor="text1"/>
          <w:sz w:val="22"/>
          <w:szCs w:val="22"/>
          <w:shd w:val="clear" w:color="auto" w:fill="FFFFFF"/>
        </w:rPr>
        <w:t>Ogni seduta è un pezzo unico e può essere ricoperto da 50 fino a 300 peluche cuciti a mano.</w:t>
      </w:r>
      <w:r w:rsidRPr="00513359">
        <w:rPr>
          <w:rStyle w:val="apple-converted-space"/>
          <w:rFonts w:ascii="Arial" w:hAnsi="Arial" w:cs="Arial"/>
          <w:color w:val="000000" w:themeColor="text1"/>
          <w:sz w:val="22"/>
          <w:szCs w:val="22"/>
          <w:shd w:val="clear" w:color="auto" w:fill="FFFFFF"/>
        </w:rPr>
        <w:t> </w:t>
      </w:r>
      <w:r w:rsidRPr="00513359">
        <w:rPr>
          <w:rFonts w:ascii="Arial" w:hAnsi="Arial" w:cs="Arial"/>
          <w:color w:val="000000" w:themeColor="text1"/>
          <w:sz w:val="22"/>
          <w:szCs w:val="22"/>
          <w:shd w:val="clear" w:color="auto" w:fill="FFFFFF"/>
        </w:rPr>
        <w:t>Originali e interamente fatti a mano in Belgio, i prodotti unici di AP donano una nuova vita ai mobili vintage.</w:t>
      </w:r>
    </w:p>
    <w:p w14:paraId="19776A2D" w14:textId="77777777" w:rsidR="00F138EC" w:rsidRPr="00513359" w:rsidRDefault="00F138EC" w:rsidP="00F138EC">
      <w:pPr>
        <w:rPr>
          <w:rFonts w:ascii="Arial" w:hAnsi="Arial" w:cs="Arial"/>
          <w:b/>
          <w:bCs/>
          <w:color w:val="000000" w:themeColor="text1"/>
          <w:sz w:val="22"/>
          <w:szCs w:val="22"/>
        </w:rPr>
      </w:pPr>
    </w:p>
    <w:p w14:paraId="153101D7" w14:textId="77777777" w:rsidR="00F138EC" w:rsidRPr="00513359" w:rsidRDefault="00F138EC" w:rsidP="00F138EC">
      <w:pPr>
        <w:rPr>
          <w:rFonts w:ascii="Arial" w:hAnsi="Arial" w:cs="Arial"/>
          <w:b/>
          <w:bCs/>
          <w:color w:val="000000" w:themeColor="text1"/>
          <w:sz w:val="22"/>
          <w:szCs w:val="22"/>
        </w:rPr>
      </w:pPr>
      <w:r w:rsidRPr="00513359">
        <w:rPr>
          <w:rFonts w:ascii="Arial" w:hAnsi="Arial" w:cs="Arial"/>
          <w:b/>
          <w:bCs/>
          <w:color w:val="000000" w:themeColor="text1"/>
          <w:sz w:val="22"/>
          <w:szCs w:val="22"/>
        </w:rPr>
        <w:t xml:space="preserve">URIVABO </w:t>
      </w:r>
      <w:r w:rsidRPr="00513359">
        <w:rPr>
          <w:rFonts w:ascii="Arial" w:hAnsi="Arial" w:cs="Arial"/>
          <w:caps/>
          <w:color w:val="000000" w:themeColor="text1"/>
          <w:sz w:val="22"/>
          <w:szCs w:val="22"/>
        </w:rPr>
        <w:t>concetto sanitario innovativo</w:t>
      </w:r>
    </w:p>
    <w:p w14:paraId="14203F25" w14:textId="77777777" w:rsidR="00F138EC" w:rsidRPr="00513359" w:rsidRDefault="00F138EC" w:rsidP="00F138EC">
      <w:pPr>
        <w:rPr>
          <w:rFonts w:ascii="Arial" w:hAnsi="Arial" w:cs="Arial"/>
          <w:b/>
          <w:bCs/>
          <w:color w:val="000000" w:themeColor="text1"/>
          <w:sz w:val="22"/>
          <w:szCs w:val="22"/>
        </w:rPr>
      </w:pPr>
      <w:r w:rsidRPr="00513359">
        <w:rPr>
          <w:rFonts w:ascii="Arial" w:hAnsi="Arial" w:cs="Arial"/>
          <w:color w:val="000000" w:themeColor="text1"/>
          <w:sz w:val="22"/>
          <w:szCs w:val="22"/>
        </w:rPr>
        <w:t>Eco-ddens Concept</w:t>
      </w:r>
    </w:p>
    <w:p w14:paraId="34231E19" w14:textId="77777777" w:rsidR="00F138EC" w:rsidRPr="00513359" w:rsidRDefault="00000000" w:rsidP="00F138EC">
      <w:pPr>
        <w:rPr>
          <w:rFonts w:ascii="Arial" w:hAnsi="Arial" w:cs="Arial"/>
          <w:b/>
          <w:bCs/>
          <w:color w:val="000000" w:themeColor="text1"/>
          <w:sz w:val="22"/>
          <w:szCs w:val="22"/>
          <w:u w:val="single"/>
        </w:rPr>
      </w:pPr>
      <w:hyperlink r:id="rId9" w:history="1">
        <w:r w:rsidR="00F138EC" w:rsidRPr="00513359">
          <w:rPr>
            <w:rFonts w:ascii="Arial" w:hAnsi="Arial" w:cs="Arial"/>
            <w:b/>
            <w:bCs/>
            <w:color w:val="000000" w:themeColor="text1"/>
            <w:sz w:val="22"/>
            <w:szCs w:val="22"/>
            <w:u w:val="single"/>
          </w:rPr>
          <w:t>https://www.urivabo.be</w:t>
        </w:r>
      </w:hyperlink>
    </w:p>
    <w:p w14:paraId="42466CA4" w14:textId="77777777" w:rsidR="00F138EC" w:rsidRPr="00513359" w:rsidRDefault="00F138EC" w:rsidP="00F138EC">
      <w:pPr>
        <w:rPr>
          <w:rFonts w:ascii="Arial" w:hAnsi="Arial" w:cs="Arial"/>
          <w:color w:val="000000" w:themeColor="text1"/>
          <w:sz w:val="22"/>
          <w:szCs w:val="22"/>
        </w:rPr>
      </w:pPr>
    </w:p>
    <w:p w14:paraId="22C294F7" w14:textId="77777777"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t>Eco-ddens Concept propone un concetto sanitario innovativo: l'UriVabo.</w:t>
      </w:r>
    </w:p>
    <w:p w14:paraId="1DD982DA" w14:textId="77777777"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t>Il sistema combina un lavabo e un orinatoio in un unico elemento per ottimizzare lo spazio dedicato ai bagni degli uomini. UriVabo permette, e anzi, favorisce il lavaggio delle mani immediatamente dopo l'utilizzo dell'orinatoio. In questo modo, accorciando il passaggio tra i due, sarà possibile risparmiare tempo ed eliminare il diffondersi di batteri. Il sanitario compatto è caratterizzato da un'altra importante qualità: il risparmio idrico. Infatti, utilizza l'acqua di lavaggio delle mani per risciacquare l'orinatoio. Questo porta molti vantaggi: è economico, ecologico, igienico, esteticamente bello.</w:t>
      </w:r>
    </w:p>
    <w:p w14:paraId="3C7DA4BC" w14:textId="77777777"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t>Questa soluzione è progettata per le collettività ma anche per progetti privati.</w:t>
      </w:r>
    </w:p>
    <w:p w14:paraId="12F8B02E" w14:textId="77777777" w:rsidR="00F138EC" w:rsidRPr="00513359" w:rsidRDefault="00F138EC" w:rsidP="00F138EC">
      <w:pPr>
        <w:rPr>
          <w:rFonts w:ascii="Arial" w:hAnsi="Arial" w:cs="Arial"/>
          <w:b/>
          <w:bCs/>
          <w:caps/>
          <w:color w:val="000000" w:themeColor="text1"/>
          <w:sz w:val="22"/>
          <w:szCs w:val="22"/>
        </w:rPr>
      </w:pPr>
    </w:p>
    <w:p w14:paraId="698B89E8" w14:textId="77777777" w:rsidR="00F138EC" w:rsidRPr="00513359" w:rsidRDefault="00F138EC" w:rsidP="00F138EC">
      <w:pPr>
        <w:rPr>
          <w:rFonts w:ascii="Arial" w:hAnsi="Arial" w:cs="Arial"/>
          <w:caps/>
          <w:color w:val="000000" w:themeColor="text1"/>
          <w:sz w:val="22"/>
          <w:szCs w:val="22"/>
        </w:rPr>
      </w:pPr>
      <w:r w:rsidRPr="00513359">
        <w:rPr>
          <w:rFonts w:ascii="Arial" w:hAnsi="Arial" w:cs="Arial"/>
          <w:b/>
          <w:bCs/>
          <w:caps/>
          <w:color w:val="000000" w:themeColor="text1"/>
          <w:sz w:val="22"/>
          <w:szCs w:val="22"/>
        </w:rPr>
        <w:t>Gramitherm</w:t>
      </w:r>
      <w:r w:rsidRPr="00513359">
        <w:rPr>
          <w:rFonts w:ascii="Arial" w:hAnsi="Arial" w:cs="Arial"/>
          <w:caps/>
          <w:color w:val="000000" w:themeColor="text1"/>
          <w:sz w:val="22"/>
          <w:szCs w:val="22"/>
        </w:rPr>
        <w:t>® pannelli termoisolanti A BASE DI FIBRE VEGETALI</w:t>
      </w:r>
    </w:p>
    <w:p w14:paraId="29368823" w14:textId="77777777" w:rsidR="00F138EC" w:rsidRPr="00513359" w:rsidRDefault="00F138EC" w:rsidP="00F138EC">
      <w:pPr>
        <w:rPr>
          <w:rFonts w:ascii="Arial" w:hAnsi="Arial" w:cs="Arial"/>
          <w:color w:val="000000" w:themeColor="text1"/>
          <w:sz w:val="22"/>
          <w:szCs w:val="22"/>
          <w:u w:val="single"/>
        </w:rPr>
      </w:pPr>
      <w:r w:rsidRPr="00513359">
        <w:rPr>
          <w:rFonts w:ascii="Arial" w:hAnsi="Arial" w:cs="Arial"/>
          <w:color w:val="000000" w:themeColor="text1"/>
          <w:sz w:val="22"/>
          <w:szCs w:val="22"/>
        </w:rPr>
        <w:t>Gramitherm Europe SA</w:t>
      </w:r>
      <w:r w:rsidRPr="00513359">
        <w:rPr>
          <w:rFonts w:ascii="Arial" w:hAnsi="Arial" w:cs="Arial"/>
          <w:color w:val="000000" w:themeColor="text1"/>
          <w:sz w:val="22"/>
          <w:szCs w:val="22"/>
        </w:rPr>
        <w:br/>
      </w:r>
      <w:hyperlink r:id="rId10" w:history="1">
        <w:r w:rsidRPr="00513359">
          <w:rPr>
            <w:rFonts w:ascii="Arial" w:hAnsi="Arial" w:cs="Arial"/>
            <w:b/>
            <w:bCs/>
            <w:color w:val="000000" w:themeColor="text1"/>
            <w:sz w:val="22"/>
            <w:szCs w:val="22"/>
            <w:u w:val="single"/>
          </w:rPr>
          <w:t>www.gramitherm.eu</w:t>
        </w:r>
      </w:hyperlink>
    </w:p>
    <w:p w14:paraId="2C116E0C" w14:textId="77777777" w:rsidR="00F138EC" w:rsidRPr="00513359" w:rsidRDefault="00F138EC" w:rsidP="00F138EC">
      <w:pPr>
        <w:rPr>
          <w:rFonts w:ascii="Arial" w:hAnsi="Arial" w:cs="Arial"/>
          <w:color w:val="000000" w:themeColor="text1"/>
          <w:sz w:val="22"/>
          <w:szCs w:val="22"/>
        </w:rPr>
      </w:pPr>
    </w:p>
    <w:p w14:paraId="17D1B294" w14:textId="030D48E5"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t>GRAMITHERM EUROPE SA produce GRAMITHERM®, una soluzione per l'isolamento termico, a base di erba. L'esclusiva tecnologia brevettata a livello mondiale, Gramitherm® è un processo a zero sprechi, a bassa energia incorporata, progettato per l'economia circolare e l'efficienza energetica. Gramitherm® è perfetta per l'isolamento di tutti i tipi di progetti. Gramitherm® ha un ruolo da protagonista nell'attività dell'azienda che continua ad investire ogni giorno per tutelare il benessere dell'habitat in cui viviamo e alla salute dei suoi occupanti, riducendo il consumo di energia e favorendo un'economia circolare: una produzione virtuosa.</w:t>
      </w:r>
    </w:p>
    <w:p w14:paraId="2FB21B6F" w14:textId="77777777" w:rsidR="00FE77B7" w:rsidRPr="00513359" w:rsidRDefault="00FE77B7" w:rsidP="00F138EC">
      <w:pPr>
        <w:rPr>
          <w:rFonts w:ascii="Arial" w:hAnsi="Arial" w:cs="Arial"/>
          <w:color w:val="000000" w:themeColor="text1"/>
          <w:sz w:val="22"/>
          <w:szCs w:val="22"/>
        </w:rPr>
      </w:pPr>
    </w:p>
    <w:p w14:paraId="62BC8FF6" w14:textId="06D13232" w:rsidR="00F138EC" w:rsidRPr="00513359" w:rsidRDefault="00F138EC" w:rsidP="00F138EC">
      <w:pPr>
        <w:rPr>
          <w:rFonts w:ascii="Arial" w:hAnsi="Arial" w:cs="Arial"/>
          <w:caps/>
          <w:color w:val="000000" w:themeColor="text1"/>
          <w:sz w:val="22"/>
          <w:szCs w:val="22"/>
        </w:rPr>
      </w:pPr>
      <w:r w:rsidRPr="00513359">
        <w:rPr>
          <w:rFonts w:ascii="Arial" w:hAnsi="Arial" w:cs="Arial"/>
          <w:b/>
          <w:bCs/>
          <w:caps/>
          <w:color w:val="000000" w:themeColor="text1"/>
          <w:sz w:val="22"/>
          <w:szCs w:val="22"/>
        </w:rPr>
        <w:t>R</w:t>
      </w:r>
      <w:r w:rsidR="00F11B0F" w:rsidRPr="00513359">
        <w:rPr>
          <w:rFonts w:ascii="Arial" w:hAnsi="Arial" w:cs="Arial"/>
          <w:b/>
          <w:bCs/>
          <w:caps/>
          <w:color w:val="000000" w:themeColor="text1"/>
          <w:sz w:val="22"/>
          <w:szCs w:val="22"/>
        </w:rPr>
        <w:t>S</w:t>
      </w:r>
      <w:r w:rsidRPr="00513359">
        <w:rPr>
          <w:rFonts w:ascii="Arial" w:hAnsi="Arial" w:cs="Arial"/>
          <w:b/>
          <w:bCs/>
          <w:caps/>
          <w:color w:val="000000" w:themeColor="text1"/>
          <w:sz w:val="22"/>
          <w:szCs w:val="22"/>
        </w:rPr>
        <w:t xml:space="preserve"> COLLECTION</w:t>
      </w:r>
      <w:r w:rsidRPr="00513359">
        <w:rPr>
          <w:rFonts w:ascii="Arial" w:hAnsi="Arial" w:cs="Arial"/>
          <w:caps/>
          <w:color w:val="000000" w:themeColor="text1"/>
          <w:sz w:val="22"/>
          <w:szCs w:val="22"/>
        </w:rPr>
        <w:t xml:space="preserve"> TAPPETI NATURALI FATTI A MANO</w:t>
      </w:r>
    </w:p>
    <w:p w14:paraId="76EBB30B" w14:textId="77777777" w:rsidR="00F138EC" w:rsidRPr="00513359" w:rsidRDefault="00F138EC" w:rsidP="00F138EC">
      <w:pPr>
        <w:rPr>
          <w:rFonts w:ascii="Arial" w:hAnsi="Arial" w:cs="Arial"/>
          <w:color w:val="000000" w:themeColor="text1"/>
          <w:sz w:val="22"/>
          <w:szCs w:val="22"/>
          <w:u w:val="single"/>
        </w:rPr>
      </w:pPr>
      <w:r w:rsidRPr="00513359">
        <w:rPr>
          <w:rFonts w:ascii="Arial" w:hAnsi="Arial" w:cs="Arial"/>
          <w:color w:val="000000" w:themeColor="text1"/>
          <w:sz w:val="22"/>
          <w:szCs w:val="22"/>
        </w:rPr>
        <w:t>BAUSOL</w:t>
      </w:r>
      <w:r w:rsidRPr="00513359">
        <w:rPr>
          <w:rFonts w:ascii="Arial" w:hAnsi="Arial" w:cs="Arial"/>
          <w:color w:val="000000" w:themeColor="text1"/>
          <w:sz w:val="22"/>
          <w:szCs w:val="22"/>
        </w:rPr>
        <w:br/>
      </w:r>
      <w:hyperlink r:id="rId11" w:history="1">
        <w:r w:rsidRPr="00513359">
          <w:rPr>
            <w:rFonts w:ascii="Arial" w:hAnsi="Arial" w:cs="Arial"/>
            <w:b/>
            <w:bCs/>
            <w:color w:val="000000" w:themeColor="text1"/>
            <w:sz w:val="22"/>
            <w:szCs w:val="22"/>
            <w:u w:val="single"/>
          </w:rPr>
          <w:t>www.bausol.com</w:t>
        </w:r>
        <w:r w:rsidRPr="00513359">
          <w:rPr>
            <w:rFonts w:ascii="Arial" w:hAnsi="Arial" w:cs="Arial"/>
            <w:color w:val="000000" w:themeColor="text1"/>
            <w:sz w:val="22"/>
            <w:szCs w:val="22"/>
            <w:u w:val="single"/>
          </w:rPr>
          <w:br/>
          <w:t xml:space="preserve"> </w:t>
        </w:r>
      </w:hyperlink>
    </w:p>
    <w:p w14:paraId="4B40B5AA" w14:textId="77777777"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t xml:space="preserve">Bausol, l'azienda artigiana Vallone che tesse tappeti fino al 100% naturali, fatti a mano, su misura e personalizzati nei disegni. I tappeti contemporanei vengono annodati, intrecciati o realizzati in stile capitonné per ottenere decori più innovativi e audaci. </w:t>
      </w:r>
    </w:p>
    <w:p w14:paraId="6F78DC82" w14:textId="32ED859C"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rPr>
        <w:t xml:space="preserve">È possibile farsi ispirare dai tanti concept di design ideati dall'azienda o sottoporre ai grafici interni un progetto proprio, del tutto personale. Anche la scelta dei colori è veramente ampia, è possibile individuare i migliori tra Pantone, Chromatone, RAL, ARS e le loro mouchets BSL. Nelle fasi finali le grafiche vengono adattate al tappeto, simulate nell'ambiente e approvate da produttore e cliente. </w:t>
      </w:r>
    </w:p>
    <w:p w14:paraId="5D2B85BD" w14:textId="77777777" w:rsidR="003231BB" w:rsidRPr="00513359" w:rsidRDefault="003231BB" w:rsidP="00F138EC">
      <w:pPr>
        <w:rPr>
          <w:rFonts w:ascii="Arial" w:hAnsi="Arial" w:cs="Arial"/>
          <w:color w:val="000000" w:themeColor="text1"/>
          <w:sz w:val="22"/>
          <w:szCs w:val="22"/>
        </w:rPr>
      </w:pPr>
    </w:p>
    <w:p w14:paraId="058533AF" w14:textId="77777777" w:rsidR="00F138EC" w:rsidRPr="00513359" w:rsidRDefault="00F138EC" w:rsidP="00F138EC">
      <w:pPr>
        <w:rPr>
          <w:rFonts w:ascii="Arial" w:hAnsi="Arial" w:cs="Arial"/>
          <w:caps/>
          <w:color w:val="000000" w:themeColor="text1"/>
          <w:sz w:val="22"/>
          <w:szCs w:val="22"/>
        </w:rPr>
      </w:pPr>
    </w:p>
    <w:p w14:paraId="621C73E6" w14:textId="77777777" w:rsidR="00F138EC" w:rsidRPr="00513359" w:rsidRDefault="00F138EC" w:rsidP="00F138EC">
      <w:pPr>
        <w:rPr>
          <w:rFonts w:ascii="Arial" w:hAnsi="Arial" w:cs="Arial"/>
          <w:caps/>
          <w:color w:val="000000" w:themeColor="text1"/>
          <w:sz w:val="22"/>
          <w:szCs w:val="22"/>
        </w:rPr>
      </w:pPr>
      <w:r w:rsidRPr="00513359">
        <w:rPr>
          <w:rFonts w:ascii="Arial" w:hAnsi="Arial" w:cs="Arial"/>
          <w:b/>
          <w:bCs/>
          <w:caps/>
          <w:color w:val="000000" w:themeColor="text1"/>
          <w:sz w:val="22"/>
          <w:szCs w:val="22"/>
        </w:rPr>
        <w:lastRenderedPageBreak/>
        <w:t xml:space="preserve">Archistory </w:t>
      </w:r>
      <w:r w:rsidRPr="00513359">
        <w:rPr>
          <w:rFonts w:ascii="Arial" w:hAnsi="Arial" w:cs="Arial"/>
          <w:caps/>
          <w:color w:val="000000" w:themeColor="text1"/>
          <w:sz w:val="22"/>
          <w:szCs w:val="22"/>
        </w:rPr>
        <w:t xml:space="preserve">rivestimento in foglie di pietra, schiuma isolante eco, tappeti in fibra d'Allo e lampade in foglia di pietra </w:t>
      </w:r>
      <w:r w:rsidRPr="00513359">
        <w:rPr>
          <w:rFonts w:ascii="Arial" w:hAnsi="Arial" w:cs="Arial"/>
          <w:color w:val="000000" w:themeColor="text1"/>
          <w:sz w:val="22"/>
          <w:szCs w:val="22"/>
        </w:rPr>
        <w:br/>
      </w:r>
      <w:hyperlink r:id="rId12" w:history="1">
        <w:r w:rsidRPr="00513359">
          <w:rPr>
            <w:rFonts w:ascii="Arial" w:hAnsi="Arial" w:cs="Arial"/>
            <w:b/>
            <w:bCs/>
            <w:color w:val="000000" w:themeColor="text1"/>
            <w:sz w:val="22"/>
            <w:szCs w:val="22"/>
            <w:u w:val="single"/>
          </w:rPr>
          <w:t>www.archistorybelgium.com</w:t>
        </w:r>
      </w:hyperlink>
    </w:p>
    <w:p w14:paraId="789728A6" w14:textId="77777777" w:rsidR="00F138EC" w:rsidRPr="00513359" w:rsidRDefault="00F138EC" w:rsidP="00F138EC">
      <w:pPr>
        <w:rPr>
          <w:rFonts w:ascii="Arial" w:hAnsi="Arial" w:cs="Arial"/>
          <w:color w:val="000000" w:themeColor="text1"/>
          <w:sz w:val="22"/>
          <w:szCs w:val="22"/>
        </w:rPr>
      </w:pPr>
    </w:p>
    <w:p w14:paraId="59FF704C" w14:textId="25C273DB" w:rsidR="00F138EC" w:rsidRPr="00513359" w:rsidRDefault="00F138EC" w:rsidP="00F138EC">
      <w:pPr>
        <w:rPr>
          <w:rFonts w:ascii="Arial" w:hAnsi="Arial" w:cs="Arial"/>
          <w:color w:val="000000" w:themeColor="text1"/>
          <w:sz w:val="22"/>
          <w:szCs w:val="22"/>
          <w:shd w:val="clear" w:color="auto" w:fill="FFFFFF"/>
        </w:rPr>
      </w:pPr>
      <w:r w:rsidRPr="00513359">
        <w:rPr>
          <w:rFonts w:ascii="Arial" w:hAnsi="Arial" w:cs="Arial"/>
          <w:color w:val="000000" w:themeColor="text1"/>
          <w:sz w:val="22"/>
          <w:szCs w:val="22"/>
          <w:shd w:val="clear" w:color="auto" w:fill="FFFFFF"/>
        </w:rPr>
        <w:t>L'incontro tra</w:t>
      </w:r>
      <w:r w:rsidRPr="00513359">
        <w:rPr>
          <w:rStyle w:val="apple-converted-space"/>
          <w:rFonts w:ascii="Arial" w:hAnsi="Arial" w:cs="Arial"/>
          <w:color w:val="000000" w:themeColor="text1"/>
          <w:sz w:val="22"/>
          <w:szCs w:val="22"/>
          <w:shd w:val="clear" w:color="auto" w:fill="FFFFFF"/>
        </w:rPr>
        <w:t> </w:t>
      </w:r>
      <w:hyperlink r:id="rId13" w:history="1">
        <w:r w:rsidRPr="00513359">
          <w:rPr>
            <w:rStyle w:val="Collegamentoipertestuale"/>
            <w:rFonts w:ascii="Arial" w:hAnsi="Arial" w:cs="Arial"/>
            <w:color w:val="000000" w:themeColor="text1"/>
            <w:sz w:val="22"/>
            <w:szCs w:val="22"/>
            <w:u w:val="none"/>
          </w:rPr>
          <w:t>Christophe Valvekens</w:t>
        </w:r>
      </w:hyperlink>
      <w:r w:rsidRPr="00513359">
        <w:rPr>
          <w:rStyle w:val="apple-converted-space"/>
          <w:rFonts w:ascii="Arial" w:hAnsi="Arial" w:cs="Arial"/>
          <w:color w:val="000000" w:themeColor="text1"/>
          <w:sz w:val="22"/>
          <w:szCs w:val="22"/>
          <w:shd w:val="clear" w:color="auto" w:fill="FFFFFF"/>
        </w:rPr>
        <w:t> </w:t>
      </w:r>
      <w:r w:rsidRPr="00513359">
        <w:rPr>
          <w:rFonts w:ascii="Arial" w:hAnsi="Arial" w:cs="Arial"/>
          <w:color w:val="000000" w:themeColor="text1"/>
          <w:sz w:val="22"/>
          <w:szCs w:val="22"/>
          <w:shd w:val="clear" w:color="auto" w:fill="FFFFFF"/>
        </w:rPr>
        <w:t>architetto dall'influenza stilistica americana, e</w:t>
      </w:r>
      <w:r w:rsidRPr="00513359">
        <w:rPr>
          <w:rStyle w:val="apple-converted-space"/>
          <w:rFonts w:ascii="Arial" w:hAnsi="Arial" w:cs="Arial"/>
          <w:color w:val="000000" w:themeColor="text1"/>
          <w:sz w:val="22"/>
          <w:szCs w:val="22"/>
          <w:shd w:val="clear" w:color="auto" w:fill="FFFFFF"/>
        </w:rPr>
        <w:t> </w:t>
      </w:r>
      <w:hyperlink r:id="rId14" w:history="1">
        <w:r w:rsidRPr="00513359">
          <w:rPr>
            <w:rStyle w:val="Collegamentoipertestuale"/>
            <w:rFonts w:ascii="Arial" w:hAnsi="Arial" w:cs="Arial"/>
            <w:color w:val="000000" w:themeColor="text1"/>
            <w:sz w:val="22"/>
            <w:szCs w:val="22"/>
            <w:u w:val="none"/>
          </w:rPr>
          <w:t>Alain D</w:t>
        </w:r>
        <w:r w:rsidR="00F11B0F" w:rsidRPr="00513359">
          <w:rPr>
            <w:rStyle w:val="Collegamentoipertestuale"/>
            <w:rFonts w:ascii="Arial" w:hAnsi="Arial" w:cs="Arial"/>
            <w:color w:val="000000" w:themeColor="text1"/>
            <w:sz w:val="22"/>
            <w:szCs w:val="22"/>
            <w:u w:val="none"/>
          </w:rPr>
          <w:t>e Poitre</w:t>
        </w:r>
      </w:hyperlink>
      <w:r w:rsidRPr="00513359">
        <w:rPr>
          <w:rStyle w:val="apple-converted-space"/>
          <w:rFonts w:ascii="Arial" w:hAnsi="Arial" w:cs="Arial"/>
          <w:color w:val="000000" w:themeColor="text1"/>
          <w:sz w:val="22"/>
          <w:szCs w:val="22"/>
          <w:shd w:val="clear" w:color="auto" w:fill="FFFFFF"/>
        </w:rPr>
        <w:t> </w:t>
      </w:r>
      <w:r w:rsidRPr="00513359">
        <w:rPr>
          <w:rFonts w:ascii="Arial" w:hAnsi="Arial" w:cs="Arial"/>
          <w:color w:val="000000" w:themeColor="text1"/>
          <w:sz w:val="22"/>
          <w:szCs w:val="22"/>
          <w:shd w:val="clear" w:color="auto" w:fill="FFFFFF"/>
        </w:rPr>
        <w:t>noto ed esperto designer d'interni belga, dà vita al progetto</w:t>
      </w:r>
      <w:r w:rsidRPr="00513359">
        <w:rPr>
          <w:rStyle w:val="apple-converted-space"/>
          <w:rFonts w:ascii="Arial" w:hAnsi="Arial" w:cs="Arial"/>
          <w:color w:val="000000" w:themeColor="text1"/>
          <w:sz w:val="22"/>
          <w:szCs w:val="22"/>
          <w:shd w:val="clear" w:color="auto" w:fill="FFFFFF"/>
        </w:rPr>
        <w:t> </w:t>
      </w:r>
      <w:hyperlink r:id="rId15" w:history="1">
        <w:r w:rsidRPr="00513359">
          <w:rPr>
            <w:rStyle w:val="Collegamentoipertestuale"/>
            <w:rFonts w:ascii="Arial" w:hAnsi="Arial" w:cs="Arial"/>
            <w:color w:val="000000" w:themeColor="text1"/>
            <w:sz w:val="22"/>
            <w:szCs w:val="22"/>
          </w:rPr>
          <w:t>ARCHistory</w:t>
        </w:r>
      </w:hyperlink>
      <w:r w:rsidRPr="00513359">
        <w:rPr>
          <w:rStyle w:val="apple-converted-space"/>
          <w:rFonts w:ascii="Arial" w:hAnsi="Arial" w:cs="Arial"/>
          <w:color w:val="000000" w:themeColor="text1"/>
          <w:sz w:val="22"/>
          <w:szCs w:val="22"/>
          <w:shd w:val="clear" w:color="auto" w:fill="FFFFFF"/>
        </w:rPr>
        <w:t> </w:t>
      </w:r>
      <w:r w:rsidRPr="00513359">
        <w:rPr>
          <w:rFonts w:ascii="Arial" w:hAnsi="Arial" w:cs="Arial"/>
          <w:color w:val="000000" w:themeColor="text1"/>
          <w:sz w:val="22"/>
          <w:szCs w:val="22"/>
        </w:rPr>
        <w:br/>
      </w:r>
      <w:r w:rsidRPr="00513359">
        <w:rPr>
          <w:rFonts w:ascii="Arial" w:hAnsi="Arial" w:cs="Arial"/>
          <w:color w:val="000000" w:themeColor="text1"/>
          <w:sz w:val="22"/>
          <w:szCs w:val="22"/>
          <w:shd w:val="clear" w:color="auto" w:fill="FFFFFF"/>
        </w:rPr>
        <w:t>ARCHIistory presenta alcuni dei suoi prodotti di punta come la foglia in pietra naturale Flystone, la schiuma di PET 100% riciclato Armacell per le applicazioni strutturali e di isolamento o ancora i loro tappeti esclusivi in fibra d’Allo ed infine le loro bellissime lampade in alluminio.</w:t>
      </w:r>
    </w:p>
    <w:p w14:paraId="37840786" w14:textId="77777777" w:rsidR="00F138EC" w:rsidRPr="00513359" w:rsidRDefault="00F138EC" w:rsidP="00F138EC">
      <w:pPr>
        <w:rPr>
          <w:rFonts w:ascii="Arial" w:hAnsi="Arial" w:cs="Arial"/>
          <w:color w:val="000000" w:themeColor="text1"/>
          <w:sz w:val="22"/>
          <w:szCs w:val="22"/>
        </w:rPr>
      </w:pPr>
    </w:p>
    <w:p w14:paraId="270C2FEA" w14:textId="77777777" w:rsidR="00F138EC" w:rsidRPr="00513359" w:rsidRDefault="00F138EC" w:rsidP="00F138EC">
      <w:pPr>
        <w:rPr>
          <w:rFonts w:ascii="Arial" w:hAnsi="Arial" w:cs="Arial"/>
          <w:color w:val="000000" w:themeColor="text1"/>
          <w:sz w:val="22"/>
          <w:szCs w:val="22"/>
        </w:rPr>
      </w:pPr>
    </w:p>
    <w:p w14:paraId="1996DE3B" w14:textId="6BD42DCF" w:rsidR="00F138EC" w:rsidRPr="00513359" w:rsidRDefault="00F138EC" w:rsidP="00F138EC">
      <w:pPr>
        <w:rPr>
          <w:rFonts w:ascii="Arial" w:hAnsi="Arial" w:cs="Arial"/>
          <w:caps/>
          <w:color w:val="000000" w:themeColor="text1"/>
          <w:sz w:val="22"/>
          <w:szCs w:val="22"/>
        </w:rPr>
      </w:pPr>
      <w:r w:rsidRPr="00513359">
        <w:rPr>
          <w:rFonts w:ascii="Arial" w:hAnsi="Arial" w:cs="Arial"/>
          <w:b/>
          <w:bCs/>
          <w:caps/>
          <w:color w:val="000000" w:themeColor="text1"/>
          <w:sz w:val="22"/>
          <w:szCs w:val="22"/>
        </w:rPr>
        <w:t xml:space="preserve">MELLOW </w:t>
      </w:r>
      <w:r w:rsidRPr="00513359">
        <w:rPr>
          <w:rFonts w:ascii="Arial" w:hAnsi="Arial" w:cs="Arial"/>
          <w:caps/>
          <w:color w:val="000000" w:themeColor="text1"/>
          <w:sz w:val="22"/>
          <w:szCs w:val="22"/>
        </w:rPr>
        <w:t>SPAZI ABITATIVI MODULARI RESPONSABILI E AUTOSUFFICIENTI</w:t>
      </w:r>
    </w:p>
    <w:p w14:paraId="4BD83614" w14:textId="5119C662" w:rsidR="00F138EC" w:rsidRPr="00513359" w:rsidRDefault="00F11B0F" w:rsidP="00F138EC">
      <w:pPr>
        <w:rPr>
          <w:rFonts w:ascii="Arial" w:hAnsi="Arial" w:cs="Arial"/>
          <w:color w:val="000000" w:themeColor="text1"/>
          <w:sz w:val="22"/>
          <w:szCs w:val="22"/>
          <w:u w:val="single"/>
        </w:rPr>
      </w:pPr>
      <w:r w:rsidRPr="00513359">
        <w:rPr>
          <w:rFonts w:ascii="Arial" w:hAnsi="Arial" w:cs="Arial"/>
          <w:color w:val="000000" w:themeColor="text1"/>
          <w:sz w:val="22"/>
          <w:szCs w:val="22"/>
        </w:rPr>
        <w:t>BWATT</w:t>
      </w:r>
      <w:r w:rsidR="00F138EC" w:rsidRPr="00513359">
        <w:rPr>
          <w:rFonts w:ascii="Arial" w:hAnsi="Arial" w:cs="Arial"/>
          <w:color w:val="000000" w:themeColor="text1"/>
          <w:sz w:val="22"/>
          <w:szCs w:val="22"/>
        </w:rPr>
        <w:br/>
      </w:r>
      <w:r w:rsidR="00F138EC" w:rsidRPr="00513359">
        <w:rPr>
          <w:rFonts w:ascii="Arial" w:hAnsi="Arial" w:cs="Arial"/>
          <w:color w:val="000000" w:themeColor="text1"/>
          <w:sz w:val="22"/>
          <w:szCs w:val="22"/>
          <w:u w:val="single"/>
        </w:rPr>
        <w:fldChar w:fldCharType="begin"/>
      </w:r>
      <w:r w:rsidR="00F138EC" w:rsidRPr="00513359">
        <w:rPr>
          <w:rFonts w:ascii="Arial" w:hAnsi="Arial" w:cs="Arial"/>
          <w:color w:val="000000" w:themeColor="text1"/>
          <w:sz w:val="22"/>
          <w:szCs w:val="22"/>
          <w:u w:val="single"/>
        </w:rPr>
        <w:instrText xml:space="preserve"> HYPERLINK "http://www.bausol.com/" </w:instrText>
      </w:r>
      <w:r w:rsidR="00F138EC" w:rsidRPr="00513359">
        <w:rPr>
          <w:rFonts w:ascii="Arial" w:hAnsi="Arial" w:cs="Arial"/>
          <w:color w:val="000000" w:themeColor="text1"/>
          <w:sz w:val="22"/>
          <w:szCs w:val="22"/>
          <w:u w:val="single"/>
        </w:rPr>
      </w:r>
      <w:r w:rsidR="00F138EC" w:rsidRPr="00513359">
        <w:rPr>
          <w:rFonts w:ascii="Arial" w:hAnsi="Arial" w:cs="Arial"/>
          <w:color w:val="000000" w:themeColor="text1"/>
          <w:sz w:val="22"/>
          <w:szCs w:val="22"/>
          <w:u w:val="single"/>
        </w:rPr>
        <w:fldChar w:fldCharType="separate"/>
      </w:r>
      <w:hyperlink r:id="rId16" w:history="1">
        <w:r w:rsidR="00F138EC" w:rsidRPr="00513359">
          <w:rPr>
            <w:rFonts w:ascii="Arial" w:hAnsi="Arial" w:cs="Arial"/>
            <w:b/>
            <w:bCs/>
            <w:color w:val="000000" w:themeColor="text1"/>
            <w:sz w:val="22"/>
            <w:szCs w:val="22"/>
            <w:u w:val="single"/>
          </w:rPr>
          <w:t>www.mellow.land</w:t>
        </w:r>
      </w:hyperlink>
    </w:p>
    <w:p w14:paraId="3A7C0862" w14:textId="30D736A2" w:rsidR="00F138EC" w:rsidRPr="00513359" w:rsidRDefault="00F138EC" w:rsidP="00F138EC">
      <w:pPr>
        <w:rPr>
          <w:rFonts w:ascii="Arial" w:hAnsi="Arial" w:cs="Arial"/>
          <w:b/>
          <w:bCs/>
          <w:color w:val="000000" w:themeColor="text1"/>
          <w:sz w:val="22"/>
          <w:szCs w:val="22"/>
        </w:rPr>
      </w:pPr>
      <w:r w:rsidRPr="00513359">
        <w:rPr>
          <w:rFonts w:ascii="Arial" w:hAnsi="Arial" w:cs="Arial"/>
          <w:color w:val="000000" w:themeColor="text1"/>
          <w:sz w:val="22"/>
          <w:szCs w:val="22"/>
          <w:u w:val="single"/>
        </w:rPr>
        <w:br/>
        <w:t xml:space="preserve"> </w:t>
      </w:r>
      <w:r w:rsidRPr="00513359">
        <w:rPr>
          <w:rFonts w:ascii="Arial" w:hAnsi="Arial" w:cs="Arial"/>
          <w:color w:val="000000" w:themeColor="text1"/>
          <w:sz w:val="22"/>
          <w:szCs w:val="22"/>
          <w:u w:val="single"/>
        </w:rPr>
        <w:fldChar w:fldCharType="end"/>
      </w:r>
      <w:proofErr w:type="spellStart"/>
      <w:r w:rsidRPr="00513359">
        <w:rPr>
          <w:rFonts w:ascii="Arial" w:hAnsi="Arial" w:cs="Arial"/>
          <w:color w:val="000000" w:themeColor="text1"/>
          <w:sz w:val="22"/>
          <w:szCs w:val="22"/>
        </w:rPr>
        <w:t>BWatt</w:t>
      </w:r>
      <w:proofErr w:type="spellEnd"/>
      <w:r w:rsidRPr="00513359">
        <w:rPr>
          <w:rFonts w:ascii="Arial" w:hAnsi="Arial" w:cs="Arial"/>
          <w:color w:val="000000" w:themeColor="text1"/>
          <w:sz w:val="22"/>
          <w:szCs w:val="22"/>
        </w:rPr>
        <w:t xml:space="preserve"> è</w:t>
      </w:r>
      <w:r w:rsidRPr="00513359">
        <w:rPr>
          <w:rFonts w:ascii="Arial" w:hAnsi="Arial" w:cs="Arial"/>
          <w:color w:val="000000" w:themeColor="text1"/>
          <w:sz w:val="22"/>
          <w:szCs w:val="22"/>
          <w:shd w:val="clear" w:color="auto" w:fill="FFFFFF"/>
        </w:rPr>
        <w:t xml:space="preserve"> una start-up che ha sviluppato il prodotto Mellow. Si tratta di una costruzione modulare, flessibile e sostenibile, che viene prodotta industrialmente senza colla e può essere autosufficiente dal punto di vista energetico e idrico (non è quindi necessario alcun allacciamento). “Siamo molto orgogliosi della qualità estetica e durevole dei nostri prodotti. L'obiettivo di Mellow è di offrire un nuovo modo di esplorare lo spazio interno senza compromessi sul comfort moderno ma fornendo un approccio responsabile. Quindi l'azienda ha immaginato un modulo sostenibile, creativo e pratico, resistente e resiliente.</w:t>
      </w:r>
      <w:r w:rsidRPr="00513359">
        <w:rPr>
          <w:rFonts w:ascii="Arial" w:hAnsi="Arial" w:cs="Arial"/>
          <w:color w:val="000000" w:themeColor="text1"/>
          <w:sz w:val="22"/>
          <w:szCs w:val="22"/>
        </w:rPr>
        <w:t xml:space="preserve"> </w:t>
      </w:r>
      <w:r w:rsidRPr="00513359">
        <w:rPr>
          <w:rFonts w:ascii="Arial" w:hAnsi="Arial" w:cs="Arial"/>
          <w:color w:val="000000" w:themeColor="text1"/>
          <w:sz w:val="22"/>
          <w:szCs w:val="22"/>
          <w:shd w:val="clear" w:color="auto" w:fill="FFFFFF"/>
        </w:rPr>
        <w:t>Tutto questo è possibile attraverso la selezione dei migliori materiali indoor e outdoor, una particolare attenzione alle rifiniture, un'economia circolare e la riduzione della nostra impronta di carbonio. Mellow consente di creare una soluzione personalizzata totalmente adattata ai singoli progetti.</w:t>
      </w:r>
    </w:p>
    <w:p w14:paraId="6306D0F1" w14:textId="77777777" w:rsidR="00F55284" w:rsidRPr="00513359" w:rsidRDefault="00F55284" w:rsidP="00F138EC">
      <w:pPr>
        <w:rPr>
          <w:rFonts w:ascii="Arial" w:hAnsi="Arial" w:cs="Arial"/>
          <w:b/>
          <w:bCs/>
          <w:caps/>
          <w:color w:val="000000" w:themeColor="text1"/>
          <w:sz w:val="22"/>
          <w:szCs w:val="22"/>
        </w:rPr>
      </w:pPr>
    </w:p>
    <w:p w14:paraId="435A6142" w14:textId="24C635B3" w:rsidR="00F138EC" w:rsidRPr="00513359" w:rsidRDefault="00F138EC" w:rsidP="00F138EC">
      <w:pPr>
        <w:rPr>
          <w:rFonts w:ascii="Arial" w:hAnsi="Arial" w:cs="Arial"/>
          <w:caps/>
          <w:color w:val="000000" w:themeColor="text1"/>
          <w:sz w:val="22"/>
          <w:szCs w:val="22"/>
          <w:u w:val="single"/>
        </w:rPr>
      </w:pPr>
      <w:r w:rsidRPr="00513359">
        <w:rPr>
          <w:rFonts w:ascii="Arial" w:hAnsi="Arial" w:cs="Arial"/>
          <w:b/>
          <w:bCs/>
          <w:caps/>
          <w:color w:val="000000" w:themeColor="text1"/>
          <w:sz w:val="22"/>
          <w:szCs w:val="22"/>
        </w:rPr>
        <w:t xml:space="preserve">DE POORTERE </w:t>
      </w:r>
      <w:r w:rsidRPr="00513359">
        <w:rPr>
          <w:rFonts w:ascii="Arial" w:hAnsi="Arial" w:cs="Arial"/>
          <w:caps/>
          <w:color w:val="000000" w:themeColor="text1"/>
          <w:sz w:val="22"/>
          <w:szCs w:val="22"/>
        </w:rPr>
        <w:t>tappeti per le scale, moquette e tappeti di alta qualità</w:t>
      </w:r>
    </w:p>
    <w:p w14:paraId="7D51E9A7" w14:textId="77777777" w:rsidR="00F138EC" w:rsidRPr="00513359" w:rsidRDefault="00F138EC" w:rsidP="00F138EC">
      <w:pPr>
        <w:rPr>
          <w:rFonts w:ascii="Arial" w:hAnsi="Arial" w:cs="Arial"/>
          <w:b/>
          <w:bCs/>
          <w:color w:val="000000" w:themeColor="text1"/>
          <w:sz w:val="22"/>
          <w:szCs w:val="22"/>
          <w:u w:val="single"/>
          <w:lang w:val="en-US"/>
        </w:rPr>
      </w:pPr>
      <w:r w:rsidRPr="00513359">
        <w:rPr>
          <w:rFonts w:ascii="Arial" w:hAnsi="Arial" w:cs="Arial"/>
          <w:color w:val="000000" w:themeColor="text1"/>
          <w:sz w:val="22"/>
          <w:szCs w:val="22"/>
          <w:lang w:val="en-US"/>
        </w:rPr>
        <w:t xml:space="preserve">Louis De </w:t>
      </w:r>
      <w:proofErr w:type="spellStart"/>
      <w:r w:rsidRPr="00513359">
        <w:rPr>
          <w:rFonts w:ascii="Arial" w:hAnsi="Arial" w:cs="Arial"/>
          <w:color w:val="000000" w:themeColor="text1"/>
          <w:sz w:val="22"/>
          <w:szCs w:val="22"/>
          <w:lang w:val="en-US"/>
        </w:rPr>
        <w:t>Poortere</w:t>
      </w:r>
      <w:proofErr w:type="spellEnd"/>
      <w:r w:rsidRPr="00513359">
        <w:rPr>
          <w:rFonts w:ascii="Arial" w:hAnsi="Arial" w:cs="Arial"/>
          <w:color w:val="000000" w:themeColor="text1"/>
          <w:sz w:val="22"/>
          <w:szCs w:val="22"/>
          <w:lang w:val="en-US"/>
        </w:rPr>
        <w:br/>
      </w:r>
      <w:hyperlink r:id="rId17" w:history="1">
        <w:r w:rsidRPr="00513359">
          <w:rPr>
            <w:rFonts w:ascii="Arial" w:hAnsi="Arial" w:cs="Arial"/>
            <w:b/>
            <w:bCs/>
            <w:color w:val="000000" w:themeColor="text1"/>
            <w:sz w:val="22"/>
            <w:szCs w:val="22"/>
            <w:u w:val="single"/>
            <w:lang w:val="en-US"/>
          </w:rPr>
          <w:t>https://www.louisdepoortere.be/</w:t>
        </w:r>
      </w:hyperlink>
    </w:p>
    <w:p w14:paraId="4A7DB337" w14:textId="77777777" w:rsidR="00F138EC" w:rsidRPr="00513359" w:rsidRDefault="00F138EC" w:rsidP="00F138EC">
      <w:pPr>
        <w:rPr>
          <w:rFonts w:ascii="Arial" w:hAnsi="Arial" w:cs="Arial"/>
          <w:b/>
          <w:bCs/>
          <w:color w:val="000000" w:themeColor="text1"/>
          <w:sz w:val="22"/>
          <w:szCs w:val="22"/>
          <w:lang w:val="en-US"/>
        </w:rPr>
      </w:pPr>
    </w:p>
    <w:p w14:paraId="53510F15" w14:textId="77777777"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shd w:val="clear" w:color="auto" w:fill="FFFFFF"/>
        </w:rPr>
        <w:t>Louis De Poortere produce tappeti tessuti wilton e tappeti jaquard in ciniglia di cotone a trama piatta. Forte di un'esperienza che cresce dal 1859, l'azienda si distingue all'esordio per i suoi tappeti dal carattere orientale. Il suo obiettivo è camminare sempre un passo avanti, motivo per cui è in continuo movimento allo scopo di evolvere ed innovare.</w:t>
      </w:r>
      <w:r w:rsidRPr="00513359">
        <w:rPr>
          <w:rFonts w:ascii="Arial" w:hAnsi="Arial" w:cs="Arial"/>
          <w:color w:val="000000" w:themeColor="text1"/>
          <w:sz w:val="22"/>
          <w:szCs w:val="22"/>
        </w:rPr>
        <w:t xml:space="preserve"> </w:t>
      </w:r>
      <w:r w:rsidRPr="00513359">
        <w:rPr>
          <w:rFonts w:ascii="Arial" w:hAnsi="Arial" w:cs="Arial"/>
          <w:color w:val="000000" w:themeColor="text1"/>
          <w:sz w:val="22"/>
          <w:szCs w:val="22"/>
          <w:shd w:val="clear" w:color="auto" w:fill="FFFFFF"/>
        </w:rPr>
        <w:t>Con il programma Wilton, l’azienda si è concentrata sui punti di forza - la collezione della famiglia Richelieu Velvet - incorporando 144 colori unici e offrendo un programma più efficiente e con un servizio garantito. </w:t>
      </w:r>
    </w:p>
    <w:p w14:paraId="67BC8B1E" w14:textId="77777777" w:rsidR="00F138EC" w:rsidRPr="00513359" w:rsidRDefault="00F138EC" w:rsidP="00F138EC">
      <w:pPr>
        <w:rPr>
          <w:rFonts w:ascii="Arial" w:hAnsi="Arial" w:cs="Arial"/>
          <w:color w:val="000000" w:themeColor="text1"/>
          <w:sz w:val="22"/>
          <w:szCs w:val="22"/>
        </w:rPr>
      </w:pPr>
      <w:r w:rsidRPr="00513359">
        <w:rPr>
          <w:rFonts w:ascii="Arial" w:hAnsi="Arial" w:cs="Arial"/>
          <w:color w:val="000000" w:themeColor="text1"/>
          <w:sz w:val="22"/>
          <w:szCs w:val="22"/>
          <w:shd w:val="clear" w:color="auto" w:fill="FFFFFF"/>
        </w:rPr>
        <w:t>Louis de Poortere presenta a Casa Vallonia i nuovi sviluppi sostenibili della collezione Rugs 2022 e in particolare le collezioni "Structuré".</w:t>
      </w:r>
    </w:p>
    <w:p w14:paraId="307588B0" w14:textId="5051CA46" w:rsidR="00F138EC" w:rsidRDefault="00F138EC" w:rsidP="00F138EC">
      <w:pPr>
        <w:rPr>
          <w:rFonts w:ascii="Arial" w:hAnsi="Arial" w:cs="Arial"/>
          <w:color w:val="000000" w:themeColor="text1"/>
          <w:u w:val="single"/>
        </w:rPr>
      </w:pPr>
    </w:p>
    <w:p w14:paraId="6CC9BD63" w14:textId="77777777" w:rsidR="001810FC" w:rsidRPr="00207F39" w:rsidRDefault="001810FC" w:rsidP="00F138EC">
      <w:pPr>
        <w:rPr>
          <w:rFonts w:ascii="Arial" w:hAnsi="Arial" w:cs="Arial"/>
          <w:color w:val="000000" w:themeColor="text1"/>
          <w:u w:val="single"/>
        </w:rPr>
      </w:pPr>
    </w:p>
    <w:p w14:paraId="2809A526" w14:textId="77777777" w:rsidR="00F138EC" w:rsidRPr="00207F39" w:rsidRDefault="00F138EC" w:rsidP="00F138EC">
      <w:pPr>
        <w:rPr>
          <w:rFonts w:ascii="Arial" w:hAnsi="Arial" w:cs="Arial"/>
          <w:b/>
          <w:bCs/>
          <w:color w:val="000000" w:themeColor="text1"/>
        </w:rPr>
      </w:pPr>
      <w:r w:rsidRPr="00207F39">
        <w:rPr>
          <w:rFonts w:ascii="Arial" w:hAnsi="Arial" w:cs="Arial"/>
          <w:b/>
          <w:bCs/>
          <w:color w:val="000000" w:themeColor="text1"/>
        </w:rPr>
        <w:t>UFFICIO STAMPA</w:t>
      </w:r>
    </w:p>
    <w:p w14:paraId="15117B26" w14:textId="77777777" w:rsidR="00F138EC" w:rsidRPr="00207F39" w:rsidRDefault="00F138EC" w:rsidP="00F138EC">
      <w:pPr>
        <w:rPr>
          <w:rFonts w:ascii="Arial" w:hAnsi="Arial" w:cs="Arial"/>
          <w:b/>
          <w:bCs/>
          <w:color w:val="000000" w:themeColor="text1"/>
        </w:rPr>
      </w:pPr>
      <w:r w:rsidRPr="00207F39">
        <w:rPr>
          <w:rFonts w:ascii="Arial" w:hAnsi="Arial" w:cs="Arial"/>
          <w:b/>
          <w:bCs/>
          <w:color w:val="000000" w:themeColor="text1"/>
        </w:rPr>
        <w:t>TAConline</w:t>
      </w:r>
    </w:p>
    <w:p w14:paraId="5AAE1A33" w14:textId="227064F1" w:rsidR="00F138EC" w:rsidRPr="00207F39" w:rsidRDefault="00000000" w:rsidP="00F138EC">
      <w:pPr>
        <w:rPr>
          <w:rStyle w:val="Collegamentoipertestuale"/>
          <w:rFonts w:ascii="Arial" w:hAnsi="Arial" w:cs="Arial"/>
          <w:b/>
          <w:bCs/>
          <w:color w:val="000000" w:themeColor="text1"/>
        </w:rPr>
      </w:pPr>
      <w:hyperlink r:id="rId18" w:history="1">
        <w:r w:rsidR="00F138EC" w:rsidRPr="00207F39">
          <w:rPr>
            <w:rStyle w:val="Collegamentoipertestuale"/>
            <w:rFonts w:ascii="Arial" w:hAnsi="Arial" w:cs="Arial"/>
            <w:b/>
            <w:bCs/>
            <w:color w:val="000000" w:themeColor="text1"/>
          </w:rPr>
          <w:t>press@taconline.it</w:t>
        </w:r>
      </w:hyperlink>
    </w:p>
    <w:p w14:paraId="1126284B" w14:textId="77777777" w:rsidR="00F138EC" w:rsidRPr="00207F39" w:rsidRDefault="00F138EC" w:rsidP="00F138EC">
      <w:pPr>
        <w:rPr>
          <w:rFonts w:ascii="Arial" w:hAnsi="Arial" w:cs="Arial"/>
          <w:b/>
          <w:bCs/>
          <w:color w:val="000000" w:themeColor="text1"/>
          <w:u w:val="single"/>
        </w:rPr>
      </w:pPr>
    </w:p>
    <w:p w14:paraId="01296B69" w14:textId="127376A1" w:rsidR="008E171F" w:rsidRPr="00207F39" w:rsidRDefault="00F138EC" w:rsidP="008C3B81">
      <w:pPr>
        <w:rPr>
          <w:rFonts w:ascii="Arial" w:hAnsi="Arial" w:cs="Arial"/>
          <w:noProof/>
          <w:color w:val="000000" w:themeColor="text1"/>
        </w:rPr>
      </w:pPr>
      <w:r w:rsidRPr="00207F39">
        <w:rPr>
          <w:rFonts w:ascii="Arial" w:hAnsi="Arial" w:cs="Arial"/>
          <w:b/>
          <w:bCs/>
          <w:color w:val="000000" w:themeColor="text1"/>
          <w:u w:val="single"/>
        </w:rPr>
        <w:t>IMMAGINI IN CARTELLA STAMPA</w:t>
      </w:r>
      <w:r w:rsidRPr="00207F39">
        <w:rPr>
          <w:rFonts w:ascii="Arial" w:hAnsi="Arial" w:cs="Arial"/>
          <w:color w:val="000000" w:themeColor="text1"/>
          <w:u w:val="single"/>
        </w:rPr>
        <w:t xml:space="preserve"> </w:t>
      </w:r>
      <w:r w:rsidRPr="00207F39">
        <w:rPr>
          <w:rFonts w:ascii="Arial" w:hAnsi="Arial" w:cs="Arial"/>
          <w:color w:val="000000" w:themeColor="text1"/>
          <w:u w:val="single"/>
        </w:rPr>
        <w:br/>
        <w:t xml:space="preserve"> </w:t>
      </w:r>
      <w:r w:rsidRPr="00207F39">
        <w:rPr>
          <w:rFonts w:ascii="Arial" w:hAnsi="Arial" w:cs="Arial"/>
          <w:noProof/>
          <w:color w:val="000000" w:themeColor="text1"/>
        </w:rPr>
        <w:t xml:space="preserve"> </w:t>
      </w:r>
    </w:p>
    <w:p w14:paraId="27AA9360" w14:textId="2CB34A04" w:rsidR="00F21AA7" w:rsidRPr="00207F39" w:rsidRDefault="00F21AA7" w:rsidP="00646B75">
      <w:pPr>
        <w:rPr>
          <w:rFonts w:ascii="Arial" w:hAnsi="Arial" w:cs="Arial"/>
          <w:color w:val="000000" w:themeColor="text1"/>
        </w:rPr>
      </w:pPr>
    </w:p>
    <w:p w14:paraId="55E49374" w14:textId="77777777" w:rsidR="00F21AA7" w:rsidRPr="001810FC" w:rsidRDefault="00F21AA7" w:rsidP="00223246">
      <w:pPr>
        <w:pBdr>
          <w:top w:val="single" w:sz="4" w:space="1" w:color="auto"/>
          <w:left w:val="single" w:sz="4" w:space="4" w:color="auto"/>
          <w:bottom w:val="single" w:sz="4" w:space="1" w:color="auto"/>
          <w:right w:val="single" w:sz="4" w:space="4" w:color="auto"/>
        </w:pBdr>
        <w:rPr>
          <w:rFonts w:ascii="Arial" w:hAnsi="Arial" w:cs="Arial"/>
          <w:color w:val="000000" w:themeColor="text1"/>
          <w:sz w:val="22"/>
          <w:szCs w:val="22"/>
        </w:rPr>
      </w:pPr>
      <w:r w:rsidRPr="001810FC">
        <w:rPr>
          <w:rFonts w:ascii="Arial" w:hAnsi="Arial" w:cs="Arial"/>
          <w:color w:val="000000" w:themeColor="text1"/>
          <w:sz w:val="22"/>
          <w:szCs w:val="22"/>
        </w:rPr>
        <w:t>La responsabile dell’iniziativa è la Dott.ssa Cécile FLAGOTHIER, Consigliera economica e commerciale per l’AWEx e Rappresentante WBI a Milano – per maggiori informazioni contattare </w:t>
      </w:r>
      <w:hyperlink r:id="rId19" w:history="1">
        <w:r w:rsidRPr="001810FC">
          <w:rPr>
            <w:rFonts w:ascii="Arial" w:hAnsi="Arial" w:cs="Arial"/>
            <w:color w:val="000000" w:themeColor="text1"/>
            <w:sz w:val="22"/>
            <w:szCs w:val="22"/>
            <w:u w:val="single"/>
          </w:rPr>
          <w:t>milan@awex-wallonia.com</w:t>
        </w:r>
      </w:hyperlink>
    </w:p>
    <w:p w14:paraId="2D0A3BF7" w14:textId="4197E219" w:rsidR="008E171F" w:rsidRPr="001810FC" w:rsidRDefault="00F21AA7" w:rsidP="00223246">
      <w:pPr>
        <w:pBdr>
          <w:top w:val="single" w:sz="4" w:space="1" w:color="auto"/>
          <w:left w:val="single" w:sz="4" w:space="4" w:color="auto"/>
          <w:bottom w:val="single" w:sz="4" w:space="1" w:color="auto"/>
          <w:right w:val="single" w:sz="4" w:space="4" w:color="auto"/>
        </w:pBdr>
        <w:rPr>
          <w:rFonts w:ascii="Arial" w:hAnsi="Arial" w:cs="Arial"/>
          <w:color w:val="000000" w:themeColor="text1"/>
          <w:sz w:val="22"/>
          <w:szCs w:val="22"/>
        </w:rPr>
      </w:pPr>
      <w:r w:rsidRPr="001810FC">
        <w:rPr>
          <w:rFonts w:ascii="Arial" w:hAnsi="Arial" w:cs="Arial"/>
          <w:color w:val="000000" w:themeColor="text1"/>
          <w:sz w:val="22"/>
          <w:szCs w:val="22"/>
        </w:rPr>
        <w:t xml:space="preserve">La parte dedicata al turismo </w:t>
      </w:r>
      <w:r w:rsidR="006A3409" w:rsidRPr="001810FC">
        <w:rPr>
          <w:rFonts w:ascii="Arial" w:hAnsi="Arial" w:cs="Arial"/>
          <w:color w:val="000000" w:themeColor="text1"/>
          <w:sz w:val="22"/>
          <w:szCs w:val="22"/>
        </w:rPr>
        <w:t xml:space="preserve">gestita da Silvia Lenzi, Responsabile in Italia di WBT </w:t>
      </w:r>
      <w:hyperlink r:id="rId20" w:history="1">
        <w:r w:rsidRPr="001810FC">
          <w:rPr>
            <w:rFonts w:ascii="Arial" w:hAnsi="Arial" w:cs="Arial"/>
            <w:color w:val="000000" w:themeColor="text1"/>
            <w:sz w:val="22"/>
            <w:szCs w:val="22"/>
            <w:u w:val="single"/>
          </w:rPr>
          <w:t>silvia.lenzi@valloniabelgioturismo.it</w:t>
        </w:r>
      </w:hyperlink>
    </w:p>
    <w:p w14:paraId="161B3454" w14:textId="7141F0C5" w:rsidR="00223246" w:rsidRDefault="001810FC" w:rsidP="00646B75">
      <w:pPr>
        <w:pStyle w:val="Titolo2"/>
        <w:spacing w:before="0" w:beforeAutospacing="0" w:after="0" w:afterAutospacing="0"/>
        <w:rPr>
          <w:rFonts w:ascii="Arial" w:hAnsi="Arial" w:cs="Arial"/>
          <w:caps/>
          <w:color w:val="000000" w:themeColor="text1"/>
          <w:sz w:val="24"/>
          <w:szCs w:val="24"/>
          <w:u w:val="single"/>
        </w:rPr>
      </w:pPr>
      <w:r w:rsidRPr="001810FC">
        <w:rPr>
          <w:rFonts w:ascii="Arial" w:hAnsi="Arial" w:cs="Arial"/>
          <w:caps/>
          <w:color w:val="000000" w:themeColor="text1"/>
          <w:sz w:val="24"/>
          <w:szCs w:val="24"/>
          <w:u w:val="single"/>
        </w:rPr>
        <w:lastRenderedPageBreak/>
        <w:t>APPROFONDIMENTI:</w:t>
      </w:r>
    </w:p>
    <w:p w14:paraId="09BEBAB8" w14:textId="750DCFC6"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2DE8E235" w14:textId="77777777"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60FFB96E" w14:textId="4D799FA1" w:rsidR="0009102F" w:rsidRPr="008C1CE9" w:rsidRDefault="0009102F" w:rsidP="008C1CE9">
      <w:pPr>
        <w:pStyle w:val="Titolo2"/>
        <w:spacing w:before="0" w:beforeAutospacing="0" w:after="0" w:afterAutospacing="0"/>
        <w:jc w:val="center"/>
        <w:rPr>
          <w:rFonts w:ascii="Arial" w:hAnsi="Arial" w:cs="Arial"/>
          <w:caps/>
          <w:color w:val="000000" w:themeColor="text1"/>
          <w:sz w:val="32"/>
          <w:szCs w:val="32"/>
          <w:u w:val="single"/>
        </w:rPr>
      </w:pPr>
    </w:p>
    <w:p w14:paraId="324AFF94" w14:textId="77777777" w:rsidR="008C1CE9" w:rsidRDefault="0009102F" w:rsidP="008C1CE9">
      <w:pPr>
        <w:jc w:val="center"/>
        <w:rPr>
          <w:rFonts w:ascii="Arial" w:hAnsi="Arial" w:cs="Arial"/>
          <w:b/>
          <w:bCs/>
          <w:color w:val="000000" w:themeColor="text1"/>
          <w:sz w:val="32"/>
          <w:szCs w:val="32"/>
        </w:rPr>
      </w:pPr>
      <w:r w:rsidRPr="008C1CE9">
        <w:rPr>
          <w:rFonts w:ascii="Arial" w:hAnsi="Arial" w:cs="Arial"/>
          <w:b/>
          <w:bCs/>
          <w:sz w:val="32"/>
          <w:szCs w:val="32"/>
        </w:rPr>
        <w:t xml:space="preserve">Mostra vernissage di </w:t>
      </w:r>
      <w:r w:rsidRPr="008C1CE9">
        <w:rPr>
          <w:rFonts w:ascii="Arial" w:hAnsi="Arial" w:cs="Arial"/>
          <w:b/>
          <w:bCs/>
          <w:sz w:val="32"/>
          <w:szCs w:val="32"/>
        </w:rPr>
        <w:t xml:space="preserve">Harry </w:t>
      </w:r>
      <w:proofErr w:type="spellStart"/>
      <w:r w:rsidRPr="008C1CE9">
        <w:rPr>
          <w:rFonts w:ascii="Arial" w:hAnsi="Arial" w:cs="Arial"/>
          <w:b/>
          <w:bCs/>
          <w:sz w:val="32"/>
          <w:szCs w:val="32"/>
        </w:rPr>
        <w:t>Fayt</w:t>
      </w:r>
      <w:proofErr w:type="spellEnd"/>
      <w:r w:rsidRPr="008C1CE9">
        <w:rPr>
          <w:rFonts w:ascii="Arial" w:hAnsi="Arial" w:cs="Arial"/>
          <w:b/>
          <w:bCs/>
          <w:sz w:val="32"/>
          <w:szCs w:val="32"/>
        </w:rPr>
        <w:t xml:space="preserve"> </w:t>
      </w:r>
      <w:r w:rsidRPr="008C1CE9">
        <w:rPr>
          <w:rFonts w:ascii="Arial" w:hAnsi="Arial" w:cs="Arial"/>
          <w:b/>
          <w:bCs/>
          <w:color w:val="000000" w:themeColor="text1"/>
          <w:sz w:val="32"/>
          <w:szCs w:val="32"/>
        </w:rPr>
        <w:t>dal titolo </w:t>
      </w:r>
    </w:p>
    <w:p w14:paraId="3625DE70" w14:textId="023BA597" w:rsidR="0009102F" w:rsidRPr="008C1CE9" w:rsidRDefault="0009102F" w:rsidP="008C1CE9">
      <w:pPr>
        <w:jc w:val="center"/>
        <w:rPr>
          <w:rFonts w:ascii="Arial" w:hAnsi="Arial" w:cs="Arial"/>
          <w:b/>
          <w:bCs/>
          <w:color w:val="000000" w:themeColor="text1"/>
          <w:sz w:val="32"/>
          <w:szCs w:val="32"/>
          <w:lang w:val="en-US"/>
        </w:rPr>
      </w:pPr>
      <w:r w:rsidRPr="008C1CE9">
        <w:rPr>
          <w:rFonts w:ascii="Arial" w:hAnsi="Arial" w:cs="Arial"/>
          <w:b/>
          <w:bCs/>
          <w:color w:val="000000" w:themeColor="text1"/>
          <w:sz w:val="32"/>
          <w:szCs w:val="32"/>
          <w:lang w:val="en-US"/>
        </w:rPr>
        <w:t xml:space="preserve">MODERN ICONS et </w:t>
      </w:r>
      <w:proofErr w:type="spellStart"/>
      <w:r w:rsidRPr="008C1CE9">
        <w:rPr>
          <w:rFonts w:ascii="Arial" w:hAnsi="Arial" w:cs="Arial"/>
          <w:b/>
          <w:bCs/>
          <w:color w:val="000000" w:themeColor="text1"/>
          <w:sz w:val="32"/>
          <w:szCs w:val="32"/>
          <w:lang w:val="en-US"/>
        </w:rPr>
        <w:t>autre</w:t>
      </w:r>
      <w:proofErr w:type="spellEnd"/>
      <w:r w:rsidRPr="008C1CE9">
        <w:rPr>
          <w:rFonts w:ascii="Arial" w:hAnsi="Arial" w:cs="Arial"/>
          <w:b/>
          <w:bCs/>
          <w:color w:val="000000" w:themeColor="text1"/>
          <w:sz w:val="32"/>
          <w:szCs w:val="32"/>
          <w:lang w:val="en-US"/>
        </w:rPr>
        <w:t xml:space="preserve"> </w:t>
      </w:r>
      <w:proofErr w:type="spellStart"/>
      <w:r w:rsidRPr="008C1CE9">
        <w:rPr>
          <w:rFonts w:ascii="Arial" w:hAnsi="Arial" w:cs="Arial"/>
          <w:b/>
          <w:bCs/>
          <w:color w:val="000000" w:themeColor="text1"/>
          <w:sz w:val="32"/>
          <w:szCs w:val="32"/>
          <w:lang w:val="en-US"/>
        </w:rPr>
        <w:t>rêveries</w:t>
      </w:r>
      <w:proofErr w:type="spellEnd"/>
      <w:r w:rsidRPr="008C1CE9">
        <w:rPr>
          <w:rFonts w:ascii="Arial" w:hAnsi="Arial" w:cs="Arial"/>
          <w:b/>
          <w:bCs/>
          <w:color w:val="000000" w:themeColor="text1"/>
          <w:sz w:val="32"/>
          <w:szCs w:val="32"/>
          <w:lang w:val="en-US"/>
        </w:rPr>
        <w:t xml:space="preserve"> </w:t>
      </w:r>
      <w:proofErr w:type="spellStart"/>
      <w:r w:rsidRPr="008C1CE9">
        <w:rPr>
          <w:rFonts w:ascii="Arial" w:hAnsi="Arial" w:cs="Arial"/>
          <w:b/>
          <w:bCs/>
          <w:color w:val="000000" w:themeColor="text1"/>
          <w:sz w:val="32"/>
          <w:szCs w:val="32"/>
          <w:lang w:val="en-US"/>
        </w:rPr>
        <w:t>subaquatiques</w:t>
      </w:r>
      <w:proofErr w:type="spellEnd"/>
    </w:p>
    <w:p w14:paraId="0796948B" w14:textId="77777777" w:rsidR="008C1CE9" w:rsidRPr="008C1CE9" w:rsidRDefault="008C1CE9" w:rsidP="0009102F">
      <w:pPr>
        <w:rPr>
          <w:rFonts w:ascii="Arial" w:hAnsi="Arial" w:cs="Arial"/>
          <w:b/>
          <w:bCs/>
          <w:i/>
          <w:iCs/>
          <w:color w:val="000000" w:themeColor="text1"/>
          <w:lang w:val="en-US"/>
        </w:rPr>
      </w:pPr>
    </w:p>
    <w:p w14:paraId="7230FBA4" w14:textId="1386BE26" w:rsidR="0009102F" w:rsidRPr="00EA10B7" w:rsidRDefault="0009102F" w:rsidP="0009102F">
      <w:pPr>
        <w:rPr>
          <w:rFonts w:ascii="Arial" w:hAnsi="Arial" w:cs="Arial"/>
          <w:color w:val="000000" w:themeColor="text1"/>
        </w:rPr>
      </w:pPr>
      <w:r w:rsidRPr="00EA10B7">
        <w:rPr>
          <w:rFonts w:ascii="Arial" w:hAnsi="Arial" w:cs="Arial"/>
          <w:color w:val="000000" w:themeColor="text1"/>
        </w:rPr>
        <w:t xml:space="preserve">Nel corso dei </w:t>
      </w:r>
      <w:r w:rsidR="00EA10B7" w:rsidRPr="00EA10B7">
        <w:rPr>
          <w:rFonts w:ascii="Arial" w:hAnsi="Arial" w:cs="Arial"/>
          <w:color w:val="000000" w:themeColor="text1"/>
        </w:rPr>
        <w:t>s</w:t>
      </w:r>
      <w:r w:rsidRPr="00EA10B7">
        <w:rPr>
          <w:rFonts w:ascii="Arial" w:hAnsi="Arial" w:cs="Arial"/>
          <w:color w:val="000000" w:themeColor="text1"/>
        </w:rPr>
        <w:t xml:space="preserve">ecoli, molte opere d’arte hanno diffuso la loro bellezza e il loro simbolismo nella nostra società. Henry </w:t>
      </w:r>
      <w:proofErr w:type="spellStart"/>
      <w:r w:rsidRPr="00EA10B7">
        <w:rPr>
          <w:rFonts w:ascii="Arial" w:hAnsi="Arial" w:cs="Arial"/>
          <w:color w:val="000000" w:themeColor="text1"/>
        </w:rPr>
        <w:t>Fa</w:t>
      </w:r>
      <w:r w:rsidR="00EA10B7">
        <w:rPr>
          <w:rFonts w:ascii="Arial" w:hAnsi="Arial" w:cs="Arial"/>
          <w:color w:val="000000" w:themeColor="text1"/>
        </w:rPr>
        <w:t>y</w:t>
      </w:r>
      <w:r w:rsidRPr="00EA10B7">
        <w:rPr>
          <w:rFonts w:ascii="Arial" w:hAnsi="Arial" w:cs="Arial"/>
          <w:color w:val="000000" w:themeColor="text1"/>
        </w:rPr>
        <w:t>t</w:t>
      </w:r>
      <w:proofErr w:type="spellEnd"/>
      <w:r w:rsidRPr="00EA10B7">
        <w:rPr>
          <w:rFonts w:ascii="Arial" w:hAnsi="Arial" w:cs="Arial"/>
          <w:color w:val="000000" w:themeColor="text1"/>
        </w:rPr>
        <w:t xml:space="preserve"> ama riappropriarsi di queste immagini, trasporle e adattarle ai nostri tempi, rendendole capaci di raccontare storie nuove ispirate all’attualità e ai dibattiti sociali. A volte stravagante, gli piace che le sue opere provochino la riflessione e la rilettura in modo che il pubblico possa interpretarle attraverso la propria immaginazione.</w:t>
      </w:r>
    </w:p>
    <w:p w14:paraId="19579F39" w14:textId="51841929" w:rsidR="0009102F" w:rsidRPr="00EA10B7" w:rsidRDefault="0009102F" w:rsidP="0009102F">
      <w:pPr>
        <w:rPr>
          <w:rFonts w:ascii="Arial" w:hAnsi="Arial" w:cs="Arial"/>
          <w:i/>
          <w:iCs/>
          <w:color w:val="000000" w:themeColor="text1"/>
        </w:rPr>
      </w:pPr>
    </w:p>
    <w:p w14:paraId="66B3BE1A" w14:textId="7FF35E14" w:rsidR="008C1CE9" w:rsidRDefault="0009102F" w:rsidP="0009102F">
      <w:pPr>
        <w:rPr>
          <w:rFonts w:ascii="Arial" w:hAnsi="Arial" w:cs="Arial"/>
          <w:i/>
          <w:iCs/>
          <w:color w:val="000000" w:themeColor="text1"/>
        </w:rPr>
      </w:pPr>
      <w:r w:rsidRPr="008C1CE9">
        <w:rPr>
          <w:rFonts w:ascii="Arial" w:hAnsi="Arial" w:cs="Arial"/>
          <w:color w:val="000000" w:themeColor="text1"/>
        </w:rPr>
        <w:t>Orig</w:t>
      </w:r>
      <w:r w:rsidR="00EA10B7" w:rsidRPr="008C1CE9">
        <w:rPr>
          <w:rFonts w:ascii="Arial" w:hAnsi="Arial" w:cs="Arial"/>
          <w:color w:val="000000" w:themeColor="text1"/>
        </w:rPr>
        <w:t>in</w:t>
      </w:r>
      <w:r w:rsidRPr="008C1CE9">
        <w:rPr>
          <w:rFonts w:ascii="Arial" w:hAnsi="Arial" w:cs="Arial"/>
          <w:color w:val="000000" w:themeColor="text1"/>
        </w:rPr>
        <w:t>a</w:t>
      </w:r>
      <w:r w:rsidR="00EA10B7" w:rsidRPr="008C1CE9">
        <w:rPr>
          <w:rFonts w:ascii="Arial" w:hAnsi="Arial" w:cs="Arial"/>
          <w:color w:val="000000" w:themeColor="text1"/>
        </w:rPr>
        <w:t>r</w:t>
      </w:r>
      <w:r w:rsidRPr="008C1CE9">
        <w:rPr>
          <w:rFonts w:ascii="Arial" w:hAnsi="Arial" w:cs="Arial"/>
          <w:color w:val="000000" w:themeColor="text1"/>
        </w:rPr>
        <w:t xml:space="preserve">io di Charleroi in </w:t>
      </w:r>
      <w:r w:rsidR="00EA10B7" w:rsidRPr="008C1CE9">
        <w:rPr>
          <w:rFonts w:ascii="Arial" w:hAnsi="Arial" w:cs="Arial"/>
          <w:color w:val="000000" w:themeColor="text1"/>
        </w:rPr>
        <w:t>B</w:t>
      </w:r>
      <w:r w:rsidRPr="008C1CE9">
        <w:rPr>
          <w:rFonts w:ascii="Arial" w:hAnsi="Arial" w:cs="Arial"/>
          <w:color w:val="000000" w:themeColor="text1"/>
        </w:rPr>
        <w:t xml:space="preserve">elgio, </w:t>
      </w:r>
      <w:proofErr w:type="spellStart"/>
      <w:r w:rsidRPr="008C1CE9">
        <w:rPr>
          <w:rFonts w:ascii="Arial" w:hAnsi="Arial" w:cs="Arial"/>
          <w:color w:val="000000" w:themeColor="text1"/>
        </w:rPr>
        <w:t>Fayt</w:t>
      </w:r>
      <w:proofErr w:type="spellEnd"/>
      <w:r w:rsidRPr="008C1CE9">
        <w:rPr>
          <w:rFonts w:ascii="Arial" w:hAnsi="Arial" w:cs="Arial"/>
          <w:color w:val="000000" w:themeColor="text1"/>
        </w:rPr>
        <w:t xml:space="preserve"> si è laure</w:t>
      </w:r>
      <w:r w:rsidR="00EA10B7" w:rsidRPr="008C1CE9">
        <w:rPr>
          <w:rFonts w:ascii="Arial" w:hAnsi="Arial" w:cs="Arial"/>
          <w:color w:val="000000" w:themeColor="text1"/>
        </w:rPr>
        <w:t>ato</w:t>
      </w:r>
      <w:r w:rsidRPr="008C1CE9">
        <w:rPr>
          <w:rFonts w:ascii="Arial" w:hAnsi="Arial" w:cs="Arial"/>
          <w:color w:val="000000" w:themeColor="text1"/>
        </w:rPr>
        <w:t xml:space="preserve"> in fotografia pubblicitaria nel 1998. </w:t>
      </w:r>
      <w:r w:rsidR="00EA10B7" w:rsidRPr="008C1CE9">
        <w:rPr>
          <w:rFonts w:ascii="Arial" w:hAnsi="Arial" w:cs="Arial"/>
          <w:color w:val="000000" w:themeColor="text1"/>
        </w:rPr>
        <w:t xml:space="preserve">Ha poi seguito un percorso di ritrattista studiando i musicisti e la fisionomia delle emozioni. Poi, l’incontro con la cantautrice </w:t>
      </w:r>
      <w:proofErr w:type="spellStart"/>
      <w:r w:rsidR="00EA10B7" w:rsidRPr="008C1CE9">
        <w:rPr>
          <w:rFonts w:ascii="Arial" w:hAnsi="Arial" w:cs="Arial"/>
          <w:color w:val="000000" w:themeColor="text1"/>
        </w:rPr>
        <w:t>Typh</w:t>
      </w:r>
      <w:proofErr w:type="spellEnd"/>
      <w:r w:rsidR="00EA10B7" w:rsidRPr="008C1CE9">
        <w:rPr>
          <w:rFonts w:ascii="Arial" w:hAnsi="Arial" w:cs="Arial"/>
          <w:color w:val="000000" w:themeColor="text1"/>
        </w:rPr>
        <w:t xml:space="preserve"> Barrow lo ha portato al ritratto sott’acqua</w:t>
      </w:r>
      <w:r w:rsidR="00EA10B7" w:rsidRPr="00EA10B7">
        <w:rPr>
          <w:rFonts w:ascii="Arial" w:hAnsi="Arial" w:cs="Arial"/>
          <w:i/>
          <w:iCs/>
          <w:color w:val="000000" w:themeColor="text1"/>
        </w:rPr>
        <w:t xml:space="preserve">. </w:t>
      </w:r>
    </w:p>
    <w:p w14:paraId="366D20C0" w14:textId="77777777" w:rsidR="008C1CE9" w:rsidRDefault="008C1CE9" w:rsidP="0009102F">
      <w:pPr>
        <w:rPr>
          <w:rFonts w:ascii="Arial" w:hAnsi="Arial" w:cs="Arial"/>
          <w:i/>
          <w:iCs/>
          <w:color w:val="000000" w:themeColor="text1"/>
        </w:rPr>
      </w:pPr>
    </w:p>
    <w:p w14:paraId="53C6105C" w14:textId="5858EE1D" w:rsidR="0009102F" w:rsidRPr="00EA10B7" w:rsidRDefault="00EA10B7" w:rsidP="0009102F">
      <w:pPr>
        <w:rPr>
          <w:rFonts w:ascii="Arial" w:hAnsi="Arial" w:cs="Arial"/>
          <w:i/>
          <w:iCs/>
          <w:color w:val="000000" w:themeColor="text1"/>
        </w:rPr>
      </w:pPr>
      <w:r w:rsidRPr="00EA10B7">
        <w:rPr>
          <w:rFonts w:ascii="Arial" w:hAnsi="Arial" w:cs="Arial"/>
          <w:i/>
          <w:iCs/>
          <w:color w:val="000000" w:themeColor="text1"/>
        </w:rPr>
        <w:t>“Con un’immaginazione multidirezionale, il mio lavoro segue diversi percorsi e rifiuta di essere a senso uni</w:t>
      </w:r>
      <w:r w:rsidR="008C1CE9">
        <w:rPr>
          <w:rFonts w:ascii="Arial" w:hAnsi="Arial" w:cs="Arial"/>
          <w:i/>
          <w:iCs/>
          <w:color w:val="000000" w:themeColor="text1"/>
        </w:rPr>
        <w:t>c</w:t>
      </w:r>
      <w:r w:rsidRPr="00EA10B7">
        <w:rPr>
          <w:rFonts w:ascii="Arial" w:hAnsi="Arial" w:cs="Arial"/>
          <w:i/>
          <w:iCs/>
          <w:color w:val="000000" w:themeColor="text1"/>
        </w:rPr>
        <w:t>o. Molto curioso per natura, la mia ispirazione viene da ovunque. Da un oggetto trovato in un mercato delle pulci, un evento attuale, un’immagine, una scena per strada, la mia mente procede come fosse la sc</w:t>
      </w:r>
      <w:r w:rsidR="008C1CE9">
        <w:rPr>
          <w:rFonts w:ascii="Arial" w:hAnsi="Arial" w:cs="Arial"/>
          <w:i/>
          <w:iCs/>
          <w:color w:val="000000" w:themeColor="text1"/>
        </w:rPr>
        <w:t>ena</w:t>
      </w:r>
      <w:r w:rsidRPr="00EA10B7">
        <w:rPr>
          <w:rFonts w:ascii="Arial" w:hAnsi="Arial" w:cs="Arial"/>
          <w:i/>
          <w:iCs/>
          <w:color w:val="000000" w:themeColor="text1"/>
        </w:rPr>
        <w:t xml:space="preserve"> di un puzzle. Diversi elementi si uniscono per creare un concetto inaspettato, il più delle volte eccentrico ma sempre coerente. Rifiutando il “non si fa”, mi piace pensare come un elettrone libero senza conformarmi ad una certa visione della società</w:t>
      </w:r>
      <w:r w:rsidRPr="008C1CE9">
        <w:rPr>
          <w:rFonts w:ascii="Arial" w:hAnsi="Arial" w:cs="Arial"/>
          <w:color w:val="000000" w:themeColor="text1"/>
        </w:rPr>
        <w:t>”</w:t>
      </w:r>
      <w:r w:rsidR="008C1CE9" w:rsidRPr="008C1CE9">
        <w:rPr>
          <w:rFonts w:ascii="Arial" w:hAnsi="Arial" w:cs="Arial"/>
          <w:color w:val="000000" w:themeColor="text1"/>
        </w:rPr>
        <w:t xml:space="preserve">, ci racconta Henry </w:t>
      </w:r>
      <w:proofErr w:type="spellStart"/>
      <w:r w:rsidR="008C1CE9" w:rsidRPr="008C1CE9">
        <w:rPr>
          <w:rFonts w:ascii="Arial" w:hAnsi="Arial" w:cs="Arial"/>
          <w:color w:val="000000" w:themeColor="text1"/>
        </w:rPr>
        <w:t>Fayt</w:t>
      </w:r>
      <w:proofErr w:type="spellEnd"/>
      <w:r w:rsidR="008C1CE9" w:rsidRPr="008C1CE9">
        <w:rPr>
          <w:rFonts w:ascii="Arial" w:hAnsi="Arial" w:cs="Arial"/>
          <w:color w:val="000000" w:themeColor="text1"/>
        </w:rPr>
        <w:t>.</w:t>
      </w:r>
    </w:p>
    <w:p w14:paraId="4DEDC831" w14:textId="5DB4FA2B" w:rsidR="0009102F" w:rsidRDefault="0009102F" w:rsidP="00646B75">
      <w:pPr>
        <w:pStyle w:val="Titolo2"/>
        <w:spacing w:before="0" w:beforeAutospacing="0" w:after="0" w:afterAutospacing="0"/>
        <w:rPr>
          <w:rFonts w:ascii="Arial" w:hAnsi="Arial" w:cs="Arial"/>
          <w:caps/>
          <w:color w:val="000000" w:themeColor="text1"/>
          <w:sz w:val="24"/>
          <w:szCs w:val="24"/>
          <w:u w:val="single"/>
        </w:rPr>
      </w:pPr>
    </w:p>
    <w:p w14:paraId="02EE2D6D" w14:textId="32E3AAC9" w:rsidR="008C1CE9" w:rsidRDefault="008C1CE9" w:rsidP="00646B75">
      <w:pPr>
        <w:pStyle w:val="Titolo2"/>
        <w:spacing w:before="0" w:beforeAutospacing="0" w:after="0" w:afterAutospacing="0"/>
        <w:rPr>
          <w:rFonts w:ascii="Arial" w:hAnsi="Arial" w:cs="Arial"/>
          <w:caps/>
          <w:color w:val="000000" w:themeColor="text1"/>
          <w:sz w:val="24"/>
          <w:szCs w:val="24"/>
          <w:u w:val="single"/>
        </w:rPr>
      </w:pPr>
      <w:r>
        <w:rPr>
          <w:rFonts w:ascii="Arial" w:hAnsi="Arial" w:cs="Arial"/>
          <w:caps/>
          <w:color w:val="000000" w:themeColor="text1"/>
          <w:sz w:val="24"/>
          <w:szCs w:val="24"/>
          <w:u w:val="single"/>
        </w:rPr>
        <w:t>harryfayt.com</w:t>
      </w:r>
    </w:p>
    <w:p w14:paraId="7829E73C" w14:textId="727E8CC7"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7BEBA50D" w14:textId="1A27E02E"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06D01351" w14:textId="7781AC4A"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44BB96FB" w14:textId="6B9BFE03"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5A6CA955" w14:textId="15A8FF9E"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0F630CCB" w14:textId="65EE8AA8"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0B4A30BE" w14:textId="383C971B"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077DB57D" w14:textId="7CA8253E"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59A9BB80" w14:textId="5F8B00A1"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72A4063D" w14:textId="199045A1"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4ECBE184" w14:textId="7E976F59"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1297A6D7" w14:textId="5EE8432C"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0F65CA40" w14:textId="4F0CB5DE"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35A9DD77" w14:textId="50A1F393"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700A23F8" w14:textId="5012CB91"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7C1857DB" w14:textId="4CEF7920"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1A06912D" w14:textId="08FC28F1"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4CBB64DD" w14:textId="4C195EC8"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0455F919" w14:textId="454C36A5"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17D938E7" w14:textId="0368C20D" w:rsidR="008C1CE9" w:rsidRDefault="008C1CE9" w:rsidP="00646B75">
      <w:pPr>
        <w:pStyle w:val="Titolo2"/>
        <w:spacing w:before="0" w:beforeAutospacing="0" w:after="0" w:afterAutospacing="0"/>
        <w:rPr>
          <w:rFonts w:ascii="Arial" w:hAnsi="Arial" w:cs="Arial"/>
          <w:caps/>
          <w:color w:val="000000" w:themeColor="text1"/>
          <w:sz w:val="24"/>
          <w:szCs w:val="24"/>
          <w:u w:val="single"/>
        </w:rPr>
      </w:pPr>
    </w:p>
    <w:p w14:paraId="64E90ED0" w14:textId="77777777" w:rsidR="008C1CE9" w:rsidRPr="001810FC" w:rsidRDefault="008C1CE9" w:rsidP="00646B75">
      <w:pPr>
        <w:pStyle w:val="Titolo2"/>
        <w:spacing w:before="0" w:beforeAutospacing="0" w:after="0" w:afterAutospacing="0"/>
        <w:rPr>
          <w:rFonts w:ascii="Arial" w:hAnsi="Arial" w:cs="Arial"/>
          <w:caps/>
          <w:color w:val="000000" w:themeColor="text1"/>
          <w:sz w:val="24"/>
          <w:szCs w:val="24"/>
          <w:u w:val="single"/>
        </w:rPr>
      </w:pPr>
    </w:p>
    <w:p w14:paraId="1FB1A4F8" w14:textId="77777777" w:rsidR="00F138EC" w:rsidRPr="00207F39" w:rsidRDefault="00F138EC" w:rsidP="00646B75">
      <w:pPr>
        <w:pStyle w:val="Titolo2"/>
        <w:spacing w:before="0" w:beforeAutospacing="0" w:after="0" w:afterAutospacing="0"/>
        <w:rPr>
          <w:rFonts w:ascii="Arial" w:hAnsi="Arial" w:cs="Arial"/>
          <w:caps/>
          <w:color w:val="000000" w:themeColor="text1"/>
          <w:sz w:val="24"/>
          <w:szCs w:val="24"/>
        </w:rPr>
      </w:pPr>
    </w:p>
    <w:p w14:paraId="0E825A22" w14:textId="138E266B" w:rsidR="00F461A7" w:rsidRDefault="00646B75" w:rsidP="00646B75">
      <w:pPr>
        <w:pStyle w:val="Titolo2"/>
        <w:spacing w:before="0" w:beforeAutospacing="0" w:after="0" w:afterAutospacing="0"/>
        <w:rPr>
          <w:rFonts w:ascii="Arial" w:hAnsi="Arial" w:cs="Arial"/>
          <w:caps/>
          <w:color w:val="000000" w:themeColor="text1"/>
          <w:sz w:val="22"/>
          <w:szCs w:val="22"/>
        </w:rPr>
      </w:pPr>
      <w:r w:rsidRPr="001810FC">
        <w:rPr>
          <w:rFonts w:ascii="Arial" w:hAnsi="Arial" w:cs="Arial"/>
          <w:caps/>
          <w:color w:val="000000" w:themeColor="text1"/>
          <w:sz w:val="22"/>
          <w:szCs w:val="22"/>
        </w:rPr>
        <w:t>WBI: chi siamo</w:t>
      </w:r>
    </w:p>
    <w:p w14:paraId="4F6480FB" w14:textId="77777777" w:rsidR="008C1CE9" w:rsidRPr="001810FC" w:rsidRDefault="008C1CE9" w:rsidP="00646B75">
      <w:pPr>
        <w:pStyle w:val="Titolo2"/>
        <w:spacing w:before="0" w:beforeAutospacing="0" w:after="0" w:afterAutospacing="0"/>
        <w:rPr>
          <w:rFonts w:ascii="Arial" w:hAnsi="Arial" w:cs="Arial"/>
          <w:caps/>
          <w:color w:val="000000" w:themeColor="text1"/>
          <w:sz w:val="22"/>
          <w:szCs w:val="22"/>
        </w:rPr>
      </w:pPr>
    </w:p>
    <w:p w14:paraId="3A590D68" w14:textId="77777777" w:rsidR="00646B75" w:rsidRPr="001810FC" w:rsidRDefault="00646B75" w:rsidP="00646B75">
      <w:pPr>
        <w:rPr>
          <w:rFonts w:ascii="Arial" w:hAnsi="Arial" w:cs="Arial"/>
          <w:color w:val="000000" w:themeColor="text1"/>
          <w:sz w:val="22"/>
          <w:szCs w:val="22"/>
        </w:rPr>
      </w:pPr>
      <w:r w:rsidRPr="001810FC">
        <w:rPr>
          <w:rFonts w:ascii="Arial" w:hAnsi="Arial" w:cs="Arial"/>
          <w:color w:val="000000" w:themeColor="text1"/>
          <w:sz w:val="22"/>
          <w:szCs w:val="22"/>
        </w:rPr>
        <w:t>Wallonie-Bruxelles International (WBI) è l’organismo responsabile delle relazioni internazionali dello spazio Vallonia-Bruxelles. È lo strumento di politica internazionale della Vallonia, della Federazione Vallonia-Bruxelles e della Commissione comunitaria francese della regione di Bruxelles-Capitale (COCOF).</w:t>
      </w:r>
    </w:p>
    <w:p w14:paraId="05641CB6" w14:textId="77777777" w:rsidR="00646B75" w:rsidRPr="001810FC" w:rsidRDefault="00646B75" w:rsidP="00646B75">
      <w:pPr>
        <w:rPr>
          <w:rFonts w:ascii="Arial" w:hAnsi="Arial" w:cs="Arial"/>
          <w:color w:val="000000" w:themeColor="text1"/>
          <w:sz w:val="22"/>
          <w:szCs w:val="22"/>
        </w:rPr>
      </w:pPr>
      <w:r w:rsidRPr="001810FC">
        <w:rPr>
          <w:rFonts w:ascii="Arial" w:hAnsi="Arial" w:cs="Arial"/>
          <w:color w:val="000000" w:themeColor="text1"/>
          <w:sz w:val="22"/>
          <w:szCs w:val="22"/>
        </w:rPr>
        <w:t>Nell’ambito di accordi stipulati con 70 paesi e regioni e della sua partecipazione a forum multilaterali, la missione di WBI è aumentare l’impatto, l’influenza e la notorietà dello spazio Vallonia-Bruxelles e dei suoi attori (creatori, artisti, imprenditori, studenti, istituti di istruzione superiore, ricercatori...) all’estero.</w:t>
      </w:r>
    </w:p>
    <w:p w14:paraId="6CAE21FE" w14:textId="77777777" w:rsidR="00646B75" w:rsidRPr="001810FC" w:rsidRDefault="00646B75" w:rsidP="00646B75">
      <w:pPr>
        <w:rPr>
          <w:rFonts w:ascii="Arial" w:hAnsi="Arial" w:cs="Arial"/>
          <w:color w:val="000000" w:themeColor="text1"/>
          <w:sz w:val="22"/>
          <w:szCs w:val="22"/>
        </w:rPr>
      </w:pPr>
      <w:r w:rsidRPr="001810FC">
        <w:rPr>
          <w:rFonts w:ascii="Arial" w:hAnsi="Arial" w:cs="Arial"/>
          <w:color w:val="000000" w:themeColor="text1"/>
          <w:sz w:val="22"/>
          <w:szCs w:val="22"/>
        </w:rPr>
        <w:t>WBI promuove la capacità d’azione internazionale della comunità dello spazio Vallonia-Bruxelles, difendendone i valori e gli interessi specifici, in uno spirito di cooperazione e mutua assistenza.</w:t>
      </w:r>
    </w:p>
    <w:p w14:paraId="0A2A796A" w14:textId="7D167DFA" w:rsidR="00B50240" w:rsidRPr="001810FC" w:rsidRDefault="00646B75" w:rsidP="00646B75">
      <w:pPr>
        <w:rPr>
          <w:rFonts w:ascii="Arial" w:hAnsi="Arial" w:cs="Arial"/>
          <w:color w:val="000000" w:themeColor="text1"/>
          <w:sz w:val="22"/>
          <w:szCs w:val="22"/>
        </w:rPr>
      </w:pPr>
      <w:r w:rsidRPr="001810FC">
        <w:rPr>
          <w:rFonts w:ascii="Arial" w:hAnsi="Arial" w:cs="Arial"/>
          <w:color w:val="000000" w:themeColor="text1"/>
          <w:sz w:val="22"/>
          <w:szCs w:val="22"/>
        </w:rPr>
        <w:t>WBI impronta la sua attività a una logica di partnership con i propri utenti, attori pubblici e decisori politici e con un orientamento all’utente alimentato dalla possibilità di consultazione e informazione permanente.</w:t>
      </w:r>
    </w:p>
    <w:p w14:paraId="3B22D025" w14:textId="77777777" w:rsidR="00702D36" w:rsidRPr="001810FC" w:rsidRDefault="00702D36" w:rsidP="00646B75">
      <w:pPr>
        <w:pStyle w:val="NormaleWeb"/>
        <w:spacing w:before="0" w:beforeAutospacing="0" w:after="0" w:afterAutospacing="0"/>
        <w:rPr>
          <w:rFonts w:ascii="Arial" w:hAnsi="Arial" w:cs="Arial"/>
          <w:color w:val="000000" w:themeColor="text1"/>
          <w:sz w:val="22"/>
          <w:szCs w:val="22"/>
        </w:rPr>
      </w:pPr>
    </w:p>
    <w:p w14:paraId="39C875A9" w14:textId="3E1EB56C" w:rsidR="00F461A7" w:rsidRPr="001810FC" w:rsidRDefault="00F461A7"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La missione di WBI è concretamente incarnata in cinque assi principali:</w:t>
      </w:r>
    </w:p>
    <w:p w14:paraId="5A56ADC8" w14:textId="77777777" w:rsidR="00F461A7" w:rsidRPr="001810FC" w:rsidRDefault="00F461A7" w:rsidP="00646B75">
      <w:pPr>
        <w:pStyle w:val="NormaleWeb"/>
        <w:numPr>
          <w:ilvl w:val="0"/>
          <w:numId w:val="1"/>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Rappresentanza diplomatica</w:t>
      </w:r>
    </w:p>
    <w:p w14:paraId="4A55C63F" w14:textId="77777777" w:rsidR="00F461A7" w:rsidRPr="001810FC" w:rsidRDefault="00F461A7" w:rsidP="00646B75">
      <w:pPr>
        <w:pStyle w:val="NormaleWeb"/>
        <w:numPr>
          <w:ilvl w:val="0"/>
          <w:numId w:val="1"/>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Supporto allo sviluppo del progetto</w:t>
      </w:r>
    </w:p>
    <w:p w14:paraId="57A32AA3" w14:textId="77777777" w:rsidR="00F461A7" w:rsidRPr="001810FC" w:rsidRDefault="00F461A7" w:rsidP="00646B75">
      <w:pPr>
        <w:pStyle w:val="NormaleWeb"/>
        <w:numPr>
          <w:ilvl w:val="0"/>
          <w:numId w:val="1"/>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Promozione di attori e operatori</w:t>
      </w:r>
    </w:p>
    <w:p w14:paraId="29A7A18F" w14:textId="77777777" w:rsidR="00F461A7" w:rsidRPr="001810FC" w:rsidRDefault="00F461A7" w:rsidP="00646B75">
      <w:pPr>
        <w:pStyle w:val="NormaleWeb"/>
        <w:numPr>
          <w:ilvl w:val="0"/>
          <w:numId w:val="1"/>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Networking, in Belgio e all'estero</w:t>
      </w:r>
    </w:p>
    <w:p w14:paraId="1346FE93" w14:textId="2C5EADB9" w:rsidR="00F461A7" w:rsidRPr="001810FC" w:rsidRDefault="00F461A7" w:rsidP="00646B75">
      <w:pPr>
        <w:pStyle w:val="NormaleWeb"/>
        <w:numPr>
          <w:ilvl w:val="0"/>
          <w:numId w:val="1"/>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Consulenza, esperienza internazionale e monitoraggio strategico</w:t>
      </w:r>
    </w:p>
    <w:p w14:paraId="107D49AF" w14:textId="7D127FBA" w:rsidR="00223246" w:rsidRPr="001810FC" w:rsidRDefault="00223246" w:rsidP="00646B75">
      <w:pPr>
        <w:rPr>
          <w:rFonts w:ascii="Arial" w:hAnsi="Arial" w:cs="Arial"/>
          <w:b/>
          <w:bCs/>
          <w:caps/>
          <w:color w:val="000000" w:themeColor="text1"/>
          <w:sz w:val="22"/>
          <w:szCs w:val="22"/>
        </w:rPr>
      </w:pPr>
    </w:p>
    <w:p w14:paraId="54D1ADC0" w14:textId="77777777" w:rsidR="00F138EC" w:rsidRPr="001810FC" w:rsidRDefault="00F138EC" w:rsidP="00646B75">
      <w:pPr>
        <w:rPr>
          <w:rFonts w:ascii="Arial" w:hAnsi="Arial" w:cs="Arial"/>
          <w:b/>
          <w:bCs/>
          <w:caps/>
          <w:color w:val="000000" w:themeColor="text1"/>
          <w:sz w:val="22"/>
          <w:szCs w:val="22"/>
        </w:rPr>
      </w:pPr>
    </w:p>
    <w:p w14:paraId="51B10816" w14:textId="7A98D116" w:rsidR="00B50240" w:rsidRDefault="00646B75" w:rsidP="00646B75">
      <w:pPr>
        <w:rPr>
          <w:rFonts w:ascii="Arial" w:hAnsi="Arial" w:cs="Arial"/>
          <w:b/>
          <w:bCs/>
          <w:caps/>
          <w:color w:val="000000" w:themeColor="text1"/>
          <w:sz w:val="22"/>
          <w:szCs w:val="22"/>
        </w:rPr>
      </w:pPr>
      <w:r w:rsidRPr="001810FC">
        <w:rPr>
          <w:rFonts w:ascii="Arial" w:hAnsi="Arial" w:cs="Arial"/>
          <w:b/>
          <w:bCs/>
          <w:caps/>
          <w:color w:val="000000" w:themeColor="text1"/>
          <w:sz w:val="22"/>
          <w:szCs w:val="22"/>
        </w:rPr>
        <w:t>AWEx: chi siamo</w:t>
      </w:r>
    </w:p>
    <w:p w14:paraId="539A2410" w14:textId="77777777" w:rsidR="008C1CE9" w:rsidRPr="001810FC" w:rsidRDefault="008C1CE9" w:rsidP="00646B75">
      <w:pPr>
        <w:rPr>
          <w:rFonts w:ascii="Arial" w:hAnsi="Arial" w:cs="Arial"/>
          <w:b/>
          <w:bCs/>
          <w:caps/>
          <w:color w:val="000000" w:themeColor="text1"/>
          <w:sz w:val="22"/>
          <w:szCs w:val="22"/>
        </w:rPr>
      </w:pPr>
    </w:p>
    <w:p w14:paraId="27311D66" w14:textId="77777777" w:rsidR="003231BB" w:rsidRPr="001810FC" w:rsidRDefault="00F461A7"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L’Agenzia Vallone per l’Esportazione e gli Investimenti Esteri (AWE</w:t>
      </w:r>
      <w:r w:rsidR="00646B75" w:rsidRPr="001810FC">
        <w:rPr>
          <w:rFonts w:ascii="Arial" w:hAnsi="Arial" w:cs="Arial"/>
          <w:color w:val="000000" w:themeColor="text1"/>
          <w:sz w:val="22"/>
          <w:szCs w:val="22"/>
        </w:rPr>
        <w:t>x</w:t>
      </w:r>
      <w:r w:rsidRPr="001810FC">
        <w:rPr>
          <w:rFonts w:ascii="Arial" w:hAnsi="Arial" w:cs="Arial"/>
          <w:color w:val="000000" w:themeColor="text1"/>
          <w:sz w:val="22"/>
          <w:szCs w:val="22"/>
        </w:rPr>
        <w:t xml:space="preserve">) è </w:t>
      </w:r>
      <w:r w:rsidR="000C36CE" w:rsidRPr="001810FC">
        <w:rPr>
          <w:rFonts w:ascii="Arial" w:hAnsi="Arial" w:cs="Arial"/>
          <w:color w:val="000000" w:themeColor="text1"/>
          <w:sz w:val="22"/>
          <w:szCs w:val="22"/>
        </w:rPr>
        <w:t xml:space="preserve">un </w:t>
      </w:r>
      <w:r w:rsidR="006A3409" w:rsidRPr="001810FC">
        <w:rPr>
          <w:rFonts w:ascii="Arial" w:hAnsi="Arial" w:cs="Arial"/>
          <w:color w:val="000000" w:themeColor="text1"/>
          <w:sz w:val="22"/>
          <w:szCs w:val="22"/>
        </w:rPr>
        <w:t>ente</w:t>
      </w:r>
      <w:r w:rsidR="000C36CE" w:rsidRPr="001810FC">
        <w:rPr>
          <w:rFonts w:ascii="Arial" w:hAnsi="Arial" w:cs="Arial"/>
          <w:color w:val="000000" w:themeColor="text1"/>
          <w:sz w:val="22"/>
          <w:szCs w:val="22"/>
        </w:rPr>
        <w:t xml:space="preserve"> di interesse pubblico della </w:t>
      </w:r>
      <w:r w:rsidR="00420925" w:rsidRPr="001810FC">
        <w:rPr>
          <w:rFonts w:ascii="Arial" w:hAnsi="Arial" w:cs="Arial"/>
          <w:color w:val="000000" w:themeColor="text1"/>
          <w:sz w:val="22"/>
          <w:szCs w:val="22"/>
        </w:rPr>
        <w:t>Vallonia</w:t>
      </w:r>
      <w:r w:rsidR="006A3409" w:rsidRPr="001810FC">
        <w:rPr>
          <w:rFonts w:ascii="Arial" w:hAnsi="Arial" w:cs="Arial"/>
          <w:color w:val="000000" w:themeColor="text1"/>
          <w:sz w:val="22"/>
          <w:szCs w:val="22"/>
        </w:rPr>
        <w:t xml:space="preserve"> </w:t>
      </w:r>
      <w:r w:rsidR="00420925" w:rsidRPr="001810FC">
        <w:rPr>
          <w:rFonts w:ascii="Arial" w:hAnsi="Arial" w:cs="Arial"/>
          <w:color w:val="000000" w:themeColor="text1"/>
          <w:sz w:val="22"/>
          <w:szCs w:val="22"/>
        </w:rPr>
        <w:t>c</w:t>
      </w:r>
      <w:r w:rsidR="003231BB" w:rsidRPr="001810FC">
        <w:rPr>
          <w:rFonts w:ascii="Arial" w:hAnsi="Arial" w:cs="Arial"/>
          <w:color w:val="000000" w:themeColor="text1"/>
          <w:sz w:val="22"/>
          <w:szCs w:val="22"/>
        </w:rPr>
        <w:t>r</w:t>
      </w:r>
      <w:r w:rsidR="00420925" w:rsidRPr="001810FC">
        <w:rPr>
          <w:rFonts w:ascii="Arial" w:hAnsi="Arial" w:cs="Arial"/>
          <w:color w:val="000000" w:themeColor="text1"/>
          <w:sz w:val="22"/>
          <w:szCs w:val="22"/>
        </w:rPr>
        <w:t xml:space="preserve">eato nel 1998. </w:t>
      </w:r>
      <w:r w:rsidRPr="001810FC">
        <w:rPr>
          <w:rFonts w:ascii="Arial" w:hAnsi="Arial" w:cs="Arial"/>
          <w:color w:val="000000" w:themeColor="text1"/>
          <w:sz w:val="22"/>
          <w:szCs w:val="22"/>
        </w:rPr>
        <w:t xml:space="preserve">che si occupa della promozione </w:t>
      </w:r>
      <w:r w:rsidR="006A3409" w:rsidRPr="001810FC">
        <w:rPr>
          <w:rFonts w:ascii="Arial" w:hAnsi="Arial" w:cs="Arial"/>
          <w:color w:val="000000" w:themeColor="text1"/>
          <w:sz w:val="22"/>
          <w:szCs w:val="22"/>
        </w:rPr>
        <w:t xml:space="preserve">delle aziende valloni all’estero </w:t>
      </w:r>
      <w:r w:rsidRPr="001810FC">
        <w:rPr>
          <w:rFonts w:ascii="Arial" w:hAnsi="Arial" w:cs="Arial"/>
          <w:color w:val="000000" w:themeColor="text1"/>
          <w:sz w:val="22"/>
          <w:szCs w:val="22"/>
        </w:rPr>
        <w:t>e dell’</w:t>
      </w:r>
      <w:r w:rsidR="006A3409" w:rsidRPr="001810FC">
        <w:rPr>
          <w:rFonts w:ascii="Arial" w:hAnsi="Arial" w:cs="Arial"/>
          <w:color w:val="000000" w:themeColor="text1"/>
          <w:sz w:val="22"/>
          <w:szCs w:val="22"/>
        </w:rPr>
        <w:t>attrazione</w:t>
      </w:r>
      <w:r w:rsidRPr="001810FC">
        <w:rPr>
          <w:rFonts w:ascii="Arial" w:hAnsi="Arial" w:cs="Arial"/>
          <w:color w:val="000000" w:themeColor="text1"/>
          <w:sz w:val="22"/>
          <w:szCs w:val="22"/>
        </w:rPr>
        <w:t xml:space="preserve"> </w:t>
      </w:r>
      <w:r w:rsidR="006A3409" w:rsidRPr="001810FC">
        <w:rPr>
          <w:rFonts w:ascii="Arial" w:hAnsi="Arial" w:cs="Arial"/>
          <w:color w:val="000000" w:themeColor="text1"/>
          <w:sz w:val="22"/>
          <w:szCs w:val="22"/>
        </w:rPr>
        <w:t>degli</w:t>
      </w:r>
      <w:r w:rsidRPr="001810FC">
        <w:rPr>
          <w:rFonts w:ascii="Arial" w:hAnsi="Arial" w:cs="Arial"/>
          <w:color w:val="000000" w:themeColor="text1"/>
          <w:sz w:val="22"/>
          <w:szCs w:val="22"/>
        </w:rPr>
        <w:t xml:space="preserve"> investitori esteri. </w:t>
      </w:r>
      <w:r w:rsidR="00420925" w:rsidRPr="001810FC">
        <w:rPr>
          <w:rFonts w:ascii="Arial" w:hAnsi="Arial" w:cs="Arial"/>
          <w:color w:val="000000" w:themeColor="text1"/>
          <w:sz w:val="22"/>
          <w:szCs w:val="22"/>
        </w:rPr>
        <w:t xml:space="preserve">L’AWEx è in carica dello sviluppo e della gestione delle relazioni economiche internazionali della Vallonia. </w:t>
      </w:r>
    </w:p>
    <w:p w14:paraId="25A0F6EA" w14:textId="5C28E048" w:rsidR="00F461A7" w:rsidRPr="001810FC" w:rsidRDefault="00420925"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E</w:t>
      </w:r>
      <w:r w:rsidR="003231BB" w:rsidRPr="001810FC">
        <w:rPr>
          <w:rFonts w:ascii="Arial" w:hAnsi="Arial" w:cs="Arial"/>
          <w:color w:val="000000" w:themeColor="text1"/>
          <w:sz w:val="22"/>
          <w:szCs w:val="22"/>
        </w:rPr>
        <w:t xml:space="preserve">d </w:t>
      </w:r>
      <w:r w:rsidRPr="001810FC">
        <w:rPr>
          <w:rFonts w:ascii="Arial" w:hAnsi="Arial" w:cs="Arial"/>
          <w:color w:val="000000" w:themeColor="text1"/>
          <w:sz w:val="22"/>
          <w:szCs w:val="22"/>
        </w:rPr>
        <w:t>esercita una doppia competenza:</w:t>
      </w:r>
    </w:p>
    <w:p w14:paraId="2B2D3A9D" w14:textId="77777777" w:rsidR="00F461A7" w:rsidRPr="001810FC" w:rsidRDefault="00F461A7"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 </w:t>
      </w:r>
    </w:p>
    <w:p w14:paraId="012E5714" w14:textId="77777777" w:rsidR="00F461A7" w:rsidRPr="001810FC" w:rsidRDefault="00F461A7" w:rsidP="00646B75">
      <w:pPr>
        <w:pStyle w:val="Titolo2"/>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1. Sostenere le esportazioni valloni nel mondo</w:t>
      </w:r>
    </w:p>
    <w:p w14:paraId="69CF5D06" w14:textId="225C761A" w:rsidR="00F461A7" w:rsidRPr="001810FC" w:rsidRDefault="00F461A7" w:rsidP="00646B75">
      <w:pPr>
        <w:pStyle w:val="Titolo3"/>
        <w:spacing w:before="0"/>
        <w:rPr>
          <w:rFonts w:ascii="Arial" w:hAnsi="Arial" w:cs="Arial"/>
          <w:color w:val="000000" w:themeColor="text1"/>
          <w:sz w:val="22"/>
          <w:szCs w:val="22"/>
        </w:rPr>
      </w:pPr>
      <w:r w:rsidRPr="001810FC">
        <w:rPr>
          <w:rFonts w:ascii="Arial" w:hAnsi="Arial" w:cs="Arial"/>
          <w:color w:val="000000" w:themeColor="text1"/>
          <w:sz w:val="22"/>
          <w:szCs w:val="22"/>
        </w:rPr>
        <w:t xml:space="preserve">L’agenzia propone alle imprese valloni una </w:t>
      </w:r>
      <w:r w:rsidR="00A533A6" w:rsidRPr="001810FC">
        <w:rPr>
          <w:rFonts w:ascii="Arial" w:hAnsi="Arial" w:cs="Arial"/>
          <w:color w:val="000000" w:themeColor="text1"/>
          <w:sz w:val="22"/>
          <w:szCs w:val="22"/>
        </w:rPr>
        <w:t xml:space="preserve">vasta </w:t>
      </w:r>
      <w:r w:rsidRPr="001810FC">
        <w:rPr>
          <w:rFonts w:ascii="Arial" w:hAnsi="Arial" w:cs="Arial"/>
          <w:color w:val="000000" w:themeColor="text1"/>
          <w:sz w:val="22"/>
          <w:szCs w:val="22"/>
        </w:rPr>
        <w:t>gamma di servizi e di attività riguardanti tutte le fasi del processo di esportazione.</w:t>
      </w:r>
    </w:p>
    <w:p w14:paraId="5330A950" w14:textId="77777777"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informazioni generali e commerciali sui mercati esteri</w:t>
      </w:r>
    </w:p>
    <w:p w14:paraId="0CDC4A37" w14:textId="77777777"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redazione di ricerche di mercato individuali su richiesta</w:t>
      </w:r>
    </w:p>
    <w:p w14:paraId="7A17E5E3" w14:textId="60106873"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organizzazione di operazioni commerciali di prospezione (partecipazione a fiere internazionali, realizzazione di missioni economiche, giornate di incontri di settore …)</w:t>
      </w:r>
    </w:p>
    <w:p w14:paraId="01DB215E" w14:textId="77777777"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contatti con le organizzazioni internazionali</w:t>
      </w:r>
    </w:p>
    <w:p w14:paraId="4E9BB5D7" w14:textId="77777777"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promozione della Vallonia e del suo potenziale all’esportazione</w:t>
      </w:r>
    </w:p>
    <w:p w14:paraId="469BD6C5" w14:textId="77777777"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aiuti finanziari e finanziamenti delle esportazioni</w:t>
      </w:r>
    </w:p>
    <w:p w14:paraId="638B0FFE" w14:textId="77777777" w:rsidR="00F461A7" w:rsidRPr="001810FC" w:rsidRDefault="00F461A7" w:rsidP="00646B75">
      <w:pPr>
        <w:pStyle w:val="NormaleWeb"/>
        <w:numPr>
          <w:ilvl w:val="0"/>
          <w:numId w:val="2"/>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formazione e sensibilizzazione alle professioni di respiro internazionale</w:t>
      </w:r>
    </w:p>
    <w:p w14:paraId="5276C5DA" w14:textId="77777777" w:rsidR="00F461A7" w:rsidRPr="001810FC" w:rsidRDefault="00F461A7"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 </w:t>
      </w:r>
    </w:p>
    <w:p w14:paraId="319114C3" w14:textId="22419378" w:rsidR="00F461A7" w:rsidRPr="001810FC" w:rsidRDefault="00F461A7" w:rsidP="00646B75">
      <w:pPr>
        <w:pStyle w:val="Titolo2"/>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 xml:space="preserve">2. </w:t>
      </w:r>
      <w:r w:rsidR="00A533A6" w:rsidRPr="001810FC">
        <w:rPr>
          <w:rFonts w:ascii="Arial" w:hAnsi="Arial" w:cs="Arial"/>
          <w:color w:val="000000" w:themeColor="text1"/>
          <w:sz w:val="22"/>
          <w:szCs w:val="22"/>
        </w:rPr>
        <w:t xml:space="preserve">Attrarre </w:t>
      </w:r>
      <w:r w:rsidRPr="001810FC">
        <w:rPr>
          <w:rFonts w:ascii="Arial" w:hAnsi="Arial" w:cs="Arial"/>
          <w:color w:val="000000" w:themeColor="text1"/>
          <w:sz w:val="22"/>
          <w:szCs w:val="22"/>
        </w:rPr>
        <w:t>gli investitori esteri</w:t>
      </w:r>
    </w:p>
    <w:p w14:paraId="25D64B24" w14:textId="6E0FCBB1" w:rsidR="00F461A7" w:rsidRPr="001810FC" w:rsidRDefault="00F461A7" w:rsidP="00646B75">
      <w:pPr>
        <w:pStyle w:val="Titolo3"/>
        <w:spacing w:before="0"/>
        <w:rPr>
          <w:rFonts w:ascii="Arial" w:hAnsi="Arial" w:cs="Arial"/>
          <w:color w:val="000000" w:themeColor="text1"/>
          <w:sz w:val="22"/>
          <w:szCs w:val="22"/>
        </w:rPr>
      </w:pPr>
      <w:r w:rsidRPr="001810FC">
        <w:rPr>
          <w:rFonts w:ascii="Arial" w:hAnsi="Arial" w:cs="Arial"/>
          <w:color w:val="000000" w:themeColor="text1"/>
          <w:sz w:val="22"/>
          <w:szCs w:val="22"/>
        </w:rPr>
        <w:t xml:space="preserve">Nei confronti delle aziende estere l’agenzia </w:t>
      </w:r>
      <w:r w:rsidR="00A533A6" w:rsidRPr="001810FC">
        <w:rPr>
          <w:rFonts w:ascii="Arial" w:hAnsi="Arial" w:cs="Arial"/>
          <w:color w:val="000000" w:themeColor="text1"/>
          <w:sz w:val="22"/>
          <w:szCs w:val="22"/>
        </w:rPr>
        <w:t>offre un servizio completo fino all’insediamento finale dell’aziende</w:t>
      </w:r>
      <w:r w:rsidRPr="001810FC">
        <w:rPr>
          <w:rFonts w:ascii="Arial" w:hAnsi="Arial" w:cs="Arial"/>
          <w:color w:val="000000" w:themeColor="text1"/>
          <w:sz w:val="22"/>
          <w:szCs w:val="22"/>
        </w:rPr>
        <w:t>:</w:t>
      </w:r>
    </w:p>
    <w:p w14:paraId="290D76CD" w14:textId="027CBC53" w:rsidR="00F461A7" w:rsidRPr="001810FC" w:rsidRDefault="00A533A6" w:rsidP="00646B75">
      <w:pPr>
        <w:pStyle w:val="NormaleWeb"/>
        <w:numPr>
          <w:ilvl w:val="0"/>
          <w:numId w:val="4"/>
        </w:numPr>
        <w:spacing w:before="0" w:beforeAutospacing="0" w:after="0" w:afterAutospacing="0"/>
        <w:ind w:left="0"/>
        <w:rPr>
          <w:rFonts w:ascii="Arial" w:hAnsi="Arial" w:cs="Arial"/>
          <w:strike/>
          <w:color w:val="000000" w:themeColor="text1"/>
          <w:sz w:val="22"/>
          <w:szCs w:val="22"/>
        </w:rPr>
      </w:pPr>
      <w:r w:rsidRPr="001810FC">
        <w:rPr>
          <w:rFonts w:ascii="Arial" w:hAnsi="Arial" w:cs="Arial"/>
          <w:color w:val="000000" w:themeColor="text1"/>
          <w:sz w:val="22"/>
          <w:szCs w:val="22"/>
        </w:rPr>
        <w:t xml:space="preserve">presentare i vantaggi che offre la Vallonia </w:t>
      </w:r>
    </w:p>
    <w:p w14:paraId="04935E55" w14:textId="77777777" w:rsidR="00F461A7" w:rsidRPr="001810FC" w:rsidRDefault="00F461A7" w:rsidP="00646B75">
      <w:pPr>
        <w:pStyle w:val="NormaleWeb"/>
        <w:numPr>
          <w:ilvl w:val="0"/>
          <w:numId w:val="4"/>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illustrare l’attrattività della Vallonia da un punto di vista fiscale</w:t>
      </w:r>
    </w:p>
    <w:p w14:paraId="24969DC6" w14:textId="77777777" w:rsidR="00F461A7" w:rsidRPr="001810FC" w:rsidRDefault="00F461A7" w:rsidP="00646B75">
      <w:pPr>
        <w:pStyle w:val="NormaleWeb"/>
        <w:numPr>
          <w:ilvl w:val="0"/>
          <w:numId w:val="4"/>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fornire aiuti e soluzioni personalizzate (come l’assistenza per insediamento, pratiche amministrative, visite, riunioni di studio, simulazioni personalizzate, networking, coordinamento per l’ottenimento di aiuti finanziari e premi…)</w:t>
      </w:r>
    </w:p>
    <w:p w14:paraId="0F3489F6" w14:textId="6A524DC6" w:rsidR="001810FC" w:rsidRPr="008C1CE9" w:rsidRDefault="00F461A7" w:rsidP="001810FC">
      <w:pPr>
        <w:pStyle w:val="NormaleWeb"/>
        <w:numPr>
          <w:ilvl w:val="0"/>
          <w:numId w:val="4"/>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lastRenderedPageBreak/>
        <w:t>creare buone relazioni tra l’azienda e le amministrazioni locali incaricate dell’esame dei progetti</w:t>
      </w:r>
    </w:p>
    <w:p w14:paraId="5731BC7F" w14:textId="262E7F35" w:rsidR="00F461A7" w:rsidRPr="001810FC" w:rsidRDefault="00F461A7" w:rsidP="00646B75">
      <w:pPr>
        <w:pStyle w:val="NormaleWeb"/>
        <w:numPr>
          <w:ilvl w:val="0"/>
          <w:numId w:val="4"/>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spiegare la politica di insediamento regionale e il contesto legale relativi a un impianto</w:t>
      </w:r>
    </w:p>
    <w:p w14:paraId="2A194774" w14:textId="06515CFA" w:rsidR="00F461A7" w:rsidRPr="001810FC" w:rsidRDefault="00F461A7" w:rsidP="00646B75">
      <w:pPr>
        <w:pStyle w:val="NormaleWeb"/>
        <w:numPr>
          <w:ilvl w:val="0"/>
          <w:numId w:val="4"/>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 xml:space="preserve">partecipare allo sviluppo </w:t>
      </w:r>
      <w:r w:rsidR="00A533A6" w:rsidRPr="001810FC">
        <w:rPr>
          <w:rFonts w:ascii="Arial" w:hAnsi="Arial" w:cs="Arial"/>
          <w:color w:val="000000" w:themeColor="text1"/>
          <w:sz w:val="22"/>
          <w:szCs w:val="22"/>
        </w:rPr>
        <w:t>internazionale</w:t>
      </w:r>
      <w:r w:rsidRPr="001810FC">
        <w:rPr>
          <w:rFonts w:ascii="Arial" w:hAnsi="Arial" w:cs="Arial"/>
          <w:color w:val="000000" w:themeColor="text1"/>
          <w:sz w:val="22"/>
          <w:szCs w:val="22"/>
        </w:rPr>
        <w:t xml:space="preserve"> </w:t>
      </w:r>
      <w:r w:rsidR="00A533A6" w:rsidRPr="001810FC">
        <w:rPr>
          <w:rFonts w:ascii="Arial" w:hAnsi="Arial" w:cs="Arial"/>
          <w:color w:val="000000" w:themeColor="text1"/>
          <w:sz w:val="22"/>
          <w:szCs w:val="22"/>
        </w:rPr>
        <w:t xml:space="preserve">della nuova struttura creata </w:t>
      </w:r>
      <w:r w:rsidRPr="001810FC">
        <w:rPr>
          <w:rFonts w:ascii="Arial" w:hAnsi="Arial" w:cs="Arial"/>
          <w:color w:val="000000" w:themeColor="text1"/>
          <w:sz w:val="22"/>
          <w:szCs w:val="22"/>
        </w:rPr>
        <w:t>in Vallonia</w:t>
      </w:r>
    </w:p>
    <w:p w14:paraId="3D3F07E3" w14:textId="77777777" w:rsidR="00702D36" w:rsidRPr="001810FC" w:rsidRDefault="00702D36" w:rsidP="00646B75">
      <w:pPr>
        <w:pStyle w:val="NormaleWeb"/>
        <w:spacing w:before="0" w:beforeAutospacing="0" w:after="0" w:afterAutospacing="0"/>
        <w:rPr>
          <w:rFonts w:ascii="Arial" w:hAnsi="Arial" w:cs="Arial"/>
          <w:color w:val="000000" w:themeColor="text1"/>
          <w:sz w:val="22"/>
          <w:szCs w:val="22"/>
        </w:rPr>
      </w:pPr>
    </w:p>
    <w:p w14:paraId="1E688F50" w14:textId="77777777" w:rsidR="00EF464B" w:rsidRPr="001810FC" w:rsidRDefault="00EF464B"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A questa doppia competenza si aggiungono due funzioni trasversali:</w:t>
      </w:r>
    </w:p>
    <w:p w14:paraId="633A7065" w14:textId="77777777" w:rsidR="00EF464B" w:rsidRPr="001810FC" w:rsidRDefault="00EF464B" w:rsidP="00646B75">
      <w:pPr>
        <w:pStyle w:val="NormaleWeb"/>
        <w:spacing w:before="0" w:beforeAutospacing="0" w:after="0" w:afterAutospacing="0"/>
        <w:rPr>
          <w:rFonts w:ascii="Arial" w:hAnsi="Arial" w:cs="Arial"/>
          <w:color w:val="000000" w:themeColor="text1"/>
          <w:sz w:val="22"/>
          <w:szCs w:val="22"/>
        </w:rPr>
      </w:pPr>
    </w:p>
    <w:p w14:paraId="26D6F586" w14:textId="115CCC26" w:rsidR="00F461A7" w:rsidRPr="001810FC" w:rsidRDefault="00EF464B" w:rsidP="00702D36">
      <w:pPr>
        <w:pStyle w:val="NormaleWeb"/>
        <w:numPr>
          <w:ilvl w:val="0"/>
          <w:numId w:val="8"/>
        </w:numPr>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Promuovere l’ecosistema d’innovazione e di creatività vallone nonché l’integrazione delle aziende e degli operatori</w:t>
      </w:r>
      <w:r w:rsidR="00F461A7" w:rsidRPr="001810FC">
        <w:rPr>
          <w:rFonts w:ascii="Arial" w:hAnsi="Arial" w:cs="Arial"/>
          <w:color w:val="000000" w:themeColor="text1"/>
          <w:sz w:val="22"/>
          <w:szCs w:val="22"/>
        </w:rPr>
        <w:t> </w:t>
      </w:r>
      <w:r w:rsidRPr="001810FC">
        <w:rPr>
          <w:rFonts w:ascii="Arial" w:hAnsi="Arial" w:cs="Arial"/>
          <w:color w:val="000000" w:themeColor="text1"/>
          <w:sz w:val="22"/>
          <w:szCs w:val="22"/>
        </w:rPr>
        <w:t>nelle reti internazionali dell’innovazione;</w:t>
      </w:r>
    </w:p>
    <w:p w14:paraId="346492B4" w14:textId="6F4AE50F" w:rsidR="00EF464B" w:rsidRPr="001810FC" w:rsidRDefault="00EF464B" w:rsidP="00702D36">
      <w:pPr>
        <w:pStyle w:val="NormaleWeb"/>
        <w:numPr>
          <w:ilvl w:val="0"/>
          <w:numId w:val="8"/>
        </w:numPr>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La diffusione di una politica di marchio territoriale in collaborazione con Wallonie-Bruxelles International</w:t>
      </w:r>
    </w:p>
    <w:p w14:paraId="4B02C2C5" w14:textId="77777777" w:rsidR="00F461A7" w:rsidRPr="001810FC" w:rsidRDefault="00F461A7" w:rsidP="00646B75">
      <w:pPr>
        <w:pStyle w:val="NormaleWeb"/>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 </w:t>
      </w:r>
    </w:p>
    <w:p w14:paraId="43F6D1EA" w14:textId="77777777" w:rsidR="00F461A7" w:rsidRPr="001810FC" w:rsidRDefault="00F461A7" w:rsidP="00646B75">
      <w:pPr>
        <w:pStyle w:val="Titolo2"/>
        <w:spacing w:before="0" w:beforeAutospacing="0" w:after="0" w:afterAutospacing="0"/>
        <w:rPr>
          <w:rFonts w:ascii="Arial" w:hAnsi="Arial" w:cs="Arial"/>
          <w:color w:val="000000" w:themeColor="text1"/>
          <w:sz w:val="22"/>
          <w:szCs w:val="22"/>
        </w:rPr>
      </w:pPr>
      <w:r w:rsidRPr="001810FC">
        <w:rPr>
          <w:rFonts w:ascii="Arial" w:hAnsi="Arial" w:cs="Arial"/>
          <w:color w:val="000000" w:themeColor="text1"/>
          <w:sz w:val="22"/>
          <w:szCs w:val="22"/>
        </w:rPr>
        <w:t>L’AWEX, in breve, è anche:</w:t>
      </w:r>
    </w:p>
    <w:p w14:paraId="6EDFC962" w14:textId="7A68855D" w:rsidR="00F461A7" w:rsidRPr="001810FC" w:rsidRDefault="00F461A7" w:rsidP="00646B75">
      <w:pPr>
        <w:pStyle w:val="NormaleWeb"/>
        <w:numPr>
          <w:ilvl w:val="0"/>
          <w:numId w:val="6"/>
        </w:numPr>
        <w:spacing w:before="0" w:beforeAutospacing="0" w:after="0" w:afterAutospacing="0"/>
        <w:ind w:left="0"/>
        <w:rPr>
          <w:rFonts w:ascii="Arial" w:hAnsi="Arial" w:cs="Arial"/>
          <w:strike/>
          <w:color w:val="000000" w:themeColor="text1"/>
          <w:sz w:val="22"/>
          <w:szCs w:val="22"/>
        </w:rPr>
      </w:pPr>
      <w:r w:rsidRPr="001810FC">
        <w:rPr>
          <w:rFonts w:ascii="Arial" w:hAnsi="Arial" w:cs="Arial"/>
          <w:color w:val="000000" w:themeColor="text1"/>
          <w:sz w:val="22"/>
          <w:szCs w:val="22"/>
        </w:rPr>
        <w:t xml:space="preserve">400 persone circa </w:t>
      </w:r>
    </w:p>
    <w:p w14:paraId="1A3DAA77" w14:textId="16D12781" w:rsidR="00F461A7" w:rsidRPr="001810FC" w:rsidRDefault="00F461A7" w:rsidP="00646B75">
      <w:pPr>
        <w:pStyle w:val="NormaleWeb"/>
        <w:numPr>
          <w:ilvl w:val="0"/>
          <w:numId w:val="6"/>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 xml:space="preserve">una sede centrale a Bruxelles e una sede a Namur </w:t>
      </w:r>
    </w:p>
    <w:p w14:paraId="4AC1666E" w14:textId="1EEFF543" w:rsidR="00F461A7" w:rsidRPr="001810FC" w:rsidRDefault="00D0276B" w:rsidP="00646B75">
      <w:pPr>
        <w:pStyle w:val="NormaleWeb"/>
        <w:numPr>
          <w:ilvl w:val="0"/>
          <w:numId w:val="6"/>
        </w:numPr>
        <w:spacing w:before="0" w:beforeAutospacing="0" w:after="0" w:afterAutospacing="0"/>
        <w:ind w:left="0"/>
        <w:rPr>
          <w:rFonts w:ascii="Arial" w:hAnsi="Arial" w:cs="Arial"/>
          <w:color w:val="000000" w:themeColor="text1"/>
          <w:sz w:val="22"/>
          <w:szCs w:val="22"/>
        </w:rPr>
      </w:pPr>
      <w:proofErr w:type="gramStart"/>
      <w:r w:rsidRPr="001810FC">
        <w:rPr>
          <w:rFonts w:ascii="Arial" w:hAnsi="Arial" w:cs="Arial"/>
          <w:color w:val="000000" w:themeColor="text1"/>
          <w:sz w:val="22"/>
          <w:szCs w:val="22"/>
        </w:rPr>
        <w:t>6</w:t>
      </w:r>
      <w:proofErr w:type="gramEnd"/>
      <w:r w:rsidRPr="001810FC">
        <w:rPr>
          <w:rFonts w:ascii="Arial" w:hAnsi="Arial" w:cs="Arial"/>
          <w:color w:val="000000" w:themeColor="text1"/>
          <w:sz w:val="22"/>
          <w:szCs w:val="22"/>
        </w:rPr>
        <w:t xml:space="preserve"> </w:t>
      </w:r>
      <w:r w:rsidR="00F461A7" w:rsidRPr="001810FC">
        <w:rPr>
          <w:rFonts w:ascii="Arial" w:hAnsi="Arial" w:cs="Arial"/>
          <w:color w:val="000000" w:themeColor="text1"/>
          <w:sz w:val="22"/>
          <w:szCs w:val="22"/>
        </w:rPr>
        <w:t>centri regionali in Belgio (uffici di consulenza e di prima assistenza)</w:t>
      </w:r>
    </w:p>
    <w:p w14:paraId="78836392" w14:textId="484841C3" w:rsidR="00F461A7" w:rsidRPr="001810FC" w:rsidRDefault="00D0276B" w:rsidP="00FE77B7">
      <w:pPr>
        <w:pStyle w:val="NormaleWeb"/>
        <w:numPr>
          <w:ilvl w:val="0"/>
          <w:numId w:val="6"/>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 xml:space="preserve">Un centinaio di </w:t>
      </w:r>
      <w:r w:rsidR="00F461A7" w:rsidRPr="001810FC">
        <w:rPr>
          <w:rFonts w:ascii="Arial" w:hAnsi="Arial" w:cs="Arial"/>
          <w:color w:val="000000" w:themeColor="text1"/>
          <w:sz w:val="22"/>
          <w:szCs w:val="22"/>
        </w:rPr>
        <w:t>Consiglieri economic</w:t>
      </w:r>
      <w:r w:rsidR="003968F7" w:rsidRPr="001810FC">
        <w:rPr>
          <w:rFonts w:ascii="Arial" w:hAnsi="Arial" w:cs="Arial"/>
          <w:color w:val="000000" w:themeColor="text1"/>
          <w:sz w:val="22"/>
          <w:szCs w:val="22"/>
        </w:rPr>
        <w:t xml:space="preserve">i </w:t>
      </w:r>
      <w:r w:rsidR="00F461A7" w:rsidRPr="001810FC">
        <w:rPr>
          <w:rFonts w:ascii="Arial" w:hAnsi="Arial" w:cs="Arial"/>
          <w:color w:val="000000" w:themeColor="text1"/>
          <w:sz w:val="22"/>
          <w:szCs w:val="22"/>
        </w:rPr>
        <w:t xml:space="preserve">nei </w:t>
      </w:r>
      <w:r w:rsidR="00FE77B7" w:rsidRPr="001810FC">
        <w:rPr>
          <w:rFonts w:ascii="Arial" w:hAnsi="Arial" w:cs="Arial"/>
          <w:color w:val="000000" w:themeColor="text1"/>
          <w:sz w:val="22"/>
          <w:szCs w:val="22"/>
        </w:rPr>
        <w:t>cinque</w:t>
      </w:r>
      <w:r w:rsidR="00F461A7" w:rsidRPr="001810FC">
        <w:rPr>
          <w:rFonts w:ascii="Arial" w:hAnsi="Arial" w:cs="Arial"/>
          <w:color w:val="000000" w:themeColor="text1"/>
          <w:sz w:val="22"/>
          <w:szCs w:val="22"/>
        </w:rPr>
        <w:t xml:space="preserve"> continenti</w:t>
      </w:r>
    </w:p>
    <w:p w14:paraId="638FE188" w14:textId="70097B20" w:rsidR="00F461A7" w:rsidRPr="001810FC" w:rsidRDefault="00F461A7" w:rsidP="00646B75">
      <w:pPr>
        <w:pStyle w:val="NormaleWeb"/>
        <w:numPr>
          <w:ilvl w:val="0"/>
          <w:numId w:val="6"/>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1 filiale: SOFINEX (gestione dei fondi per i finanziamenti internazionali)</w:t>
      </w:r>
    </w:p>
    <w:p w14:paraId="21CC043C" w14:textId="73613421" w:rsidR="00F461A7" w:rsidRPr="001810FC" w:rsidRDefault="00F461A7" w:rsidP="00646B75">
      <w:pPr>
        <w:pStyle w:val="NormaleWeb"/>
        <w:numPr>
          <w:ilvl w:val="0"/>
          <w:numId w:val="6"/>
        </w:numPr>
        <w:spacing w:before="0" w:beforeAutospacing="0" w:after="0" w:afterAutospacing="0"/>
        <w:ind w:left="0"/>
        <w:rPr>
          <w:rFonts w:ascii="Arial" w:hAnsi="Arial" w:cs="Arial"/>
          <w:strike/>
          <w:color w:val="000000" w:themeColor="text1"/>
          <w:sz w:val="22"/>
          <w:szCs w:val="22"/>
        </w:rPr>
      </w:pPr>
      <w:r w:rsidRPr="001810FC">
        <w:rPr>
          <w:rFonts w:ascii="Arial" w:hAnsi="Arial" w:cs="Arial"/>
          <w:color w:val="000000" w:themeColor="text1"/>
          <w:sz w:val="22"/>
          <w:szCs w:val="22"/>
        </w:rPr>
        <w:t xml:space="preserve">circa </w:t>
      </w:r>
      <w:r w:rsidR="003968F7" w:rsidRPr="001810FC">
        <w:rPr>
          <w:rFonts w:ascii="Arial" w:hAnsi="Arial" w:cs="Arial"/>
          <w:color w:val="000000" w:themeColor="text1"/>
          <w:sz w:val="22"/>
          <w:szCs w:val="22"/>
        </w:rPr>
        <w:t xml:space="preserve">6.500 </w:t>
      </w:r>
      <w:r w:rsidRPr="001810FC">
        <w:rPr>
          <w:rFonts w:ascii="Arial" w:hAnsi="Arial" w:cs="Arial"/>
          <w:color w:val="000000" w:themeColor="text1"/>
          <w:sz w:val="22"/>
          <w:szCs w:val="22"/>
        </w:rPr>
        <w:t xml:space="preserve">aziende valloni </w:t>
      </w:r>
      <w:r w:rsidR="003968F7" w:rsidRPr="001810FC">
        <w:rPr>
          <w:rFonts w:ascii="Arial" w:hAnsi="Arial" w:cs="Arial"/>
          <w:color w:val="000000" w:themeColor="text1"/>
          <w:sz w:val="22"/>
          <w:szCs w:val="22"/>
        </w:rPr>
        <w:t xml:space="preserve">sono clienti dell’AWEx </w:t>
      </w:r>
    </w:p>
    <w:p w14:paraId="2ACB45DE" w14:textId="7319BD29" w:rsidR="00F461A7" w:rsidRPr="001810FC" w:rsidRDefault="00F461A7" w:rsidP="00646B75">
      <w:pPr>
        <w:pStyle w:val="NormaleWeb"/>
        <w:numPr>
          <w:ilvl w:val="0"/>
          <w:numId w:val="6"/>
        </w:numPr>
        <w:spacing w:before="0" w:beforeAutospacing="0" w:after="0" w:afterAutospacing="0"/>
        <w:ind w:left="0"/>
        <w:rPr>
          <w:rFonts w:ascii="Arial" w:hAnsi="Arial" w:cs="Arial"/>
          <w:color w:val="000000" w:themeColor="text1"/>
          <w:sz w:val="22"/>
          <w:szCs w:val="22"/>
        </w:rPr>
      </w:pPr>
      <w:r w:rsidRPr="001810FC">
        <w:rPr>
          <w:rFonts w:ascii="Arial" w:hAnsi="Arial" w:cs="Arial"/>
          <w:color w:val="000000" w:themeColor="text1"/>
          <w:sz w:val="22"/>
          <w:szCs w:val="22"/>
        </w:rPr>
        <w:t xml:space="preserve">certificata ISO 9001 </w:t>
      </w:r>
      <w:r w:rsidR="00420925" w:rsidRPr="001810FC">
        <w:rPr>
          <w:rFonts w:ascii="Arial" w:hAnsi="Arial" w:cs="Arial"/>
          <w:color w:val="000000" w:themeColor="text1"/>
          <w:sz w:val="22"/>
          <w:szCs w:val="22"/>
        </w:rPr>
        <w:t xml:space="preserve">dal 2002 </w:t>
      </w:r>
    </w:p>
    <w:p w14:paraId="10A2A71C" w14:textId="631BAC52" w:rsidR="000C36CE" w:rsidRDefault="000C36CE" w:rsidP="000C36CE">
      <w:pPr>
        <w:pStyle w:val="NormaleWeb"/>
        <w:spacing w:before="0" w:beforeAutospacing="0" w:after="0" w:afterAutospacing="0"/>
        <w:rPr>
          <w:rFonts w:ascii="Arial" w:hAnsi="Arial" w:cs="Arial"/>
          <w:color w:val="000000" w:themeColor="text1"/>
          <w:sz w:val="22"/>
          <w:szCs w:val="22"/>
        </w:rPr>
      </w:pPr>
    </w:p>
    <w:p w14:paraId="37AEB4AF" w14:textId="445670D2" w:rsidR="008C1CE9" w:rsidRDefault="008C1CE9" w:rsidP="000C36CE">
      <w:pPr>
        <w:pStyle w:val="NormaleWeb"/>
        <w:spacing w:before="0" w:beforeAutospacing="0" w:after="0" w:afterAutospacing="0"/>
        <w:rPr>
          <w:rFonts w:ascii="Arial" w:hAnsi="Arial" w:cs="Arial"/>
          <w:color w:val="000000" w:themeColor="text1"/>
          <w:sz w:val="22"/>
          <w:szCs w:val="22"/>
        </w:rPr>
      </w:pPr>
    </w:p>
    <w:p w14:paraId="4332FA8F" w14:textId="77777777" w:rsidR="008C1CE9" w:rsidRPr="001810FC" w:rsidRDefault="008C1CE9" w:rsidP="000C36CE">
      <w:pPr>
        <w:pStyle w:val="NormaleWeb"/>
        <w:spacing w:before="0" w:beforeAutospacing="0" w:after="0" w:afterAutospacing="0"/>
        <w:rPr>
          <w:rFonts w:ascii="Arial" w:hAnsi="Arial" w:cs="Arial"/>
          <w:color w:val="000000" w:themeColor="text1"/>
          <w:sz w:val="22"/>
          <w:szCs w:val="22"/>
        </w:rPr>
      </w:pPr>
    </w:p>
    <w:p w14:paraId="40678E85" w14:textId="15C32ABA" w:rsidR="000C36CE" w:rsidRDefault="000C36CE" w:rsidP="000C36CE">
      <w:pPr>
        <w:pStyle w:val="NormaleWeb"/>
        <w:spacing w:before="0" w:beforeAutospacing="0" w:after="0" w:afterAutospacing="0"/>
        <w:rPr>
          <w:rFonts w:ascii="Arial" w:hAnsi="Arial" w:cs="Arial"/>
          <w:b/>
          <w:color w:val="000000" w:themeColor="text1"/>
          <w:sz w:val="22"/>
          <w:szCs w:val="22"/>
        </w:rPr>
      </w:pPr>
      <w:r w:rsidRPr="001810FC">
        <w:rPr>
          <w:rFonts w:ascii="Arial" w:hAnsi="Arial" w:cs="Arial"/>
          <w:b/>
          <w:color w:val="000000" w:themeColor="text1"/>
          <w:sz w:val="22"/>
          <w:szCs w:val="22"/>
        </w:rPr>
        <w:t>WBT – CHI SIAMO</w:t>
      </w:r>
    </w:p>
    <w:p w14:paraId="7B4ACED3" w14:textId="77777777" w:rsidR="008C1CE9" w:rsidRPr="001810FC" w:rsidRDefault="008C1CE9" w:rsidP="000C36CE">
      <w:pPr>
        <w:pStyle w:val="NormaleWeb"/>
        <w:spacing w:before="0" w:beforeAutospacing="0" w:after="0" w:afterAutospacing="0"/>
        <w:rPr>
          <w:rFonts w:ascii="Arial" w:hAnsi="Arial" w:cs="Arial"/>
          <w:b/>
          <w:color w:val="000000" w:themeColor="text1"/>
          <w:sz w:val="22"/>
          <w:szCs w:val="22"/>
        </w:rPr>
      </w:pPr>
    </w:p>
    <w:p w14:paraId="22A0EEE7" w14:textId="77777777" w:rsidR="00B10C12" w:rsidRPr="001810FC" w:rsidRDefault="000C36CE" w:rsidP="00B10C12">
      <w:pPr>
        <w:pStyle w:val="NormaleWeb"/>
        <w:spacing w:before="0" w:beforeAutospacing="0" w:after="0" w:afterAutospacing="0"/>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 xml:space="preserve">Wallonie Belgique Tourisme mette tutta la sua esperienza al servizio della promozione del turismo “leisure” e d’affari della Regione vallone nel mondo. </w:t>
      </w:r>
    </w:p>
    <w:p w14:paraId="5B3DE2F8" w14:textId="7F7ABC90" w:rsidR="00241C0F" w:rsidRPr="001810FC" w:rsidRDefault="00241C0F" w:rsidP="00B10C12">
      <w:pPr>
        <w:pStyle w:val="NormaleWeb"/>
        <w:spacing w:before="0" w:beforeAutospacing="0" w:after="0" w:afterAutospacing="0"/>
        <w:rPr>
          <w:rStyle w:val="Enfasigrassetto"/>
          <w:rFonts w:ascii="Arial" w:hAnsi="Arial" w:cs="Arial"/>
          <w:b w:val="0"/>
          <w:color w:val="000000" w:themeColor="text1"/>
          <w:sz w:val="22"/>
          <w:szCs w:val="22"/>
        </w:rPr>
      </w:pPr>
      <w:proofErr w:type="spellStart"/>
      <w:r w:rsidRPr="001810FC">
        <w:rPr>
          <w:rStyle w:val="Enfasigrassetto"/>
          <w:rFonts w:ascii="Arial" w:hAnsi="Arial" w:cs="Arial"/>
          <w:b w:val="0"/>
          <w:color w:val="000000" w:themeColor="text1"/>
          <w:sz w:val="22"/>
          <w:szCs w:val="22"/>
        </w:rPr>
        <w:t>Wallonie</w:t>
      </w:r>
      <w:proofErr w:type="spellEnd"/>
      <w:r w:rsidRPr="001810FC">
        <w:rPr>
          <w:rStyle w:val="Enfasigrassetto"/>
          <w:rFonts w:ascii="Arial" w:hAnsi="Arial" w:cs="Arial"/>
          <w:b w:val="0"/>
          <w:color w:val="000000" w:themeColor="text1"/>
          <w:sz w:val="22"/>
          <w:szCs w:val="22"/>
        </w:rPr>
        <w:t xml:space="preserve"> </w:t>
      </w:r>
      <w:proofErr w:type="spellStart"/>
      <w:r w:rsidRPr="001810FC">
        <w:rPr>
          <w:rStyle w:val="Enfasigrassetto"/>
          <w:rFonts w:ascii="Arial" w:hAnsi="Arial" w:cs="Arial"/>
          <w:b w:val="0"/>
          <w:color w:val="000000" w:themeColor="text1"/>
          <w:sz w:val="22"/>
          <w:szCs w:val="22"/>
        </w:rPr>
        <w:t>Belgique</w:t>
      </w:r>
      <w:proofErr w:type="spellEnd"/>
      <w:r w:rsidRPr="001810FC">
        <w:rPr>
          <w:rStyle w:val="Enfasigrassetto"/>
          <w:rFonts w:ascii="Arial" w:hAnsi="Arial" w:cs="Arial"/>
          <w:b w:val="0"/>
          <w:color w:val="000000" w:themeColor="text1"/>
          <w:sz w:val="22"/>
          <w:szCs w:val="22"/>
        </w:rPr>
        <w:t xml:space="preserve"> </w:t>
      </w:r>
      <w:proofErr w:type="spellStart"/>
      <w:r w:rsidRPr="001810FC">
        <w:rPr>
          <w:rStyle w:val="Enfasigrassetto"/>
          <w:rFonts w:ascii="Arial" w:hAnsi="Arial" w:cs="Arial"/>
          <w:b w:val="0"/>
          <w:color w:val="000000" w:themeColor="text1"/>
          <w:sz w:val="22"/>
          <w:szCs w:val="22"/>
        </w:rPr>
        <w:t>Tourisme</w:t>
      </w:r>
      <w:proofErr w:type="spellEnd"/>
      <w:r w:rsidRPr="001810FC">
        <w:rPr>
          <w:rStyle w:val="Enfasigrassetto"/>
          <w:rFonts w:ascii="Arial" w:hAnsi="Arial" w:cs="Arial"/>
          <w:b w:val="0"/>
          <w:color w:val="000000" w:themeColor="text1"/>
          <w:sz w:val="22"/>
          <w:szCs w:val="22"/>
        </w:rPr>
        <w:t xml:space="preserve"> ha sede a Namur e conta in totale circa 80 collaboratori/collaboratrici. I mercati prioritari oltre al mercato interno (francofono e nederlandofono) sono: Paesi Bassi, Francia, Germania, Regno Unito e Italia. In questi paesi Wallonie Belgique Tourisme è presente con uffici di rappresentanza. </w:t>
      </w:r>
    </w:p>
    <w:p w14:paraId="2EAAB773" w14:textId="2B9F9764" w:rsidR="00241C0F" w:rsidRPr="001810FC" w:rsidRDefault="00241C0F" w:rsidP="00B10C12">
      <w:pPr>
        <w:pStyle w:val="NormaleWeb"/>
        <w:spacing w:before="0" w:beforeAutospacing="0" w:after="0" w:afterAutospacing="0"/>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 xml:space="preserve">Dalla sede centrale sono gestite numerose azioni di promozione su altri mercati detti "di opportunità" in sinergia con </w:t>
      </w:r>
      <w:r w:rsidRPr="001810FC">
        <w:rPr>
          <w:rFonts w:ascii="Arial" w:hAnsi="Arial" w:cs="Arial"/>
          <w:color w:val="000000" w:themeColor="text1"/>
          <w:sz w:val="22"/>
          <w:szCs w:val="22"/>
        </w:rPr>
        <w:t>AWEx</w:t>
      </w:r>
      <w:r w:rsidRPr="001810FC">
        <w:rPr>
          <w:rStyle w:val="Enfasigrassetto"/>
          <w:rFonts w:ascii="Arial" w:hAnsi="Arial" w:cs="Arial"/>
          <w:b w:val="0"/>
          <w:color w:val="000000" w:themeColor="text1"/>
          <w:sz w:val="22"/>
          <w:szCs w:val="22"/>
        </w:rPr>
        <w:t xml:space="preserve"> e WBI. </w:t>
      </w:r>
    </w:p>
    <w:p w14:paraId="493D9F50" w14:textId="77777777" w:rsidR="000C36CE" w:rsidRPr="001810FC" w:rsidRDefault="000C36CE" w:rsidP="000C36CE">
      <w:pPr>
        <w:pStyle w:val="NormaleWeb"/>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u w:val="single"/>
        </w:rPr>
        <w:t>Le missioni prioritarie di WBT sono</w:t>
      </w:r>
      <w:r w:rsidRPr="001810FC">
        <w:rPr>
          <w:rStyle w:val="Enfasigrassetto"/>
          <w:rFonts w:ascii="Arial" w:hAnsi="Arial" w:cs="Arial"/>
          <w:b w:val="0"/>
          <w:color w:val="000000" w:themeColor="text1"/>
          <w:sz w:val="22"/>
          <w:szCs w:val="22"/>
        </w:rPr>
        <w:t>:</w:t>
      </w:r>
    </w:p>
    <w:p w14:paraId="5C1591E2" w14:textId="77777777" w:rsidR="000C36CE" w:rsidRPr="001810FC" w:rsidRDefault="000C36CE" w:rsidP="000C36CE">
      <w:pPr>
        <w:pStyle w:val="NormaleWeb"/>
        <w:numPr>
          <w:ilvl w:val="0"/>
          <w:numId w:val="7"/>
        </w:numPr>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definire il contenuto dell’immagine turistica della regione con l’analisi e la strutturazione di contenuti marketing e della strategia connessa;</w:t>
      </w:r>
    </w:p>
    <w:p w14:paraId="428A726E" w14:textId="77777777" w:rsidR="000C36CE" w:rsidRPr="001810FC" w:rsidRDefault="000C36CE" w:rsidP="000C36CE">
      <w:pPr>
        <w:pStyle w:val="NormaleWeb"/>
        <w:numPr>
          <w:ilvl w:val="0"/>
          <w:numId w:val="7"/>
        </w:numPr>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strutturare l’offerta turistica con la creazione di prodotti turistici,</w:t>
      </w:r>
    </w:p>
    <w:p w14:paraId="5454ABF1" w14:textId="77777777" w:rsidR="000C36CE" w:rsidRPr="001810FC" w:rsidRDefault="000C36CE" w:rsidP="000C36CE">
      <w:pPr>
        <w:pStyle w:val="NormaleWeb"/>
        <w:numPr>
          <w:ilvl w:val="0"/>
          <w:numId w:val="7"/>
        </w:numPr>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far conoscere il patrimonio, le infrastrutture e le iniziative turistiche della regione organizzando azioni di promozione del territorio anche all’estero;</w:t>
      </w:r>
    </w:p>
    <w:p w14:paraId="4F552F6A" w14:textId="77777777" w:rsidR="000C36CE" w:rsidRPr="001810FC" w:rsidRDefault="000C36CE" w:rsidP="000C36CE">
      <w:pPr>
        <w:pStyle w:val="NormaleWeb"/>
        <w:numPr>
          <w:ilvl w:val="0"/>
          <w:numId w:val="7"/>
        </w:numPr>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concepire e realizzare pubblicazioni e brochure ufficiali che mettano in valore i prodotti turistici della regione;</w:t>
      </w:r>
    </w:p>
    <w:p w14:paraId="1208E0CF" w14:textId="75C7F238" w:rsidR="000C36CE" w:rsidRPr="001810FC" w:rsidRDefault="000C36CE" w:rsidP="000C36CE">
      <w:pPr>
        <w:pStyle w:val="NormaleWeb"/>
        <w:numPr>
          <w:ilvl w:val="0"/>
          <w:numId w:val="7"/>
        </w:numPr>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realizzare, alimentare e promuovere i siti internet di valorizzazione dell’offerta turis</w:t>
      </w:r>
      <w:r w:rsidR="003231BB" w:rsidRPr="001810FC">
        <w:rPr>
          <w:rStyle w:val="Enfasigrassetto"/>
          <w:rFonts w:ascii="Arial" w:hAnsi="Arial" w:cs="Arial"/>
          <w:b w:val="0"/>
          <w:color w:val="000000" w:themeColor="text1"/>
          <w:sz w:val="22"/>
          <w:szCs w:val="22"/>
        </w:rPr>
        <w:t>t</w:t>
      </w:r>
      <w:r w:rsidRPr="001810FC">
        <w:rPr>
          <w:rStyle w:val="Enfasigrassetto"/>
          <w:rFonts w:ascii="Arial" w:hAnsi="Arial" w:cs="Arial"/>
          <w:b w:val="0"/>
          <w:color w:val="000000" w:themeColor="text1"/>
          <w:sz w:val="22"/>
          <w:szCs w:val="22"/>
        </w:rPr>
        <w:t xml:space="preserve">ica vallone sul mercato interno e all’estero; </w:t>
      </w:r>
    </w:p>
    <w:p w14:paraId="79A51CDE" w14:textId="77777777" w:rsidR="000C36CE" w:rsidRPr="001810FC" w:rsidRDefault="000C36CE" w:rsidP="000C36CE">
      <w:pPr>
        <w:pStyle w:val="NormaleWeb"/>
        <w:numPr>
          <w:ilvl w:val="0"/>
          <w:numId w:val="7"/>
        </w:numPr>
        <w:rPr>
          <w:rStyle w:val="Enfasigrassetto"/>
          <w:rFonts w:ascii="Arial" w:hAnsi="Arial" w:cs="Arial"/>
          <w:b w:val="0"/>
          <w:color w:val="000000" w:themeColor="text1"/>
          <w:sz w:val="22"/>
          <w:szCs w:val="22"/>
        </w:rPr>
      </w:pPr>
      <w:r w:rsidRPr="001810FC">
        <w:rPr>
          <w:rStyle w:val="Enfasigrassetto"/>
          <w:rFonts w:ascii="Arial" w:hAnsi="Arial" w:cs="Arial"/>
          <w:b w:val="0"/>
          <w:color w:val="000000" w:themeColor="text1"/>
          <w:sz w:val="22"/>
          <w:szCs w:val="22"/>
        </w:rPr>
        <w:t xml:space="preserve">partecipare a fiere e saloni coordinando la partecipazione con altri organismi del settore; </w:t>
      </w:r>
    </w:p>
    <w:p w14:paraId="6D19060F" w14:textId="70D1B40B" w:rsidR="000A7AB1" w:rsidRPr="001810FC" w:rsidRDefault="000C36CE" w:rsidP="00646B75">
      <w:pPr>
        <w:pStyle w:val="NormaleWeb"/>
        <w:numPr>
          <w:ilvl w:val="0"/>
          <w:numId w:val="7"/>
        </w:numPr>
        <w:rPr>
          <w:rFonts w:ascii="Arial" w:hAnsi="Arial" w:cs="Arial"/>
          <w:b/>
          <w:color w:val="000000" w:themeColor="text1"/>
          <w:sz w:val="22"/>
          <w:szCs w:val="22"/>
        </w:rPr>
      </w:pPr>
      <w:r w:rsidRPr="001810FC">
        <w:rPr>
          <w:rStyle w:val="Enfasigrassetto"/>
          <w:rFonts w:ascii="Arial" w:hAnsi="Arial" w:cs="Arial"/>
          <w:b w:val="0"/>
          <w:color w:val="000000" w:themeColor="text1"/>
          <w:sz w:val="22"/>
          <w:szCs w:val="22"/>
        </w:rPr>
        <w:t>esplorare i mercati turistici internazionali.</w:t>
      </w:r>
    </w:p>
    <w:p w14:paraId="73F06E54" w14:textId="77777777" w:rsidR="00207F39" w:rsidRPr="00207F39" w:rsidRDefault="00207F39" w:rsidP="001810FC">
      <w:pPr>
        <w:pStyle w:val="NormaleWeb"/>
        <w:ind w:left="720"/>
        <w:rPr>
          <w:rFonts w:ascii="Arial" w:hAnsi="Arial" w:cs="Arial"/>
          <w:b/>
          <w:color w:val="000000" w:themeColor="text1"/>
        </w:rPr>
      </w:pPr>
    </w:p>
    <w:sectPr w:rsidR="00207F39" w:rsidRPr="00207F39" w:rsidSect="007301B5">
      <w:headerReference w:type="default" r:id="rId21"/>
      <w:pgSz w:w="11906" w:h="16838"/>
      <w:pgMar w:top="1417" w:right="1134" w:bottom="92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ED4E" w14:textId="77777777" w:rsidR="00C35288" w:rsidRDefault="00C35288" w:rsidP="00614469">
      <w:r>
        <w:separator/>
      </w:r>
    </w:p>
  </w:endnote>
  <w:endnote w:type="continuationSeparator" w:id="0">
    <w:p w14:paraId="0BCA2423" w14:textId="77777777" w:rsidR="00C35288" w:rsidRDefault="00C35288" w:rsidP="0061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FCBC" w14:textId="77777777" w:rsidR="00C35288" w:rsidRDefault="00C35288" w:rsidP="00614469">
      <w:r>
        <w:separator/>
      </w:r>
    </w:p>
  </w:footnote>
  <w:footnote w:type="continuationSeparator" w:id="0">
    <w:p w14:paraId="27333894" w14:textId="77777777" w:rsidR="00C35288" w:rsidRDefault="00C35288" w:rsidP="00614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6C05" w14:textId="2CEB5A24" w:rsidR="00614469" w:rsidRDefault="00614469" w:rsidP="00614469">
    <w:pPr>
      <w:pStyle w:val="Intestazione"/>
      <w:jc w:val="center"/>
    </w:pPr>
    <w:r w:rsidRPr="00F046E6">
      <w:rPr>
        <w:rFonts w:ascii="Arial" w:hAnsi="Arial" w:cs="Arial"/>
        <w:noProof/>
        <w:lang w:val="fr-FR" w:eastAsia="fr-FR"/>
      </w:rPr>
      <w:drawing>
        <wp:inline distT="0" distB="0" distL="0" distR="0" wp14:anchorId="5DB73C2A" wp14:editId="0A223D31">
          <wp:extent cx="2884334" cy="68706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5142" cy="730133"/>
                  </a:xfrm>
                  <a:prstGeom prst="rect">
                    <a:avLst/>
                  </a:prstGeom>
                </pic:spPr>
              </pic:pic>
            </a:graphicData>
          </a:graphic>
        </wp:inline>
      </w:drawing>
    </w:r>
  </w:p>
  <w:p w14:paraId="5BEDF1D1" w14:textId="5262B77D" w:rsidR="00614469" w:rsidRDefault="00614469" w:rsidP="00614469">
    <w:pPr>
      <w:pStyle w:val="Intestazione"/>
      <w:jc w:val="center"/>
    </w:pPr>
  </w:p>
  <w:p w14:paraId="30262B13" w14:textId="77777777" w:rsidR="00614469" w:rsidRPr="00614469" w:rsidRDefault="00614469" w:rsidP="0061446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E9A"/>
    <w:multiLevelType w:val="hybridMultilevel"/>
    <w:tmpl w:val="FCB69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E52EB9"/>
    <w:multiLevelType w:val="multilevel"/>
    <w:tmpl w:val="7278D4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4335C"/>
    <w:multiLevelType w:val="multilevel"/>
    <w:tmpl w:val="13DAFF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C2961"/>
    <w:multiLevelType w:val="multilevel"/>
    <w:tmpl w:val="47005F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A31FD"/>
    <w:multiLevelType w:val="multilevel"/>
    <w:tmpl w:val="0B226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FF000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245F4"/>
    <w:multiLevelType w:val="multilevel"/>
    <w:tmpl w:val="A66AB9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6E3882"/>
    <w:multiLevelType w:val="hybridMultilevel"/>
    <w:tmpl w:val="06D694FA"/>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15:restartNumberingAfterBreak="0">
    <w:nsid w:val="7F506CA9"/>
    <w:multiLevelType w:val="multilevel"/>
    <w:tmpl w:val="B52043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56076957">
    <w:abstractNumId w:val="3"/>
  </w:num>
  <w:num w:numId="2" w16cid:durableId="833572070">
    <w:abstractNumId w:val="5"/>
  </w:num>
  <w:num w:numId="3" w16cid:durableId="1670910690">
    <w:abstractNumId w:val="7"/>
  </w:num>
  <w:num w:numId="4" w16cid:durableId="1298610277">
    <w:abstractNumId w:val="4"/>
  </w:num>
  <w:num w:numId="5" w16cid:durableId="1109004137">
    <w:abstractNumId w:val="1"/>
  </w:num>
  <w:num w:numId="6" w16cid:durableId="1556161665">
    <w:abstractNumId w:val="2"/>
  </w:num>
  <w:num w:numId="7" w16cid:durableId="1153913148">
    <w:abstractNumId w:val="0"/>
  </w:num>
  <w:num w:numId="8" w16cid:durableId="888884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1F"/>
    <w:rsid w:val="000038D2"/>
    <w:rsid w:val="000142D6"/>
    <w:rsid w:val="00022E81"/>
    <w:rsid w:val="00027D1C"/>
    <w:rsid w:val="0005018F"/>
    <w:rsid w:val="00051013"/>
    <w:rsid w:val="000612A4"/>
    <w:rsid w:val="0006572B"/>
    <w:rsid w:val="00086F98"/>
    <w:rsid w:val="0009102F"/>
    <w:rsid w:val="000949E1"/>
    <w:rsid w:val="000A6B2E"/>
    <w:rsid w:val="000A75EA"/>
    <w:rsid w:val="000A7AB1"/>
    <w:rsid w:val="000B2E5E"/>
    <w:rsid w:val="000B78CF"/>
    <w:rsid w:val="000C36CE"/>
    <w:rsid w:val="000C6FB5"/>
    <w:rsid w:val="000C7052"/>
    <w:rsid w:val="000D274A"/>
    <w:rsid w:val="000E29EE"/>
    <w:rsid w:val="000E46FB"/>
    <w:rsid w:val="000F1CBA"/>
    <w:rsid w:val="001053A9"/>
    <w:rsid w:val="00110310"/>
    <w:rsid w:val="001107F3"/>
    <w:rsid w:val="00115748"/>
    <w:rsid w:val="001157B0"/>
    <w:rsid w:val="0014046F"/>
    <w:rsid w:val="0014113D"/>
    <w:rsid w:val="001422B9"/>
    <w:rsid w:val="001430F5"/>
    <w:rsid w:val="0016478A"/>
    <w:rsid w:val="00167D0E"/>
    <w:rsid w:val="00172024"/>
    <w:rsid w:val="00175A0D"/>
    <w:rsid w:val="001810FC"/>
    <w:rsid w:val="001828AF"/>
    <w:rsid w:val="001910FC"/>
    <w:rsid w:val="001C4EE9"/>
    <w:rsid w:val="001D2AF7"/>
    <w:rsid w:val="001D2CA1"/>
    <w:rsid w:val="001E0B53"/>
    <w:rsid w:val="001E0E96"/>
    <w:rsid w:val="001E1EAD"/>
    <w:rsid w:val="001E4C43"/>
    <w:rsid w:val="001F1BE9"/>
    <w:rsid w:val="00201731"/>
    <w:rsid w:val="00207F39"/>
    <w:rsid w:val="00211F30"/>
    <w:rsid w:val="00215C25"/>
    <w:rsid w:val="00223246"/>
    <w:rsid w:val="00241C0F"/>
    <w:rsid w:val="00267F7C"/>
    <w:rsid w:val="0028262B"/>
    <w:rsid w:val="00290CA4"/>
    <w:rsid w:val="00291195"/>
    <w:rsid w:val="00297D5F"/>
    <w:rsid w:val="002A265B"/>
    <w:rsid w:val="002B742A"/>
    <w:rsid w:val="002F44B3"/>
    <w:rsid w:val="00307124"/>
    <w:rsid w:val="003143EA"/>
    <w:rsid w:val="003231BB"/>
    <w:rsid w:val="00332C16"/>
    <w:rsid w:val="003377F6"/>
    <w:rsid w:val="00343435"/>
    <w:rsid w:val="003437B0"/>
    <w:rsid w:val="003473A4"/>
    <w:rsid w:val="00355569"/>
    <w:rsid w:val="00367722"/>
    <w:rsid w:val="003713D3"/>
    <w:rsid w:val="00372659"/>
    <w:rsid w:val="00374AE0"/>
    <w:rsid w:val="00386D41"/>
    <w:rsid w:val="003941AE"/>
    <w:rsid w:val="003968F7"/>
    <w:rsid w:val="003B6B8F"/>
    <w:rsid w:val="003D66DE"/>
    <w:rsid w:val="003F5901"/>
    <w:rsid w:val="003F77A7"/>
    <w:rsid w:val="004169DE"/>
    <w:rsid w:val="00420925"/>
    <w:rsid w:val="00422D96"/>
    <w:rsid w:val="004235A4"/>
    <w:rsid w:val="00425CB6"/>
    <w:rsid w:val="00425D09"/>
    <w:rsid w:val="00434C7D"/>
    <w:rsid w:val="004355D0"/>
    <w:rsid w:val="004440A5"/>
    <w:rsid w:val="004511CA"/>
    <w:rsid w:val="00484180"/>
    <w:rsid w:val="004A66A5"/>
    <w:rsid w:val="004A7BB8"/>
    <w:rsid w:val="004D6155"/>
    <w:rsid w:val="004F330F"/>
    <w:rsid w:val="00510262"/>
    <w:rsid w:val="00513359"/>
    <w:rsid w:val="00521F85"/>
    <w:rsid w:val="00547ED7"/>
    <w:rsid w:val="005503D3"/>
    <w:rsid w:val="00555831"/>
    <w:rsid w:val="00581059"/>
    <w:rsid w:val="0058196B"/>
    <w:rsid w:val="005A551F"/>
    <w:rsid w:val="005A62DD"/>
    <w:rsid w:val="005A6836"/>
    <w:rsid w:val="005B3F68"/>
    <w:rsid w:val="005B6442"/>
    <w:rsid w:val="005C03B3"/>
    <w:rsid w:val="005D03D7"/>
    <w:rsid w:val="005D165F"/>
    <w:rsid w:val="005E293F"/>
    <w:rsid w:val="005E3189"/>
    <w:rsid w:val="005E3257"/>
    <w:rsid w:val="005F0273"/>
    <w:rsid w:val="005F0877"/>
    <w:rsid w:val="005F5CC1"/>
    <w:rsid w:val="005F6196"/>
    <w:rsid w:val="00600977"/>
    <w:rsid w:val="0061235C"/>
    <w:rsid w:val="00614469"/>
    <w:rsid w:val="00620356"/>
    <w:rsid w:val="00630F6A"/>
    <w:rsid w:val="00633801"/>
    <w:rsid w:val="00634F80"/>
    <w:rsid w:val="00646B75"/>
    <w:rsid w:val="00661EFE"/>
    <w:rsid w:val="00665A21"/>
    <w:rsid w:val="0067304A"/>
    <w:rsid w:val="00676046"/>
    <w:rsid w:val="006766D1"/>
    <w:rsid w:val="006A3409"/>
    <w:rsid w:val="006B14FA"/>
    <w:rsid w:val="006B2AAC"/>
    <w:rsid w:val="006B6E88"/>
    <w:rsid w:val="006B6EBF"/>
    <w:rsid w:val="006E1E18"/>
    <w:rsid w:val="006E7FBB"/>
    <w:rsid w:val="006F22B0"/>
    <w:rsid w:val="006F4E6E"/>
    <w:rsid w:val="00702D36"/>
    <w:rsid w:val="007301B5"/>
    <w:rsid w:val="0073256C"/>
    <w:rsid w:val="00733709"/>
    <w:rsid w:val="00735F38"/>
    <w:rsid w:val="00752004"/>
    <w:rsid w:val="007528BF"/>
    <w:rsid w:val="007539BD"/>
    <w:rsid w:val="00753F4E"/>
    <w:rsid w:val="007741C7"/>
    <w:rsid w:val="007860B5"/>
    <w:rsid w:val="007D1862"/>
    <w:rsid w:val="007D2F4B"/>
    <w:rsid w:val="008050EF"/>
    <w:rsid w:val="00806445"/>
    <w:rsid w:val="00812231"/>
    <w:rsid w:val="00827414"/>
    <w:rsid w:val="00832D76"/>
    <w:rsid w:val="008353C2"/>
    <w:rsid w:val="00856516"/>
    <w:rsid w:val="0086241B"/>
    <w:rsid w:val="00880747"/>
    <w:rsid w:val="008874C1"/>
    <w:rsid w:val="00891098"/>
    <w:rsid w:val="008A24F9"/>
    <w:rsid w:val="008B6417"/>
    <w:rsid w:val="008C1CE9"/>
    <w:rsid w:val="008C3B81"/>
    <w:rsid w:val="008E171F"/>
    <w:rsid w:val="00905B38"/>
    <w:rsid w:val="00914EF4"/>
    <w:rsid w:val="0093555C"/>
    <w:rsid w:val="00936A13"/>
    <w:rsid w:val="00940BB9"/>
    <w:rsid w:val="00954D42"/>
    <w:rsid w:val="00956A14"/>
    <w:rsid w:val="00980D3E"/>
    <w:rsid w:val="00991C99"/>
    <w:rsid w:val="009A619E"/>
    <w:rsid w:val="009A7C07"/>
    <w:rsid w:val="009B1F5E"/>
    <w:rsid w:val="009B37D0"/>
    <w:rsid w:val="009B6DFA"/>
    <w:rsid w:val="009B6F72"/>
    <w:rsid w:val="009C31B8"/>
    <w:rsid w:val="009C4C7A"/>
    <w:rsid w:val="009E205A"/>
    <w:rsid w:val="009F332E"/>
    <w:rsid w:val="009F540B"/>
    <w:rsid w:val="009F5D76"/>
    <w:rsid w:val="00A03FAF"/>
    <w:rsid w:val="00A13DEC"/>
    <w:rsid w:val="00A177F8"/>
    <w:rsid w:val="00A473FD"/>
    <w:rsid w:val="00A533A6"/>
    <w:rsid w:val="00A53DE5"/>
    <w:rsid w:val="00A53E4A"/>
    <w:rsid w:val="00A65136"/>
    <w:rsid w:val="00A709F0"/>
    <w:rsid w:val="00A72B25"/>
    <w:rsid w:val="00A87FFD"/>
    <w:rsid w:val="00AA2C77"/>
    <w:rsid w:val="00AC7204"/>
    <w:rsid w:val="00AD01A7"/>
    <w:rsid w:val="00AD172A"/>
    <w:rsid w:val="00AE4F34"/>
    <w:rsid w:val="00AF11D7"/>
    <w:rsid w:val="00AF12AA"/>
    <w:rsid w:val="00AF6A7F"/>
    <w:rsid w:val="00B021AB"/>
    <w:rsid w:val="00B10C12"/>
    <w:rsid w:val="00B163D7"/>
    <w:rsid w:val="00B20CC0"/>
    <w:rsid w:val="00B27497"/>
    <w:rsid w:val="00B27AD3"/>
    <w:rsid w:val="00B323AA"/>
    <w:rsid w:val="00B33681"/>
    <w:rsid w:val="00B36768"/>
    <w:rsid w:val="00B44102"/>
    <w:rsid w:val="00B50240"/>
    <w:rsid w:val="00B66F21"/>
    <w:rsid w:val="00B70DBF"/>
    <w:rsid w:val="00B767A4"/>
    <w:rsid w:val="00B93F3D"/>
    <w:rsid w:val="00BA1F8D"/>
    <w:rsid w:val="00BA21FE"/>
    <w:rsid w:val="00BA3966"/>
    <w:rsid w:val="00BB1044"/>
    <w:rsid w:val="00BB2F6B"/>
    <w:rsid w:val="00BE097D"/>
    <w:rsid w:val="00C0047D"/>
    <w:rsid w:val="00C02289"/>
    <w:rsid w:val="00C225E6"/>
    <w:rsid w:val="00C22692"/>
    <w:rsid w:val="00C35288"/>
    <w:rsid w:val="00C43975"/>
    <w:rsid w:val="00C73591"/>
    <w:rsid w:val="00C97FEE"/>
    <w:rsid w:val="00CB4D7B"/>
    <w:rsid w:val="00CB6629"/>
    <w:rsid w:val="00CC0694"/>
    <w:rsid w:val="00CD009C"/>
    <w:rsid w:val="00CE74F0"/>
    <w:rsid w:val="00D0276B"/>
    <w:rsid w:val="00D04ACE"/>
    <w:rsid w:val="00D142C3"/>
    <w:rsid w:val="00D35DBA"/>
    <w:rsid w:val="00D41683"/>
    <w:rsid w:val="00D443B8"/>
    <w:rsid w:val="00D45B98"/>
    <w:rsid w:val="00D63A86"/>
    <w:rsid w:val="00D66439"/>
    <w:rsid w:val="00D8462E"/>
    <w:rsid w:val="00DB5BAD"/>
    <w:rsid w:val="00DC1C5C"/>
    <w:rsid w:val="00DD3A82"/>
    <w:rsid w:val="00DF11DC"/>
    <w:rsid w:val="00E108DE"/>
    <w:rsid w:val="00E1440A"/>
    <w:rsid w:val="00E14FD3"/>
    <w:rsid w:val="00E155E4"/>
    <w:rsid w:val="00E15E36"/>
    <w:rsid w:val="00E21B6D"/>
    <w:rsid w:val="00E247B9"/>
    <w:rsid w:val="00E24C55"/>
    <w:rsid w:val="00E323B2"/>
    <w:rsid w:val="00E36A44"/>
    <w:rsid w:val="00E44226"/>
    <w:rsid w:val="00E66D44"/>
    <w:rsid w:val="00E72BCB"/>
    <w:rsid w:val="00E7721C"/>
    <w:rsid w:val="00E77B4E"/>
    <w:rsid w:val="00E9138F"/>
    <w:rsid w:val="00E930E6"/>
    <w:rsid w:val="00EA10B7"/>
    <w:rsid w:val="00EB3E30"/>
    <w:rsid w:val="00EC1841"/>
    <w:rsid w:val="00EC3074"/>
    <w:rsid w:val="00EE557A"/>
    <w:rsid w:val="00EF464B"/>
    <w:rsid w:val="00F03955"/>
    <w:rsid w:val="00F046E6"/>
    <w:rsid w:val="00F0792C"/>
    <w:rsid w:val="00F11B0F"/>
    <w:rsid w:val="00F138EC"/>
    <w:rsid w:val="00F17107"/>
    <w:rsid w:val="00F21AA7"/>
    <w:rsid w:val="00F461A7"/>
    <w:rsid w:val="00F55284"/>
    <w:rsid w:val="00F57FDA"/>
    <w:rsid w:val="00F6117B"/>
    <w:rsid w:val="00F62F4F"/>
    <w:rsid w:val="00F73F6E"/>
    <w:rsid w:val="00F91D69"/>
    <w:rsid w:val="00F965DD"/>
    <w:rsid w:val="00FB0FDE"/>
    <w:rsid w:val="00FB3969"/>
    <w:rsid w:val="00FC0597"/>
    <w:rsid w:val="00FC7CE3"/>
    <w:rsid w:val="00FD7497"/>
    <w:rsid w:val="00FE0748"/>
    <w:rsid w:val="00FE77B7"/>
    <w:rsid w:val="00FF2B44"/>
    <w:rsid w:val="00FF7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C3D6"/>
  <w15:chartTrackingRefBased/>
  <w15:docId w15:val="{7767578A-264E-4F87-B4AF-8A884394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3F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461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F21AA7"/>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semiHidden/>
    <w:unhideWhenUsed/>
    <w:qFormat/>
    <w:rsid w:val="00F461A7"/>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21AA7"/>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F21AA7"/>
    <w:pPr>
      <w:spacing w:before="100" w:beforeAutospacing="1" w:after="100" w:afterAutospacing="1"/>
    </w:pPr>
  </w:style>
  <w:style w:type="character" w:styleId="Enfasigrassetto">
    <w:name w:val="Strong"/>
    <w:basedOn w:val="Carpredefinitoparagrafo"/>
    <w:uiPriority w:val="22"/>
    <w:qFormat/>
    <w:rsid w:val="00F21AA7"/>
    <w:rPr>
      <w:b/>
      <w:bCs/>
    </w:rPr>
  </w:style>
  <w:style w:type="character" w:customStyle="1" w:styleId="apple-converted-space">
    <w:name w:val="apple-converted-space"/>
    <w:basedOn w:val="Carpredefinitoparagrafo"/>
    <w:rsid w:val="00F21AA7"/>
  </w:style>
  <w:style w:type="character" w:styleId="Collegamentoipertestuale">
    <w:name w:val="Hyperlink"/>
    <w:basedOn w:val="Carpredefinitoparagrafo"/>
    <w:uiPriority w:val="99"/>
    <w:unhideWhenUsed/>
    <w:rsid w:val="00F21AA7"/>
    <w:rPr>
      <w:color w:val="0000FF"/>
      <w:u w:val="single"/>
    </w:rPr>
  </w:style>
  <w:style w:type="character" w:styleId="Enfasicorsivo">
    <w:name w:val="Emphasis"/>
    <w:basedOn w:val="Carpredefinitoparagrafo"/>
    <w:uiPriority w:val="20"/>
    <w:qFormat/>
    <w:rsid w:val="00F21AA7"/>
    <w:rPr>
      <w:i/>
      <w:iCs/>
    </w:rPr>
  </w:style>
  <w:style w:type="character" w:customStyle="1" w:styleId="Titolo1Carattere">
    <w:name w:val="Titolo 1 Carattere"/>
    <w:basedOn w:val="Carpredefinitoparagrafo"/>
    <w:link w:val="Titolo1"/>
    <w:uiPriority w:val="9"/>
    <w:rsid w:val="00F461A7"/>
    <w:rPr>
      <w:rFonts w:asciiTheme="majorHAnsi" w:eastAsiaTheme="majorEastAsia" w:hAnsiTheme="majorHAnsi" w:cstheme="majorBidi"/>
      <w:color w:val="2F5496" w:themeColor="accent1" w:themeShade="BF"/>
      <w:sz w:val="32"/>
      <w:szCs w:val="32"/>
      <w:lang w:val="fr-BE"/>
    </w:rPr>
  </w:style>
  <w:style w:type="character" w:customStyle="1" w:styleId="Titolo3Carattere">
    <w:name w:val="Titolo 3 Carattere"/>
    <w:basedOn w:val="Carpredefinitoparagrafo"/>
    <w:link w:val="Titolo3"/>
    <w:uiPriority w:val="9"/>
    <w:semiHidden/>
    <w:rsid w:val="00F461A7"/>
    <w:rPr>
      <w:rFonts w:asciiTheme="majorHAnsi" w:eastAsiaTheme="majorEastAsia" w:hAnsiTheme="majorHAnsi" w:cstheme="majorBidi"/>
      <w:color w:val="1F3763" w:themeColor="accent1" w:themeShade="7F"/>
      <w:sz w:val="24"/>
      <w:szCs w:val="24"/>
      <w:lang w:val="fr-BE"/>
    </w:rPr>
  </w:style>
  <w:style w:type="paragraph" w:styleId="Intestazione">
    <w:name w:val="header"/>
    <w:basedOn w:val="Normale"/>
    <w:link w:val="IntestazioneCarattere"/>
    <w:uiPriority w:val="99"/>
    <w:unhideWhenUsed/>
    <w:rsid w:val="00614469"/>
    <w:pPr>
      <w:tabs>
        <w:tab w:val="center" w:pos="4819"/>
        <w:tab w:val="right" w:pos="9638"/>
      </w:tabs>
    </w:pPr>
  </w:style>
  <w:style w:type="character" w:customStyle="1" w:styleId="IntestazioneCarattere">
    <w:name w:val="Intestazione Carattere"/>
    <w:basedOn w:val="Carpredefinitoparagrafo"/>
    <w:link w:val="Intestazione"/>
    <w:uiPriority w:val="99"/>
    <w:rsid w:val="00614469"/>
    <w:rPr>
      <w:lang w:val="fr-BE"/>
    </w:rPr>
  </w:style>
  <w:style w:type="paragraph" w:styleId="Pidipagina">
    <w:name w:val="footer"/>
    <w:basedOn w:val="Normale"/>
    <w:link w:val="PidipaginaCarattere"/>
    <w:uiPriority w:val="99"/>
    <w:unhideWhenUsed/>
    <w:rsid w:val="00614469"/>
    <w:pPr>
      <w:tabs>
        <w:tab w:val="center" w:pos="4819"/>
        <w:tab w:val="right" w:pos="9638"/>
      </w:tabs>
    </w:pPr>
  </w:style>
  <w:style w:type="character" w:customStyle="1" w:styleId="PidipaginaCarattere">
    <w:name w:val="Piè di pagina Carattere"/>
    <w:basedOn w:val="Carpredefinitoparagrafo"/>
    <w:link w:val="Pidipagina"/>
    <w:uiPriority w:val="99"/>
    <w:rsid w:val="00614469"/>
    <w:rPr>
      <w:lang w:val="fr-BE"/>
    </w:rPr>
  </w:style>
  <w:style w:type="character" w:customStyle="1" w:styleId="Menzionenonrisolta1">
    <w:name w:val="Menzione non risolta1"/>
    <w:basedOn w:val="Carpredefinitoparagrafo"/>
    <w:uiPriority w:val="99"/>
    <w:semiHidden/>
    <w:unhideWhenUsed/>
    <w:rsid w:val="00880747"/>
    <w:rPr>
      <w:color w:val="605E5C"/>
      <w:shd w:val="clear" w:color="auto" w:fill="E1DFDD"/>
    </w:rPr>
  </w:style>
  <w:style w:type="character" w:styleId="Collegamentovisitato">
    <w:name w:val="FollowedHyperlink"/>
    <w:basedOn w:val="Carpredefinitoparagrafo"/>
    <w:uiPriority w:val="99"/>
    <w:semiHidden/>
    <w:unhideWhenUsed/>
    <w:rsid w:val="00051013"/>
    <w:rPr>
      <w:color w:val="954F72" w:themeColor="followedHyperlink"/>
      <w:u w:val="single"/>
    </w:rPr>
  </w:style>
  <w:style w:type="character" w:customStyle="1" w:styleId="aacl">
    <w:name w:val="_aacl"/>
    <w:basedOn w:val="Carpredefinitoparagrafo"/>
    <w:rsid w:val="00F55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4445">
      <w:bodyDiv w:val="1"/>
      <w:marLeft w:val="0"/>
      <w:marRight w:val="0"/>
      <w:marTop w:val="0"/>
      <w:marBottom w:val="0"/>
      <w:divBdr>
        <w:top w:val="none" w:sz="0" w:space="0" w:color="auto"/>
        <w:left w:val="none" w:sz="0" w:space="0" w:color="auto"/>
        <w:bottom w:val="none" w:sz="0" w:space="0" w:color="auto"/>
        <w:right w:val="none" w:sz="0" w:space="0" w:color="auto"/>
      </w:divBdr>
    </w:div>
    <w:div w:id="248581122">
      <w:bodyDiv w:val="1"/>
      <w:marLeft w:val="0"/>
      <w:marRight w:val="0"/>
      <w:marTop w:val="0"/>
      <w:marBottom w:val="0"/>
      <w:divBdr>
        <w:top w:val="none" w:sz="0" w:space="0" w:color="auto"/>
        <w:left w:val="none" w:sz="0" w:space="0" w:color="auto"/>
        <w:bottom w:val="none" w:sz="0" w:space="0" w:color="auto"/>
        <w:right w:val="none" w:sz="0" w:space="0" w:color="auto"/>
      </w:divBdr>
    </w:div>
    <w:div w:id="331683625">
      <w:bodyDiv w:val="1"/>
      <w:marLeft w:val="0"/>
      <w:marRight w:val="0"/>
      <w:marTop w:val="0"/>
      <w:marBottom w:val="0"/>
      <w:divBdr>
        <w:top w:val="none" w:sz="0" w:space="0" w:color="auto"/>
        <w:left w:val="none" w:sz="0" w:space="0" w:color="auto"/>
        <w:bottom w:val="none" w:sz="0" w:space="0" w:color="auto"/>
        <w:right w:val="none" w:sz="0" w:space="0" w:color="auto"/>
      </w:divBdr>
    </w:div>
    <w:div w:id="358361341">
      <w:bodyDiv w:val="1"/>
      <w:marLeft w:val="0"/>
      <w:marRight w:val="0"/>
      <w:marTop w:val="0"/>
      <w:marBottom w:val="0"/>
      <w:divBdr>
        <w:top w:val="none" w:sz="0" w:space="0" w:color="auto"/>
        <w:left w:val="none" w:sz="0" w:space="0" w:color="auto"/>
        <w:bottom w:val="none" w:sz="0" w:space="0" w:color="auto"/>
        <w:right w:val="none" w:sz="0" w:space="0" w:color="auto"/>
      </w:divBdr>
    </w:div>
    <w:div w:id="378632501">
      <w:bodyDiv w:val="1"/>
      <w:marLeft w:val="0"/>
      <w:marRight w:val="0"/>
      <w:marTop w:val="0"/>
      <w:marBottom w:val="0"/>
      <w:divBdr>
        <w:top w:val="none" w:sz="0" w:space="0" w:color="auto"/>
        <w:left w:val="none" w:sz="0" w:space="0" w:color="auto"/>
        <w:bottom w:val="none" w:sz="0" w:space="0" w:color="auto"/>
        <w:right w:val="none" w:sz="0" w:space="0" w:color="auto"/>
      </w:divBdr>
    </w:div>
    <w:div w:id="383136967">
      <w:bodyDiv w:val="1"/>
      <w:marLeft w:val="0"/>
      <w:marRight w:val="0"/>
      <w:marTop w:val="0"/>
      <w:marBottom w:val="0"/>
      <w:divBdr>
        <w:top w:val="none" w:sz="0" w:space="0" w:color="auto"/>
        <w:left w:val="none" w:sz="0" w:space="0" w:color="auto"/>
        <w:bottom w:val="none" w:sz="0" w:space="0" w:color="auto"/>
        <w:right w:val="none" w:sz="0" w:space="0" w:color="auto"/>
      </w:divBdr>
    </w:div>
    <w:div w:id="558245310">
      <w:bodyDiv w:val="1"/>
      <w:marLeft w:val="0"/>
      <w:marRight w:val="0"/>
      <w:marTop w:val="0"/>
      <w:marBottom w:val="0"/>
      <w:divBdr>
        <w:top w:val="none" w:sz="0" w:space="0" w:color="auto"/>
        <w:left w:val="none" w:sz="0" w:space="0" w:color="auto"/>
        <w:bottom w:val="none" w:sz="0" w:space="0" w:color="auto"/>
        <w:right w:val="none" w:sz="0" w:space="0" w:color="auto"/>
      </w:divBdr>
    </w:div>
    <w:div w:id="563568801">
      <w:bodyDiv w:val="1"/>
      <w:marLeft w:val="0"/>
      <w:marRight w:val="0"/>
      <w:marTop w:val="0"/>
      <w:marBottom w:val="0"/>
      <w:divBdr>
        <w:top w:val="none" w:sz="0" w:space="0" w:color="auto"/>
        <w:left w:val="none" w:sz="0" w:space="0" w:color="auto"/>
        <w:bottom w:val="none" w:sz="0" w:space="0" w:color="auto"/>
        <w:right w:val="none" w:sz="0" w:space="0" w:color="auto"/>
      </w:divBdr>
    </w:div>
    <w:div w:id="618948063">
      <w:bodyDiv w:val="1"/>
      <w:marLeft w:val="0"/>
      <w:marRight w:val="0"/>
      <w:marTop w:val="0"/>
      <w:marBottom w:val="0"/>
      <w:divBdr>
        <w:top w:val="none" w:sz="0" w:space="0" w:color="auto"/>
        <w:left w:val="none" w:sz="0" w:space="0" w:color="auto"/>
        <w:bottom w:val="none" w:sz="0" w:space="0" w:color="auto"/>
        <w:right w:val="none" w:sz="0" w:space="0" w:color="auto"/>
      </w:divBdr>
    </w:div>
    <w:div w:id="641736260">
      <w:bodyDiv w:val="1"/>
      <w:marLeft w:val="0"/>
      <w:marRight w:val="0"/>
      <w:marTop w:val="0"/>
      <w:marBottom w:val="0"/>
      <w:divBdr>
        <w:top w:val="none" w:sz="0" w:space="0" w:color="auto"/>
        <w:left w:val="none" w:sz="0" w:space="0" w:color="auto"/>
        <w:bottom w:val="none" w:sz="0" w:space="0" w:color="auto"/>
        <w:right w:val="none" w:sz="0" w:space="0" w:color="auto"/>
      </w:divBdr>
    </w:div>
    <w:div w:id="655695269">
      <w:bodyDiv w:val="1"/>
      <w:marLeft w:val="0"/>
      <w:marRight w:val="0"/>
      <w:marTop w:val="0"/>
      <w:marBottom w:val="0"/>
      <w:divBdr>
        <w:top w:val="none" w:sz="0" w:space="0" w:color="auto"/>
        <w:left w:val="none" w:sz="0" w:space="0" w:color="auto"/>
        <w:bottom w:val="none" w:sz="0" w:space="0" w:color="auto"/>
        <w:right w:val="none" w:sz="0" w:space="0" w:color="auto"/>
      </w:divBdr>
    </w:div>
    <w:div w:id="726731009">
      <w:bodyDiv w:val="1"/>
      <w:marLeft w:val="0"/>
      <w:marRight w:val="0"/>
      <w:marTop w:val="0"/>
      <w:marBottom w:val="0"/>
      <w:divBdr>
        <w:top w:val="none" w:sz="0" w:space="0" w:color="auto"/>
        <w:left w:val="none" w:sz="0" w:space="0" w:color="auto"/>
        <w:bottom w:val="none" w:sz="0" w:space="0" w:color="auto"/>
        <w:right w:val="none" w:sz="0" w:space="0" w:color="auto"/>
      </w:divBdr>
    </w:div>
    <w:div w:id="867989800">
      <w:bodyDiv w:val="1"/>
      <w:marLeft w:val="0"/>
      <w:marRight w:val="0"/>
      <w:marTop w:val="0"/>
      <w:marBottom w:val="0"/>
      <w:divBdr>
        <w:top w:val="none" w:sz="0" w:space="0" w:color="auto"/>
        <w:left w:val="none" w:sz="0" w:space="0" w:color="auto"/>
        <w:bottom w:val="none" w:sz="0" w:space="0" w:color="auto"/>
        <w:right w:val="none" w:sz="0" w:space="0" w:color="auto"/>
      </w:divBdr>
    </w:div>
    <w:div w:id="868758912">
      <w:bodyDiv w:val="1"/>
      <w:marLeft w:val="0"/>
      <w:marRight w:val="0"/>
      <w:marTop w:val="0"/>
      <w:marBottom w:val="0"/>
      <w:divBdr>
        <w:top w:val="none" w:sz="0" w:space="0" w:color="auto"/>
        <w:left w:val="none" w:sz="0" w:space="0" w:color="auto"/>
        <w:bottom w:val="none" w:sz="0" w:space="0" w:color="auto"/>
        <w:right w:val="none" w:sz="0" w:space="0" w:color="auto"/>
      </w:divBdr>
    </w:div>
    <w:div w:id="887690000">
      <w:bodyDiv w:val="1"/>
      <w:marLeft w:val="0"/>
      <w:marRight w:val="0"/>
      <w:marTop w:val="0"/>
      <w:marBottom w:val="0"/>
      <w:divBdr>
        <w:top w:val="none" w:sz="0" w:space="0" w:color="auto"/>
        <w:left w:val="none" w:sz="0" w:space="0" w:color="auto"/>
        <w:bottom w:val="none" w:sz="0" w:space="0" w:color="auto"/>
        <w:right w:val="none" w:sz="0" w:space="0" w:color="auto"/>
      </w:divBdr>
    </w:div>
    <w:div w:id="896209229">
      <w:bodyDiv w:val="1"/>
      <w:marLeft w:val="0"/>
      <w:marRight w:val="0"/>
      <w:marTop w:val="0"/>
      <w:marBottom w:val="0"/>
      <w:divBdr>
        <w:top w:val="none" w:sz="0" w:space="0" w:color="auto"/>
        <w:left w:val="none" w:sz="0" w:space="0" w:color="auto"/>
        <w:bottom w:val="none" w:sz="0" w:space="0" w:color="auto"/>
        <w:right w:val="none" w:sz="0" w:space="0" w:color="auto"/>
      </w:divBdr>
    </w:div>
    <w:div w:id="1065641393">
      <w:bodyDiv w:val="1"/>
      <w:marLeft w:val="0"/>
      <w:marRight w:val="0"/>
      <w:marTop w:val="0"/>
      <w:marBottom w:val="0"/>
      <w:divBdr>
        <w:top w:val="none" w:sz="0" w:space="0" w:color="auto"/>
        <w:left w:val="none" w:sz="0" w:space="0" w:color="auto"/>
        <w:bottom w:val="none" w:sz="0" w:space="0" w:color="auto"/>
        <w:right w:val="none" w:sz="0" w:space="0" w:color="auto"/>
      </w:divBdr>
    </w:div>
    <w:div w:id="1117531880">
      <w:bodyDiv w:val="1"/>
      <w:marLeft w:val="0"/>
      <w:marRight w:val="0"/>
      <w:marTop w:val="0"/>
      <w:marBottom w:val="0"/>
      <w:divBdr>
        <w:top w:val="none" w:sz="0" w:space="0" w:color="auto"/>
        <w:left w:val="none" w:sz="0" w:space="0" w:color="auto"/>
        <w:bottom w:val="none" w:sz="0" w:space="0" w:color="auto"/>
        <w:right w:val="none" w:sz="0" w:space="0" w:color="auto"/>
      </w:divBdr>
    </w:div>
    <w:div w:id="1125078418">
      <w:bodyDiv w:val="1"/>
      <w:marLeft w:val="0"/>
      <w:marRight w:val="0"/>
      <w:marTop w:val="0"/>
      <w:marBottom w:val="0"/>
      <w:divBdr>
        <w:top w:val="none" w:sz="0" w:space="0" w:color="auto"/>
        <w:left w:val="none" w:sz="0" w:space="0" w:color="auto"/>
        <w:bottom w:val="none" w:sz="0" w:space="0" w:color="auto"/>
        <w:right w:val="none" w:sz="0" w:space="0" w:color="auto"/>
      </w:divBdr>
    </w:div>
    <w:div w:id="1126436900">
      <w:bodyDiv w:val="1"/>
      <w:marLeft w:val="0"/>
      <w:marRight w:val="0"/>
      <w:marTop w:val="0"/>
      <w:marBottom w:val="0"/>
      <w:divBdr>
        <w:top w:val="none" w:sz="0" w:space="0" w:color="auto"/>
        <w:left w:val="none" w:sz="0" w:space="0" w:color="auto"/>
        <w:bottom w:val="none" w:sz="0" w:space="0" w:color="auto"/>
        <w:right w:val="none" w:sz="0" w:space="0" w:color="auto"/>
      </w:divBdr>
    </w:div>
    <w:div w:id="1180317275">
      <w:bodyDiv w:val="1"/>
      <w:marLeft w:val="0"/>
      <w:marRight w:val="0"/>
      <w:marTop w:val="0"/>
      <w:marBottom w:val="0"/>
      <w:divBdr>
        <w:top w:val="none" w:sz="0" w:space="0" w:color="auto"/>
        <w:left w:val="none" w:sz="0" w:space="0" w:color="auto"/>
        <w:bottom w:val="none" w:sz="0" w:space="0" w:color="auto"/>
        <w:right w:val="none" w:sz="0" w:space="0" w:color="auto"/>
      </w:divBdr>
    </w:div>
    <w:div w:id="1223176291">
      <w:bodyDiv w:val="1"/>
      <w:marLeft w:val="0"/>
      <w:marRight w:val="0"/>
      <w:marTop w:val="0"/>
      <w:marBottom w:val="0"/>
      <w:divBdr>
        <w:top w:val="none" w:sz="0" w:space="0" w:color="auto"/>
        <w:left w:val="none" w:sz="0" w:space="0" w:color="auto"/>
        <w:bottom w:val="none" w:sz="0" w:space="0" w:color="auto"/>
        <w:right w:val="none" w:sz="0" w:space="0" w:color="auto"/>
      </w:divBdr>
    </w:div>
    <w:div w:id="1340886212">
      <w:bodyDiv w:val="1"/>
      <w:marLeft w:val="0"/>
      <w:marRight w:val="0"/>
      <w:marTop w:val="0"/>
      <w:marBottom w:val="0"/>
      <w:divBdr>
        <w:top w:val="none" w:sz="0" w:space="0" w:color="auto"/>
        <w:left w:val="none" w:sz="0" w:space="0" w:color="auto"/>
        <w:bottom w:val="none" w:sz="0" w:space="0" w:color="auto"/>
        <w:right w:val="none" w:sz="0" w:space="0" w:color="auto"/>
      </w:divBdr>
    </w:div>
    <w:div w:id="1377244524">
      <w:bodyDiv w:val="1"/>
      <w:marLeft w:val="0"/>
      <w:marRight w:val="0"/>
      <w:marTop w:val="0"/>
      <w:marBottom w:val="0"/>
      <w:divBdr>
        <w:top w:val="none" w:sz="0" w:space="0" w:color="auto"/>
        <w:left w:val="none" w:sz="0" w:space="0" w:color="auto"/>
        <w:bottom w:val="none" w:sz="0" w:space="0" w:color="auto"/>
        <w:right w:val="none" w:sz="0" w:space="0" w:color="auto"/>
      </w:divBdr>
    </w:div>
    <w:div w:id="1395860404">
      <w:bodyDiv w:val="1"/>
      <w:marLeft w:val="0"/>
      <w:marRight w:val="0"/>
      <w:marTop w:val="0"/>
      <w:marBottom w:val="0"/>
      <w:divBdr>
        <w:top w:val="none" w:sz="0" w:space="0" w:color="auto"/>
        <w:left w:val="none" w:sz="0" w:space="0" w:color="auto"/>
        <w:bottom w:val="none" w:sz="0" w:space="0" w:color="auto"/>
        <w:right w:val="none" w:sz="0" w:space="0" w:color="auto"/>
      </w:divBdr>
    </w:div>
    <w:div w:id="1415586696">
      <w:bodyDiv w:val="1"/>
      <w:marLeft w:val="0"/>
      <w:marRight w:val="0"/>
      <w:marTop w:val="0"/>
      <w:marBottom w:val="0"/>
      <w:divBdr>
        <w:top w:val="none" w:sz="0" w:space="0" w:color="auto"/>
        <w:left w:val="none" w:sz="0" w:space="0" w:color="auto"/>
        <w:bottom w:val="none" w:sz="0" w:space="0" w:color="auto"/>
        <w:right w:val="none" w:sz="0" w:space="0" w:color="auto"/>
      </w:divBdr>
    </w:div>
    <w:div w:id="1442341015">
      <w:bodyDiv w:val="1"/>
      <w:marLeft w:val="0"/>
      <w:marRight w:val="0"/>
      <w:marTop w:val="0"/>
      <w:marBottom w:val="0"/>
      <w:divBdr>
        <w:top w:val="none" w:sz="0" w:space="0" w:color="auto"/>
        <w:left w:val="none" w:sz="0" w:space="0" w:color="auto"/>
        <w:bottom w:val="none" w:sz="0" w:space="0" w:color="auto"/>
        <w:right w:val="none" w:sz="0" w:space="0" w:color="auto"/>
      </w:divBdr>
    </w:div>
    <w:div w:id="1478184949">
      <w:bodyDiv w:val="1"/>
      <w:marLeft w:val="0"/>
      <w:marRight w:val="0"/>
      <w:marTop w:val="0"/>
      <w:marBottom w:val="0"/>
      <w:divBdr>
        <w:top w:val="none" w:sz="0" w:space="0" w:color="auto"/>
        <w:left w:val="none" w:sz="0" w:space="0" w:color="auto"/>
        <w:bottom w:val="none" w:sz="0" w:space="0" w:color="auto"/>
        <w:right w:val="none" w:sz="0" w:space="0" w:color="auto"/>
      </w:divBdr>
    </w:div>
    <w:div w:id="1597445081">
      <w:bodyDiv w:val="1"/>
      <w:marLeft w:val="0"/>
      <w:marRight w:val="0"/>
      <w:marTop w:val="0"/>
      <w:marBottom w:val="0"/>
      <w:divBdr>
        <w:top w:val="none" w:sz="0" w:space="0" w:color="auto"/>
        <w:left w:val="none" w:sz="0" w:space="0" w:color="auto"/>
        <w:bottom w:val="none" w:sz="0" w:space="0" w:color="auto"/>
        <w:right w:val="none" w:sz="0" w:space="0" w:color="auto"/>
      </w:divBdr>
    </w:div>
    <w:div w:id="1618289896">
      <w:bodyDiv w:val="1"/>
      <w:marLeft w:val="0"/>
      <w:marRight w:val="0"/>
      <w:marTop w:val="0"/>
      <w:marBottom w:val="0"/>
      <w:divBdr>
        <w:top w:val="none" w:sz="0" w:space="0" w:color="auto"/>
        <w:left w:val="none" w:sz="0" w:space="0" w:color="auto"/>
        <w:bottom w:val="none" w:sz="0" w:space="0" w:color="auto"/>
        <w:right w:val="none" w:sz="0" w:space="0" w:color="auto"/>
      </w:divBdr>
    </w:div>
    <w:div w:id="1633440329">
      <w:bodyDiv w:val="1"/>
      <w:marLeft w:val="0"/>
      <w:marRight w:val="0"/>
      <w:marTop w:val="0"/>
      <w:marBottom w:val="0"/>
      <w:divBdr>
        <w:top w:val="none" w:sz="0" w:space="0" w:color="auto"/>
        <w:left w:val="none" w:sz="0" w:space="0" w:color="auto"/>
        <w:bottom w:val="none" w:sz="0" w:space="0" w:color="auto"/>
        <w:right w:val="none" w:sz="0" w:space="0" w:color="auto"/>
      </w:divBdr>
    </w:div>
    <w:div w:id="1703021468">
      <w:bodyDiv w:val="1"/>
      <w:marLeft w:val="0"/>
      <w:marRight w:val="0"/>
      <w:marTop w:val="0"/>
      <w:marBottom w:val="0"/>
      <w:divBdr>
        <w:top w:val="none" w:sz="0" w:space="0" w:color="auto"/>
        <w:left w:val="none" w:sz="0" w:space="0" w:color="auto"/>
        <w:bottom w:val="none" w:sz="0" w:space="0" w:color="auto"/>
        <w:right w:val="none" w:sz="0" w:space="0" w:color="auto"/>
      </w:divBdr>
    </w:div>
    <w:div w:id="1807819039">
      <w:bodyDiv w:val="1"/>
      <w:marLeft w:val="0"/>
      <w:marRight w:val="0"/>
      <w:marTop w:val="0"/>
      <w:marBottom w:val="0"/>
      <w:divBdr>
        <w:top w:val="none" w:sz="0" w:space="0" w:color="auto"/>
        <w:left w:val="none" w:sz="0" w:space="0" w:color="auto"/>
        <w:bottom w:val="none" w:sz="0" w:space="0" w:color="auto"/>
        <w:right w:val="none" w:sz="0" w:space="0" w:color="auto"/>
      </w:divBdr>
    </w:div>
    <w:div w:id="1858692297">
      <w:bodyDiv w:val="1"/>
      <w:marLeft w:val="0"/>
      <w:marRight w:val="0"/>
      <w:marTop w:val="0"/>
      <w:marBottom w:val="0"/>
      <w:divBdr>
        <w:top w:val="none" w:sz="0" w:space="0" w:color="auto"/>
        <w:left w:val="none" w:sz="0" w:space="0" w:color="auto"/>
        <w:bottom w:val="none" w:sz="0" w:space="0" w:color="auto"/>
        <w:right w:val="none" w:sz="0" w:space="0" w:color="auto"/>
      </w:divBdr>
      <w:divsChild>
        <w:div w:id="1590308653">
          <w:marLeft w:val="0"/>
          <w:marRight w:val="0"/>
          <w:marTop w:val="0"/>
          <w:marBottom w:val="0"/>
          <w:divBdr>
            <w:top w:val="none" w:sz="0" w:space="0" w:color="auto"/>
            <w:left w:val="none" w:sz="0" w:space="0" w:color="auto"/>
            <w:bottom w:val="none" w:sz="0" w:space="0" w:color="auto"/>
            <w:right w:val="none" w:sz="0" w:space="0" w:color="auto"/>
          </w:divBdr>
        </w:div>
      </w:divsChild>
    </w:div>
    <w:div w:id="1866597285">
      <w:bodyDiv w:val="1"/>
      <w:marLeft w:val="0"/>
      <w:marRight w:val="0"/>
      <w:marTop w:val="0"/>
      <w:marBottom w:val="0"/>
      <w:divBdr>
        <w:top w:val="none" w:sz="0" w:space="0" w:color="auto"/>
        <w:left w:val="none" w:sz="0" w:space="0" w:color="auto"/>
        <w:bottom w:val="none" w:sz="0" w:space="0" w:color="auto"/>
        <w:right w:val="none" w:sz="0" w:space="0" w:color="auto"/>
      </w:divBdr>
    </w:div>
    <w:div w:id="1928268667">
      <w:bodyDiv w:val="1"/>
      <w:marLeft w:val="0"/>
      <w:marRight w:val="0"/>
      <w:marTop w:val="0"/>
      <w:marBottom w:val="0"/>
      <w:divBdr>
        <w:top w:val="none" w:sz="0" w:space="0" w:color="auto"/>
        <w:left w:val="none" w:sz="0" w:space="0" w:color="auto"/>
        <w:bottom w:val="none" w:sz="0" w:space="0" w:color="auto"/>
        <w:right w:val="none" w:sz="0" w:space="0" w:color="auto"/>
      </w:divBdr>
    </w:div>
    <w:div w:id="1933775019">
      <w:bodyDiv w:val="1"/>
      <w:marLeft w:val="0"/>
      <w:marRight w:val="0"/>
      <w:marTop w:val="0"/>
      <w:marBottom w:val="0"/>
      <w:divBdr>
        <w:top w:val="none" w:sz="0" w:space="0" w:color="auto"/>
        <w:left w:val="none" w:sz="0" w:space="0" w:color="auto"/>
        <w:bottom w:val="none" w:sz="0" w:space="0" w:color="auto"/>
        <w:right w:val="none" w:sz="0" w:space="0" w:color="auto"/>
      </w:divBdr>
    </w:div>
    <w:div w:id="1956130637">
      <w:bodyDiv w:val="1"/>
      <w:marLeft w:val="0"/>
      <w:marRight w:val="0"/>
      <w:marTop w:val="0"/>
      <w:marBottom w:val="0"/>
      <w:divBdr>
        <w:top w:val="none" w:sz="0" w:space="0" w:color="auto"/>
        <w:left w:val="none" w:sz="0" w:space="0" w:color="auto"/>
        <w:bottom w:val="none" w:sz="0" w:space="0" w:color="auto"/>
        <w:right w:val="none" w:sz="0" w:space="0" w:color="auto"/>
      </w:divBdr>
      <w:divsChild>
        <w:div w:id="371997937">
          <w:marLeft w:val="0"/>
          <w:marRight w:val="0"/>
          <w:marTop w:val="0"/>
          <w:marBottom w:val="0"/>
          <w:divBdr>
            <w:top w:val="none" w:sz="0" w:space="0" w:color="auto"/>
            <w:left w:val="none" w:sz="0" w:space="0" w:color="auto"/>
            <w:bottom w:val="none" w:sz="0" w:space="0" w:color="auto"/>
            <w:right w:val="none" w:sz="0" w:space="0" w:color="auto"/>
          </w:divBdr>
          <w:divsChild>
            <w:div w:id="48693996">
              <w:marLeft w:val="0"/>
              <w:marRight w:val="0"/>
              <w:marTop w:val="0"/>
              <w:marBottom w:val="0"/>
              <w:divBdr>
                <w:top w:val="none" w:sz="0" w:space="0" w:color="auto"/>
                <w:left w:val="none" w:sz="0" w:space="0" w:color="auto"/>
                <w:bottom w:val="none" w:sz="0" w:space="0" w:color="auto"/>
                <w:right w:val="none" w:sz="0" w:space="0" w:color="auto"/>
              </w:divBdr>
              <w:divsChild>
                <w:div w:id="859509441">
                  <w:marLeft w:val="-225"/>
                  <w:marRight w:val="-225"/>
                  <w:marTop w:val="0"/>
                  <w:marBottom w:val="0"/>
                  <w:divBdr>
                    <w:top w:val="none" w:sz="0" w:space="0" w:color="auto"/>
                    <w:left w:val="none" w:sz="0" w:space="0" w:color="auto"/>
                    <w:bottom w:val="none" w:sz="0" w:space="0" w:color="auto"/>
                    <w:right w:val="none" w:sz="0" w:space="0" w:color="auto"/>
                  </w:divBdr>
                  <w:divsChild>
                    <w:div w:id="855117713">
                      <w:marLeft w:val="0"/>
                      <w:marRight w:val="0"/>
                      <w:marTop w:val="0"/>
                      <w:marBottom w:val="0"/>
                      <w:divBdr>
                        <w:top w:val="none" w:sz="0" w:space="0" w:color="auto"/>
                        <w:left w:val="none" w:sz="0" w:space="0" w:color="auto"/>
                        <w:bottom w:val="none" w:sz="0" w:space="0" w:color="auto"/>
                        <w:right w:val="none" w:sz="0" w:space="0" w:color="auto"/>
                      </w:divBdr>
                      <w:divsChild>
                        <w:div w:id="1220477727">
                          <w:marLeft w:val="0"/>
                          <w:marRight w:val="0"/>
                          <w:marTop w:val="0"/>
                          <w:marBottom w:val="0"/>
                          <w:divBdr>
                            <w:top w:val="none" w:sz="0" w:space="0" w:color="auto"/>
                            <w:left w:val="none" w:sz="0" w:space="0" w:color="auto"/>
                            <w:bottom w:val="none" w:sz="0" w:space="0" w:color="auto"/>
                            <w:right w:val="none" w:sz="0" w:space="0" w:color="auto"/>
                          </w:divBdr>
                          <w:divsChild>
                            <w:div w:id="1348673083">
                              <w:marLeft w:val="0"/>
                              <w:marRight w:val="0"/>
                              <w:marTop w:val="0"/>
                              <w:marBottom w:val="0"/>
                              <w:divBdr>
                                <w:top w:val="none" w:sz="0" w:space="0" w:color="auto"/>
                                <w:left w:val="none" w:sz="0" w:space="0" w:color="auto"/>
                                <w:bottom w:val="none" w:sz="0" w:space="0" w:color="auto"/>
                                <w:right w:val="none" w:sz="0" w:space="0" w:color="auto"/>
                              </w:divBdr>
                              <w:divsChild>
                                <w:div w:id="10695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6587">
      <w:bodyDiv w:val="1"/>
      <w:marLeft w:val="0"/>
      <w:marRight w:val="0"/>
      <w:marTop w:val="0"/>
      <w:marBottom w:val="0"/>
      <w:divBdr>
        <w:top w:val="none" w:sz="0" w:space="0" w:color="auto"/>
        <w:left w:val="none" w:sz="0" w:space="0" w:color="auto"/>
        <w:bottom w:val="none" w:sz="0" w:space="0" w:color="auto"/>
        <w:right w:val="none" w:sz="0" w:space="0" w:color="auto"/>
      </w:divBdr>
    </w:div>
    <w:div w:id="1973553979">
      <w:bodyDiv w:val="1"/>
      <w:marLeft w:val="0"/>
      <w:marRight w:val="0"/>
      <w:marTop w:val="0"/>
      <w:marBottom w:val="0"/>
      <w:divBdr>
        <w:top w:val="none" w:sz="0" w:space="0" w:color="auto"/>
        <w:left w:val="none" w:sz="0" w:space="0" w:color="auto"/>
        <w:bottom w:val="none" w:sz="0" w:space="0" w:color="auto"/>
        <w:right w:val="none" w:sz="0" w:space="0" w:color="auto"/>
      </w:divBdr>
    </w:div>
    <w:div w:id="2046248624">
      <w:bodyDiv w:val="1"/>
      <w:marLeft w:val="0"/>
      <w:marRight w:val="0"/>
      <w:marTop w:val="0"/>
      <w:marBottom w:val="0"/>
      <w:divBdr>
        <w:top w:val="none" w:sz="0" w:space="0" w:color="auto"/>
        <w:left w:val="none" w:sz="0" w:space="0" w:color="auto"/>
        <w:bottom w:val="none" w:sz="0" w:space="0" w:color="auto"/>
        <w:right w:val="none" w:sz="0" w:space="0" w:color="auto"/>
      </w:divBdr>
    </w:div>
    <w:div w:id="2050302131">
      <w:bodyDiv w:val="1"/>
      <w:marLeft w:val="0"/>
      <w:marRight w:val="0"/>
      <w:marTop w:val="0"/>
      <w:marBottom w:val="0"/>
      <w:divBdr>
        <w:top w:val="none" w:sz="0" w:space="0" w:color="auto"/>
        <w:left w:val="none" w:sz="0" w:space="0" w:color="auto"/>
        <w:bottom w:val="none" w:sz="0" w:space="0" w:color="auto"/>
        <w:right w:val="none" w:sz="0" w:space="0" w:color="auto"/>
      </w:divBdr>
    </w:div>
    <w:div w:id="2094082386">
      <w:bodyDiv w:val="1"/>
      <w:marLeft w:val="0"/>
      <w:marRight w:val="0"/>
      <w:marTop w:val="0"/>
      <w:marBottom w:val="0"/>
      <w:divBdr>
        <w:top w:val="none" w:sz="0" w:space="0" w:color="auto"/>
        <w:left w:val="none" w:sz="0" w:space="0" w:color="auto"/>
        <w:bottom w:val="none" w:sz="0" w:space="0" w:color="auto"/>
        <w:right w:val="none" w:sz="0" w:space="0" w:color="auto"/>
      </w:divBdr>
    </w:div>
    <w:div w:id="2098669836">
      <w:bodyDiv w:val="1"/>
      <w:marLeft w:val="0"/>
      <w:marRight w:val="0"/>
      <w:marTop w:val="0"/>
      <w:marBottom w:val="0"/>
      <w:divBdr>
        <w:top w:val="none" w:sz="0" w:space="0" w:color="auto"/>
        <w:left w:val="none" w:sz="0" w:space="0" w:color="auto"/>
        <w:bottom w:val="none" w:sz="0" w:space="0" w:color="auto"/>
        <w:right w:val="none" w:sz="0" w:space="0" w:color="auto"/>
      </w:divBdr>
    </w:div>
    <w:div w:id="21425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collection.be/" TargetMode="External"/><Relationship Id="rId13" Type="http://schemas.openxmlformats.org/officeDocument/2006/relationships/hyperlink" Target="https://www.linkedin.com/in/ACoAAA3DobAB99iFfhwACkMYZ8xUh0boUW09nrM" TargetMode="External"/><Relationship Id="rId18" Type="http://schemas.openxmlformats.org/officeDocument/2006/relationships/hyperlink" Target="mailto:press@taconline.i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wallonia.it" TargetMode="External"/><Relationship Id="rId12" Type="http://schemas.openxmlformats.org/officeDocument/2006/relationships/hyperlink" Target="http://www.archistorybelgium.com/" TargetMode="External"/><Relationship Id="rId17" Type="http://schemas.openxmlformats.org/officeDocument/2006/relationships/hyperlink" Target="https://www.louisdepoortere.be/" TargetMode="External"/><Relationship Id="rId2" Type="http://schemas.openxmlformats.org/officeDocument/2006/relationships/styles" Target="styles.xml"/><Relationship Id="rId16" Type="http://schemas.openxmlformats.org/officeDocument/2006/relationships/hyperlink" Target="http://www.mellow.land/" TargetMode="External"/><Relationship Id="rId20" Type="http://schemas.openxmlformats.org/officeDocument/2006/relationships/hyperlink" Target="mailto:silvia.lenzi@valloniabelgioturism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usol.com/" TargetMode="External"/><Relationship Id="rId5" Type="http://schemas.openxmlformats.org/officeDocument/2006/relationships/footnotes" Target="footnotes.xml"/><Relationship Id="rId15" Type="http://schemas.openxmlformats.org/officeDocument/2006/relationships/hyperlink" Target="https://www.linkedin.com/company/archistory-apeb/" TargetMode="External"/><Relationship Id="rId23" Type="http://schemas.openxmlformats.org/officeDocument/2006/relationships/theme" Target="theme/theme1.xml"/><Relationship Id="rId10" Type="http://schemas.openxmlformats.org/officeDocument/2006/relationships/hyperlink" Target="http://www.gramitherm.eu/" TargetMode="External"/><Relationship Id="rId19" Type="http://schemas.openxmlformats.org/officeDocument/2006/relationships/hyperlink" Target="mailto:milan@awex-wallonia.com" TargetMode="External"/><Relationship Id="rId4" Type="http://schemas.openxmlformats.org/officeDocument/2006/relationships/webSettings" Target="webSettings.xml"/><Relationship Id="rId9" Type="http://schemas.openxmlformats.org/officeDocument/2006/relationships/hyperlink" Target="https://www.urivabo.be/" TargetMode="External"/><Relationship Id="rId14" Type="http://schemas.openxmlformats.org/officeDocument/2006/relationships/hyperlink" Target="https://www.linkedin.com/in/ACoAABTLB3YBisENOX0Kqa-ymsEKmXzeZLoSqE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2442</Words>
  <Characters>13923</Characters>
  <Application>Microsoft Office Word</Application>
  <DocSecurity>0</DocSecurity>
  <Lines>116</Lines>
  <Paragraphs>32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flagothier</dc:creator>
  <cp:keywords/>
  <dc:description/>
  <cp:lastModifiedBy>Paola Staiano</cp:lastModifiedBy>
  <cp:revision>7</cp:revision>
  <cp:lastPrinted>2022-06-18T15:11:00Z</cp:lastPrinted>
  <dcterms:created xsi:type="dcterms:W3CDTF">2022-06-20T09:37:00Z</dcterms:created>
  <dcterms:modified xsi:type="dcterms:W3CDTF">2022-06-23T14:57:00Z</dcterms:modified>
</cp:coreProperties>
</file>