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4E9E4" w14:textId="77777777" w:rsidR="00655EBB" w:rsidRPr="00605B58" w:rsidRDefault="00655EBB" w:rsidP="005431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lang w:val="it-IT"/>
        </w:rPr>
      </w:pPr>
    </w:p>
    <w:p w14:paraId="195A6983" w14:textId="3ED5FF6E" w:rsidR="00AE1FC0" w:rsidRPr="00605B58" w:rsidRDefault="00A21F85" w:rsidP="005431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lang w:val="it-IT"/>
        </w:rPr>
      </w:pPr>
      <w:r w:rsidRPr="00605B58">
        <w:rPr>
          <w:rFonts w:ascii="Arial" w:hAnsi="Arial" w:cs="Arial"/>
          <w:b/>
          <w:color w:val="000000" w:themeColor="text1"/>
          <w:lang w:val="it-IT"/>
        </w:rPr>
        <w:t>Comunicato stampa</w:t>
      </w:r>
      <w:r w:rsidR="001D0D8D" w:rsidRPr="00605B58">
        <w:rPr>
          <w:rFonts w:ascii="Arial" w:hAnsi="Arial" w:cs="Arial"/>
          <w:b/>
          <w:color w:val="000000" w:themeColor="text1"/>
          <w:lang w:val="it-IT"/>
        </w:rPr>
        <w:t xml:space="preserve"> </w:t>
      </w:r>
      <w:r w:rsidR="0002314E" w:rsidRPr="00605B58">
        <w:rPr>
          <w:rFonts w:ascii="Arial" w:hAnsi="Arial" w:cs="Arial"/>
          <w:b/>
          <w:color w:val="000000" w:themeColor="text1"/>
          <w:lang w:val="it-IT"/>
        </w:rPr>
        <w:t>2019</w:t>
      </w:r>
    </w:p>
    <w:p w14:paraId="63E953D0" w14:textId="6EEE9417" w:rsidR="00E274FA" w:rsidRDefault="00E274FA" w:rsidP="005431F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hd w:val="clear" w:color="auto" w:fill="FFFFFF"/>
          <w:lang w:val="it-IT" w:eastAsia="it-IT"/>
        </w:rPr>
      </w:pPr>
    </w:p>
    <w:p w14:paraId="51B423FA" w14:textId="77777777" w:rsidR="005431FE" w:rsidRPr="00605B58" w:rsidRDefault="005431FE" w:rsidP="005431F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hd w:val="clear" w:color="auto" w:fill="FFFFFF"/>
          <w:lang w:val="it-IT" w:eastAsia="it-IT"/>
        </w:rPr>
      </w:pPr>
    </w:p>
    <w:p w14:paraId="29A97F88" w14:textId="77777777" w:rsidR="00E274FA" w:rsidRPr="00605B58" w:rsidRDefault="00E274FA" w:rsidP="005431F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hd w:val="clear" w:color="auto" w:fill="FFFFFF"/>
          <w:lang w:val="it-IT" w:eastAsia="it-IT"/>
        </w:rPr>
      </w:pPr>
    </w:p>
    <w:p w14:paraId="0D8AAE2F" w14:textId="2FA06F4F" w:rsidR="00422F69" w:rsidRPr="00605B58" w:rsidRDefault="00E274FA" w:rsidP="005431F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val="it-IT" w:eastAsia="it-IT"/>
        </w:rPr>
      </w:pPr>
      <w:r w:rsidRPr="00605B58">
        <w:rPr>
          <w:rFonts w:ascii="Arial" w:eastAsia="Times New Roman" w:hAnsi="Arial" w:cs="Arial"/>
          <w:b/>
          <w:color w:val="000000" w:themeColor="text1"/>
          <w:sz w:val="28"/>
          <w:szCs w:val="28"/>
          <w:shd w:val="clear" w:color="auto" w:fill="FFFFFF"/>
          <w:lang w:val="it-IT" w:eastAsia="it-IT"/>
        </w:rPr>
        <w:t>IL BAGNO VESTE PLANIT PER IL PROGETTO SKY HOUSE AL MIRAMONTI BOUTIQUE HOTEL</w:t>
      </w:r>
    </w:p>
    <w:p w14:paraId="1E7602F0" w14:textId="437AA584" w:rsidR="00562CA7" w:rsidRDefault="00562CA7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</w:p>
    <w:p w14:paraId="532C8B73" w14:textId="77777777" w:rsidR="005431FE" w:rsidRPr="00605B58" w:rsidRDefault="005431FE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</w:p>
    <w:p w14:paraId="1C30D60A" w14:textId="281F8DF1" w:rsidR="00E274FA" w:rsidRPr="00605B58" w:rsidRDefault="00422F69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Proprio sopra Merano, incorniciato dalla montagna di Avelengo si trova il </w:t>
      </w:r>
      <w:proofErr w:type="spellStart"/>
      <w:r w:rsid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Miramonti</w:t>
      </w:r>
      <w:proofErr w:type="spellEnd"/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Boutique Hotel.</w:t>
      </w:r>
      <w:r w:rsidR="00562CA7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</w:t>
      </w:r>
      <w:r w:rsidR="0005265F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Caratterizzata da</w:t>
      </w: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una vista panoramica strepitosa sulla valle e sulla città di Bolzano,</w:t>
      </w:r>
      <w:r w:rsidR="0005265F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la struttura</w:t>
      </w: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ha sentito la necessità di percorrere una strada tutta all’insegna </w:t>
      </w:r>
      <w:r w:rsidR="00BA0434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di design e progettazione di altissimo livello.</w:t>
      </w:r>
    </w:p>
    <w:p w14:paraId="18DC5B38" w14:textId="6AE7321A" w:rsidR="00E274FA" w:rsidRPr="00605B58" w:rsidRDefault="00E274FA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  <w:r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>L’hotel punta ancora una volta su</w:t>
      </w:r>
      <w:r w:rsidR="00605B58"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 xml:space="preserve"> H</w:t>
      </w:r>
      <w:proofErr w:type="spellStart"/>
      <w:r w:rsidR="00605B58"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>eike</w:t>
      </w:r>
      <w:proofErr w:type="spellEnd"/>
      <w:r w:rsidR="00605B58"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 xml:space="preserve"> </w:t>
      </w:r>
      <w:proofErr w:type="spellStart"/>
      <w:r w:rsidR="00605B58"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>Pohl</w:t>
      </w:r>
      <w:proofErr w:type="spellEnd"/>
      <w:r w:rsidR="00605B58"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 xml:space="preserve"> &amp; Andreas Zanier dello studio di architettura TARA</w:t>
      </w:r>
      <w:r w:rsidR="00FB2C84">
        <w:rPr>
          <w:rFonts w:ascii="Arial" w:eastAsia="Times New Roman" w:hAnsi="Arial" w:cs="Arial"/>
          <w:b/>
          <w:color w:val="000000" w:themeColor="text1"/>
          <w:shd w:val="clear" w:color="auto" w:fill="FFFFFF"/>
          <w:lang w:val="it-IT" w:eastAsia="it-IT"/>
        </w:rPr>
        <w:t>,</w:t>
      </w:r>
      <w:bookmarkStart w:id="0" w:name="_GoBack"/>
      <w:bookmarkEnd w:id="0"/>
      <w:r w:rsidR="00605B58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</w:t>
      </w:r>
      <w:r w:rsidR="002138DD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che </w:t>
      </w:r>
      <w:r w:rsidR="00F7176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invitano</w:t>
      </w:r>
      <w:r w:rsidR="002138DD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PLANIT </w:t>
      </w:r>
      <w:r w:rsidR="00605B58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a partecipare al nuovo progetto di </w:t>
      </w:r>
      <w:proofErr w:type="spellStart"/>
      <w:r w:rsidR="007D639C" w:rsidRPr="007D639C">
        <w:rPr>
          <w:rFonts w:ascii="Arial" w:eastAsia="Times New Roman" w:hAnsi="Arial" w:cs="Arial"/>
          <w:bCs/>
          <w:i/>
          <w:iCs/>
          <w:color w:val="000000" w:themeColor="text1"/>
          <w:shd w:val="clear" w:color="auto" w:fill="FFFFFF"/>
          <w:lang w:val="it-IT" w:eastAsia="it-IT"/>
        </w:rPr>
        <w:t>restyle</w:t>
      </w:r>
      <w:proofErr w:type="spellEnd"/>
      <w:r w:rsidR="00605B58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: la nuova </w:t>
      </w:r>
      <w:proofErr w:type="spellStart"/>
      <w:r w:rsidR="00605B58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Sky</w:t>
      </w:r>
      <w:proofErr w:type="spellEnd"/>
      <w:r w:rsidR="00605B58"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House</w:t>
      </w:r>
      <w:r w:rsidR="002138DD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.</w:t>
      </w:r>
    </w:p>
    <w:p w14:paraId="7F327B7C" w14:textId="4EB83EF7" w:rsidR="00605B58" w:rsidRPr="00605B58" w:rsidRDefault="00605B58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</w:p>
    <w:p w14:paraId="372C3E0C" w14:textId="65A0AC93" w:rsidR="00605B58" w:rsidRPr="00605B58" w:rsidRDefault="00605B58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Caratterizzato dalla suggestiva </w:t>
      </w:r>
      <w:r w:rsidRPr="00605B58">
        <w:rPr>
          <w:rFonts w:ascii="Arial" w:eastAsia="Times New Roman" w:hAnsi="Arial" w:cs="Arial"/>
          <w:bCs/>
          <w:i/>
          <w:iCs/>
          <w:color w:val="000000" w:themeColor="text1"/>
          <w:shd w:val="clear" w:color="auto" w:fill="FFFFFF"/>
          <w:lang w:val="it-IT" w:eastAsia="it-IT"/>
        </w:rPr>
        <w:t>location</w:t>
      </w:r>
      <w:r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,</w:t>
      </w: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perché non osare di più </w:t>
      </w:r>
      <w:r w:rsidR="007D639C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con</w:t>
      </w: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 una struttura letteralmente sospesa nel vuoto</w:t>
      </w:r>
      <w:r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>?</w:t>
      </w:r>
    </w:p>
    <w:p w14:paraId="67C9CF01" w14:textId="6009760A" w:rsidR="00605B58" w:rsidRPr="005431FE" w:rsidRDefault="00605B58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  <w:r w:rsidRPr="00605B5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  <w:t xml:space="preserve">È il caso della </w:t>
      </w:r>
      <w:proofErr w:type="spellStart"/>
      <w:r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>Sky</w:t>
      </w:r>
      <w:proofErr w:type="spellEnd"/>
      <w:r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 xml:space="preserve"> House del </w:t>
      </w:r>
      <w:proofErr w:type="spellStart"/>
      <w:r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>Miramonti</w:t>
      </w:r>
      <w:proofErr w:type="spellEnd"/>
      <w:r w:rsidRPr="00605B58">
        <w:rPr>
          <w:rFonts w:ascii="Arial" w:eastAsia="Times New Roman" w:hAnsi="Arial" w:cs="Arial"/>
          <w:b/>
          <w:color w:val="000000" w:themeColor="text1"/>
          <w:highlight w:val="yellow"/>
          <w:shd w:val="clear" w:color="auto" w:fill="FFFFFF"/>
          <w:lang w:val="it-IT" w:eastAsia="it-IT"/>
        </w:rPr>
        <w:t xml:space="preserve"> Boutique Hotel: </w:t>
      </w:r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un cubo di legno in stile nordico, sospeso nel vuoto e ancorato a sbalzo con degli appositi sostegni alla roccia della montagna che sovrasta l’hotel.</w:t>
      </w:r>
      <w:r w:rsidR="00E274FA" w:rsidRPr="00E274FA">
        <w:rPr>
          <w:rFonts w:ascii="Arial" w:eastAsia="Times New Roman" w:hAnsi="Arial" w:cs="Arial"/>
          <w:bCs/>
          <w:color w:val="000000" w:themeColor="text1"/>
          <w:lang w:val="it-IT" w:eastAsia="it-IT"/>
        </w:rPr>
        <w:t> </w:t>
      </w:r>
    </w:p>
    <w:p w14:paraId="4C52DE30" w14:textId="564004F3" w:rsidR="00605B58" w:rsidRPr="00605B58" w:rsidRDefault="00605B58" w:rsidP="005431FE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val="it-IT" w:eastAsia="it-IT"/>
        </w:rPr>
      </w:pPr>
      <w:r w:rsidRPr="00605B58">
        <w:rPr>
          <w:rFonts w:ascii="Arial" w:eastAsia="Times New Roman" w:hAnsi="Arial" w:cs="Arial"/>
          <w:bCs/>
          <w:color w:val="000000" w:themeColor="text1"/>
          <w:lang w:val="it-IT" w:eastAsia="it-IT"/>
        </w:rPr>
        <w:t xml:space="preserve">Come una sorta di </w:t>
      </w:r>
      <w:r w:rsidRPr="00605B58">
        <w:rPr>
          <w:rFonts w:ascii="Arial" w:eastAsia="Times New Roman" w:hAnsi="Arial" w:cs="Arial"/>
          <w:bCs/>
          <w:i/>
          <w:iCs/>
          <w:color w:val="000000" w:themeColor="text1"/>
          <w:lang w:val="it-IT" w:eastAsia="it-IT"/>
        </w:rPr>
        <w:t>dependance</w:t>
      </w:r>
      <w:r w:rsidR="002C0A10">
        <w:rPr>
          <w:rFonts w:ascii="Arial" w:eastAsia="Times New Roman" w:hAnsi="Arial" w:cs="Arial"/>
          <w:bCs/>
          <w:i/>
          <w:iCs/>
          <w:color w:val="000000" w:themeColor="text1"/>
          <w:lang w:val="it-IT" w:eastAsia="it-IT"/>
        </w:rPr>
        <w:t>,</w:t>
      </w:r>
      <w:r w:rsidRPr="00605B58">
        <w:rPr>
          <w:rFonts w:ascii="Arial" w:eastAsia="Times New Roman" w:hAnsi="Arial" w:cs="Arial"/>
          <w:bCs/>
          <w:color w:val="000000" w:themeColor="text1"/>
          <w:lang w:val="it-IT" w:eastAsia="it-IT"/>
        </w:rPr>
        <w:t xml:space="preserve"> l’alloggio è </w:t>
      </w:r>
      <w:r w:rsidR="005B592C">
        <w:rPr>
          <w:rFonts w:ascii="Arial" w:eastAsia="Times New Roman" w:hAnsi="Arial" w:cs="Arial"/>
          <w:bCs/>
          <w:color w:val="000000" w:themeColor="text1"/>
          <w:lang w:val="it-IT" w:eastAsia="it-IT"/>
        </w:rPr>
        <w:t>staccato dal resto dell’hotel</w:t>
      </w:r>
      <w:r w:rsidRPr="00605B58">
        <w:rPr>
          <w:rFonts w:ascii="Arial" w:eastAsia="Times New Roman" w:hAnsi="Arial" w:cs="Arial"/>
          <w:bCs/>
          <w:color w:val="000000" w:themeColor="text1"/>
          <w:lang w:val="it-IT" w:eastAsia="it-IT"/>
        </w:rPr>
        <w:t xml:space="preserve"> ed è una vera e propria oasi di pace. A contribuire a questo ambiente di totale benessere</w:t>
      </w:r>
      <w:r>
        <w:rPr>
          <w:rFonts w:ascii="Arial" w:eastAsia="Times New Roman" w:hAnsi="Arial" w:cs="Arial"/>
          <w:bCs/>
          <w:color w:val="000000" w:themeColor="text1"/>
          <w:lang w:val="it-IT" w:eastAsia="it-IT"/>
        </w:rPr>
        <w:t>,</w:t>
      </w:r>
      <w:r w:rsidRPr="00605B58">
        <w:rPr>
          <w:rFonts w:ascii="Arial" w:eastAsia="Times New Roman" w:hAnsi="Arial" w:cs="Arial"/>
          <w:bCs/>
          <w:color w:val="000000" w:themeColor="text1"/>
          <w:lang w:val="it-IT" w:eastAsia="it-IT"/>
        </w:rPr>
        <w:t xml:space="preserve"> PLANIT con i suoi pezzi unici.</w:t>
      </w:r>
    </w:p>
    <w:p w14:paraId="410356A9" w14:textId="4604F7A5" w:rsidR="00E274FA" w:rsidRPr="00605B58" w:rsidRDefault="00605B58" w:rsidP="005431FE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val="it-IT" w:eastAsia="it-IT"/>
        </w:rPr>
      </w:pPr>
      <w:r w:rsidRPr="00605B58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Solo per questo progetto l’azienda ha realizzato </w:t>
      </w:r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su misura</w:t>
      </w:r>
      <w:r w:rsidR="002C0A10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 </w:t>
      </w:r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la vasca Aquarius, il piatto doccia Campo</w:t>
      </w:r>
      <w:r w:rsidR="002C0A10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 e </w:t>
      </w:r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il top lavabo complet</w:t>
      </w:r>
      <w:r w:rsidRPr="00605B58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o </w:t>
      </w:r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d</w:t>
      </w:r>
      <w:r w:rsidRPr="00605B58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ei</w:t>
      </w:r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 due lavabi Triade </w:t>
      </w:r>
      <w:proofErr w:type="spellStart"/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Evolution</w:t>
      </w:r>
      <w:proofErr w:type="spellEnd"/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 3 S sempre in </w:t>
      </w:r>
      <w:proofErr w:type="spellStart"/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Corian</w:t>
      </w:r>
      <w:proofErr w:type="spellEnd"/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® </w:t>
      </w:r>
      <w:r w:rsidR="00E274FA" w:rsidRPr="00605B58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colore </w:t>
      </w:r>
      <w:proofErr w:type="spellStart"/>
      <w:r w:rsidR="00E274FA" w:rsidRPr="00605B58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Ash</w:t>
      </w:r>
      <w:proofErr w:type="spellEnd"/>
      <w:r w:rsidR="00E274FA" w:rsidRPr="00E274FA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 xml:space="preserve"> Concrete</w:t>
      </w:r>
      <w:r w:rsidRPr="00605B58">
        <w:rPr>
          <w:rFonts w:ascii="Arial" w:eastAsia="Times New Roman" w:hAnsi="Arial" w:cs="Arial"/>
          <w:b/>
          <w:color w:val="000000" w:themeColor="text1"/>
          <w:highlight w:val="yellow"/>
          <w:lang w:val="it-IT" w:eastAsia="it-IT"/>
        </w:rPr>
        <w:t>.</w:t>
      </w:r>
    </w:p>
    <w:p w14:paraId="0CC09D1A" w14:textId="0E401ACB" w:rsidR="00E274FA" w:rsidRDefault="00E274FA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</w:p>
    <w:p w14:paraId="4C509963" w14:textId="77777777" w:rsidR="005431FE" w:rsidRDefault="005431FE" w:rsidP="005431FE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hd w:val="clear" w:color="auto" w:fill="FFFFFF"/>
          <w:lang w:val="it-IT" w:eastAsia="it-IT"/>
        </w:rPr>
      </w:pPr>
    </w:p>
    <w:p w14:paraId="763B5D27" w14:textId="4F691B10" w:rsidR="005431FE" w:rsidRPr="005431FE" w:rsidRDefault="005431FE" w:rsidP="005431F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shd w:val="clear" w:color="auto" w:fill="FFFFFF"/>
          <w:lang w:val="it-IT" w:eastAsia="it-IT"/>
        </w:rPr>
      </w:pPr>
      <w:proofErr w:type="spellStart"/>
      <w:r w:rsidRPr="005431FE">
        <w:rPr>
          <w:rFonts w:ascii="Arial" w:eastAsia="Times New Roman" w:hAnsi="Arial" w:cs="Arial"/>
          <w:b/>
          <w:color w:val="000000" w:themeColor="text1"/>
          <w:sz w:val="18"/>
          <w:szCs w:val="18"/>
          <w:shd w:val="clear" w:color="auto" w:fill="FFFFFF"/>
          <w:lang w:val="it-IT" w:eastAsia="it-IT"/>
        </w:rPr>
        <w:t>Ndr</w:t>
      </w:r>
      <w:proofErr w:type="spellEnd"/>
    </w:p>
    <w:p w14:paraId="16C29FD6" w14:textId="4B195B48" w:rsidR="005431FE" w:rsidRPr="005431FE" w:rsidRDefault="00E274FA" w:rsidP="005431F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it-IT"/>
        </w:rPr>
      </w:pP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>Nel</w:t>
      </w:r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 2018, </w:t>
      </w: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>era</w:t>
      </w:r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 stato avviato il progetto “Room of </w:t>
      </w:r>
      <w:proofErr w:type="spellStart"/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>Architects</w:t>
      </w:r>
      <w:proofErr w:type="spellEnd"/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 by MIRAMONTI Boutique Hotel”, affidato </w:t>
      </w:r>
      <w:r w:rsidR="00605B58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sempre </w:t>
      </w:r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>a</w:t>
      </w:r>
      <w:r w:rsidR="00605B58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llo </w:t>
      </w:r>
      <w:r w:rsidR="002C6D79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>studio di architettura</w:t>
      </w:r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 TARA</w:t>
      </w:r>
      <w:r w:rsidR="0005265F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 che</w:t>
      </w:r>
      <w:r w:rsidR="00BA0434"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shd w:val="clear" w:color="auto" w:fill="FFFFFF"/>
          <w:lang w:val="it-IT" w:eastAsia="it-IT"/>
        </w:rPr>
        <w:t xml:space="preserve"> ha visto PLANIT in prima linea con </w:t>
      </w:r>
      <w:r w:rsidR="00231157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i</w:t>
      </w:r>
      <w:r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 xml:space="preserve"> lavabi </w:t>
      </w:r>
      <w:r w:rsidR="009859D1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TRIADE e i top su misura della gamma PLANIT</w:t>
      </w:r>
      <w:r w:rsidR="002C6D79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,</w:t>
      </w:r>
      <w:r w:rsidR="009859D1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 xml:space="preserve"> tutto </w:t>
      </w:r>
      <w:r w:rsidR="00BA0434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 xml:space="preserve">in </w:t>
      </w:r>
      <w:proofErr w:type="spellStart"/>
      <w:r w:rsidR="00BA0434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Corian</w:t>
      </w:r>
      <w:proofErr w:type="spellEnd"/>
      <w:r w:rsidR="00BA0434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® </w:t>
      </w:r>
      <w:proofErr w:type="spellStart"/>
      <w:r w:rsidR="00BA0434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Glacier</w:t>
      </w:r>
      <w:proofErr w:type="spellEnd"/>
      <w:r w:rsidR="00BA0434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 xml:space="preserve"> White.</w:t>
      </w:r>
    </w:p>
    <w:p w14:paraId="16D19D5C" w14:textId="34428FA9" w:rsidR="003A7ABB" w:rsidRPr="005431FE" w:rsidRDefault="003A7ABB" w:rsidP="005431F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it-IT"/>
        </w:rPr>
      </w:pPr>
      <w:r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PLANIT è esperta da oltre vent’anni nella tecnica della termoformatura: la produzione viene realizzata all’interno degli stabilimenti aziendali. Il materiale viene riscaldato, piegato, incollato e levigato con la possibilità di essere laccato con colori a scelta. Ecco come PLANIT dimostra le proprie capacità tecniche e riesce a forgiare forme al limite di ogni possibilità.</w:t>
      </w:r>
    </w:p>
    <w:p w14:paraId="495304D9" w14:textId="26CFBDB6" w:rsidR="005431FE" w:rsidRPr="005431FE" w:rsidRDefault="00E9712C" w:rsidP="005431F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</w:pPr>
      <w:r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Di seguito a</w:t>
      </w:r>
      <w:r w:rsidR="003A7ABB" w:rsidRPr="005431FE">
        <w:rPr>
          <w:rFonts w:ascii="Arial" w:hAnsi="Arial" w:cs="Arial"/>
          <w:bCs/>
          <w:color w:val="000000" w:themeColor="text1"/>
          <w:sz w:val="18"/>
          <w:szCs w:val="18"/>
          <w:lang w:val="it-IT"/>
        </w:rPr>
        <w:t>lcune caratteristiche del materiale</w:t>
      </w:r>
      <w:r w:rsidR="003A7ABB" w:rsidRPr="005431FE"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  <w:t xml:space="preserve"> per </w:t>
      </w:r>
      <w:proofErr w:type="spellStart"/>
      <w:r w:rsidR="003A7ABB" w:rsidRPr="005431FE">
        <w:rPr>
          <w:rFonts w:ascii="Arial" w:hAnsi="Arial" w:cs="Arial"/>
          <w:bCs/>
          <w:i/>
          <w:color w:val="000000" w:themeColor="text1"/>
          <w:sz w:val="18"/>
          <w:szCs w:val="18"/>
          <w:lang w:val="it-IT" w:eastAsia="it-IT"/>
        </w:rPr>
        <w:t>interior</w:t>
      </w:r>
      <w:proofErr w:type="spellEnd"/>
      <w:r w:rsidR="003A7ABB" w:rsidRPr="005431FE">
        <w:rPr>
          <w:rFonts w:ascii="Arial" w:hAnsi="Arial" w:cs="Arial"/>
          <w:bCs/>
          <w:i/>
          <w:color w:val="000000" w:themeColor="text1"/>
          <w:sz w:val="18"/>
          <w:szCs w:val="18"/>
          <w:lang w:val="it-IT" w:eastAsia="it-IT"/>
        </w:rPr>
        <w:t xml:space="preserve"> design</w:t>
      </w:r>
      <w:r w:rsidR="003A7ABB" w:rsidRPr="005431FE"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  <w:t xml:space="preserve"> e architettura, </w:t>
      </w:r>
      <w:proofErr w:type="spellStart"/>
      <w:r w:rsidR="003A7ABB" w:rsidRPr="005431FE"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  <w:t>Corian</w:t>
      </w:r>
      <w:proofErr w:type="spellEnd"/>
      <w:r w:rsidR="003A7ABB" w:rsidRPr="005431FE"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  <w:t>®</w:t>
      </w:r>
      <w:r w:rsidRPr="005431FE"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  <w:t>,</w:t>
      </w:r>
      <w:r w:rsidR="003A7ABB" w:rsidRPr="005431FE">
        <w:rPr>
          <w:rFonts w:ascii="Arial" w:hAnsi="Arial" w:cs="Arial"/>
          <w:bCs/>
          <w:color w:val="000000" w:themeColor="text1"/>
          <w:sz w:val="18"/>
          <w:szCs w:val="18"/>
          <w:lang w:val="it-IT" w:eastAsia="it-IT"/>
        </w:rPr>
        <w:t xml:space="preserve"> composto per 2/3 da minerali naturali e per 1/3 da resina acrilica:</w:t>
      </w:r>
    </w:p>
    <w:p w14:paraId="31601278" w14:textId="77777777" w:rsidR="003A7ABB" w:rsidRPr="005431FE" w:rsidRDefault="003A7ABB" w:rsidP="005431F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</w:pP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>Resistente ad agenti atmosferici e sollecitazioni dell’uso quotidiano come urti, graffi, macchie.</w:t>
      </w:r>
    </w:p>
    <w:p w14:paraId="4DB14DE7" w14:textId="77777777" w:rsidR="003A7ABB" w:rsidRPr="005431FE" w:rsidRDefault="003A7ABB" w:rsidP="005431F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</w:pP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>Ripristinabile con un normale detergente delicato e una spugnetta abrasiva, ma è raro che si scalfisca.</w:t>
      </w:r>
    </w:p>
    <w:p w14:paraId="26066C43" w14:textId="77777777" w:rsidR="003A7ABB" w:rsidRPr="005431FE" w:rsidRDefault="003A7ABB" w:rsidP="005431F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</w:pP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>Inerte e atossico a temperature normali, sicuro in caso di incendio, perciò molto usato nei luoghi pubblici.</w:t>
      </w:r>
    </w:p>
    <w:p w14:paraId="5F741BE8" w14:textId="77777777" w:rsidR="003A7ABB" w:rsidRPr="005431FE" w:rsidRDefault="003A7ABB" w:rsidP="005431FE">
      <w:pPr>
        <w:numPr>
          <w:ilvl w:val="0"/>
          <w:numId w:val="1"/>
        </w:numPr>
        <w:spacing w:after="0" w:line="240" w:lineRule="auto"/>
        <w:ind w:left="567" w:right="-1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</w:pP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 xml:space="preserve">Igienico e compatto: non è poroso, i punti di giuntura sono impercettibili, funghi e batteri non attecchiscono. Per questo il </w:t>
      </w:r>
      <w:proofErr w:type="spellStart"/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>Corian</w:t>
      </w:r>
      <w:proofErr w:type="spellEnd"/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>® è certificato materiale igienico ai sensi della norma internazionale DIN EN ISO 846.</w:t>
      </w:r>
    </w:p>
    <w:p w14:paraId="323B57FD" w14:textId="7C0F8503" w:rsidR="009C7946" w:rsidRPr="005431FE" w:rsidRDefault="003A7ABB" w:rsidP="005431FE">
      <w:pPr>
        <w:numPr>
          <w:ilvl w:val="0"/>
          <w:numId w:val="1"/>
        </w:numPr>
        <w:spacing w:after="0" w:line="240" w:lineRule="auto"/>
        <w:ind w:left="567" w:right="300"/>
        <w:jc w:val="both"/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</w:pPr>
      <w:r w:rsidRPr="005431FE">
        <w:rPr>
          <w:rFonts w:ascii="Arial" w:eastAsia="Times New Roman" w:hAnsi="Arial" w:cs="Arial"/>
          <w:bCs/>
          <w:color w:val="000000" w:themeColor="text1"/>
          <w:sz w:val="18"/>
          <w:szCs w:val="18"/>
          <w:lang w:val="it-IT" w:eastAsia="it-IT"/>
        </w:rPr>
        <w:t>Lucente, caldo al tatto ed elegante. Ha un forte impatto estetico, adatto nei settori più diversi.</w:t>
      </w:r>
    </w:p>
    <w:p w14:paraId="5BCB24DE" w14:textId="5BAF1343" w:rsidR="005431FE" w:rsidRDefault="005431FE" w:rsidP="005431FE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val="it-IT" w:eastAsia="it-IT"/>
        </w:rPr>
      </w:pPr>
    </w:p>
    <w:p w14:paraId="6682E148" w14:textId="77777777" w:rsidR="005431FE" w:rsidRDefault="005431FE" w:rsidP="005431FE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lang w:val="it-IT" w:eastAsia="it-IT"/>
        </w:rPr>
      </w:pPr>
    </w:p>
    <w:p w14:paraId="096C530B" w14:textId="28453A28" w:rsidR="00605B58" w:rsidRPr="00E274FA" w:rsidRDefault="005431FE" w:rsidP="005431FE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18"/>
          <w:szCs w:val="18"/>
          <w:lang w:val="it-IT" w:eastAsia="it-IT"/>
        </w:rPr>
      </w:pPr>
      <w:r>
        <w:rPr>
          <w:rFonts w:ascii="Arial" w:eastAsia="Times New Roman" w:hAnsi="Arial" w:cs="Arial"/>
          <w:b/>
          <w:color w:val="000000" w:themeColor="text1"/>
          <w:sz w:val="18"/>
          <w:szCs w:val="18"/>
          <w:lang w:val="it-IT" w:eastAsia="it-IT"/>
        </w:rPr>
        <w:t>Photo</w:t>
      </w:r>
      <w:r w:rsidR="00605B58" w:rsidRPr="00E274FA">
        <w:rPr>
          <w:rFonts w:ascii="Arial" w:eastAsia="Times New Roman" w:hAnsi="Arial" w:cs="Arial"/>
          <w:b/>
          <w:color w:val="000000" w:themeColor="text1"/>
          <w:sz w:val="18"/>
          <w:szCs w:val="18"/>
          <w:lang w:val="it-IT" w:eastAsia="it-IT"/>
        </w:rPr>
        <w:t xml:space="preserve"> </w:t>
      </w:r>
      <w:r w:rsidRPr="005431FE">
        <w:rPr>
          <w:rFonts w:ascii="Arial" w:eastAsia="Times New Roman" w:hAnsi="Arial" w:cs="Arial"/>
          <w:b/>
          <w:color w:val="000000" w:themeColor="text1"/>
          <w:sz w:val="18"/>
          <w:szCs w:val="18"/>
          <w:lang w:val="it-IT" w:eastAsia="it-IT"/>
        </w:rPr>
        <w:t>credit</w:t>
      </w:r>
      <w:r w:rsidR="00605B58" w:rsidRPr="00E274FA">
        <w:rPr>
          <w:rFonts w:ascii="Arial" w:eastAsia="Times New Roman" w:hAnsi="Arial" w:cs="Arial"/>
          <w:b/>
          <w:color w:val="000000" w:themeColor="text1"/>
          <w:sz w:val="18"/>
          <w:szCs w:val="18"/>
          <w:lang w:val="it-IT" w:eastAsia="it-IT"/>
        </w:rPr>
        <w:t xml:space="preserve"> Tiberio Sorvillo</w:t>
      </w:r>
      <w:r w:rsidRPr="005431FE">
        <w:rPr>
          <w:rFonts w:ascii="Arial" w:eastAsia="Times New Roman" w:hAnsi="Arial" w:cs="Arial"/>
          <w:b/>
          <w:color w:val="000000" w:themeColor="text1"/>
          <w:sz w:val="18"/>
          <w:szCs w:val="18"/>
          <w:lang w:val="it-IT" w:eastAsia="it-IT"/>
        </w:rPr>
        <w:t xml:space="preserve"> ©</w:t>
      </w:r>
    </w:p>
    <w:p w14:paraId="00CF6AF6" w14:textId="3AED3518" w:rsidR="00207D0F" w:rsidRPr="008A3AFB" w:rsidRDefault="005431FE" w:rsidP="008A3AFB">
      <w:pPr>
        <w:autoSpaceDE w:val="0"/>
        <w:ind w:right="-217"/>
        <w:jc w:val="center"/>
        <w:rPr>
          <w:rFonts w:ascii="Helvetica" w:hAnsi="Helvetica" w:cs="tahoma"/>
          <w:b/>
          <w:sz w:val="20"/>
          <w:szCs w:val="20"/>
          <w:lang w:val="it-IT"/>
        </w:rPr>
      </w:pPr>
      <w:r>
        <w:rPr>
          <w:rFonts w:ascii="Helvetica" w:hAnsi="Helvetica" w:cs="tahoma"/>
          <w:b/>
          <w:noProof/>
          <w:sz w:val="20"/>
          <w:szCs w:val="20"/>
          <w:lang w:val="it-IT"/>
        </w:rPr>
        <w:drawing>
          <wp:inline distT="0" distB="0" distL="0" distR="0" wp14:anchorId="391AB847" wp14:editId="60EF697F">
            <wp:extent cx="4893013" cy="1103062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9-10-17 alle 10.23.4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972" cy="11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7D0F" w:rsidRPr="008A3AFB" w:rsidSect="00207D0F">
      <w:headerReference w:type="default" r:id="rId9"/>
      <w:footerReference w:type="default" r:id="rId10"/>
      <w:pgSz w:w="12240" w:h="15840"/>
      <w:pgMar w:top="692" w:right="1418" w:bottom="567" w:left="1418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79A9D" w14:textId="77777777" w:rsidR="00D2680B" w:rsidRDefault="00D2680B" w:rsidP="00B06804">
      <w:pPr>
        <w:spacing w:after="0" w:line="240" w:lineRule="auto"/>
      </w:pPr>
      <w:r>
        <w:separator/>
      </w:r>
    </w:p>
  </w:endnote>
  <w:endnote w:type="continuationSeparator" w:id="0">
    <w:p w14:paraId="1EEF1C7F" w14:textId="77777777" w:rsidR="00D2680B" w:rsidRDefault="00D2680B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99753" w14:textId="369231BB" w:rsidR="00184294" w:rsidRDefault="00207D0F" w:rsidP="00FD385A">
    <w:pPr>
      <w:autoSpaceDE w:val="0"/>
      <w:autoSpaceDN w:val="0"/>
      <w:adjustRightInd w:val="0"/>
      <w:spacing w:after="0" w:line="240" w:lineRule="auto"/>
      <w:ind w:left="5529" w:right="284"/>
      <w:jc w:val="both"/>
      <w:rPr>
        <w:rFonts w:ascii="Cambria" w:hAnsi="Cambria" w:cs="tahoma"/>
        <w:b/>
        <w:i/>
        <w:sz w:val="18"/>
        <w:szCs w:val="18"/>
      </w:rPr>
    </w:pPr>
    <w:r>
      <w:rPr>
        <w:rFonts w:ascii="Cambria" w:hAnsi="Cambria" w:cs="tahoma"/>
        <w:b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AB0AC" wp14:editId="0A57E594">
              <wp:simplePos x="0" y="0"/>
              <wp:positionH relativeFrom="column">
                <wp:posOffset>3570671</wp:posOffset>
              </wp:positionH>
              <wp:positionV relativeFrom="paragraph">
                <wp:posOffset>68513</wp:posOffset>
              </wp:positionV>
              <wp:extent cx="3020673" cy="573865"/>
              <wp:effectExtent l="0" t="0" r="254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0673" cy="573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D2A70" w14:textId="77777777" w:rsidR="00207D0F" w:rsidRPr="00207D0F" w:rsidRDefault="00207D0F" w:rsidP="00207D0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283"/>
                            <w:jc w:val="both"/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</w:pPr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 xml:space="preserve">Silvia </w:t>
                          </w:r>
                          <w:proofErr w:type="spellStart"/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>Gabalin</w:t>
                          </w:r>
                          <w:proofErr w:type="spellEnd"/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 xml:space="preserve"> c/o PLANIT </w:t>
                          </w:r>
                          <w:proofErr w:type="spellStart"/>
                          <w:r w:rsidRPr="00207D0F">
                            <w:rPr>
                              <w:rFonts w:ascii="Helvetica" w:hAnsi="Helvetica" w:cs="tahoma"/>
                              <w:b/>
                              <w:sz w:val="15"/>
                              <w:szCs w:val="15"/>
                              <w:lang w:val="it-IT"/>
                            </w:rPr>
                            <w:t>srl</w:t>
                          </w:r>
                          <w:proofErr w:type="spellEnd"/>
                        </w:p>
                        <w:p w14:paraId="4511CA14" w14:textId="77777777" w:rsidR="00207D0F" w:rsidRPr="00207D0F" w:rsidRDefault="00207D0F" w:rsidP="00207D0F">
                          <w:pPr>
                            <w:pStyle w:val="Nessunaspaziatura1"/>
                            <w:ind w:right="283"/>
                            <w:jc w:val="both"/>
                            <w:rPr>
                              <w:rFonts w:ascii="Helvetica" w:hAnsi="Helvetica"/>
                              <w:b/>
                              <w:sz w:val="15"/>
                              <w:szCs w:val="15"/>
                              <w:lang w:val="it-IT"/>
                            </w:rPr>
                          </w:pPr>
                          <w:r w:rsidRPr="00207D0F">
                            <w:rPr>
                              <w:rFonts w:ascii="Helvetica" w:hAnsi="Helvetica"/>
                              <w:b/>
                              <w:sz w:val="15"/>
                              <w:szCs w:val="15"/>
                              <w:lang w:val="it-IT"/>
                            </w:rPr>
                            <w:t>Via Nazionale 61 – 39040 Ora (BZ) Italia</w:t>
                          </w:r>
                        </w:p>
                        <w:p w14:paraId="56822E5E" w14:textId="77777777" w:rsidR="00207D0F" w:rsidRPr="00207D0F" w:rsidRDefault="00207D0F" w:rsidP="00207D0F">
                          <w:pPr>
                            <w:pStyle w:val="Nessunaspaziatura1"/>
                            <w:ind w:right="283"/>
                            <w:jc w:val="both"/>
                            <w:rPr>
                              <w:rFonts w:ascii="Helvetica" w:hAnsi="Helvetica"/>
                              <w:sz w:val="15"/>
                              <w:szCs w:val="15"/>
                              <w:lang w:val="fr-FR"/>
                            </w:rPr>
                          </w:pPr>
                          <w:r w:rsidRPr="00207D0F">
                            <w:rPr>
                              <w:rFonts w:ascii="Helvetica" w:hAnsi="Helvetica"/>
                              <w:sz w:val="15"/>
                              <w:szCs w:val="15"/>
                              <w:lang w:val="it-IT"/>
                            </w:rPr>
                            <w:t xml:space="preserve">Tel. </w:t>
                          </w:r>
                          <w:r w:rsidRPr="00207D0F">
                            <w:rPr>
                              <w:rFonts w:ascii="Helvetica" w:hAnsi="Helvetica"/>
                              <w:sz w:val="15"/>
                              <w:szCs w:val="15"/>
                              <w:lang w:val="fr-FR"/>
                            </w:rPr>
                            <w:t xml:space="preserve">+39 0471 811490 - Fax +39 0471 811494 - </w:t>
                          </w:r>
                          <w:hyperlink r:id="rId1" w:history="1">
                            <w:r w:rsidRPr="00207D0F">
                              <w:rPr>
                                <w:rStyle w:val="Collegamentoipertestuale"/>
                                <w:rFonts w:ascii="Helvetica" w:hAnsi="Helvetica" w:cs="tahoma"/>
                                <w:sz w:val="15"/>
                                <w:szCs w:val="15"/>
                                <w:lang w:val="fr-FR"/>
                              </w:rPr>
                              <w:t>gabalin@planit.it</w:t>
                            </w:r>
                          </w:hyperlink>
                          <w:r w:rsidRPr="00207D0F">
                            <w:rPr>
                              <w:rFonts w:ascii="Helvetica" w:hAnsi="Helvetica"/>
                              <w:sz w:val="15"/>
                              <w:szCs w:val="15"/>
                              <w:lang w:val="fr-FR"/>
                            </w:rPr>
                            <w:t xml:space="preserve">  - </w:t>
                          </w:r>
                          <w:hyperlink r:id="rId2" w:history="1">
                            <w:r w:rsidRPr="00207D0F">
                              <w:rPr>
                                <w:rStyle w:val="Collegamentoipertestuale"/>
                                <w:rFonts w:ascii="Helvetica" w:hAnsi="Helvetica"/>
                                <w:sz w:val="15"/>
                                <w:szCs w:val="15"/>
                                <w:lang w:val="fr-FR"/>
                              </w:rPr>
                              <w:t>www.planit.it</w:t>
                            </w:r>
                          </w:hyperlink>
                        </w:p>
                        <w:p w14:paraId="5B39A277" w14:textId="77777777" w:rsidR="00207D0F" w:rsidRPr="00207D0F" w:rsidRDefault="00207D0F" w:rsidP="00207D0F">
                          <w:pPr>
                            <w:pStyle w:val="Pidipagina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  <w:p w14:paraId="327AC589" w14:textId="77777777" w:rsidR="00207D0F" w:rsidRPr="00207D0F" w:rsidRDefault="00207D0F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AB0A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81.15pt;margin-top:5.4pt;width:237.85pt;height:4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" fillcolor="white [3201]" stroked="f" strokeweight=".5pt">
              <v:textbox>
                <w:txbxContent>
                  <w:p w14:paraId="05BD2A70" w14:textId="77777777" w:rsidR="00207D0F" w:rsidRPr="00207D0F" w:rsidRDefault="00207D0F" w:rsidP="00207D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283"/>
                      <w:jc w:val="both"/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</w:pPr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 xml:space="preserve">Silvia </w:t>
                    </w:r>
                    <w:proofErr w:type="spellStart"/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>Gabalin</w:t>
                    </w:r>
                    <w:proofErr w:type="spellEnd"/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 xml:space="preserve"> c/o PLANIT </w:t>
                    </w:r>
                    <w:proofErr w:type="spellStart"/>
                    <w:r w:rsidRPr="00207D0F">
                      <w:rPr>
                        <w:rFonts w:ascii="Helvetica" w:hAnsi="Helvetica" w:cs="tahoma"/>
                        <w:b/>
                        <w:sz w:val="15"/>
                        <w:szCs w:val="15"/>
                        <w:lang w:val="it-IT"/>
                      </w:rPr>
                      <w:t>srl</w:t>
                    </w:r>
                    <w:proofErr w:type="spellEnd"/>
                  </w:p>
                  <w:p w14:paraId="4511CA14" w14:textId="77777777" w:rsidR="00207D0F" w:rsidRPr="00207D0F" w:rsidRDefault="00207D0F" w:rsidP="00207D0F">
                    <w:pPr>
                      <w:pStyle w:val="Nessunaspaziatura1"/>
                      <w:ind w:right="283"/>
                      <w:jc w:val="both"/>
                      <w:rPr>
                        <w:rFonts w:ascii="Helvetica" w:hAnsi="Helvetica"/>
                        <w:b/>
                        <w:sz w:val="15"/>
                        <w:szCs w:val="15"/>
                        <w:lang w:val="it-IT"/>
                      </w:rPr>
                    </w:pPr>
                    <w:r w:rsidRPr="00207D0F">
                      <w:rPr>
                        <w:rFonts w:ascii="Helvetica" w:hAnsi="Helvetica"/>
                        <w:b/>
                        <w:sz w:val="15"/>
                        <w:szCs w:val="15"/>
                        <w:lang w:val="it-IT"/>
                      </w:rPr>
                      <w:t>Via Nazionale 61 – 39040 Ora (BZ) Italia</w:t>
                    </w:r>
                  </w:p>
                  <w:p w14:paraId="56822E5E" w14:textId="77777777" w:rsidR="00207D0F" w:rsidRPr="00207D0F" w:rsidRDefault="00207D0F" w:rsidP="00207D0F">
                    <w:pPr>
                      <w:pStyle w:val="Nessunaspaziatura1"/>
                      <w:ind w:right="283"/>
                      <w:jc w:val="both"/>
                      <w:rPr>
                        <w:rFonts w:ascii="Helvetica" w:hAnsi="Helvetica"/>
                        <w:sz w:val="15"/>
                        <w:szCs w:val="15"/>
                        <w:lang w:val="fr-FR"/>
                      </w:rPr>
                    </w:pPr>
                    <w:r w:rsidRPr="00207D0F">
                      <w:rPr>
                        <w:rFonts w:ascii="Helvetica" w:hAnsi="Helvetica"/>
                        <w:sz w:val="15"/>
                        <w:szCs w:val="15"/>
                        <w:lang w:val="it-IT"/>
                      </w:rPr>
                      <w:t xml:space="preserve">Tel. </w:t>
                    </w:r>
                    <w:r w:rsidRPr="00207D0F">
                      <w:rPr>
                        <w:rFonts w:ascii="Helvetica" w:hAnsi="Helvetica"/>
                        <w:sz w:val="15"/>
                        <w:szCs w:val="15"/>
                        <w:lang w:val="fr-FR"/>
                      </w:rPr>
                      <w:t xml:space="preserve">+39 0471 811490 - Fax +39 0471 811494 - </w:t>
                    </w:r>
                    <w:hyperlink r:id="rId3" w:history="1">
                      <w:r w:rsidRPr="00207D0F">
                        <w:rPr>
                          <w:rStyle w:val="Collegamentoipertestuale"/>
                          <w:rFonts w:ascii="Helvetica" w:hAnsi="Helvetica" w:cs="tahoma"/>
                          <w:sz w:val="15"/>
                          <w:szCs w:val="15"/>
                          <w:lang w:val="fr-FR"/>
                        </w:rPr>
                        <w:t>gabalin@planit.it</w:t>
                      </w:r>
                    </w:hyperlink>
                    <w:r w:rsidRPr="00207D0F">
                      <w:rPr>
                        <w:rFonts w:ascii="Helvetica" w:hAnsi="Helvetica"/>
                        <w:sz w:val="15"/>
                        <w:szCs w:val="15"/>
                        <w:lang w:val="fr-FR"/>
                      </w:rPr>
                      <w:t xml:space="preserve">  - </w:t>
                    </w:r>
                    <w:hyperlink r:id="rId4" w:history="1">
                      <w:r w:rsidRPr="00207D0F">
                        <w:rPr>
                          <w:rStyle w:val="Collegamentoipertestuale"/>
                          <w:rFonts w:ascii="Helvetica" w:hAnsi="Helvetica"/>
                          <w:sz w:val="15"/>
                          <w:szCs w:val="15"/>
                          <w:lang w:val="fr-FR"/>
                        </w:rPr>
                        <w:t>www.planit.it</w:t>
                      </w:r>
                    </w:hyperlink>
                  </w:p>
                  <w:p w14:paraId="5B39A277" w14:textId="77777777" w:rsidR="00207D0F" w:rsidRPr="00207D0F" w:rsidRDefault="00207D0F" w:rsidP="00207D0F">
                    <w:pPr>
                      <w:pStyle w:val="Pidipagina"/>
                      <w:rPr>
                        <w:sz w:val="15"/>
                        <w:szCs w:val="15"/>
                        <w:lang w:val="it-IT"/>
                      </w:rPr>
                    </w:pPr>
                  </w:p>
                  <w:p w14:paraId="327AC589" w14:textId="77777777" w:rsidR="00207D0F" w:rsidRPr="00207D0F" w:rsidRDefault="00207D0F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CF58B1" w14:textId="690F1469" w:rsidR="00184294" w:rsidRPr="00354140" w:rsidRDefault="00184294" w:rsidP="00FD385A">
    <w:pPr>
      <w:autoSpaceDE w:val="0"/>
      <w:autoSpaceDN w:val="0"/>
      <w:adjustRightInd w:val="0"/>
      <w:spacing w:after="0" w:line="240" w:lineRule="auto"/>
      <w:ind w:right="284"/>
      <w:jc w:val="both"/>
      <w:rPr>
        <w:rFonts w:ascii="Helvetica" w:hAnsi="Helvetica" w:cs="tahoma"/>
        <w:b/>
        <w:i/>
        <w:sz w:val="15"/>
        <w:szCs w:val="15"/>
        <w:lang w:val="it-IT"/>
      </w:rPr>
    </w:pPr>
    <w:r w:rsidRPr="00354140">
      <w:rPr>
        <w:rFonts w:ascii="Helvetica" w:hAnsi="Helvetica" w:cs="tahoma"/>
        <w:b/>
        <w:i/>
        <w:sz w:val="15"/>
        <w:szCs w:val="15"/>
        <w:lang w:val="it-IT"/>
      </w:rPr>
      <w:t>Per approfondimenti e successive informazioni</w:t>
    </w:r>
  </w:p>
  <w:p w14:paraId="028F0273" w14:textId="77777777" w:rsidR="008A3AFB" w:rsidRPr="00354140" w:rsidRDefault="008A3AFB" w:rsidP="00FD385A">
    <w:pPr>
      <w:autoSpaceDE w:val="0"/>
      <w:autoSpaceDN w:val="0"/>
      <w:adjustRightInd w:val="0"/>
      <w:spacing w:after="0" w:line="240" w:lineRule="auto"/>
      <w:ind w:right="284"/>
      <w:jc w:val="both"/>
      <w:rPr>
        <w:rFonts w:ascii="Helvetica" w:hAnsi="Helvetica" w:cs="tahoma"/>
        <w:b/>
        <w:i/>
        <w:sz w:val="15"/>
        <w:szCs w:val="15"/>
        <w:lang w:val="it-IT"/>
      </w:rPr>
    </w:pPr>
  </w:p>
  <w:p w14:paraId="4B8A5CC9" w14:textId="77777777" w:rsidR="00184294" w:rsidRPr="00207D0F" w:rsidRDefault="00184294" w:rsidP="00FD385A">
    <w:pPr>
      <w:spacing w:after="0" w:line="240" w:lineRule="auto"/>
      <w:ind w:right="284"/>
      <w:jc w:val="both"/>
      <w:rPr>
        <w:rFonts w:ascii="Helvetica" w:hAnsi="Helvetica" w:cs="Arial"/>
        <w:color w:val="000307"/>
        <w:sz w:val="15"/>
        <w:szCs w:val="15"/>
        <w:lang w:val="it-IT"/>
      </w:rPr>
    </w:pPr>
    <w:r w:rsidRPr="00207D0F">
      <w:rPr>
        <w:rFonts w:ascii="Helvetica" w:hAnsi="Helvetica" w:cs="Arial"/>
        <w:b/>
        <w:color w:val="000307"/>
        <w:sz w:val="15"/>
        <w:szCs w:val="15"/>
        <w:lang w:val="it-IT"/>
      </w:rPr>
      <w:t xml:space="preserve">tac </w:t>
    </w:r>
    <w:proofErr w:type="spellStart"/>
    <w:r w:rsidRPr="00207D0F">
      <w:rPr>
        <w:rFonts w:ascii="Helvetica" w:hAnsi="Helvetica" w:cs="Arial"/>
        <w:b/>
        <w:color w:val="000307"/>
        <w:sz w:val="15"/>
        <w:szCs w:val="15"/>
        <w:lang w:val="it-IT"/>
      </w:rPr>
      <w:t>comunic@</w:t>
    </w:r>
    <w:proofErr w:type="gramStart"/>
    <w:r w:rsidRPr="00207D0F">
      <w:rPr>
        <w:rFonts w:ascii="Helvetica" w:hAnsi="Helvetica" w:cs="Arial"/>
        <w:b/>
        <w:color w:val="000307"/>
        <w:sz w:val="15"/>
        <w:szCs w:val="15"/>
        <w:lang w:val="it-IT"/>
      </w:rPr>
      <w:t>zione</w:t>
    </w:r>
    <w:proofErr w:type="spellEnd"/>
    <w:r w:rsidRPr="00207D0F">
      <w:rPr>
        <w:rFonts w:ascii="Helvetica" w:hAnsi="Helvetica" w:cs="Arial"/>
        <w:color w:val="000307"/>
        <w:sz w:val="15"/>
        <w:szCs w:val="15"/>
        <w:lang w:val="it-IT"/>
      </w:rPr>
      <w:t xml:space="preserve">  </w:t>
    </w:r>
    <w:proofErr w:type="spellStart"/>
    <w:r w:rsidRPr="00207D0F">
      <w:rPr>
        <w:rFonts w:ascii="Helvetica" w:hAnsi="Helvetica" w:cs="Arial"/>
        <w:color w:val="000307"/>
        <w:sz w:val="15"/>
        <w:szCs w:val="15"/>
        <w:lang w:val="it-IT"/>
      </w:rPr>
      <w:t>milano</w:t>
    </w:r>
    <w:proofErr w:type="gramEnd"/>
    <w:r w:rsidRPr="00207D0F">
      <w:rPr>
        <w:rFonts w:ascii="Helvetica" w:hAnsi="Helvetica" w:cs="Arial"/>
        <w:color w:val="000307"/>
        <w:sz w:val="15"/>
        <w:szCs w:val="15"/>
        <w:lang w:val="it-IT"/>
      </w:rPr>
      <w:t>|genova</w:t>
    </w:r>
    <w:proofErr w:type="spellEnd"/>
  </w:p>
  <w:p w14:paraId="161666BC" w14:textId="77777777" w:rsidR="00184294" w:rsidRPr="00207D0F" w:rsidRDefault="00184294" w:rsidP="00FD385A">
    <w:pPr>
      <w:spacing w:after="0" w:line="240" w:lineRule="auto"/>
      <w:ind w:right="283"/>
      <w:jc w:val="both"/>
      <w:rPr>
        <w:rFonts w:ascii="Helvetica" w:hAnsi="Helvetica" w:cs="Arial"/>
        <w:sz w:val="15"/>
        <w:szCs w:val="15"/>
        <w:lang w:val="it-IT"/>
      </w:rPr>
    </w:pPr>
    <w:proofErr w:type="spellStart"/>
    <w:r w:rsidRPr="00207D0F">
      <w:rPr>
        <w:rFonts w:ascii="Helvetica" w:hAnsi="Helvetica" w:cs="Arial"/>
        <w:sz w:val="15"/>
        <w:szCs w:val="15"/>
        <w:lang w:val="it-IT"/>
      </w:rPr>
      <w:t>tel</w:t>
    </w:r>
    <w:proofErr w:type="spellEnd"/>
    <w:r w:rsidRPr="00207D0F">
      <w:rPr>
        <w:rFonts w:ascii="Helvetica" w:hAnsi="Helvetica" w:cs="Arial"/>
        <w:sz w:val="15"/>
        <w:szCs w:val="15"/>
        <w:lang w:val="it-IT"/>
      </w:rPr>
      <w:t xml:space="preserve"> +39 02 48517618 | 0185 351616 </w:t>
    </w:r>
    <w:hyperlink r:id="rId5" w:history="1">
      <w:r w:rsidRPr="00207D0F">
        <w:rPr>
          <w:rStyle w:val="Collegamentoipertestuale"/>
          <w:rFonts w:ascii="Helvetica" w:hAnsi="Helvetica" w:cs="Arial"/>
          <w:sz w:val="15"/>
          <w:szCs w:val="15"/>
          <w:lang w:val="it-IT"/>
        </w:rPr>
        <w:t>press@taconline.it</w:t>
      </w:r>
    </w:hyperlink>
    <w:r w:rsidRPr="00207D0F">
      <w:rPr>
        <w:rFonts w:ascii="Helvetica" w:hAnsi="Helvetica" w:cs="Arial"/>
        <w:sz w:val="15"/>
        <w:szCs w:val="15"/>
        <w:lang w:val="it-IT"/>
      </w:rPr>
      <w:t xml:space="preserve"> | </w:t>
    </w:r>
    <w:hyperlink r:id="rId6" w:history="1">
      <w:r w:rsidRPr="00207D0F">
        <w:rPr>
          <w:rStyle w:val="Collegamentoipertestuale"/>
          <w:rFonts w:ascii="Helvetica" w:hAnsi="Helvetica" w:cs="Arial"/>
          <w:sz w:val="15"/>
          <w:szCs w:val="15"/>
          <w:lang w:val="it-IT"/>
        </w:rPr>
        <w:t>www.taconline.it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2159B" w14:textId="77777777" w:rsidR="00D2680B" w:rsidRDefault="00D2680B" w:rsidP="00B06804">
      <w:pPr>
        <w:spacing w:after="0" w:line="240" w:lineRule="auto"/>
      </w:pPr>
      <w:r>
        <w:separator/>
      </w:r>
    </w:p>
  </w:footnote>
  <w:footnote w:type="continuationSeparator" w:id="0">
    <w:p w14:paraId="5874011D" w14:textId="77777777" w:rsidR="00D2680B" w:rsidRDefault="00D2680B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E0BF" w14:textId="77777777" w:rsidR="005431FE" w:rsidRDefault="005431FE" w:rsidP="00655EBB">
    <w:pPr>
      <w:pStyle w:val="Intestazione"/>
      <w:jc w:val="right"/>
    </w:pPr>
  </w:p>
  <w:p w14:paraId="1EF4D0FC" w14:textId="027A4021" w:rsidR="00184294" w:rsidRDefault="00184294" w:rsidP="00655EBB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6FB79BA3" wp14:editId="267349E4">
          <wp:extent cx="1373790" cy="211914"/>
          <wp:effectExtent l="0" t="0" r="0" b="444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31" cy="22347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53F9D"/>
    <w:multiLevelType w:val="hybridMultilevel"/>
    <w:tmpl w:val="5A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5"/>
    <w:rsid w:val="0002314E"/>
    <w:rsid w:val="000376D5"/>
    <w:rsid w:val="0005265F"/>
    <w:rsid w:val="00054E8C"/>
    <w:rsid w:val="00070F47"/>
    <w:rsid w:val="000A369D"/>
    <w:rsid w:val="000D5C43"/>
    <w:rsid w:val="000D6152"/>
    <w:rsid w:val="000E38F1"/>
    <w:rsid w:val="000E39A9"/>
    <w:rsid w:val="000E668C"/>
    <w:rsid w:val="000E6B76"/>
    <w:rsid w:val="000F42BD"/>
    <w:rsid w:val="000F7C2F"/>
    <w:rsid w:val="00100D80"/>
    <w:rsid w:val="00184294"/>
    <w:rsid w:val="001B09AE"/>
    <w:rsid w:val="001D0D8D"/>
    <w:rsid w:val="001E3B57"/>
    <w:rsid w:val="001F005D"/>
    <w:rsid w:val="00201385"/>
    <w:rsid w:val="00207D0F"/>
    <w:rsid w:val="002138DD"/>
    <w:rsid w:val="00227EFB"/>
    <w:rsid w:val="00231157"/>
    <w:rsid w:val="002833D4"/>
    <w:rsid w:val="00292150"/>
    <w:rsid w:val="002A6A2A"/>
    <w:rsid w:val="002C0A10"/>
    <w:rsid w:val="002C6D79"/>
    <w:rsid w:val="002D5AC2"/>
    <w:rsid w:val="002E3283"/>
    <w:rsid w:val="00347ABA"/>
    <w:rsid w:val="00354140"/>
    <w:rsid w:val="0037042C"/>
    <w:rsid w:val="003A5074"/>
    <w:rsid w:val="003A7ABB"/>
    <w:rsid w:val="003B4F64"/>
    <w:rsid w:val="003C5162"/>
    <w:rsid w:val="003E41EE"/>
    <w:rsid w:val="003E53D3"/>
    <w:rsid w:val="004146FE"/>
    <w:rsid w:val="00422F69"/>
    <w:rsid w:val="00437448"/>
    <w:rsid w:val="004750F8"/>
    <w:rsid w:val="00481A41"/>
    <w:rsid w:val="004A55B6"/>
    <w:rsid w:val="004C2576"/>
    <w:rsid w:val="004C53C5"/>
    <w:rsid w:val="00501F6A"/>
    <w:rsid w:val="005071CD"/>
    <w:rsid w:val="005431FE"/>
    <w:rsid w:val="00543FE0"/>
    <w:rsid w:val="00547E8C"/>
    <w:rsid w:val="00562CA7"/>
    <w:rsid w:val="0057070D"/>
    <w:rsid w:val="00570F67"/>
    <w:rsid w:val="00571F76"/>
    <w:rsid w:val="00580B5E"/>
    <w:rsid w:val="005B592C"/>
    <w:rsid w:val="00605B58"/>
    <w:rsid w:val="0064209A"/>
    <w:rsid w:val="00655EBB"/>
    <w:rsid w:val="006612A7"/>
    <w:rsid w:val="006619E4"/>
    <w:rsid w:val="00682FB3"/>
    <w:rsid w:val="00686BDE"/>
    <w:rsid w:val="006C2363"/>
    <w:rsid w:val="006D4CB9"/>
    <w:rsid w:val="006E1E4A"/>
    <w:rsid w:val="0072170E"/>
    <w:rsid w:val="007313DD"/>
    <w:rsid w:val="00755043"/>
    <w:rsid w:val="00781942"/>
    <w:rsid w:val="007A7C94"/>
    <w:rsid w:val="007D639C"/>
    <w:rsid w:val="007F479C"/>
    <w:rsid w:val="00863587"/>
    <w:rsid w:val="00867384"/>
    <w:rsid w:val="008A3AFB"/>
    <w:rsid w:val="008E57E8"/>
    <w:rsid w:val="008F3B07"/>
    <w:rsid w:val="0090538A"/>
    <w:rsid w:val="00963388"/>
    <w:rsid w:val="009859D1"/>
    <w:rsid w:val="009C7946"/>
    <w:rsid w:val="00A041EB"/>
    <w:rsid w:val="00A21F85"/>
    <w:rsid w:val="00A2545D"/>
    <w:rsid w:val="00A372B7"/>
    <w:rsid w:val="00A6624D"/>
    <w:rsid w:val="00A72F72"/>
    <w:rsid w:val="00A81FBF"/>
    <w:rsid w:val="00AE1FC0"/>
    <w:rsid w:val="00AF3080"/>
    <w:rsid w:val="00B06804"/>
    <w:rsid w:val="00B3363D"/>
    <w:rsid w:val="00B420C9"/>
    <w:rsid w:val="00B431AC"/>
    <w:rsid w:val="00B53C06"/>
    <w:rsid w:val="00B727EA"/>
    <w:rsid w:val="00BA0434"/>
    <w:rsid w:val="00BA422B"/>
    <w:rsid w:val="00C060CE"/>
    <w:rsid w:val="00C139FC"/>
    <w:rsid w:val="00CA459A"/>
    <w:rsid w:val="00CB5A6C"/>
    <w:rsid w:val="00CE13F6"/>
    <w:rsid w:val="00D14ED8"/>
    <w:rsid w:val="00D2680B"/>
    <w:rsid w:val="00D34D74"/>
    <w:rsid w:val="00D66109"/>
    <w:rsid w:val="00D7319F"/>
    <w:rsid w:val="00DC28FB"/>
    <w:rsid w:val="00E274FA"/>
    <w:rsid w:val="00E40AB7"/>
    <w:rsid w:val="00E721B6"/>
    <w:rsid w:val="00E859B1"/>
    <w:rsid w:val="00E9712C"/>
    <w:rsid w:val="00EC5422"/>
    <w:rsid w:val="00F0530C"/>
    <w:rsid w:val="00F540AB"/>
    <w:rsid w:val="00F70231"/>
    <w:rsid w:val="00F71768"/>
    <w:rsid w:val="00F86495"/>
    <w:rsid w:val="00F90CA8"/>
    <w:rsid w:val="00FA630D"/>
    <w:rsid w:val="00FB2C84"/>
    <w:rsid w:val="00FD385A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6F379"/>
  <w15:docId w15:val="{9648DB7B-977D-7349-9296-A59B3F97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4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alin@planit.it" TargetMode="External"/><Relationship Id="rId2" Type="http://schemas.openxmlformats.org/officeDocument/2006/relationships/hyperlink" Target="http://www.planit.it" TargetMode="External"/><Relationship Id="rId1" Type="http://schemas.openxmlformats.org/officeDocument/2006/relationships/hyperlink" Target="mailto:gabalin@planit.it" TargetMode="External"/><Relationship Id="rId6" Type="http://schemas.openxmlformats.org/officeDocument/2006/relationships/hyperlink" Target="http://www.taconline.it" TargetMode="External"/><Relationship Id="rId5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30B3-9528-4447-B199-6FE35D6A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Paola Staiano</cp:lastModifiedBy>
  <cp:revision>8</cp:revision>
  <cp:lastPrinted>2018-01-30T13:58:00Z</cp:lastPrinted>
  <dcterms:created xsi:type="dcterms:W3CDTF">2019-10-17T08:25:00Z</dcterms:created>
  <dcterms:modified xsi:type="dcterms:W3CDTF">2019-10-31T09:55:00Z</dcterms:modified>
</cp:coreProperties>
</file>