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F646F" w14:textId="3423CEB0" w:rsidR="00B8424E" w:rsidRPr="00A57F5D" w:rsidRDefault="00B8424E" w:rsidP="003B3230">
      <w:pPr>
        <w:ind w:left="142" w:right="135"/>
        <w:rPr>
          <w:rFonts w:ascii="Arial" w:hAnsi="Arial" w:cs="Arial"/>
          <w:color w:val="000000"/>
          <w:sz w:val="21"/>
          <w:szCs w:val="21"/>
        </w:rPr>
      </w:pPr>
    </w:p>
    <w:p w14:paraId="7A77C2A7" w14:textId="77777777" w:rsidR="00B8424E" w:rsidRPr="00A57F5D" w:rsidRDefault="00B8424E" w:rsidP="003B3230">
      <w:pPr>
        <w:ind w:left="142" w:right="135"/>
        <w:rPr>
          <w:rFonts w:ascii="Arial" w:hAnsi="Arial" w:cs="Arial"/>
          <w:color w:val="000000"/>
          <w:sz w:val="21"/>
          <w:szCs w:val="21"/>
        </w:rPr>
      </w:pPr>
    </w:p>
    <w:p w14:paraId="6D5D3A2B" w14:textId="77777777" w:rsidR="00B8424E" w:rsidRPr="00A57F5D" w:rsidRDefault="00B8424E" w:rsidP="003B3230">
      <w:pPr>
        <w:ind w:left="142" w:right="135"/>
        <w:rPr>
          <w:rFonts w:ascii="Arial" w:hAnsi="Arial" w:cs="Arial"/>
          <w:color w:val="000000"/>
          <w:sz w:val="21"/>
          <w:szCs w:val="21"/>
        </w:rPr>
      </w:pPr>
    </w:p>
    <w:p w14:paraId="7A54A868" w14:textId="1408DEC3" w:rsidR="002172A7" w:rsidRPr="00A57F5D" w:rsidRDefault="002172A7" w:rsidP="003B3230">
      <w:pPr>
        <w:ind w:left="142" w:right="135"/>
        <w:rPr>
          <w:rFonts w:ascii="Arial" w:hAnsi="Arial" w:cs="Arial"/>
          <w:b/>
          <w:bCs/>
          <w:color w:val="000000"/>
          <w:sz w:val="28"/>
          <w:szCs w:val="28"/>
        </w:rPr>
      </w:pPr>
    </w:p>
    <w:p w14:paraId="3356ABB8" w14:textId="6391970A" w:rsidR="002172A7" w:rsidRPr="00A57F5D" w:rsidRDefault="002172A7" w:rsidP="003B3230">
      <w:pPr>
        <w:ind w:left="142" w:right="135"/>
        <w:rPr>
          <w:rFonts w:ascii="Arial" w:hAnsi="Arial" w:cs="Arial"/>
          <w:b/>
          <w:bCs/>
          <w:color w:val="000000"/>
          <w:sz w:val="28"/>
          <w:szCs w:val="28"/>
        </w:rPr>
      </w:pPr>
    </w:p>
    <w:p w14:paraId="7E346997" w14:textId="77777777" w:rsidR="00DF5820" w:rsidRPr="00DF5820" w:rsidRDefault="00DF5820" w:rsidP="00DF5820">
      <w:pPr>
        <w:spacing w:before="100" w:beforeAutospacing="1" w:after="100" w:afterAutospacing="1"/>
        <w:contextualSpacing/>
        <w:jc w:val="both"/>
        <w:outlineLvl w:val="0"/>
        <w:rPr>
          <w:rFonts w:ascii="Barlow" w:hAnsi="Barlow"/>
          <w:b/>
          <w:bCs/>
          <w:kern w:val="36"/>
          <w:sz w:val="28"/>
          <w:szCs w:val="28"/>
        </w:rPr>
      </w:pPr>
      <w:r w:rsidRPr="00DF5820">
        <w:rPr>
          <w:rFonts w:ascii="Barlow" w:hAnsi="Barlow"/>
          <w:b/>
          <w:bCs/>
          <w:kern w:val="36"/>
          <w:sz w:val="28"/>
          <w:szCs w:val="28"/>
        </w:rPr>
        <w:t>Una casa nera dal carattere “monolitico”</w:t>
      </w:r>
    </w:p>
    <w:p w14:paraId="3BC3BE57" w14:textId="77777777" w:rsidR="00DF5820" w:rsidRPr="00DF5820" w:rsidRDefault="00DF5820" w:rsidP="00DF5820">
      <w:pPr>
        <w:spacing w:before="100" w:beforeAutospacing="1" w:after="100" w:afterAutospacing="1"/>
        <w:contextualSpacing/>
        <w:jc w:val="both"/>
        <w:rPr>
          <w:rFonts w:ascii="Barlow" w:hAnsi="Barlow" w:cs="Segoe UI"/>
          <w:i/>
          <w:iCs/>
          <w:sz w:val="18"/>
          <w:szCs w:val="18"/>
        </w:rPr>
      </w:pPr>
      <w:r w:rsidRPr="00DF5820">
        <w:rPr>
          <w:rFonts w:ascii="Barlow" w:hAnsi="Barlow" w:cs="Segoe UI"/>
          <w:i/>
          <w:iCs/>
          <w:sz w:val="18"/>
          <w:szCs w:val="18"/>
        </w:rPr>
        <w:t xml:space="preserve">Le cerniere per porte a bilico </w:t>
      </w:r>
      <w:r w:rsidRPr="00DF5820">
        <w:rPr>
          <w:rFonts w:ascii="Barlow" w:hAnsi="Barlow" w:cs="Segoe UI"/>
          <w:b/>
          <w:bCs/>
          <w:i/>
          <w:iCs/>
          <w:sz w:val="18"/>
          <w:szCs w:val="18"/>
        </w:rPr>
        <w:t>System M di FritsJurgens</w:t>
      </w:r>
      <w:r w:rsidRPr="00DF5820">
        <w:rPr>
          <w:rFonts w:ascii="Barlow" w:hAnsi="Barlow" w:cs="Segoe UI"/>
          <w:i/>
          <w:iCs/>
          <w:sz w:val="18"/>
          <w:szCs w:val="18"/>
        </w:rPr>
        <w:t xml:space="preserve"> sono tra i protagonisti del nuovo spazio abitativo firmato dall’architetto tedesco Fabian Wagner, professionista particolarmente attratto dai progetti su piccola scala.</w:t>
      </w:r>
    </w:p>
    <w:p w14:paraId="5F69EC71" w14:textId="103EC708" w:rsidR="00DF5820" w:rsidRPr="00DF5820" w:rsidRDefault="00DF5820" w:rsidP="00DF5820">
      <w:pPr>
        <w:pStyle w:val="NormaleWeb"/>
        <w:contextualSpacing/>
        <w:jc w:val="both"/>
        <w:rPr>
          <w:rFonts w:ascii="Barlow" w:hAnsi="Barlow" w:cs="Segoe UI"/>
          <w:sz w:val="20"/>
          <w:szCs w:val="20"/>
        </w:rPr>
      </w:pPr>
      <w:r w:rsidRPr="00DF5820">
        <w:rPr>
          <w:rFonts w:ascii="Barlow" w:hAnsi="Barlow" w:cs="Segoe UI"/>
          <w:sz w:val="20"/>
          <w:szCs w:val="20"/>
        </w:rPr>
        <w:t>La casa nera sorge a circa due ore d’auto da Monaco di Baviera, sulle rive dell'Ammersee, luogo incantevole immerso nella natura. Nonostante lo spazio non mancasse, il piano regolatore non consentiva</w:t>
      </w:r>
      <w:r>
        <w:rPr>
          <w:rFonts w:ascii="Barlow" w:hAnsi="Barlow" w:cs="Segoe UI"/>
          <w:sz w:val="20"/>
          <w:szCs w:val="20"/>
        </w:rPr>
        <w:t xml:space="preserve">, però, </w:t>
      </w:r>
      <w:r w:rsidRPr="00DF5820">
        <w:rPr>
          <w:rFonts w:ascii="Barlow" w:hAnsi="Barlow" w:cs="Segoe UI"/>
          <w:sz w:val="20"/>
          <w:szCs w:val="20"/>
        </w:rPr>
        <w:t xml:space="preserve">la costruzione di una nuova casa indipendente su questo appezzamento. </w:t>
      </w:r>
    </w:p>
    <w:p w14:paraId="7DA086E9" w14:textId="77777777" w:rsidR="00DF5820" w:rsidRPr="00DF5820" w:rsidRDefault="00DF5820" w:rsidP="00DF5820">
      <w:pPr>
        <w:pStyle w:val="NormaleWeb"/>
        <w:contextualSpacing/>
        <w:jc w:val="both"/>
        <w:rPr>
          <w:rFonts w:ascii="Barlow" w:hAnsi="Barlow" w:cs="Segoe UI"/>
          <w:sz w:val="20"/>
          <w:szCs w:val="20"/>
        </w:rPr>
      </w:pPr>
    </w:p>
    <w:p w14:paraId="12648D03" w14:textId="1D90E188" w:rsidR="00DF5820" w:rsidRPr="00DF5820" w:rsidRDefault="00DF5820" w:rsidP="00DF5820">
      <w:pPr>
        <w:pStyle w:val="NormaleWeb"/>
        <w:contextualSpacing/>
        <w:jc w:val="both"/>
        <w:rPr>
          <w:rFonts w:ascii="Barlow" w:hAnsi="Barlow" w:cs="Segoe UI"/>
          <w:sz w:val="20"/>
          <w:szCs w:val="20"/>
        </w:rPr>
      </w:pPr>
      <w:r w:rsidRPr="00DF5820">
        <w:rPr>
          <w:rFonts w:ascii="Barlow" w:hAnsi="Barlow" w:cs="Segoe UI"/>
          <w:sz w:val="20"/>
          <w:szCs w:val="20"/>
        </w:rPr>
        <w:t>I vari livelli su cui si articola questo edificio dalle piccolissime dimensioni (6 x 3,80 metri), regalano</w:t>
      </w:r>
      <w:r>
        <w:rPr>
          <w:rFonts w:ascii="Barlow" w:hAnsi="Barlow" w:cs="Segoe UI"/>
          <w:sz w:val="20"/>
          <w:szCs w:val="20"/>
        </w:rPr>
        <w:t xml:space="preserve">, comunque, </w:t>
      </w:r>
      <w:r w:rsidRPr="00DF5820">
        <w:rPr>
          <w:rFonts w:ascii="Barlow" w:hAnsi="Barlow" w:cs="Segoe UI"/>
          <w:sz w:val="20"/>
          <w:szCs w:val="20"/>
        </w:rPr>
        <w:t>all’abitazione un aspetto molto dinamico con un design che ricalca la conformazione del paesaggio circostante.</w:t>
      </w:r>
    </w:p>
    <w:p w14:paraId="36826303" w14:textId="77777777" w:rsidR="00DF5820" w:rsidRPr="00DF5820" w:rsidRDefault="00DF5820" w:rsidP="00DF5820">
      <w:pPr>
        <w:pStyle w:val="NormaleWeb"/>
        <w:contextualSpacing/>
        <w:jc w:val="both"/>
        <w:rPr>
          <w:rFonts w:ascii="Barlow" w:hAnsi="Barlow" w:cs="Segoe UI"/>
          <w:sz w:val="20"/>
          <w:szCs w:val="20"/>
        </w:rPr>
      </w:pPr>
    </w:p>
    <w:p w14:paraId="431D4966" w14:textId="77777777" w:rsidR="00DF5820" w:rsidRPr="00DF5820" w:rsidRDefault="00DF5820" w:rsidP="00DF5820">
      <w:pPr>
        <w:pStyle w:val="NormaleWeb"/>
        <w:contextualSpacing/>
        <w:jc w:val="both"/>
        <w:rPr>
          <w:rFonts w:ascii="Barlow" w:hAnsi="Barlow" w:cs="Segoe UI"/>
          <w:sz w:val="20"/>
          <w:szCs w:val="20"/>
        </w:rPr>
      </w:pPr>
      <w:r w:rsidRPr="00DF5820">
        <w:rPr>
          <w:rFonts w:ascii="Barlow" w:hAnsi="Barlow" w:cs="Segoe UI"/>
          <w:sz w:val="20"/>
          <w:szCs w:val="20"/>
        </w:rPr>
        <w:t xml:space="preserve">La difficoltà del progetto dell’Architetto Fabian Wagner ha riguardato, quindi, la gestione di un ampliamento della casa già presente sul terreno che apparisse a tutti gli effetti come distaccato dallo spazio esistente. </w:t>
      </w:r>
    </w:p>
    <w:p w14:paraId="5595A9B1" w14:textId="77777777" w:rsidR="00DF5820" w:rsidRPr="00DF5820" w:rsidRDefault="00DF5820" w:rsidP="00DF5820">
      <w:pPr>
        <w:pStyle w:val="NormaleWeb"/>
        <w:contextualSpacing/>
        <w:jc w:val="both"/>
        <w:rPr>
          <w:rFonts w:ascii="Barlow" w:hAnsi="Barlow" w:cs="Segoe UI"/>
          <w:sz w:val="20"/>
          <w:szCs w:val="20"/>
        </w:rPr>
      </w:pPr>
    </w:p>
    <w:p w14:paraId="699BCAC2" w14:textId="77777777" w:rsidR="00DF5820" w:rsidRPr="00DF5820" w:rsidRDefault="00DF5820" w:rsidP="00DF5820">
      <w:pPr>
        <w:pStyle w:val="NormaleWeb"/>
        <w:contextualSpacing/>
        <w:jc w:val="both"/>
        <w:rPr>
          <w:rFonts w:ascii="Barlow" w:hAnsi="Barlow" w:cs="Segoe UI"/>
          <w:sz w:val="20"/>
          <w:szCs w:val="20"/>
        </w:rPr>
      </w:pPr>
      <w:r w:rsidRPr="00DF5820">
        <w:rPr>
          <w:rFonts w:ascii="Barlow" w:hAnsi="Barlow" w:cs="Segoe UI"/>
          <w:sz w:val="20"/>
          <w:szCs w:val="20"/>
        </w:rPr>
        <w:t xml:space="preserve">Una delle soluzioni progettuali più efficaci che hanno consentito alla casa di integrarsi perfettamente con il paesaggio circostante senza rinunciare alla spettacolare vista è stata l’utilizzo di porte in rovere a bilico equipaggiate con cerniere </w:t>
      </w:r>
      <w:r w:rsidRPr="00DF5820">
        <w:rPr>
          <w:rFonts w:ascii="Barlow" w:hAnsi="Barlow" w:cs="Segoe UI"/>
          <w:b/>
          <w:bCs/>
          <w:sz w:val="20"/>
          <w:szCs w:val="20"/>
        </w:rPr>
        <w:t>System M di FritsJurgens</w:t>
      </w:r>
      <w:r w:rsidRPr="00DF5820">
        <w:rPr>
          <w:rFonts w:ascii="Barlow" w:hAnsi="Barlow" w:cs="Segoe UI"/>
          <w:sz w:val="20"/>
          <w:szCs w:val="20"/>
        </w:rPr>
        <w:t xml:space="preserve">. </w:t>
      </w:r>
    </w:p>
    <w:p w14:paraId="18BE5E0E" w14:textId="77777777" w:rsidR="00DF5820" w:rsidRPr="00DF5820" w:rsidRDefault="00DF5820" w:rsidP="00DF5820">
      <w:pPr>
        <w:pStyle w:val="Titolo2"/>
        <w:contextualSpacing/>
        <w:jc w:val="both"/>
        <w:rPr>
          <w:rFonts w:ascii="Barlow" w:hAnsi="Barlow" w:cs="Segoe UI"/>
          <w:b w:val="0"/>
          <w:bCs w:val="0"/>
          <w:sz w:val="20"/>
          <w:szCs w:val="20"/>
        </w:rPr>
      </w:pPr>
      <w:r w:rsidRPr="00DF5820">
        <w:rPr>
          <w:rFonts w:ascii="Barlow" w:hAnsi="Barlow"/>
          <w:b w:val="0"/>
          <w:bCs w:val="0"/>
          <w:sz w:val="20"/>
          <w:szCs w:val="20"/>
        </w:rPr>
        <w:t xml:space="preserve">Sia per gli esterni, sia per gli interni sono stati utilizzati materiali da costruzione sostenibili e tutti </w:t>
      </w:r>
      <w:r w:rsidRPr="00DF5820">
        <w:rPr>
          <w:rFonts w:ascii="Barlow" w:hAnsi="Barlow" w:cs="Segoe UI"/>
          <w:b w:val="0"/>
          <w:bCs w:val="0"/>
          <w:sz w:val="20"/>
          <w:szCs w:val="20"/>
        </w:rPr>
        <w:t xml:space="preserve">trattati in maniera del tutto naturale. Nessuna parte dell’abitazione ha subito alcun tipo di trattamento chimico. Il legno di abete rosso che riveste l’esterno dell’edificio è stato sottoposto ad un trattamento di carbonizzazione che ha conferito all’edificio il suo peculiare colore nero. Lo strato carbonizzato, fra l’altro, protegge l'esterno della casa dall’impatto negativo di agenti esterni come le precipitazioni atmosferiche e l’attacco da parte di insetti. </w:t>
      </w:r>
    </w:p>
    <w:p w14:paraId="5A2AEFF0" w14:textId="77777777" w:rsidR="00DF5820" w:rsidRPr="00DF5820" w:rsidRDefault="00DF5820" w:rsidP="00DF5820">
      <w:pPr>
        <w:pStyle w:val="Titolo2"/>
        <w:contextualSpacing/>
        <w:jc w:val="both"/>
        <w:rPr>
          <w:rFonts w:ascii="Barlow" w:hAnsi="Barlow" w:cs="Segoe UI"/>
          <w:b w:val="0"/>
          <w:bCs w:val="0"/>
          <w:sz w:val="20"/>
          <w:szCs w:val="20"/>
        </w:rPr>
      </w:pPr>
    </w:p>
    <w:p w14:paraId="3C43B483" w14:textId="77777777" w:rsidR="00DF5820" w:rsidRPr="00DF5820" w:rsidRDefault="00DF5820" w:rsidP="00DF5820">
      <w:pPr>
        <w:pStyle w:val="Titolo2"/>
        <w:contextualSpacing/>
        <w:jc w:val="both"/>
        <w:rPr>
          <w:rFonts w:ascii="Barlow" w:hAnsi="Barlow" w:cs="Segoe UI"/>
          <w:b w:val="0"/>
          <w:bCs w:val="0"/>
          <w:sz w:val="20"/>
          <w:szCs w:val="20"/>
        </w:rPr>
      </w:pPr>
      <w:r w:rsidRPr="00DF5820">
        <w:rPr>
          <w:rFonts w:ascii="Barlow" w:hAnsi="Barlow" w:cs="Segoe UI"/>
          <w:b w:val="0"/>
          <w:bCs w:val="0"/>
          <w:sz w:val="20"/>
          <w:szCs w:val="20"/>
        </w:rPr>
        <w:t>I pavimenti, le pareti e i soffitti, realizzati nello stesso identico materiale, creano un’illusoria sensazione di maggiore spazio. Tutte le installazioni, inoltre, come tubazioni e riscaldamento, sono celate direttamente all’interno delle pareti in calcestruzzo, per una piacevole sensazione di spazio e tranquillità, mentre le finestre e l'angolazione con cui la luce attraversa tutte le pareti, permettono di godere di una stupenda visuale sul giardino.</w:t>
      </w:r>
    </w:p>
    <w:p w14:paraId="0C70D5C4" w14:textId="77777777" w:rsidR="00DF5820" w:rsidRPr="00DF5820" w:rsidRDefault="00DF5820" w:rsidP="00DF5820">
      <w:pPr>
        <w:pStyle w:val="Titolo2"/>
        <w:contextualSpacing/>
        <w:jc w:val="both"/>
        <w:rPr>
          <w:rFonts w:ascii="Barlow" w:hAnsi="Barlow"/>
          <w:b w:val="0"/>
          <w:bCs w:val="0"/>
          <w:sz w:val="20"/>
          <w:szCs w:val="20"/>
        </w:rPr>
      </w:pPr>
    </w:p>
    <w:p w14:paraId="5FC58150" w14:textId="77777777" w:rsidR="00DF5820" w:rsidRPr="00DF5820" w:rsidRDefault="00DF5820" w:rsidP="00DF5820">
      <w:pPr>
        <w:pStyle w:val="Titolo2"/>
        <w:contextualSpacing/>
        <w:jc w:val="both"/>
        <w:rPr>
          <w:rFonts w:ascii="Barlow" w:hAnsi="Barlow" w:cs="Segoe UI"/>
          <w:b w:val="0"/>
          <w:bCs w:val="0"/>
          <w:sz w:val="20"/>
          <w:szCs w:val="20"/>
        </w:rPr>
      </w:pPr>
      <w:r w:rsidRPr="00DF5820">
        <w:rPr>
          <w:rFonts w:ascii="Barlow" w:hAnsi="Barlow"/>
          <w:b w:val="0"/>
          <w:bCs w:val="0"/>
          <w:sz w:val="20"/>
          <w:szCs w:val="20"/>
        </w:rPr>
        <w:t xml:space="preserve">Un’elegante </w:t>
      </w:r>
      <w:r w:rsidRPr="00DF5820">
        <w:rPr>
          <w:rFonts w:ascii="Barlow" w:hAnsi="Barlow" w:cs="Segoe UI"/>
          <w:b w:val="0"/>
          <w:bCs w:val="0"/>
          <w:sz w:val="20"/>
          <w:szCs w:val="20"/>
        </w:rPr>
        <w:t xml:space="preserve">sensazione di movimento rafforzata magistralmente dalle due enormi porte a bilico in rovere - equipaggiate con cerniere </w:t>
      </w:r>
      <w:r w:rsidRPr="00DF5820">
        <w:rPr>
          <w:rFonts w:ascii="Barlow" w:hAnsi="Barlow" w:cs="Segoe UI"/>
          <w:sz w:val="20"/>
          <w:szCs w:val="20"/>
        </w:rPr>
        <w:t>System M di FritsJurgens</w:t>
      </w:r>
      <w:r w:rsidRPr="00DF5820">
        <w:rPr>
          <w:rFonts w:ascii="Barlow" w:hAnsi="Barlow" w:cs="Segoe UI"/>
          <w:b w:val="0"/>
          <w:bCs w:val="0"/>
          <w:sz w:val="20"/>
          <w:szCs w:val="20"/>
        </w:rPr>
        <w:t xml:space="preserve"> - che si aprono sul terrazzo, alte 1,9 metri e larghe 3,35 metri e 1,8 metri, e che fanno sì che l'area esterna all’abitazione si presenti come una vera e propria estensione del soggiorno. </w:t>
      </w:r>
    </w:p>
    <w:p w14:paraId="36FED459" w14:textId="77777777" w:rsidR="00DF5820" w:rsidRPr="00DF5820" w:rsidRDefault="00DF5820" w:rsidP="00DF5820">
      <w:pPr>
        <w:pStyle w:val="Titolo2"/>
        <w:contextualSpacing/>
        <w:jc w:val="both"/>
        <w:rPr>
          <w:rFonts w:ascii="Barlow" w:hAnsi="Barlow" w:cs="Segoe UI"/>
          <w:b w:val="0"/>
          <w:bCs w:val="0"/>
          <w:sz w:val="20"/>
          <w:szCs w:val="20"/>
        </w:rPr>
      </w:pPr>
    </w:p>
    <w:p w14:paraId="152BDEEA" w14:textId="49205D38" w:rsidR="00DF5820" w:rsidRPr="00DF5820" w:rsidRDefault="00DF5820" w:rsidP="00DF5820">
      <w:pPr>
        <w:pStyle w:val="Titolo2"/>
        <w:contextualSpacing/>
        <w:jc w:val="both"/>
        <w:rPr>
          <w:rFonts w:ascii="Barlow" w:hAnsi="Barlow" w:cs="Segoe UI"/>
          <w:b w:val="0"/>
          <w:bCs w:val="0"/>
          <w:sz w:val="20"/>
          <w:szCs w:val="20"/>
        </w:rPr>
      </w:pPr>
      <w:r w:rsidRPr="00DF5820">
        <w:rPr>
          <w:rFonts w:ascii="Barlow" w:hAnsi="Barlow" w:cs="Segoe UI"/>
          <w:b w:val="0"/>
          <w:bCs w:val="0"/>
          <w:sz w:val="20"/>
          <w:szCs w:val="20"/>
        </w:rPr>
        <w:t xml:space="preserve">“L’utilizzo di porte in rovere con cerniere </w:t>
      </w:r>
      <w:r w:rsidRPr="00DF5820">
        <w:rPr>
          <w:rFonts w:ascii="Barlow" w:hAnsi="Barlow" w:cs="Segoe UI"/>
          <w:sz w:val="20"/>
          <w:szCs w:val="20"/>
        </w:rPr>
        <w:t>System M di FritsJurgens</w:t>
      </w:r>
      <w:r w:rsidRPr="00DF5820">
        <w:rPr>
          <w:rFonts w:ascii="Barlow" w:hAnsi="Barlow" w:cs="Segoe UI"/>
          <w:b w:val="0"/>
          <w:bCs w:val="0"/>
          <w:sz w:val="20"/>
          <w:szCs w:val="20"/>
        </w:rPr>
        <w:t xml:space="preserve"> si è rivelata la soluzione più idonea” – prosegue l’Architetto Wagner - “e offrono una splendida visuale sulla natura circostante</w:t>
      </w:r>
      <w:r>
        <w:rPr>
          <w:rFonts w:ascii="Barlow" w:hAnsi="Barlow" w:cs="Segoe UI"/>
          <w:b w:val="0"/>
          <w:bCs w:val="0"/>
          <w:sz w:val="20"/>
          <w:szCs w:val="20"/>
        </w:rPr>
        <w:t xml:space="preserve"> e si ha come l’impressione di </w:t>
      </w:r>
      <w:r w:rsidRPr="00DF5820">
        <w:rPr>
          <w:rFonts w:ascii="Barlow" w:hAnsi="Barlow" w:cs="Segoe UI"/>
          <w:b w:val="0"/>
          <w:bCs w:val="0"/>
          <w:sz w:val="20"/>
          <w:szCs w:val="20"/>
        </w:rPr>
        <w:t>ammirare un dipinto a grandezza natura</w:t>
      </w:r>
      <w:r>
        <w:rPr>
          <w:rFonts w:ascii="Barlow" w:hAnsi="Barlow" w:cs="Segoe UI"/>
          <w:b w:val="0"/>
          <w:bCs w:val="0"/>
          <w:sz w:val="20"/>
          <w:szCs w:val="20"/>
        </w:rPr>
        <w:t>le</w:t>
      </w:r>
      <w:r w:rsidRPr="00DF5820">
        <w:rPr>
          <w:rFonts w:ascii="Barlow" w:hAnsi="Barlow" w:cs="Segoe UI"/>
          <w:b w:val="0"/>
          <w:bCs w:val="0"/>
          <w:sz w:val="20"/>
          <w:szCs w:val="20"/>
        </w:rPr>
        <w:t>, senza che ante o davanzali vadano ad ostacolarla: proprio quello che volevamo”.</w:t>
      </w:r>
    </w:p>
    <w:p w14:paraId="4F136610" w14:textId="77777777" w:rsidR="00DF5820" w:rsidRPr="00DF5820" w:rsidRDefault="00DF5820" w:rsidP="00DF5820">
      <w:pPr>
        <w:pStyle w:val="NormaleWeb"/>
        <w:contextualSpacing/>
        <w:jc w:val="both"/>
        <w:rPr>
          <w:rFonts w:ascii="Barlow" w:hAnsi="Barlow" w:cs="Segoe UI"/>
          <w:sz w:val="20"/>
          <w:szCs w:val="20"/>
        </w:rPr>
      </w:pPr>
      <w:r w:rsidRPr="00DF5820">
        <w:rPr>
          <w:rFonts w:ascii="Barlow" w:hAnsi="Barlow" w:cs="Segoe UI"/>
          <w:sz w:val="20"/>
          <w:szCs w:val="20"/>
        </w:rPr>
        <w:t xml:space="preserve">La cerniera </w:t>
      </w:r>
      <w:r w:rsidRPr="00DF5820">
        <w:rPr>
          <w:rFonts w:ascii="Barlow" w:hAnsi="Barlow" w:cs="Segoe UI"/>
          <w:b/>
          <w:bCs/>
          <w:sz w:val="20"/>
          <w:szCs w:val="20"/>
        </w:rPr>
        <w:t>System M di FritsJurgens</w:t>
      </w:r>
      <w:r w:rsidRPr="00DF5820">
        <w:rPr>
          <w:rFonts w:ascii="Barlow" w:hAnsi="Barlow" w:cs="Segoe UI"/>
          <w:sz w:val="20"/>
          <w:szCs w:val="20"/>
        </w:rPr>
        <w:t xml:space="preserve"> ha garantito alle porte un movimento fluido ed elegante in linea con l’estetica generale della casa. </w:t>
      </w:r>
    </w:p>
    <w:p w14:paraId="363F505A" w14:textId="77777777" w:rsidR="00DF5820" w:rsidRPr="00DF5820" w:rsidRDefault="00DF5820" w:rsidP="00DF5820">
      <w:pPr>
        <w:pStyle w:val="NormaleWeb"/>
        <w:contextualSpacing/>
        <w:jc w:val="both"/>
        <w:rPr>
          <w:rFonts w:ascii="Barlow" w:hAnsi="Barlow" w:cs="Segoe UI"/>
          <w:sz w:val="20"/>
          <w:szCs w:val="20"/>
        </w:rPr>
      </w:pPr>
    </w:p>
    <w:p w14:paraId="35FA4CAF" w14:textId="77777777" w:rsidR="00DF5820" w:rsidRPr="00DF5820" w:rsidRDefault="00DF5820" w:rsidP="00DF5820">
      <w:pPr>
        <w:pStyle w:val="NormaleWeb"/>
        <w:contextualSpacing/>
        <w:jc w:val="both"/>
        <w:rPr>
          <w:rFonts w:ascii="Barlow" w:hAnsi="Barlow" w:cs="Segoe UI"/>
          <w:sz w:val="20"/>
          <w:szCs w:val="20"/>
        </w:rPr>
      </w:pPr>
      <w:r w:rsidRPr="00DF5820">
        <w:rPr>
          <w:rFonts w:ascii="Barlow" w:hAnsi="Barlow" w:cs="Segoe UI"/>
          <w:sz w:val="20"/>
          <w:szCs w:val="20"/>
        </w:rPr>
        <w:t xml:space="preserve">La cerniera, dotata di chiusura automatica con ammortizzazione regolabile in chiusura e freno idraulico in apertura, consente alla porta di bloccarsi ad ogni angolo di 90° della sua rotazione, consentendo agli occupanti di determinare in prima persona l'impatto della porta sull’ambiente circostante. </w:t>
      </w:r>
    </w:p>
    <w:p w14:paraId="5E5CB40F" w14:textId="77777777" w:rsidR="00DF5820" w:rsidRPr="00DF5820" w:rsidRDefault="00DF5820" w:rsidP="00DF5820">
      <w:pPr>
        <w:pStyle w:val="NormaleWeb"/>
        <w:contextualSpacing/>
        <w:jc w:val="both"/>
        <w:rPr>
          <w:rFonts w:ascii="Barlow" w:hAnsi="Barlow" w:cs="Segoe UI"/>
          <w:sz w:val="20"/>
          <w:szCs w:val="20"/>
        </w:rPr>
      </w:pPr>
    </w:p>
    <w:p w14:paraId="1C33810E" w14:textId="6724EFC6" w:rsidR="00971E37" w:rsidRDefault="00DF5820" w:rsidP="00DF5820">
      <w:pPr>
        <w:pStyle w:val="NormaleWeb"/>
        <w:contextualSpacing/>
        <w:jc w:val="both"/>
        <w:rPr>
          <w:rFonts w:ascii="Barlow" w:hAnsi="Barlow" w:cs="Segoe UI"/>
          <w:sz w:val="20"/>
          <w:szCs w:val="20"/>
        </w:rPr>
      </w:pPr>
      <w:r w:rsidRPr="00DF5820">
        <w:rPr>
          <w:rFonts w:ascii="Barlow" w:hAnsi="Barlow" w:cs="Segoe UI"/>
          <w:sz w:val="20"/>
          <w:szCs w:val="20"/>
        </w:rPr>
        <w:t xml:space="preserve">La cerniera </w:t>
      </w:r>
      <w:r w:rsidRPr="00DF5820">
        <w:rPr>
          <w:rFonts w:ascii="Barlow" w:hAnsi="Barlow" w:cs="Segoe UI"/>
          <w:b/>
          <w:bCs/>
          <w:sz w:val="20"/>
          <w:szCs w:val="20"/>
        </w:rPr>
        <w:t>System M di FritsJurgens</w:t>
      </w:r>
      <w:r w:rsidRPr="00DF5820">
        <w:rPr>
          <w:rFonts w:ascii="Barlow" w:hAnsi="Barlow" w:cs="Segoe UI"/>
          <w:sz w:val="20"/>
          <w:szCs w:val="20"/>
        </w:rPr>
        <w:t xml:space="preserve"> presenta, inoltre, una caratteristica che la rende perfetta per una casa di piccole dimensioni come questa: può essere, infatti, installata a breve distanza dalla parete adiacente, facendo sì che il raggio di rotazione interno alla casa risulti minimo, evitando spazi vuoti senza pregiudicare l'eleganza e la fluidità del movimento della porta. L’utilizzo della cerniera superiore </w:t>
      </w:r>
      <w:r w:rsidRPr="00DF5820">
        <w:rPr>
          <w:rFonts w:ascii="Barlow" w:hAnsi="Barlow" w:cs="Segoe UI"/>
          <w:b/>
          <w:bCs/>
          <w:sz w:val="20"/>
          <w:szCs w:val="20"/>
        </w:rPr>
        <w:t>TP-40 di FritsJurgens</w:t>
      </w:r>
      <w:r w:rsidRPr="00DF5820">
        <w:rPr>
          <w:rFonts w:ascii="Barlow" w:hAnsi="Barlow" w:cs="Segoe UI"/>
          <w:sz w:val="20"/>
          <w:szCs w:val="20"/>
        </w:rPr>
        <w:t>, ha permesso di usufruire di spazi di rotazione ancora più ridotti.</w:t>
      </w:r>
    </w:p>
    <w:p w14:paraId="0F0F7864" w14:textId="5F8A58A9" w:rsidR="002E6C80" w:rsidRDefault="002E6C80" w:rsidP="00DF5820">
      <w:pPr>
        <w:pStyle w:val="NormaleWeb"/>
        <w:contextualSpacing/>
        <w:jc w:val="both"/>
        <w:rPr>
          <w:rFonts w:ascii="Barlow" w:hAnsi="Barlow" w:cs="Segoe UI"/>
          <w:sz w:val="20"/>
          <w:szCs w:val="20"/>
        </w:rPr>
      </w:pPr>
    </w:p>
    <w:p w14:paraId="59783E69" w14:textId="74FF1503" w:rsidR="002E6C80" w:rsidRDefault="002E6C80" w:rsidP="00DF5820">
      <w:pPr>
        <w:pStyle w:val="NormaleWeb"/>
        <w:contextualSpacing/>
        <w:jc w:val="both"/>
        <w:rPr>
          <w:rFonts w:ascii="Barlow" w:hAnsi="Barlow" w:cs="Segoe UI"/>
          <w:sz w:val="20"/>
          <w:szCs w:val="20"/>
        </w:rPr>
      </w:pPr>
    </w:p>
    <w:p w14:paraId="78D6103E" w14:textId="473A19FA" w:rsidR="002E6C80" w:rsidRDefault="002E6C80" w:rsidP="00DF5820">
      <w:pPr>
        <w:pStyle w:val="NormaleWeb"/>
        <w:contextualSpacing/>
        <w:jc w:val="both"/>
        <w:rPr>
          <w:rFonts w:ascii="Barlow" w:hAnsi="Barlow" w:cs="Segoe UI"/>
          <w:sz w:val="20"/>
          <w:szCs w:val="20"/>
        </w:rPr>
      </w:pPr>
    </w:p>
    <w:p w14:paraId="1B03649D" w14:textId="6C3797E0" w:rsidR="002E6C80" w:rsidRDefault="002E6C80" w:rsidP="00DF5820">
      <w:pPr>
        <w:pStyle w:val="NormaleWeb"/>
        <w:contextualSpacing/>
        <w:jc w:val="both"/>
        <w:rPr>
          <w:rFonts w:ascii="Barlow" w:hAnsi="Barlow" w:cs="Segoe UI"/>
          <w:sz w:val="20"/>
          <w:szCs w:val="20"/>
        </w:rPr>
      </w:pPr>
    </w:p>
    <w:p w14:paraId="2BCA5919" w14:textId="0CC8DD24" w:rsidR="002E6C80" w:rsidRDefault="002E6C80" w:rsidP="00DF5820">
      <w:pPr>
        <w:pStyle w:val="NormaleWeb"/>
        <w:contextualSpacing/>
        <w:jc w:val="both"/>
        <w:rPr>
          <w:rFonts w:ascii="Barlow" w:hAnsi="Barlow" w:cs="Segoe UI"/>
          <w:sz w:val="20"/>
          <w:szCs w:val="20"/>
        </w:rPr>
      </w:pPr>
    </w:p>
    <w:p w14:paraId="56B813CA" w14:textId="75613482" w:rsidR="002E6C80" w:rsidRDefault="002E6C80" w:rsidP="00DF5820">
      <w:pPr>
        <w:pStyle w:val="NormaleWeb"/>
        <w:contextualSpacing/>
        <w:jc w:val="both"/>
        <w:rPr>
          <w:rFonts w:ascii="Barlow" w:hAnsi="Barlow"/>
          <w:color w:val="000000" w:themeColor="text1"/>
          <w:sz w:val="18"/>
          <w:szCs w:val="18"/>
        </w:rPr>
      </w:pPr>
    </w:p>
    <w:p w14:paraId="2D285A7C" w14:textId="0024193F" w:rsidR="002E6C80" w:rsidRPr="002E6C80" w:rsidRDefault="002E6C80" w:rsidP="00DF5820">
      <w:pPr>
        <w:pStyle w:val="NormaleWeb"/>
        <w:contextualSpacing/>
        <w:jc w:val="both"/>
        <w:rPr>
          <w:rFonts w:ascii="Barlow" w:hAnsi="Barlow"/>
          <w:color w:val="000000" w:themeColor="text1"/>
          <w:sz w:val="20"/>
          <w:szCs w:val="20"/>
        </w:rPr>
      </w:pPr>
    </w:p>
    <w:p w14:paraId="609CF230" w14:textId="77777777" w:rsidR="002E6C80" w:rsidRPr="002E6C80" w:rsidRDefault="002E6C80" w:rsidP="002E6C80">
      <w:pPr>
        <w:pBdr>
          <w:top w:val="single" w:sz="4" w:space="1" w:color="auto"/>
          <w:left w:val="single" w:sz="4" w:space="4" w:color="auto"/>
          <w:bottom w:val="single" w:sz="4" w:space="1" w:color="auto"/>
          <w:right w:val="single" w:sz="4" w:space="4" w:color="auto"/>
        </w:pBdr>
        <w:jc w:val="both"/>
        <w:rPr>
          <w:rFonts w:ascii="Barlow" w:eastAsia="Arial" w:hAnsi="Barlow"/>
          <w:sz w:val="32"/>
          <w:szCs w:val="32"/>
        </w:rPr>
      </w:pPr>
      <w:r w:rsidRPr="002E6C80">
        <w:rPr>
          <w:rFonts w:ascii="Barlow" w:eastAsia="Arial" w:hAnsi="Barlow"/>
          <w:b/>
          <w:bCs/>
          <w:sz w:val="32"/>
          <w:szCs w:val="32"/>
        </w:rPr>
        <w:t>System M di FritsJurgens</w:t>
      </w:r>
      <w:r w:rsidRPr="002E6C80">
        <w:rPr>
          <w:rFonts w:ascii="Barlow" w:eastAsia="Arial" w:hAnsi="Barlow"/>
          <w:sz w:val="32"/>
          <w:szCs w:val="32"/>
        </w:rPr>
        <w:t xml:space="preserve"> </w:t>
      </w:r>
    </w:p>
    <w:p w14:paraId="330DB4A8" w14:textId="77777777" w:rsidR="002E6C80" w:rsidRDefault="002E6C80" w:rsidP="002E6C80">
      <w:pPr>
        <w:pBdr>
          <w:top w:val="single" w:sz="4" w:space="1" w:color="auto"/>
          <w:left w:val="single" w:sz="4" w:space="4" w:color="auto"/>
          <w:bottom w:val="single" w:sz="4" w:space="1" w:color="auto"/>
          <w:right w:val="single" w:sz="4" w:space="4" w:color="auto"/>
        </w:pBdr>
        <w:jc w:val="both"/>
        <w:rPr>
          <w:rFonts w:ascii="Barlow" w:eastAsia="Arial" w:hAnsi="Barlow"/>
          <w:sz w:val="20"/>
          <w:szCs w:val="20"/>
        </w:rPr>
      </w:pPr>
    </w:p>
    <w:p w14:paraId="26C8C543" w14:textId="0003F654" w:rsidR="002E6C80" w:rsidRPr="002E6C80" w:rsidRDefault="002E6C80" w:rsidP="002E6C80">
      <w:pPr>
        <w:pBdr>
          <w:top w:val="single" w:sz="4" w:space="1" w:color="auto"/>
          <w:left w:val="single" w:sz="4" w:space="4" w:color="auto"/>
          <w:bottom w:val="single" w:sz="4" w:space="1" w:color="auto"/>
          <w:right w:val="single" w:sz="4" w:space="4" w:color="auto"/>
        </w:pBdr>
        <w:jc w:val="both"/>
        <w:rPr>
          <w:rFonts w:ascii="Barlow" w:eastAsia="Arial" w:hAnsi="Barlow"/>
          <w:b/>
          <w:sz w:val="20"/>
          <w:szCs w:val="20"/>
        </w:rPr>
      </w:pPr>
      <w:r w:rsidRPr="002E6C80">
        <w:rPr>
          <w:rFonts w:ascii="Barlow" w:eastAsia="Arial" w:hAnsi="Barlow"/>
          <w:sz w:val="20"/>
          <w:szCs w:val="20"/>
        </w:rPr>
        <w:t xml:space="preserve">La cerniera </w:t>
      </w:r>
      <w:r w:rsidRPr="002E6C80">
        <w:rPr>
          <w:rFonts w:ascii="Barlow" w:eastAsia="Arial" w:hAnsi="Barlow"/>
          <w:b/>
          <w:bCs/>
          <w:sz w:val="20"/>
          <w:szCs w:val="20"/>
        </w:rPr>
        <w:t xml:space="preserve">System M </w:t>
      </w:r>
      <w:r w:rsidRPr="002E6C80">
        <w:rPr>
          <w:rFonts w:ascii="Barlow" w:eastAsia="Arial" w:hAnsi="Barlow"/>
          <w:b/>
          <w:bCs/>
          <w:sz w:val="20"/>
          <w:szCs w:val="20"/>
        </w:rPr>
        <w:t>di FritsJurgens</w:t>
      </w:r>
      <w:r>
        <w:rPr>
          <w:rFonts w:ascii="Barlow" w:eastAsia="Arial" w:hAnsi="Barlow"/>
          <w:sz w:val="20"/>
          <w:szCs w:val="20"/>
        </w:rPr>
        <w:t xml:space="preserve"> </w:t>
      </w:r>
      <w:r w:rsidRPr="002E6C80">
        <w:rPr>
          <w:rFonts w:ascii="Barlow" w:eastAsia="Arial" w:hAnsi="Barlow"/>
          <w:sz w:val="20"/>
          <w:szCs w:val="20"/>
        </w:rPr>
        <w:t xml:space="preserve">permette un </w:t>
      </w:r>
      <w:r w:rsidRPr="002E6C80">
        <w:rPr>
          <w:rFonts w:ascii="Barlow" w:eastAsia="Arial" w:hAnsi="Barlow"/>
          <w:b/>
          <w:sz w:val="20"/>
          <w:szCs w:val="20"/>
        </w:rPr>
        <w:t>controllo totale del movimento della porta a bilico.</w:t>
      </w:r>
      <w:r w:rsidRPr="002E6C80">
        <w:rPr>
          <w:rFonts w:ascii="Barlow" w:eastAsia="Arial" w:hAnsi="Barlow"/>
          <w:sz w:val="20"/>
          <w:szCs w:val="20"/>
        </w:rPr>
        <w:t xml:space="preserve"> L’apertura è leggera come una piuma, il movimento è di estrema eleganza e la chiusura discreta come un sussurro. Ciò è reso possibile dal sistema brevettato, che consta di </w:t>
      </w:r>
      <w:r w:rsidRPr="002E6C80">
        <w:rPr>
          <w:rFonts w:ascii="Barlow" w:eastAsia="Arial" w:hAnsi="Barlow"/>
          <w:b/>
          <w:sz w:val="20"/>
          <w:szCs w:val="20"/>
        </w:rPr>
        <w:t>due alberi a camme di prima qualità perfettamente coordinati.</w:t>
      </w:r>
    </w:p>
    <w:p w14:paraId="7F4451B8" w14:textId="77777777" w:rsidR="002E6C80" w:rsidRPr="002E6C80" w:rsidRDefault="002E6C80" w:rsidP="002E6C80">
      <w:pPr>
        <w:pBdr>
          <w:top w:val="single" w:sz="4" w:space="1" w:color="auto"/>
          <w:left w:val="single" w:sz="4" w:space="4" w:color="auto"/>
          <w:bottom w:val="single" w:sz="4" w:space="1" w:color="auto"/>
          <w:right w:val="single" w:sz="4" w:space="4" w:color="auto"/>
        </w:pBdr>
        <w:jc w:val="both"/>
        <w:rPr>
          <w:rFonts w:ascii="Barlow" w:eastAsia="Arial" w:hAnsi="Barlow"/>
          <w:b/>
          <w:sz w:val="20"/>
          <w:szCs w:val="20"/>
        </w:rPr>
      </w:pPr>
    </w:p>
    <w:p w14:paraId="7B000A92" w14:textId="1E83810D" w:rsidR="002E6C80" w:rsidRPr="002E6C80" w:rsidRDefault="002E6C80" w:rsidP="002E6C80">
      <w:pPr>
        <w:pBdr>
          <w:top w:val="single" w:sz="4" w:space="1" w:color="auto"/>
          <w:left w:val="single" w:sz="4" w:space="4" w:color="auto"/>
          <w:bottom w:val="single" w:sz="4" w:space="1" w:color="auto"/>
          <w:right w:val="single" w:sz="4" w:space="4" w:color="auto"/>
        </w:pBdr>
        <w:jc w:val="both"/>
        <w:rPr>
          <w:rFonts w:ascii="Barlow" w:eastAsia="Arial" w:hAnsi="Barlow"/>
          <w:b/>
          <w:sz w:val="20"/>
          <w:szCs w:val="20"/>
        </w:rPr>
      </w:pPr>
      <w:r w:rsidRPr="002E6C80">
        <w:rPr>
          <w:rFonts w:ascii="Barlow" w:eastAsia="Arial" w:hAnsi="Barlow"/>
          <w:b/>
          <w:sz w:val="20"/>
          <w:szCs w:val="20"/>
        </w:rPr>
        <w:t xml:space="preserve">System M </w:t>
      </w:r>
      <w:r>
        <w:rPr>
          <w:rFonts w:ascii="Barlow" w:eastAsia="Arial" w:hAnsi="Barlow"/>
          <w:b/>
          <w:sz w:val="20"/>
          <w:szCs w:val="20"/>
        </w:rPr>
        <w:t xml:space="preserve">di FritsJurgens </w:t>
      </w:r>
      <w:r w:rsidRPr="002E6C80">
        <w:rPr>
          <w:rFonts w:ascii="Barlow" w:eastAsia="Arial" w:hAnsi="Barlow"/>
          <w:bCs/>
          <w:sz w:val="20"/>
          <w:szCs w:val="20"/>
        </w:rPr>
        <w:t>è</w:t>
      </w:r>
      <w:r w:rsidRPr="002E6C80">
        <w:rPr>
          <w:rFonts w:ascii="Barlow" w:eastAsia="Arial" w:hAnsi="Barlow"/>
          <w:bCs/>
          <w:sz w:val="20"/>
          <w:szCs w:val="20"/>
        </w:rPr>
        <w:t xml:space="preserve"> dotato di </w:t>
      </w:r>
      <w:r w:rsidRPr="002E6C80">
        <w:rPr>
          <w:rFonts w:ascii="Barlow" w:hAnsi="Barlow" w:cs="¿MÚ[ˇ"/>
          <w:sz w:val="20"/>
          <w:szCs w:val="20"/>
        </w:rPr>
        <w:t xml:space="preserve">sistema </w:t>
      </w:r>
      <w:r w:rsidRPr="002E6C80">
        <w:rPr>
          <w:rFonts w:ascii="Barlow" w:hAnsi="Barlow" w:cs="¿MÚ[ˇ"/>
          <w:i/>
          <w:sz w:val="20"/>
          <w:szCs w:val="20"/>
        </w:rPr>
        <w:t>Self Closing</w:t>
      </w:r>
      <w:r w:rsidRPr="002E6C80">
        <w:rPr>
          <w:rFonts w:ascii="Barlow" w:hAnsi="Barlow" w:cs="¿MÚ[ˇ"/>
          <w:sz w:val="20"/>
          <w:szCs w:val="20"/>
        </w:rPr>
        <w:t xml:space="preserve"> da - 125 ˚ e + 125 ˚, con Soft Close</w:t>
      </w:r>
      <w:r w:rsidRPr="002E6C80">
        <w:rPr>
          <w:rFonts w:ascii="Barlow" w:eastAsia="Arial" w:hAnsi="Barlow"/>
          <w:sz w:val="20"/>
          <w:szCs w:val="20"/>
        </w:rPr>
        <w:t>.</w:t>
      </w:r>
      <w:r w:rsidRPr="002E6C80">
        <w:rPr>
          <w:rFonts w:ascii="Barlow" w:eastAsia="Arial" w:hAnsi="Barlow"/>
          <w:b/>
          <w:sz w:val="20"/>
          <w:szCs w:val="20"/>
        </w:rPr>
        <w:t xml:space="preserve"> </w:t>
      </w:r>
      <w:r w:rsidRPr="002E6C80">
        <w:rPr>
          <w:rFonts w:ascii="Barlow" w:hAnsi="Barlow" w:cs="¿MÚ[ˇ"/>
          <w:sz w:val="20"/>
          <w:szCs w:val="20"/>
        </w:rPr>
        <w:t>Dopo l’apertura, la porta ritorna con un elegante movimento</w:t>
      </w:r>
      <w:r w:rsidRPr="002E6C80">
        <w:rPr>
          <w:rFonts w:ascii="Barlow" w:eastAsia="Arial" w:hAnsi="Barlow"/>
          <w:b/>
          <w:sz w:val="20"/>
          <w:szCs w:val="20"/>
        </w:rPr>
        <w:t xml:space="preserve"> </w:t>
      </w:r>
      <w:r w:rsidRPr="002E6C80">
        <w:rPr>
          <w:rFonts w:ascii="Barlow" w:hAnsi="Barlow" w:cs="¿MÚ[ˇ"/>
          <w:sz w:val="20"/>
          <w:szCs w:val="20"/>
        </w:rPr>
        <w:t>alla posizione di 0º, a meno che non sia stata messa</w:t>
      </w:r>
      <w:r w:rsidRPr="002E6C80">
        <w:rPr>
          <w:rFonts w:ascii="Barlow" w:eastAsia="Arial" w:hAnsi="Barlow"/>
          <w:b/>
          <w:sz w:val="20"/>
          <w:szCs w:val="20"/>
        </w:rPr>
        <w:t xml:space="preserve"> </w:t>
      </w:r>
      <w:r w:rsidRPr="002E6C80">
        <w:rPr>
          <w:rFonts w:ascii="Barlow" w:hAnsi="Barlow" w:cs="¿MÚ[ˇ"/>
          <w:sz w:val="20"/>
          <w:szCs w:val="20"/>
        </w:rPr>
        <w:t>manualmente in posizione di blocco a 90º o -90º.</w:t>
      </w:r>
    </w:p>
    <w:p w14:paraId="4BA27BE6" w14:textId="77777777" w:rsidR="002E6C80" w:rsidRPr="002E6C80" w:rsidRDefault="002E6C80" w:rsidP="002E6C80">
      <w:pPr>
        <w:pBdr>
          <w:top w:val="single" w:sz="4" w:space="1" w:color="auto"/>
          <w:left w:val="single" w:sz="4" w:space="4" w:color="auto"/>
          <w:bottom w:val="single" w:sz="4" w:space="1" w:color="auto"/>
          <w:right w:val="single" w:sz="4" w:space="4" w:color="auto"/>
        </w:pBdr>
        <w:jc w:val="both"/>
        <w:rPr>
          <w:rFonts w:ascii="Barlow" w:eastAsia="Arial" w:hAnsi="Barlow"/>
          <w:sz w:val="20"/>
          <w:szCs w:val="20"/>
        </w:rPr>
      </w:pPr>
    </w:p>
    <w:p w14:paraId="3377FFF2" w14:textId="77777777" w:rsidR="002E6C80" w:rsidRPr="002E6C80" w:rsidRDefault="002E6C80" w:rsidP="002E6C80">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Barlow" w:hAnsi="Barlow" w:cs="Trebuchet MS"/>
          <w:sz w:val="20"/>
          <w:szCs w:val="20"/>
        </w:rPr>
      </w:pPr>
      <w:r w:rsidRPr="002E6C80">
        <w:rPr>
          <w:rFonts w:ascii="Barlow" w:hAnsi="Barlow" w:cs="Helvetica"/>
          <w:sz w:val="20"/>
          <w:szCs w:val="20"/>
        </w:rPr>
        <w:t xml:space="preserve">Il sistema a cerniera è estremamente solido perché </w:t>
      </w:r>
      <w:r w:rsidRPr="002E6C80">
        <w:rPr>
          <w:rFonts w:ascii="Barlow" w:hAnsi="Barlow" w:cs="Helvetica"/>
          <w:b/>
          <w:bCs/>
          <w:sz w:val="20"/>
          <w:szCs w:val="20"/>
        </w:rPr>
        <w:t>realizzato con</w:t>
      </w:r>
      <w:r w:rsidRPr="002E6C80">
        <w:rPr>
          <w:rFonts w:ascii="Barlow" w:hAnsi="Barlow" w:cs="Trebuchet MS"/>
          <w:sz w:val="20"/>
          <w:szCs w:val="20"/>
        </w:rPr>
        <w:t xml:space="preserve"> materiale di alta qualità come l’alluminio anodizzato e l’acciaio temperato.</w:t>
      </w:r>
    </w:p>
    <w:p w14:paraId="1DA2B524" w14:textId="16991BAF" w:rsidR="002E6C80" w:rsidRPr="002E6C80" w:rsidRDefault="002E6C80" w:rsidP="002E6C80">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Barlow" w:hAnsi="Barlow" w:cs="Trebuchet MS"/>
          <w:sz w:val="20"/>
          <w:szCs w:val="20"/>
        </w:rPr>
      </w:pPr>
      <w:r w:rsidRPr="002E6C80">
        <w:rPr>
          <w:rFonts w:ascii="Barlow" w:hAnsi="Barlow" w:cs="Trebuchet MS"/>
          <w:b/>
          <w:bCs/>
          <w:sz w:val="20"/>
          <w:szCs w:val="20"/>
        </w:rPr>
        <w:t>System M</w:t>
      </w:r>
      <w:r w:rsidRPr="002E6C80">
        <w:rPr>
          <w:rFonts w:ascii="Barlow" w:hAnsi="Barlow" w:cs="Trebuchet MS"/>
          <w:b/>
          <w:bCs/>
          <w:sz w:val="20"/>
          <w:szCs w:val="20"/>
        </w:rPr>
        <w:t xml:space="preserve"> di FritsJurgens</w:t>
      </w:r>
      <w:r w:rsidRPr="002E6C80">
        <w:rPr>
          <w:rFonts w:ascii="Barlow" w:hAnsi="Barlow" w:cs="Trebuchet MS"/>
          <w:sz w:val="20"/>
          <w:szCs w:val="20"/>
        </w:rPr>
        <w:t xml:space="preserve">, interamente prodotto negli stabilimenti olandesi di proprietà </w:t>
      </w:r>
      <w:r>
        <w:rPr>
          <w:rFonts w:ascii="Barlow" w:hAnsi="Barlow" w:cs="Trebuchet MS"/>
          <w:sz w:val="20"/>
          <w:szCs w:val="20"/>
        </w:rPr>
        <w:t>dell’Azienda</w:t>
      </w:r>
      <w:r w:rsidRPr="002E6C80">
        <w:rPr>
          <w:rFonts w:ascii="Barlow" w:hAnsi="Barlow" w:cs="Trebuchet MS"/>
          <w:sz w:val="20"/>
          <w:szCs w:val="20"/>
        </w:rPr>
        <w:t>, è assemblato a mano.</w:t>
      </w:r>
    </w:p>
    <w:p w14:paraId="060BF1D6" w14:textId="77777777" w:rsidR="002E6C80" w:rsidRPr="002E6C80" w:rsidRDefault="002E6C80" w:rsidP="002E6C80">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Barlow" w:hAnsi="Barlow" w:cs="Trebuchet MS"/>
          <w:sz w:val="20"/>
          <w:szCs w:val="20"/>
        </w:rPr>
      </w:pPr>
      <w:r w:rsidRPr="002E6C80">
        <w:rPr>
          <w:rFonts w:ascii="Barlow" w:hAnsi="Barlow" w:cs="Helvetica"/>
          <w:sz w:val="20"/>
          <w:szCs w:val="20"/>
        </w:rPr>
        <w:t xml:space="preserve">E’ </w:t>
      </w:r>
      <w:r w:rsidRPr="002E6C80">
        <w:rPr>
          <w:rFonts w:ascii="Barlow" w:hAnsi="Barlow" w:cs="Helvetica"/>
          <w:b/>
          <w:sz w:val="20"/>
          <w:szCs w:val="20"/>
        </w:rPr>
        <w:t>praticamente indistruttibile</w:t>
      </w:r>
      <w:r w:rsidRPr="002E6C80">
        <w:rPr>
          <w:rFonts w:ascii="Barlow" w:hAnsi="Barlow" w:cs="Helvetica"/>
          <w:sz w:val="20"/>
          <w:szCs w:val="20"/>
        </w:rPr>
        <w:t xml:space="preserve">: </w:t>
      </w:r>
      <w:proofErr w:type="gramStart"/>
      <w:r w:rsidRPr="002E6C80">
        <w:rPr>
          <w:rFonts w:ascii="Barlow" w:hAnsi="Barlow" w:cs="Helvetica"/>
          <w:sz w:val="20"/>
          <w:szCs w:val="20"/>
        </w:rPr>
        <w:t>i  rigorosi</w:t>
      </w:r>
      <w:proofErr w:type="gramEnd"/>
      <w:r w:rsidRPr="002E6C80">
        <w:rPr>
          <w:rFonts w:ascii="Barlow" w:hAnsi="Barlow" w:cs="Helvetica"/>
          <w:sz w:val="20"/>
          <w:szCs w:val="20"/>
        </w:rPr>
        <w:t xml:space="preserve"> test hanno infatti evidenziato che, </w:t>
      </w:r>
      <w:r w:rsidRPr="002E6C80">
        <w:rPr>
          <w:rFonts w:ascii="Barlow" w:hAnsi="Barlow" w:cs="Helvetica"/>
          <w:b/>
          <w:bCs/>
          <w:sz w:val="20"/>
          <w:szCs w:val="20"/>
        </w:rPr>
        <w:t>anche dopo 1 milione di movimenti</w:t>
      </w:r>
      <w:r w:rsidRPr="002E6C80">
        <w:rPr>
          <w:rFonts w:ascii="Barlow" w:hAnsi="Barlow" w:cs="Helvetica"/>
          <w:sz w:val="20"/>
          <w:szCs w:val="20"/>
        </w:rPr>
        <w:t xml:space="preserve"> (comparabili a 136 anni di uso quotidiano</w:t>
      </w:r>
      <w:r w:rsidRPr="002E6C80">
        <w:rPr>
          <w:rFonts w:ascii="Barlow" w:hAnsi="Barlow" w:cs="Helvetica"/>
          <w:bCs/>
          <w:sz w:val="20"/>
          <w:szCs w:val="20"/>
        </w:rPr>
        <w:t>),</w:t>
      </w:r>
      <w:r w:rsidRPr="002E6C80">
        <w:rPr>
          <w:rFonts w:ascii="Barlow" w:hAnsi="Barlow" w:cs="Helvetica"/>
          <w:b/>
          <w:bCs/>
          <w:sz w:val="20"/>
          <w:szCs w:val="20"/>
        </w:rPr>
        <w:t xml:space="preserve"> </w:t>
      </w:r>
      <w:r w:rsidRPr="002E6C80">
        <w:rPr>
          <w:rFonts w:ascii="Barlow" w:hAnsi="Barlow" w:cs="Helvetica"/>
          <w:sz w:val="20"/>
          <w:szCs w:val="20"/>
        </w:rPr>
        <w:t>System M continua a garantire un’apertura e una chiusura indefettibili.</w:t>
      </w:r>
    </w:p>
    <w:p w14:paraId="1349445C" w14:textId="77777777" w:rsidR="002E6C80" w:rsidRPr="002E6C80" w:rsidRDefault="002E6C80" w:rsidP="002E6C80">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Barlow" w:hAnsi="Barlow" w:cs="Trebuchet MS"/>
          <w:sz w:val="20"/>
          <w:szCs w:val="20"/>
        </w:rPr>
      </w:pPr>
      <w:r w:rsidRPr="002E6C80">
        <w:rPr>
          <w:rFonts w:ascii="Barlow" w:hAnsi="Barlow" w:cs="Helvetica"/>
          <w:sz w:val="20"/>
          <w:szCs w:val="20"/>
        </w:rPr>
        <w:t xml:space="preserve">Il sistema è progettato per durare per sempre e </w:t>
      </w:r>
      <w:r w:rsidRPr="002E6C80">
        <w:rPr>
          <w:rFonts w:ascii="Barlow" w:hAnsi="Barlow" w:cs="Helvetica"/>
          <w:b/>
          <w:sz w:val="20"/>
          <w:szCs w:val="20"/>
        </w:rPr>
        <w:t>senza necessità di manutenzione</w:t>
      </w:r>
      <w:r w:rsidRPr="002E6C80">
        <w:rPr>
          <w:rFonts w:ascii="Barlow" w:hAnsi="Barlow" w:cs="Helvetica"/>
          <w:sz w:val="20"/>
          <w:szCs w:val="20"/>
        </w:rPr>
        <w:t>.</w:t>
      </w:r>
    </w:p>
    <w:p w14:paraId="7CD037F0" w14:textId="77777777" w:rsidR="002E6C80" w:rsidRPr="002E6C80" w:rsidRDefault="002E6C80" w:rsidP="002E6C80">
      <w:pPr>
        <w:pBdr>
          <w:top w:val="single" w:sz="4" w:space="1" w:color="auto"/>
          <w:left w:val="single" w:sz="4" w:space="4" w:color="auto"/>
          <w:bottom w:val="single" w:sz="4" w:space="1" w:color="auto"/>
          <w:right w:val="single" w:sz="4" w:space="4" w:color="auto"/>
        </w:pBdr>
        <w:jc w:val="both"/>
        <w:rPr>
          <w:rFonts w:ascii="Barlow" w:eastAsia="Arial" w:hAnsi="Barlow"/>
          <w:sz w:val="20"/>
          <w:szCs w:val="20"/>
        </w:rPr>
      </w:pPr>
    </w:p>
    <w:p w14:paraId="5AFEED12" w14:textId="77777777" w:rsidR="002E6C80" w:rsidRPr="002E6C80" w:rsidRDefault="002E6C80" w:rsidP="002E6C80">
      <w:pPr>
        <w:pBdr>
          <w:top w:val="single" w:sz="4" w:space="1" w:color="auto"/>
          <w:left w:val="single" w:sz="4" w:space="4" w:color="auto"/>
          <w:bottom w:val="single" w:sz="4" w:space="1" w:color="auto"/>
          <w:right w:val="single" w:sz="4" w:space="4" w:color="auto"/>
        </w:pBdr>
        <w:jc w:val="both"/>
        <w:rPr>
          <w:rFonts w:ascii="Barlow" w:hAnsi="Barlow"/>
          <w:sz w:val="20"/>
          <w:szCs w:val="20"/>
        </w:rPr>
      </w:pPr>
      <w:r w:rsidRPr="002E6C80">
        <w:rPr>
          <w:rFonts w:ascii="Barlow" w:hAnsi="Barlow"/>
          <w:sz w:val="20"/>
          <w:szCs w:val="20"/>
        </w:rPr>
        <w:t xml:space="preserve">I sistemi per porte pivotanti FritsJurgens sono unici perché non richiedono l’inserimento di dispositivi architettonici nel pavimento e nel soffitto. </w:t>
      </w:r>
    </w:p>
    <w:p w14:paraId="00D9A130" w14:textId="77777777" w:rsidR="002E6C80" w:rsidRPr="002E6C80" w:rsidRDefault="002E6C80" w:rsidP="002E6C80">
      <w:pPr>
        <w:pBdr>
          <w:top w:val="single" w:sz="4" w:space="1" w:color="auto"/>
          <w:left w:val="single" w:sz="4" w:space="4" w:color="auto"/>
          <w:bottom w:val="single" w:sz="4" w:space="1" w:color="auto"/>
          <w:right w:val="single" w:sz="4" w:space="4" w:color="auto"/>
        </w:pBdr>
        <w:jc w:val="both"/>
        <w:rPr>
          <w:rFonts w:ascii="Barlow" w:hAnsi="Barlow"/>
          <w:sz w:val="20"/>
          <w:szCs w:val="20"/>
        </w:rPr>
      </w:pPr>
      <w:r w:rsidRPr="002E6C80">
        <w:rPr>
          <w:rFonts w:ascii="Barlow" w:hAnsi="Barlow"/>
          <w:sz w:val="20"/>
          <w:szCs w:val="20"/>
        </w:rPr>
        <w:t xml:space="preserve">La cerniera viene perfettamente integrata nella parte superiore e inferiore della porta stessa, che può essere installata semplicemente fissando una piccola piastra sul pavimento e al soffitto. </w:t>
      </w:r>
    </w:p>
    <w:p w14:paraId="38095327" w14:textId="62060866" w:rsidR="002E6C80" w:rsidRDefault="002E6C80" w:rsidP="002E6C80">
      <w:pPr>
        <w:pBdr>
          <w:top w:val="single" w:sz="4" w:space="1" w:color="auto"/>
          <w:left w:val="single" w:sz="4" w:space="4" w:color="auto"/>
          <w:bottom w:val="single" w:sz="4" w:space="1" w:color="auto"/>
          <w:right w:val="single" w:sz="4" w:space="4" w:color="auto"/>
        </w:pBdr>
        <w:jc w:val="both"/>
        <w:rPr>
          <w:rFonts w:ascii="Barlow" w:hAnsi="Barlow" w:cs="Arial"/>
          <w:sz w:val="20"/>
          <w:szCs w:val="20"/>
        </w:rPr>
      </w:pPr>
      <w:r w:rsidRPr="002E6C80">
        <w:rPr>
          <w:rFonts w:ascii="Barlow" w:hAnsi="Barlow"/>
          <w:sz w:val="20"/>
          <w:szCs w:val="20"/>
        </w:rPr>
        <w:t xml:space="preserve">Un System </w:t>
      </w:r>
      <w:r>
        <w:rPr>
          <w:rFonts w:ascii="Barlow" w:hAnsi="Barlow"/>
          <w:sz w:val="20"/>
          <w:szCs w:val="20"/>
        </w:rPr>
        <w:t xml:space="preserve">M è </w:t>
      </w:r>
      <w:r w:rsidRPr="002E6C80">
        <w:rPr>
          <w:rFonts w:ascii="Barlow" w:hAnsi="Barlow"/>
          <w:sz w:val="20"/>
          <w:szCs w:val="20"/>
        </w:rPr>
        <w:t xml:space="preserve">pressoché </w:t>
      </w:r>
      <w:r w:rsidRPr="002E6C80">
        <w:rPr>
          <w:rFonts w:ascii="Barlow" w:hAnsi="Barlow"/>
          <w:b/>
          <w:sz w:val="20"/>
          <w:szCs w:val="20"/>
        </w:rPr>
        <w:t>invisibile</w:t>
      </w:r>
      <w:r w:rsidRPr="002E6C80">
        <w:rPr>
          <w:rFonts w:ascii="Barlow" w:hAnsi="Barlow"/>
          <w:sz w:val="20"/>
          <w:szCs w:val="20"/>
        </w:rPr>
        <w:t xml:space="preserve">, </w:t>
      </w:r>
      <w:r>
        <w:rPr>
          <w:rFonts w:ascii="Barlow" w:hAnsi="Barlow"/>
          <w:sz w:val="20"/>
          <w:szCs w:val="20"/>
        </w:rPr>
        <w:t xml:space="preserve">è </w:t>
      </w:r>
      <w:r w:rsidRPr="002E6C80">
        <w:rPr>
          <w:rFonts w:ascii="Barlow" w:hAnsi="Barlow"/>
          <w:sz w:val="20"/>
          <w:szCs w:val="20"/>
        </w:rPr>
        <w:t xml:space="preserve">perfetto per case private, complessi pubblici, contract, retail, e tante altre applicazioni, inclusi gli edifici storici posti sotto il vincolo delle Belle Arti. </w:t>
      </w:r>
      <w:r w:rsidRPr="002E6C80">
        <w:rPr>
          <w:rFonts w:ascii="Barlow" w:hAnsi="Barlow" w:cs="Arial"/>
          <w:sz w:val="20"/>
          <w:szCs w:val="20"/>
        </w:rPr>
        <w:t>Un</w:t>
      </w:r>
      <w:r w:rsidRPr="002E6C80">
        <w:rPr>
          <w:rFonts w:ascii="Barlow" w:hAnsi="Barlow" w:cs="Arial"/>
          <w:b/>
          <w:bCs/>
          <w:sz w:val="20"/>
          <w:szCs w:val="20"/>
        </w:rPr>
        <w:t> </w:t>
      </w:r>
      <w:r w:rsidRPr="002E6C80">
        <w:rPr>
          <w:rFonts w:ascii="Barlow" w:hAnsi="Barlow" w:cs="Arial"/>
          <w:sz w:val="20"/>
          <w:szCs w:val="20"/>
        </w:rPr>
        <w:t>elemento innovativo e originale fortemente personalizzabile, destinato, in breve tempo, a conquistare gli attori del mercato internazionale di riferimento.</w:t>
      </w:r>
    </w:p>
    <w:p w14:paraId="0D3EE4F0" w14:textId="77777777" w:rsidR="002E6C80" w:rsidRDefault="002E6C80" w:rsidP="002E6C80">
      <w:pPr>
        <w:pBdr>
          <w:top w:val="single" w:sz="4" w:space="1" w:color="auto"/>
          <w:left w:val="single" w:sz="4" w:space="4" w:color="auto"/>
          <w:bottom w:val="single" w:sz="4" w:space="1" w:color="auto"/>
          <w:right w:val="single" w:sz="4" w:space="4" w:color="auto"/>
        </w:pBdr>
        <w:jc w:val="both"/>
        <w:rPr>
          <w:rFonts w:ascii="Barlow" w:hAnsi="Barlow" w:cs="Arial"/>
          <w:sz w:val="20"/>
          <w:szCs w:val="20"/>
        </w:rPr>
      </w:pPr>
    </w:p>
    <w:p w14:paraId="2DD26CAF" w14:textId="77777777" w:rsidR="002E6C80" w:rsidRDefault="002E6C80" w:rsidP="002E6C80">
      <w:pPr>
        <w:pBdr>
          <w:top w:val="single" w:sz="4" w:space="1" w:color="auto"/>
          <w:left w:val="single" w:sz="4" w:space="4" w:color="auto"/>
          <w:bottom w:val="single" w:sz="4" w:space="1" w:color="auto"/>
          <w:right w:val="single" w:sz="4" w:space="4" w:color="auto"/>
        </w:pBdr>
        <w:jc w:val="both"/>
        <w:rPr>
          <w:rFonts w:ascii="Barlow" w:hAnsi="Barlow" w:cs="Arial"/>
          <w:b/>
          <w:bCs/>
          <w:sz w:val="20"/>
          <w:szCs w:val="20"/>
        </w:rPr>
      </w:pPr>
      <w:r w:rsidRPr="002E6C80">
        <w:rPr>
          <w:rFonts w:ascii="Barlow" w:hAnsi="Barlow" w:cs="Arial"/>
          <w:b/>
          <w:bCs/>
          <w:sz w:val="20"/>
          <w:szCs w:val="20"/>
        </w:rPr>
        <w:t>Scarica il comunicato stampa su:</w:t>
      </w:r>
      <w:r>
        <w:rPr>
          <w:rFonts w:ascii="Barlow" w:hAnsi="Barlow" w:cs="Arial"/>
          <w:b/>
          <w:bCs/>
          <w:sz w:val="20"/>
          <w:szCs w:val="20"/>
        </w:rPr>
        <w:t xml:space="preserve"> </w:t>
      </w:r>
    </w:p>
    <w:p w14:paraId="26C97286" w14:textId="6B9889EA" w:rsidR="002E6C80" w:rsidRPr="002E6C80" w:rsidRDefault="002E6C80" w:rsidP="002E6C80">
      <w:pPr>
        <w:pBdr>
          <w:top w:val="single" w:sz="4" w:space="1" w:color="auto"/>
          <w:left w:val="single" w:sz="4" w:space="4" w:color="auto"/>
          <w:bottom w:val="single" w:sz="4" w:space="1" w:color="auto"/>
          <w:right w:val="single" w:sz="4" w:space="4" w:color="auto"/>
        </w:pBdr>
        <w:jc w:val="both"/>
        <w:rPr>
          <w:rFonts w:ascii="Barlow" w:hAnsi="Barlow" w:cs="Arial"/>
          <w:sz w:val="20"/>
          <w:szCs w:val="20"/>
        </w:rPr>
      </w:pPr>
      <w:hyperlink r:id="rId8" w:history="1">
        <w:r w:rsidRPr="00DD1A51">
          <w:rPr>
            <w:rStyle w:val="Collegamentoipertestuale"/>
            <w:rFonts w:ascii="Barlow" w:hAnsi="Barlow" w:cs="Arial"/>
            <w:sz w:val="20"/>
            <w:szCs w:val="20"/>
          </w:rPr>
          <w:t>https://www.taconline.it/zip/20171018125235_Informazioni%20stampa%20FritsJurgens%20lancio%20System%20M.zip</w:t>
        </w:r>
      </w:hyperlink>
    </w:p>
    <w:p w14:paraId="2963D376" w14:textId="77777777" w:rsidR="002E6C80" w:rsidRPr="002E6C80" w:rsidRDefault="002E6C80" w:rsidP="002E6C80">
      <w:pPr>
        <w:pBdr>
          <w:top w:val="single" w:sz="4" w:space="1" w:color="auto"/>
          <w:left w:val="single" w:sz="4" w:space="4" w:color="auto"/>
          <w:bottom w:val="single" w:sz="4" w:space="1" w:color="auto"/>
          <w:right w:val="single" w:sz="4" w:space="4" w:color="auto"/>
        </w:pBdr>
        <w:jc w:val="both"/>
        <w:rPr>
          <w:rFonts w:ascii="Barlow" w:hAnsi="Barlow"/>
          <w:b/>
          <w:bCs/>
          <w:sz w:val="20"/>
          <w:szCs w:val="20"/>
        </w:rPr>
      </w:pPr>
    </w:p>
    <w:p w14:paraId="58C7D928" w14:textId="77777777" w:rsidR="002E6C80" w:rsidRPr="002E6C80" w:rsidRDefault="002E6C80" w:rsidP="002E6C80">
      <w:pPr>
        <w:jc w:val="both"/>
        <w:rPr>
          <w:rFonts w:ascii="Barlow" w:hAnsi="Barlow"/>
          <w:sz w:val="20"/>
          <w:szCs w:val="20"/>
        </w:rPr>
      </w:pPr>
    </w:p>
    <w:p w14:paraId="03E94355" w14:textId="77777777" w:rsidR="002E6C80" w:rsidRPr="002E6C80" w:rsidRDefault="002E6C80" w:rsidP="00DF5820">
      <w:pPr>
        <w:pStyle w:val="NormaleWeb"/>
        <w:contextualSpacing/>
        <w:jc w:val="both"/>
        <w:rPr>
          <w:rFonts w:ascii="Barlow" w:hAnsi="Barlow" w:cs="Arial"/>
          <w:color w:val="000000" w:themeColor="text1"/>
          <w:sz w:val="20"/>
          <w:szCs w:val="20"/>
        </w:rPr>
      </w:pPr>
    </w:p>
    <w:sectPr w:rsidR="002E6C80" w:rsidRPr="002E6C80" w:rsidSect="00971E37">
      <w:headerReference w:type="default" r:id="rId9"/>
      <w:pgSz w:w="11901" w:h="16817"/>
      <w:pgMar w:top="1134" w:right="1134" w:bottom="799" w:left="1134" w:header="56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338D7" w14:textId="77777777" w:rsidR="00E96CA4" w:rsidRDefault="00E96CA4">
      <w:r>
        <w:separator/>
      </w:r>
    </w:p>
  </w:endnote>
  <w:endnote w:type="continuationSeparator" w:id="0">
    <w:p w14:paraId="69D1D3EE" w14:textId="77777777" w:rsidR="00E96CA4" w:rsidRDefault="00E9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Barlow">
    <w:panose1 w:val="00000500000000000000"/>
    <w:charset w:val="4D"/>
    <w:family w:val="auto"/>
    <w:pitch w:val="variable"/>
    <w:sig w:usb0="20000007" w:usb1="00000000" w:usb2="00000000" w:usb3="00000000" w:csb0="00000193" w:csb1="00000000"/>
  </w:font>
  <w:font w:name="Segoe UI">
    <w:panose1 w:val="020B0604020202020204"/>
    <w:charset w:val="00"/>
    <w:family w:val="swiss"/>
    <w:pitch w:val="variable"/>
    <w:sig w:usb0="E4002EFF" w:usb1="C000E47F" w:usb2="00000009" w:usb3="00000000" w:csb0="000001FF" w:csb1="00000000"/>
  </w:font>
  <w:font w:name="¿MÚ[ˇ">
    <w:altName w:val="Times New Roman"/>
    <w:panose1 w:val="020B0604020202020204"/>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Nova">
    <w:panose1 w:val="020B0504020202020204"/>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6A2A6" w14:textId="77777777" w:rsidR="00E96CA4" w:rsidRDefault="00E96CA4">
      <w:r>
        <w:separator/>
      </w:r>
    </w:p>
  </w:footnote>
  <w:footnote w:type="continuationSeparator" w:id="0">
    <w:p w14:paraId="4FCB53CF" w14:textId="77777777" w:rsidR="00E96CA4" w:rsidRDefault="00E96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7A5F" w14:textId="77777777" w:rsidR="002172A7" w:rsidRDefault="002172A7"/>
  <w:p w14:paraId="09386DE2" w14:textId="1D913A4C" w:rsidR="00AB19C6" w:rsidRDefault="0090314B">
    <w:r>
      <w:rPr>
        <w:b/>
        <w:noProof/>
      </w:rPr>
      <w:drawing>
        <wp:inline distT="0" distB="0" distL="0" distR="0" wp14:anchorId="04D035BD" wp14:editId="3B693EC9">
          <wp:extent cx="1642205" cy="513715"/>
          <wp:effectExtent l="0" t="0" r="8890" b="0"/>
          <wp:docPr id="5" name="Immagine 5" descr="Macintosh HD:Users:pstaiano:Downloads:Press release FritsJurgens - En:FritsJurgens-logo-0-0-0-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pstaiano:Downloads:Press release FritsJurgens - En:FritsJurgens-logo-0-0-0-5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2246" cy="513728"/>
                  </a:xfrm>
                  <a:prstGeom prst="rect">
                    <a:avLst/>
                  </a:prstGeom>
                  <a:noFill/>
                  <a:ln>
                    <a:noFill/>
                  </a:ln>
                </pic:spPr>
              </pic:pic>
            </a:graphicData>
          </a:graphic>
        </wp:inline>
      </w:drawing>
    </w:r>
  </w:p>
  <w:p w14:paraId="7B59DA5C" w14:textId="21594599" w:rsidR="00E71C4B" w:rsidRDefault="00E71C4B">
    <w:r w:rsidRPr="00A57F5D">
      <w:rPr>
        <w:rFonts w:ascii="Arial" w:hAnsi="Arial" w:cs="Arial"/>
        <w:noProof/>
        <w:sz w:val="22"/>
        <w:szCs w:val="22"/>
      </w:rPr>
      <mc:AlternateContent>
        <mc:Choice Requires="wps">
          <w:drawing>
            <wp:anchor distT="0" distB="0" distL="114300" distR="114300" simplePos="0" relativeHeight="251661312" behindDoc="0" locked="0" layoutInCell="1" allowOverlap="1" wp14:anchorId="67CA4386" wp14:editId="3E9647BB">
              <wp:simplePos x="0" y="0"/>
              <wp:positionH relativeFrom="column">
                <wp:posOffset>-182181</wp:posOffset>
              </wp:positionH>
              <wp:positionV relativeFrom="paragraph">
                <wp:posOffset>75565</wp:posOffset>
              </wp:positionV>
              <wp:extent cx="1722755" cy="860425"/>
              <wp:effectExtent l="0" t="0" r="0" b="0"/>
              <wp:wrapSquare wrapText="bothSides"/>
              <wp:docPr id="3" name="Casella di testo 3"/>
              <wp:cNvGraphicFramePr/>
              <a:graphic xmlns:a="http://schemas.openxmlformats.org/drawingml/2006/main">
                <a:graphicData uri="http://schemas.microsoft.com/office/word/2010/wordprocessingShape">
                  <wps:wsp>
                    <wps:cNvSpPr txBox="1"/>
                    <wps:spPr>
                      <a:xfrm>
                        <a:off x="0" y="0"/>
                        <a:ext cx="1722755" cy="8604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3B95851" w14:textId="77777777" w:rsidR="00E71C4B" w:rsidRPr="00E71C4B" w:rsidRDefault="00E71C4B" w:rsidP="00E71C4B">
                          <w:pPr>
                            <w:widowControl w:val="0"/>
                            <w:autoSpaceDE w:val="0"/>
                            <w:autoSpaceDN w:val="0"/>
                            <w:adjustRightInd w:val="0"/>
                            <w:ind w:left="284"/>
                            <w:rPr>
                              <w:rFonts w:ascii="Arial" w:hAnsi="Arial" w:cs="Arial"/>
                              <w:b/>
                              <w:color w:val="16191F"/>
                              <w:kern w:val="1"/>
                              <w:sz w:val="16"/>
                              <w:szCs w:val="16"/>
                              <w14:textOutline w14:w="9525" w14:cap="rnd" w14:cmpd="dbl" w14:algn="ctr">
                                <w14:noFill/>
                                <w14:prstDash w14:val="solid"/>
                                <w14:bevel/>
                              </w14:textOutline>
                            </w:rPr>
                          </w:pPr>
                          <w:r w:rsidRPr="00E71C4B">
                            <w:rPr>
                              <w:rFonts w:ascii="Arial" w:hAnsi="Arial" w:cs="Arial"/>
                              <w:b/>
                              <w:color w:val="16191F"/>
                              <w:sz w:val="16"/>
                              <w:szCs w:val="16"/>
                              <w14:textOutline w14:w="9525" w14:cap="rnd" w14:cmpd="dbl" w14:algn="ctr">
                                <w14:noFill/>
                                <w14:prstDash w14:val="solid"/>
                                <w14:bevel/>
                              </w14:textOutline>
                            </w:rPr>
                            <w:t>FritsJurgens</w:t>
                          </w:r>
                          <w:r w:rsidRPr="00E71C4B">
                            <w:rPr>
                              <w:rFonts w:ascii="Arial" w:hAnsi="Arial" w:cs="Arial"/>
                              <w:b/>
                              <w:color w:val="16191F"/>
                              <w:kern w:val="1"/>
                              <w:sz w:val="16"/>
                              <w:szCs w:val="16"/>
                              <w14:textOutline w14:w="9525" w14:cap="rnd" w14:cmpd="dbl" w14:algn="ctr">
                                <w14:noFill/>
                                <w14:prstDash w14:val="solid"/>
                                <w14:bevel/>
                              </w14:textOutline>
                            </w:rPr>
                            <w:t xml:space="preserve"> Italia </w:t>
                          </w:r>
                          <w:proofErr w:type="spellStart"/>
                          <w:r w:rsidRPr="00E71C4B">
                            <w:rPr>
                              <w:rFonts w:ascii="Arial" w:hAnsi="Arial" w:cs="Arial"/>
                              <w:b/>
                              <w:color w:val="16191F"/>
                              <w:kern w:val="1"/>
                              <w:sz w:val="16"/>
                              <w:szCs w:val="16"/>
                              <w14:textOutline w14:w="9525" w14:cap="rnd" w14:cmpd="dbl" w14:algn="ctr">
                                <w14:noFill/>
                                <w14:prstDash w14:val="solid"/>
                                <w14:bevel/>
                              </w14:textOutline>
                            </w:rPr>
                            <w:t>Srl</w:t>
                          </w:r>
                          <w:proofErr w:type="spellEnd"/>
                        </w:p>
                        <w:p w14:paraId="287E07B3" w14:textId="77777777" w:rsidR="00E71C4B" w:rsidRPr="00E71C4B" w:rsidRDefault="00E71C4B" w:rsidP="00E71C4B">
                          <w:pPr>
                            <w:widowControl w:val="0"/>
                            <w:autoSpaceDE w:val="0"/>
                            <w:autoSpaceDN w:val="0"/>
                            <w:adjustRightInd w:val="0"/>
                            <w:ind w:left="284"/>
                            <w:rPr>
                              <w:rFonts w:ascii="Arial" w:hAnsi="Arial" w:cs="Arial"/>
                              <w:bCs/>
                              <w:color w:val="16191F"/>
                              <w:kern w:val="1"/>
                              <w:sz w:val="16"/>
                              <w:szCs w:val="16"/>
                              <w14:textOutline w14:w="9525" w14:cap="rnd" w14:cmpd="dbl" w14:algn="ctr">
                                <w14:noFill/>
                                <w14:prstDash w14:val="solid"/>
                                <w14:bevel/>
                              </w14:textOutline>
                            </w:rPr>
                          </w:pPr>
                          <w:r w:rsidRPr="00E71C4B">
                            <w:rPr>
                              <w:rFonts w:ascii="Arial" w:hAnsi="Arial" w:cs="Arial"/>
                              <w:bCs/>
                              <w:color w:val="16191F"/>
                              <w:kern w:val="1"/>
                              <w:sz w:val="16"/>
                              <w:szCs w:val="16"/>
                              <w14:textOutline w14:w="9525" w14:cap="rnd" w14:cmpd="dbl" w14:algn="ctr">
                                <w14:noFill/>
                                <w14:prstDash w14:val="solid"/>
                                <w14:bevel/>
                              </w14:textOutline>
                            </w:rPr>
                            <w:t>Via Marsilio Ficino 22</w:t>
                          </w:r>
                        </w:p>
                        <w:p w14:paraId="05FA23A4" w14:textId="77777777" w:rsidR="00E71C4B" w:rsidRPr="00E71C4B" w:rsidRDefault="00E71C4B" w:rsidP="00E71C4B">
                          <w:pPr>
                            <w:widowControl w:val="0"/>
                            <w:autoSpaceDE w:val="0"/>
                            <w:autoSpaceDN w:val="0"/>
                            <w:adjustRightInd w:val="0"/>
                            <w:ind w:left="284"/>
                            <w:rPr>
                              <w:rFonts w:ascii="Arial" w:hAnsi="Arial" w:cs="Arial"/>
                              <w:bCs/>
                              <w:noProof/>
                              <w:color w:val="16191F"/>
                              <w:spacing w:val="40"/>
                              <w:kern w:val="1"/>
                              <w:sz w:val="16"/>
                              <w:szCs w:val="16"/>
                              <w14:textOutline w14:w="9525" w14:cap="rnd" w14:cmpd="dbl" w14:algn="ctr">
                                <w14:noFill/>
                                <w14:prstDash w14:val="solid"/>
                                <w14:bevel/>
                              </w14:textOutline>
                            </w:rPr>
                          </w:pPr>
                          <w:r w:rsidRPr="00E71C4B">
                            <w:rPr>
                              <w:rFonts w:ascii="Arial" w:hAnsi="Arial" w:cs="Arial"/>
                              <w:bCs/>
                              <w:color w:val="16191F"/>
                              <w:kern w:val="1"/>
                              <w:sz w:val="16"/>
                              <w:szCs w:val="16"/>
                              <w14:textOutline w14:w="9525" w14:cap="rnd" w14:cmpd="dbl" w14:algn="ctr">
                                <w14:noFill/>
                                <w14:prstDash w14:val="solid"/>
                                <w14:bevel/>
                              </w14:textOutline>
                            </w:rPr>
                            <w:t>50132 Firenze</w:t>
                          </w:r>
                        </w:p>
                        <w:p w14:paraId="6835F43C" w14:textId="77777777" w:rsidR="00E71C4B" w:rsidRPr="00E71C4B" w:rsidRDefault="00E71C4B" w:rsidP="00E71C4B">
                          <w:pPr>
                            <w:pStyle w:val="HoofdtekstA"/>
                            <w:ind w:left="284"/>
                            <w:rPr>
                              <w:rFonts w:ascii="Arial" w:hAnsi="Arial" w:cs="Arial"/>
                              <w:bCs/>
                              <w:color w:val="16191F"/>
                              <w:kern w:val="1"/>
                              <w:sz w:val="16"/>
                              <w:szCs w:val="16"/>
                              <w14:textOutline w14:w="9525" w14:cap="rnd" w14:cmpd="dbl" w14:algn="ctr">
                                <w14:noFill/>
                                <w14:prstDash w14:val="solid"/>
                                <w14:bevel/>
                              </w14:textOutline>
                            </w:rPr>
                          </w:pPr>
                          <w:proofErr w:type="spellStart"/>
                          <w:r w:rsidRPr="00E71C4B">
                            <w:rPr>
                              <w:rFonts w:ascii="Arial" w:hAnsi="Arial" w:cs="Arial"/>
                              <w:bCs/>
                              <w:color w:val="16191F"/>
                              <w:kern w:val="1"/>
                              <w:sz w:val="16"/>
                              <w:szCs w:val="16"/>
                              <w14:textOutline w14:w="9525" w14:cap="rnd" w14:cmpd="dbl" w14:algn="ctr">
                                <w14:noFill/>
                                <w14:prstDash w14:val="solid"/>
                                <w14:bevel/>
                              </w14:textOutline>
                            </w:rPr>
                            <w:t>tel</w:t>
                          </w:r>
                          <w:proofErr w:type="spellEnd"/>
                          <w:r w:rsidRPr="00E71C4B">
                            <w:rPr>
                              <w:rFonts w:ascii="Arial" w:hAnsi="Arial" w:cs="Arial"/>
                              <w:bCs/>
                              <w:color w:val="16191F"/>
                              <w:kern w:val="1"/>
                              <w:sz w:val="16"/>
                              <w:szCs w:val="16"/>
                              <w14:textOutline w14:w="9525" w14:cap="rnd" w14:cmpd="dbl" w14:algn="ctr">
                                <w14:noFill/>
                                <w14:prstDash w14:val="solid"/>
                                <w14:bevel/>
                              </w14:textOutline>
                            </w:rPr>
                            <w:t> +39 055 0640290</w:t>
                          </w:r>
                        </w:p>
                        <w:p w14:paraId="78E7A1B2" w14:textId="77777777" w:rsidR="00E71C4B" w:rsidRPr="00E71C4B" w:rsidRDefault="00E71C4B" w:rsidP="00E71C4B">
                          <w:pPr>
                            <w:pStyle w:val="HoofdtekstA"/>
                            <w:ind w:left="284"/>
                            <w:rPr>
                              <w:rFonts w:ascii="Arial" w:hAnsi="Arial" w:cs="Arial"/>
                              <w:bCs/>
                              <w:color w:val="16191F"/>
                              <w:kern w:val="1"/>
                              <w:sz w:val="16"/>
                              <w:szCs w:val="16"/>
                              <w14:textOutline w14:w="9525" w14:cap="rnd" w14:cmpd="dbl" w14:algn="ctr">
                                <w14:noFill/>
                                <w14:prstDash w14:val="solid"/>
                                <w14:bevel/>
                              </w14:textOutline>
                            </w:rPr>
                          </w:pPr>
                          <w:r w:rsidRPr="00E71C4B">
                            <w:rPr>
                              <w:rFonts w:ascii="Arial" w:hAnsi="Arial" w:cs="Arial"/>
                              <w:bCs/>
                              <w:color w:val="16191F"/>
                              <w:kern w:val="1"/>
                              <w:sz w:val="16"/>
                              <w:szCs w:val="16"/>
                              <w14:textOutline w14:w="9525" w14:cap="rnd" w14:cmpd="dbl" w14:algn="ctr">
                                <w14:noFill/>
                                <w14:prstDash w14:val="solid"/>
                                <w14:bevel/>
                              </w14:textOutline>
                            </w:rPr>
                            <w:t>info@fritsjurgens.com</w:t>
                          </w:r>
                        </w:p>
                        <w:p w14:paraId="69332C30" w14:textId="77777777" w:rsidR="00E71C4B" w:rsidRPr="00E71C4B" w:rsidRDefault="00E71C4B" w:rsidP="00E71C4B">
                          <w:pPr>
                            <w:pStyle w:val="HoofdtekstA"/>
                            <w:ind w:left="284"/>
                            <w:rPr>
                              <w:rStyle w:val="Collegamentoipertestuale"/>
                              <w:rFonts w:ascii="Arial" w:hAnsi="Arial" w:cs="Arial"/>
                              <w:bCs/>
                              <w:color w:val="16191F"/>
                              <w:sz w:val="16"/>
                              <w:szCs w:val="16"/>
                              <w14:textOutline w14:w="9525" w14:cap="rnd" w14:cmpd="dbl" w14:algn="ctr">
                                <w14:noFill/>
                                <w14:prstDash w14:val="solid"/>
                                <w14:bevel/>
                              </w14:textOutline>
                            </w:rPr>
                          </w:pPr>
                          <w:r w:rsidRPr="00E71C4B">
                            <w:rPr>
                              <w:rFonts w:ascii="Arial" w:hAnsi="Arial" w:cs="Arial"/>
                              <w:bCs/>
                              <w:color w:val="16191F"/>
                              <w:sz w:val="16"/>
                              <w:szCs w:val="16"/>
                              <w14:textOutline w14:w="9525" w14:cap="rnd" w14:cmpd="dbl" w14:algn="ctr">
                                <w14:noFill/>
                                <w14:prstDash w14:val="solid"/>
                                <w14:bevel/>
                              </w14:textOutline>
                            </w:rPr>
                            <w:t>www.fritsjurgens.com/it/</w:t>
                          </w:r>
                        </w:p>
                        <w:p w14:paraId="6B331775" w14:textId="77777777" w:rsidR="00E71C4B" w:rsidRPr="00242C0B" w:rsidRDefault="00E71C4B" w:rsidP="00E71C4B">
                          <w:pPr>
                            <w:pStyle w:val="HoofdtekstA"/>
                            <w:rPr>
                              <w:rFonts w:ascii="Arial" w:hAnsi="Arial" w:cs="Arial"/>
                              <w:color w:val="16191F"/>
                              <w:sz w:val="18"/>
                              <w:szCs w:val="1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A4386" id="_x0000_t202" coordsize="21600,21600" o:spt="202" path="m,l,21600r21600,l21600,xe">
              <v:stroke joinstyle="miter"/>
              <v:path gradientshapeok="t" o:connecttype="rect"/>
            </v:shapetype>
            <v:shape id="Casella di testo 3" o:spid="_x0000_s1026" type="#_x0000_t202" style="position:absolute;margin-left:-14.35pt;margin-top:5.95pt;width:135.65pt;height:6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" filled="f" stroked="f">
              <v:textbox>
                <w:txbxContent>
                  <w:p w14:paraId="73B95851" w14:textId="77777777" w:rsidR="00E71C4B" w:rsidRPr="00E71C4B" w:rsidRDefault="00E71C4B" w:rsidP="00E71C4B">
                    <w:pPr>
                      <w:widowControl w:val="0"/>
                      <w:autoSpaceDE w:val="0"/>
                      <w:autoSpaceDN w:val="0"/>
                      <w:adjustRightInd w:val="0"/>
                      <w:ind w:left="284"/>
                      <w:rPr>
                        <w:rFonts w:ascii="Arial" w:hAnsi="Arial" w:cs="Arial"/>
                        <w:b/>
                        <w:color w:val="16191F"/>
                        <w:kern w:val="1"/>
                        <w:sz w:val="16"/>
                        <w:szCs w:val="16"/>
                        <w14:textOutline w14:w="9525" w14:cap="rnd" w14:cmpd="dbl" w14:algn="ctr">
                          <w14:noFill/>
                          <w14:prstDash w14:val="solid"/>
                          <w14:bevel/>
                        </w14:textOutline>
                      </w:rPr>
                    </w:pPr>
                    <w:proofErr w:type="spellStart"/>
                    <w:r w:rsidRPr="00E71C4B">
                      <w:rPr>
                        <w:rFonts w:ascii="Arial" w:hAnsi="Arial" w:cs="Arial"/>
                        <w:b/>
                        <w:color w:val="16191F"/>
                        <w:sz w:val="16"/>
                        <w:szCs w:val="16"/>
                        <w14:textOutline w14:w="9525" w14:cap="rnd" w14:cmpd="dbl" w14:algn="ctr">
                          <w14:noFill/>
                          <w14:prstDash w14:val="solid"/>
                          <w14:bevel/>
                        </w14:textOutline>
                      </w:rPr>
                      <w:t>FritsJurgens</w:t>
                    </w:r>
                    <w:proofErr w:type="spellEnd"/>
                    <w:r w:rsidRPr="00E71C4B">
                      <w:rPr>
                        <w:rFonts w:ascii="Arial" w:hAnsi="Arial" w:cs="Arial"/>
                        <w:b/>
                        <w:color w:val="16191F"/>
                        <w:kern w:val="1"/>
                        <w:sz w:val="16"/>
                        <w:szCs w:val="16"/>
                        <w14:textOutline w14:w="9525" w14:cap="rnd" w14:cmpd="dbl" w14:algn="ctr">
                          <w14:noFill/>
                          <w14:prstDash w14:val="solid"/>
                          <w14:bevel/>
                        </w14:textOutline>
                      </w:rPr>
                      <w:t xml:space="preserve"> Italia </w:t>
                    </w:r>
                    <w:proofErr w:type="spellStart"/>
                    <w:r w:rsidRPr="00E71C4B">
                      <w:rPr>
                        <w:rFonts w:ascii="Arial" w:hAnsi="Arial" w:cs="Arial"/>
                        <w:b/>
                        <w:color w:val="16191F"/>
                        <w:kern w:val="1"/>
                        <w:sz w:val="16"/>
                        <w:szCs w:val="16"/>
                        <w14:textOutline w14:w="9525" w14:cap="rnd" w14:cmpd="dbl" w14:algn="ctr">
                          <w14:noFill/>
                          <w14:prstDash w14:val="solid"/>
                          <w14:bevel/>
                        </w14:textOutline>
                      </w:rPr>
                      <w:t>Srl</w:t>
                    </w:r>
                    <w:proofErr w:type="spellEnd"/>
                  </w:p>
                  <w:p w14:paraId="287E07B3" w14:textId="77777777" w:rsidR="00E71C4B" w:rsidRPr="00E71C4B" w:rsidRDefault="00E71C4B" w:rsidP="00E71C4B">
                    <w:pPr>
                      <w:widowControl w:val="0"/>
                      <w:autoSpaceDE w:val="0"/>
                      <w:autoSpaceDN w:val="0"/>
                      <w:adjustRightInd w:val="0"/>
                      <w:ind w:left="284"/>
                      <w:rPr>
                        <w:rFonts w:ascii="Arial" w:hAnsi="Arial" w:cs="Arial"/>
                        <w:bCs/>
                        <w:color w:val="16191F"/>
                        <w:kern w:val="1"/>
                        <w:sz w:val="16"/>
                        <w:szCs w:val="16"/>
                        <w14:textOutline w14:w="9525" w14:cap="rnd" w14:cmpd="dbl" w14:algn="ctr">
                          <w14:noFill/>
                          <w14:prstDash w14:val="solid"/>
                          <w14:bevel/>
                        </w14:textOutline>
                      </w:rPr>
                    </w:pPr>
                    <w:r w:rsidRPr="00E71C4B">
                      <w:rPr>
                        <w:rFonts w:ascii="Arial" w:hAnsi="Arial" w:cs="Arial"/>
                        <w:bCs/>
                        <w:color w:val="16191F"/>
                        <w:kern w:val="1"/>
                        <w:sz w:val="16"/>
                        <w:szCs w:val="16"/>
                        <w14:textOutline w14:w="9525" w14:cap="rnd" w14:cmpd="dbl" w14:algn="ctr">
                          <w14:noFill/>
                          <w14:prstDash w14:val="solid"/>
                          <w14:bevel/>
                        </w14:textOutline>
                      </w:rPr>
                      <w:t>Via Marsilio Ficino 22</w:t>
                    </w:r>
                  </w:p>
                  <w:p w14:paraId="05FA23A4" w14:textId="77777777" w:rsidR="00E71C4B" w:rsidRPr="00E71C4B" w:rsidRDefault="00E71C4B" w:rsidP="00E71C4B">
                    <w:pPr>
                      <w:widowControl w:val="0"/>
                      <w:autoSpaceDE w:val="0"/>
                      <w:autoSpaceDN w:val="0"/>
                      <w:adjustRightInd w:val="0"/>
                      <w:ind w:left="284"/>
                      <w:rPr>
                        <w:rFonts w:ascii="Arial" w:hAnsi="Arial" w:cs="Arial"/>
                        <w:bCs/>
                        <w:noProof/>
                        <w:color w:val="16191F"/>
                        <w:spacing w:val="40"/>
                        <w:kern w:val="1"/>
                        <w:sz w:val="16"/>
                        <w:szCs w:val="16"/>
                        <w14:textOutline w14:w="9525" w14:cap="rnd" w14:cmpd="dbl" w14:algn="ctr">
                          <w14:noFill/>
                          <w14:prstDash w14:val="solid"/>
                          <w14:bevel/>
                        </w14:textOutline>
                      </w:rPr>
                    </w:pPr>
                    <w:r w:rsidRPr="00E71C4B">
                      <w:rPr>
                        <w:rFonts w:ascii="Arial" w:hAnsi="Arial" w:cs="Arial"/>
                        <w:bCs/>
                        <w:color w:val="16191F"/>
                        <w:kern w:val="1"/>
                        <w:sz w:val="16"/>
                        <w:szCs w:val="16"/>
                        <w14:textOutline w14:w="9525" w14:cap="rnd" w14:cmpd="dbl" w14:algn="ctr">
                          <w14:noFill/>
                          <w14:prstDash w14:val="solid"/>
                          <w14:bevel/>
                        </w14:textOutline>
                      </w:rPr>
                      <w:t>50132 Firenze</w:t>
                    </w:r>
                  </w:p>
                  <w:p w14:paraId="6835F43C" w14:textId="77777777" w:rsidR="00E71C4B" w:rsidRPr="00E71C4B" w:rsidRDefault="00E71C4B" w:rsidP="00E71C4B">
                    <w:pPr>
                      <w:pStyle w:val="HoofdtekstA"/>
                      <w:ind w:left="284"/>
                      <w:rPr>
                        <w:rFonts w:ascii="Arial" w:hAnsi="Arial" w:cs="Arial"/>
                        <w:bCs/>
                        <w:color w:val="16191F"/>
                        <w:kern w:val="1"/>
                        <w:sz w:val="16"/>
                        <w:szCs w:val="16"/>
                        <w14:textOutline w14:w="9525" w14:cap="rnd" w14:cmpd="dbl" w14:algn="ctr">
                          <w14:noFill/>
                          <w14:prstDash w14:val="solid"/>
                          <w14:bevel/>
                        </w14:textOutline>
                      </w:rPr>
                    </w:pPr>
                    <w:proofErr w:type="spellStart"/>
                    <w:r w:rsidRPr="00E71C4B">
                      <w:rPr>
                        <w:rFonts w:ascii="Arial" w:hAnsi="Arial" w:cs="Arial"/>
                        <w:bCs/>
                        <w:color w:val="16191F"/>
                        <w:kern w:val="1"/>
                        <w:sz w:val="16"/>
                        <w:szCs w:val="16"/>
                        <w14:textOutline w14:w="9525" w14:cap="rnd" w14:cmpd="dbl" w14:algn="ctr">
                          <w14:noFill/>
                          <w14:prstDash w14:val="solid"/>
                          <w14:bevel/>
                        </w14:textOutline>
                      </w:rPr>
                      <w:t>tel</w:t>
                    </w:r>
                    <w:proofErr w:type="spellEnd"/>
                    <w:r w:rsidRPr="00E71C4B">
                      <w:rPr>
                        <w:rFonts w:ascii="Arial" w:hAnsi="Arial" w:cs="Arial"/>
                        <w:bCs/>
                        <w:color w:val="16191F"/>
                        <w:kern w:val="1"/>
                        <w:sz w:val="16"/>
                        <w:szCs w:val="16"/>
                        <w14:textOutline w14:w="9525" w14:cap="rnd" w14:cmpd="dbl" w14:algn="ctr">
                          <w14:noFill/>
                          <w14:prstDash w14:val="solid"/>
                          <w14:bevel/>
                        </w14:textOutline>
                      </w:rPr>
                      <w:t> +39 055 0640290</w:t>
                    </w:r>
                  </w:p>
                  <w:p w14:paraId="78E7A1B2" w14:textId="77777777" w:rsidR="00E71C4B" w:rsidRPr="00E71C4B" w:rsidRDefault="00E71C4B" w:rsidP="00E71C4B">
                    <w:pPr>
                      <w:pStyle w:val="HoofdtekstA"/>
                      <w:ind w:left="284"/>
                      <w:rPr>
                        <w:rFonts w:ascii="Arial" w:hAnsi="Arial" w:cs="Arial"/>
                        <w:bCs/>
                        <w:color w:val="16191F"/>
                        <w:kern w:val="1"/>
                        <w:sz w:val="16"/>
                        <w:szCs w:val="16"/>
                        <w14:textOutline w14:w="9525" w14:cap="rnd" w14:cmpd="dbl" w14:algn="ctr">
                          <w14:noFill/>
                          <w14:prstDash w14:val="solid"/>
                          <w14:bevel/>
                        </w14:textOutline>
                      </w:rPr>
                    </w:pPr>
                    <w:r w:rsidRPr="00E71C4B">
                      <w:rPr>
                        <w:rFonts w:ascii="Arial" w:hAnsi="Arial" w:cs="Arial"/>
                        <w:bCs/>
                        <w:color w:val="16191F"/>
                        <w:kern w:val="1"/>
                        <w:sz w:val="16"/>
                        <w:szCs w:val="16"/>
                        <w14:textOutline w14:w="9525" w14:cap="rnd" w14:cmpd="dbl" w14:algn="ctr">
                          <w14:noFill/>
                          <w14:prstDash w14:val="solid"/>
                          <w14:bevel/>
                        </w14:textOutline>
                      </w:rPr>
                      <w:t>info@fritsjurgens.com</w:t>
                    </w:r>
                  </w:p>
                  <w:p w14:paraId="69332C30" w14:textId="77777777" w:rsidR="00E71C4B" w:rsidRPr="00E71C4B" w:rsidRDefault="00E71C4B" w:rsidP="00E71C4B">
                    <w:pPr>
                      <w:pStyle w:val="HoofdtekstA"/>
                      <w:ind w:left="284"/>
                      <w:rPr>
                        <w:rStyle w:val="Collegamentoipertestuale"/>
                        <w:rFonts w:ascii="Arial" w:hAnsi="Arial" w:cs="Arial"/>
                        <w:bCs/>
                        <w:color w:val="16191F"/>
                        <w:sz w:val="16"/>
                        <w:szCs w:val="16"/>
                        <w14:textOutline w14:w="9525" w14:cap="rnd" w14:cmpd="dbl" w14:algn="ctr">
                          <w14:noFill/>
                          <w14:prstDash w14:val="solid"/>
                          <w14:bevel/>
                        </w14:textOutline>
                      </w:rPr>
                    </w:pPr>
                    <w:r w:rsidRPr="00E71C4B">
                      <w:rPr>
                        <w:rFonts w:ascii="Arial" w:hAnsi="Arial" w:cs="Arial"/>
                        <w:bCs/>
                        <w:color w:val="16191F"/>
                        <w:sz w:val="16"/>
                        <w:szCs w:val="16"/>
                        <w14:textOutline w14:w="9525" w14:cap="rnd" w14:cmpd="dbl" w14:algn="ctr">
                          <w14:noFill/>
                          <w14:prstDash w14:val="solid"/>
                          <w14:bevel/>
                        </w14:textOutline>
                      </w:rPr>
                      <w:t>www.fritsjurgens.com/it/</w:t>
                    </w:r>
                  </w:p>
                  <w:p w14:paraId="6B331775" w14:textId="77777777" w:rsidR="00E71C4B" w:rsidRPr="00242C0B" w:rsidRDefault="00E71C4B" w:rsidP="00E71C4B">
                    <w:pPr>
                      <w:pStyle w:val="HoofdtekstA"/>
                      <w:rPr>
                        <w:rFonts w:ascii="Arial" w:hAnsi="Arial" w:cs="Arial"/>
                        <w:color w:val="16191F"/>
                        <w:sz w:val="18"/>
                        <w:szCs w:val="18"/>
                        <w14:textOutline w14:w="9525" w14:cap="rnd" w14:cmpd="sng" w14:algn="ctr">
                          <w14:noFill/>
                          <w14:prstDash w14:val="solid"/>
                          <w14:bevel/>
                        </w14:textOutline>
                      </w:rPr>
                    </w:pPr>
                  </w:p>
                </w:txbxContent>
              </v:textbox>
              <w10:wrap type="square"/>
            </v:shape>
          </w:pict>
        </mc:Fallback>
      </mc:AlternateContent>
    </w:r>
    <w:r w:rsidRPr="00AF3136">
      <w:rPr>
        <w:rFonts w:ascii="Arial Nova" w:hAnsi="Arial Nova" w:cs="Arial"/>
        <w:noProof/>
        <w:sz w:val="18"/>
        <w:szCs w:val="18"/>
      </w:rPr>
      <mc:AlternateContent>
        <mc:Choice Requires="wps">
          <w:drawing>
            <wp:anchor distT="0" distB="0" distL="114300" distR="114300" simplePos="0" relativeHeight="251659264" behindDoc="0" locked="0" layoutInCell="1" allowOverlap="1" wp14:anchorId="7C994119" wp14:editId="78CFB2A7">
              <wp:simplePos x="0" y="0"/>
              <wp:positionH relativeFrom="column">
                <wp:posOffset>3709035</wp:posOffset>
              </wp:positionH>
              <wp:positionV relativeFrom="paragraph">
                <wp:posOffset>37401</wp:posOffset>
              </wp:positionV>
              <wp:extent cx="2628900" cy="72771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277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D6074D1" w14:textId="77777777" w:rsidR="001A4AE2" w:rsidRPr="00E71C4B" w:rsidRDefault="001A4AE2" w:rsidP="001A4AE2">
                          <w:pPr>
                            <w:ind w:right="-5642"/>
                            <w:rPr>
                              <w:rFonts w:ascii="Arial" w:hAnsi="Arial" w:cs="Arial"/>
                              <w:b/>
                              <w:bCs/>
                              <w:color w:val="222222"/>
                              <w:spacing w:val="40"/>
                              <w:kern w:val="1"/>
                              <w:sz w:val="16"/>
                              <w:szCs w:val="16"/>
                            </w:rPr>
                          </w:pPr>
                          <w:r w:rsidRPr="00E71C4B">
                            <w:rPr>
                              <w:rFonts w:ascii="Arial" w:hAnsi="Arial" w:cs="Arial"/>
                              <w:b/>
                              <w:bCs/>
                              <w:color w:val="222222"/>
                              <w:spacing w:val="40"/>
                              <w:kern w:val="1"/>
                              <w:sz w:val="16"/>
                              <w:szCs w:val="16"/>
                            </w:rPr>
                            <w:t>UFFICIO STAMPA e PR</w:t>
                          </w:r>
                        </w:p>
                        <w:p w14:paraId="786E6C89" w14:textId="53652E80" w:rsidR="001A4AE2" w:rsidRPr="00E71C4B" w:rsidRDefault="004A10A9" w:rsidP="001A4AE2">
                          <w:pPr>
                            <w:ind w:right="-5642"/>
                            <w:rPr>
                              <w:rFonts w:ascii="Arial" w:hAnsi="Arial" w:cs="Arial"/>
                              <w:sz w:val="16"/>
                              <w:szCs w:val="16"/>
                            </w:rPr>
                          </w:pPr>
                          <w:r w:rsidRPr="00E71C4B">
                            <w:rPr>
                              <w:rFonts w:ascii="Arial" w:hAnsi="Arial" w:cs="Arial"/>
                              <w:b/>
                              <w:bCs/>
                              <w:color w:val="222222"/>
                              <w:spacing w:val="40"/>
                              <w:kern w:val="1"/>
                              <w:sz w:val="16"/>
                              <w:szCs w:val="16"/>
                            </w:rPr>
                            <w:t>TAConline</w:t>
                          </w:r>
                          <w:r w:rsidR="001A4AE2" w:rsidRPr="00E71C4B">
                            <w:rPr>
                              <w:rFonts w:ascii="Arial" w:hAnsi="Arial" w:cs="Arial"/>
                              <w:sz w:val="16"/>
                              <w:szCs w:val="16"/>
                            </w:rPr>
                            <w:t xml:space="preserve"> </w:t>
                          </w:r>
                          <w:proofErr w:type="spellStart"/>
                          <w:r w:rsidR="001A4AE2" w:rsidRPr="00E71C4B">
                            <w:rPr>
                              <w:rFonts w:ascii="Arial" w:hAnsi="Arial" w:cs="Arial"/>
                              <w:sz w:val="16"/>
                              <w:szCs w:val="16"/>
                            </w:rPr>
                            <w:t>milano|genova</w:t>
                          </w:r>
                          <w:proofErr w:type="spellEnd"/>
                        </w:p>
                        <w:p w14:paraId="163297BA" w14:textId="0DEA33F3" w:rsidR="001A4AE2" w:rsidRPr="00E71C4B" w:rsidRDefault="00000000" w:rsidP="001A4AE2">
                          <w:pPr>
                            <w:ind w:right="-5642"/>
                            <w:rPr>
                              <w:rFonts w:ascii="Arial" w:hAnsi="Arial" w:cs="Arial"/>
                              <w:sz w:val="16"/>
                              <w:szCs w:val="16"/>
                            </w:rPr>
                          </w:pPr>
                          <w:hyperlink r:id="rId2" w:history="1">
                            <w:r w:rsidR="001A4AE2" w:rsidRPr="00E71C4B">
                              <w:rPr>
                                <w:rStyle w:val="Collegamentoipertestuale"/>
                                <w:rFonts w:ascii="Arial" w:hAnsi="Arial" w:cs="Arial"/>
                                <w:sz w:val="16"/>
                                <w:szCs w:val="16"/>
                              </w:rPr>
                              <w:t>press@taconline.it</w:t>
                            </w:r>
                          </w:hyperlink>
                          <w:r w:rsidR="001A4AE2" w:rsidRPr="00E71C4B">
                            <w:rPr>
                              <w:rFonts w:ascii="Arial" w:hAnsi="Arial" w:cs="Arial"/>
                              <w:sz w:val="16"/>
                              <w:szCs w:val="16"/>
                            </w:rPr>
                            <w:t xml:space="preserve"> | </w:t>
                          </w:r>
                          <w:hyperlink r:id="rId3" w:history="1">
                            <w:r w:rsidR="001A4AE2" w:rsidRPr="00E71C4B">
                              <w:rPr>
                                <w:rStyle w:val="Collegamentoipertestuale"/>
                                <w:rFonts w:ascii="Arial" w:hAnsi="Arial" w:cs="Arial"/>
                                <w:sz w:val="16"/>
                                <w:szCs w:val="16"/>
                              </w:rPr>
                              <w:t>www.taconline.it</w:t>
                            </w:r>
                          </w:hyperlink>
                        </w:p>
                        <w:p w14:paraId="277F35CC" w14:textId="1B8FFAC8" w:rsidR="001A4AE2" w:rsidRPr="00E71C4B" w:rsidRDefault="001A4AE2" w:rsidP="001A4AE2">
                          <w:pPr>
                            <w:tabs>
                              <w:tab w:val="left" w:pos="284"/>
                            </w:tabs>
                            <w:jc w:val="both"/>
                            <w:rPr>
                              <w:rFonts w:ascii="Arial" w:eastAsia="Arial" w:hAnsi="Arial" w:cs="Arial"/>
                              <w:b/>
                              <w:sz w:val="16"/>
                              <w:szCs w:val="16"/>
                            </w:rPr>
                          </w:pPr>
                          <w:r w:rsidRPr="00E71C4B">
                            <w:rPr>
                              <w:rFonts w:ascii="Arial" w:eastAsia="Arial" w:hAnsi="Arial" w:cs="Arial"/>
                              <w:b/>
                              <w:sz w:val="16"/>
                              <w:szCs w:val="16"/>
                            </w:rPr>
                            <w:t>Per ulteriori informazioni</w:t>
                          </w:r>
                          <w:r w:rsidR="00D65677" w:rsidRPr="00E71C4B">
                            <w:rPr>
                              <w:rFonts w:ascii="Arial" w:eastAsia="Arial" w:hAnsi="Arial" w:cs="Arial"/>
                              <w:b/>
                              <w:sz w:val="16"/>
                              <w:szCs w:val="16"/>
                            </w:rPr>
                            <w:t xml:space="preserve"> |</w:t>
                          </w:r>
                          <w:r w:rsidRPr="00E71C4B">
                            <w:rPr>
                              <w:rFonts w:ascii="Arial" w:eastAsia="Arial" w:hAnsi="Arial" w:cs="Arial"/>
                              <w:b/>
                              <w:sz w:val="16"/>
                              <w:szCs w:val="16"/>
                            </w:rPr>
                            <w:t xml:space="preserve"> www.taconline.it</w:t>
                          </w:r>
                        </w:p>
                        <w:p w14:paraId="4BA10155" w14:textId="77777777" w:rsidR="001A4AE2" w:rsidRPr="001A4AE2" w:rsidRDefault="001A4AE2" w:rsidP="001A4AE2">
                          <w:pPr>
                            <w:ind w:right="-5642"/>
                            <w:rPr>
                              <w:rFonts w:ascii="Arial Nova" w:hAnsi="Arial Nova" w:cs="Arial"/>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94119" id="Text Box 2" o:spid="_x0000_s1027" type="#_x0000_t202" style="position:absolute;margin-left:292.05pt;margin-top:2.95pt;width:207pt;height:5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" filled="f" stroked="f">
              <v:textbox inset=",7.2pt,,7.2pt">
                <w:txbxContent>
                  <w:p w14:paraId="7D6074D1" w14:textId="77777777" w:rsidR="001A4AE2" w:rsidRPr="00E71C4B" w:rsidRDefault="001A4AE2" w:rsidP="001A4AE2">
                    <w:pPr>
                      <w:ind w:right="-5642"/>
                      <w:rPr>
                        <w:rFonts w:ascii="Arial" w:hAnsi="Arial" w:cs="Arial"/>
                        <w:b/>
                        <w:bCs/>
                        <w:color w:val="222222"/>
                        <w:spacing w:val="40"/>
                        <w:kern w:val="1"/>
                        <w:sz w:val="16"/>
                        <w:szCs w:val="16"/>
                      </w:rPr>
                    </w:pPr>
                    <w:r w:rsidRPr="00E71C4B">
                      <w:rPr>
                        <w:rFonts w:ascii="Arial" w:hAnsi="Arial" w:cs="Arial"/>
                        <w:b/>
                        <w:bCs/>
                        <w:color w:val="222222"/>
                        <w:spacing w:val="40"/>
                        <w:kern w:val="1"/>
                        <w:sz w:val="16"/>
                        <w:szCs w:val="16"/>
                      </w:rPr>
                      <w:t>UFFICIO STAMPA e PR</w:t>
                    </w:r>
                  </w:p>
                  <w:p w14:paraId="786E6C89" w14:textId="53652E80" w:rsidR="001A4AE2" w:rsidRPr="00E71C4B" w:rsidRDefault="004A10A9" w:rsidP="001A4AE2">
                    <w:pPr>
                      <w:ind w:right="-5642"/>
                      <w:rPr>
                        <w:rFonts w:ascii="Arial" w:hAnsi="Arial" w:cs="Arial"/>
                        <w:sz w:val="16"/>
                        <w:szCs w:val="16"/>
                      </w:rPr>
                    </w:pPr>
                    <w:proofErr w:type="spellStart"/>
                    <w:r w:rsidRPr="00E71C4B">
                      <w:rPr>
                        <w:rFonts w:ascii="Arial" w:hAnsi="Arial" w:cs="Arial"/>
                        <w:b/>
                        <w:bCs/>
                        <w:color w:val="222222"/>
                        <w:spacing w:val="40"/>
                        <w:kern w:val="1"/>
                        <w:sz w:val="16"/>
                        <w:szCs w:val="16"/>
                      </w:rPr>
                      <w:t>TAConline</w:t>
                    </w:r>
                    <w:proofErr w:type="spellEnd"/>
                    <w:r w:rsidR="001A4AE2" w:rsidRPr="00E71C4B">
                      <w:rPr>
                        <w:rFonts w:ascii="Arial" w:hAnsi="Arial" w:cs="Arial"/>
                        <w:sz w:val="16"/>
                        <w:szCs w:val="16"/>
                      </w:rPr>
                      <w:t xml:space="preserve"> </w:t>
                    </w:r>
                    <w:proofErr w:type="spellStart"/>
                    <w:r w:rsidR="001A4AE2" w:rsidRPr="00E71C4B">
                      <w:rPr>
                        <w:rFonts w:ascii="Arial" w:hAnsi="Arial" w:cs="Arial"/>
                        <w:sz w:val="16"/>
                        <w:szCs w:val="16"/>
                      </w:rPr>
                      <w:t>milano|genova</w:t>
                    </w:r>
                    <w:proofErr w:type="spellEnd"/>
                  </w:p>
                  <w:p w14:paraId="163297BA" w14:textId="0DEA33F3" w:rsidR="001A4AE2" w:rsidRPr="00E71C4B" w:rsidRDefault="00000000" w:rsidP="001A4AE2">
                    <w:pPr>
                      <w:ind w:right="-5642"/>
                      <w:rPr>
                        <w:rFonts w:ascii="Arial" w:hAnsi="Arial" w:cs="Arial"/>
                        <w:sz w:val="16"/>
                        <w:szCs w:val="16"/>
                      </w:rPr>
                    </w:pPr>
                    <w:hyperlink r:id="rId4" w:history="1">
                      <w:r w:rsidR="001A4AE2" w:rsidRPr="00E71C4B">
                        <w:rPr>
                          <w:rStyle w:val="Collegamentoipertestuale"/>
                          <w:rFonts w:ascii="Arial" w:hAnsi="Arial" w:cs="Arial"/>
                          <w:sz w:val="16"/>
                          <w:szCs w:val="16"/>
                        </w:rPr>
                        <w:t>press@taconline.it</w:t>
                      </w:r>
                    </w:hyperlink>
                    <w:r w:rsidR="001A4AE2" w:rsidRPr="00E71C4B">
                      <w:rPr>
                        <w:rFonts w:ascii="Arial" w:hAnsi="Arial" w:cs="Arial"/>
                        <w:sz w:val="16"/>
                        <w:szCs w:val="16"/>
                      </w:rPr>
                      <w:t xml:space="preserve"> | </w:t>
                    </w:r>
                    <w:hyperlink r:id="rId5" w:history="1">
                      <w:r w:rsidR="001A4AE2" w:rsidRPr="00E71C4B">
                        <w:rPr>
                          <w:rStyle w:val="Collegamentoipertestuale"/>
                          <w:rFonts w:ascii="Arial" w:hAnsi="Arial" w:cs="Arial"/>
                          <w:sz w:val="16"/>
                          <w:szCs w:val="16"/>
                        </w:rPr>
                        <w:t>www.taconline.it</w:t>
                      </w:r>
                    </w:hyperlink>
                  </w:p>
                  <w:p w14:paraId="277F35CC" w14:textId="1B8FFAC8" w:rsidR="001A4AE2" w:rsidRPr="00E71C4B" w:rsidRDefault="001A4AE2" w:rsidP="001A4AE2">
                    <w:pPr>
                      <w:tabs>
                        <w:tab w:val="left" w:pos="284"/>
                      </w:tabs>
                      <w:jc w:val="both"/>
                      <w:rPr>
                        <w:rFonts w:ascii="Arial" w:eastAsia="Arial" w:hAnsi="Arial" w:cs="Arial"/>
                        <w:b/>
                        <w:sz w:val="16"/>
                        <w:szCs w:val="16"/>
                      </w:rPr>
                    </w:pPr>
                    <w:r w:rsidRPr="00E71C4B">
                      <w:rPr>
                        <w:rFonts w:ascii="Arial" w:eastAsia="Arial" w:hAnsi="Arial" w:cs="Arial"/>
                        <w:b/>
                        <w:sz w:val="16"/>
                        <w:szCs w:val="16"/>
                      </w:rPr>
                      <w:t>Per ulteriori informazioni</w:t>
                    </w:r>
                    <w:r w:rsidR="00D65677" w:rsidRPr="00E71C4B">
                      <w:rPr>
                        <w:rFonts w:ascii="Arial" w:eastAsia="Arial" w:hAnsi="Arial" w:cs="Arial"/>
                        <w:b/>
                        <w:sz w:val="16"/>
                        <w:szCs w:val="16"/>
                      </w:rPr>
                      <w:t xml:space="preserve"> |</w:t>
                    </w:r>
                    <w:r w:rsidRPr="00E71C4B">
                      <w:rPr>
                        <w:rFonts w:ascii="Arial" w:eastAsia="Arial" w:hAnsi="Arial" w:cs="Arial"/>
                        <w:b/>
                        <w:sz w:val="16"/>
                        <w:szCs w:val="16"/>
                      </w:rPr>
                      <w:t xml:space="preserve"> www.taconline.it</w:t>
                    </w:r>
                  </w:p>
                  <w:p w14:paraId="4BA10155" w14:textId="77777777" w:rsidR="001A4AE2" w:rsidRPr="001A4AE2" w:rsidRDefault="001A4AE2" w:rsidP="001A4AE2">
                    <w:pPr>
                      <w:ind w:right="-5642"/>
                      <w:rPr>
                        <w:rFonts w:ascii="Arial Nova" w:hAnsi="Arial Nova" w:cs="Arial"/>
                        <w:sz w:val="20"/>
                        <w:szCs w:val="20"/>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0C84"/>
    <w:multiLevelType w:val="multilevel"/>
    <w:tmpl w:val="A7504842"/>
    <w:lvl w:ilvl="0">
      <w:start w:val="1"/>
      <w:numFmt w:val="decimal"/>
      <w:lvlText w:val="%1."/>
      <w:lvlJc w:val="left"/>
      <w:rPr>
        <w:color w:val="000000"/>
        <w:position w:val="0"/>
        <w:rtl w:val="0"/>
      </w:rPr>
    </w:lvl>
    <w:lvl w:ilvl="1">
      <w:start w:val="1"/>
      <w:numFmt w:val="decimal"/>
      <w:lvlText w:val="%2."/>
      <w:lvlJc w:val="left"/>
      <w:rPr>
        <w:color w:val="000000"/>
        <w:position w:val="0"/>
        <w:rtl w:val="0"/>
      </w:rPr>
    </w:lvl>
    <w:lvl w:ilvl="2">
      <w:start w:val="1"/>
      <w:numFmt w:val="decimal"/>
      <w:lvlText w:val="%3."/>
      <w:lvlJc w:val="left"/>
      <w:rPr>
        <w:color w:val="000000"/>
        <w:position w:val="0"/>
        <w:rtl w:val="0"/>
      </w:rPr>
    </w:lvl>
    <w:lvl w:ilvl="3">
      <w:start w:val="1"/>
      <w:numFmt w:val="decimal"/>
      <w:lvlText w:val="%4."/>
      <w:lvlJc w:val="left"/>
      <w:rPr>
        <w:color w:val="000000"/>
        <w:position w:val="0"/>
        <w:rtl w:val="0"/>
      </w:rPr>
    </w:lvl>
    <w:lvl w:ilvl="4">
      <w:start w:val="1"/>
      <w:numFmt w:val="decimal"/>
      <w:lvlText w:val="%5."/>
      <w:lvlJc w:val="left"/>
      <w:rPr>
        <w:color w:val="000000"/>
        <w:position w:val="0"/>
        <w:rtl w:val="0"/>
      </w:rPr>
    </w:lvl>
    <w:lvl w:ilvl="5">
      <w:start w:val="1"/>
      <w:numFmt w:val="decimal"/>
      <w:lvlText w:val="%6."/>
      <w:lvlJc w:val="left"/>
      <w:rPr>
        <w:color w:val="000000"/>
        <w:position w:val="0"/>
        <w:rtl w:val="0"/>
      </w:rPr>
    </w:lvl>
    <w:lvl w:ilvl="6">
      <w:start w:val="1"/>
      <w:numFmt w:val="decimal"/>
      <w:lvlText w:val="%7."/>
      <w:lvlJc w:val="left"/>
      <w:rPr>
        <w:color w:val="000000"/>
        <w:position w:val="0"/>
        <w:rtl w:val="0"/>
      </w:rPr>
    </w:lvl>
    <w:lvl w:ilvl="7">
      <w:start w:val="1"/>
      <w:numFmt w:val="decimal"/>
      <w:lvlText w:val="%8."/>
      <w:lvlJc w:val="left"/>
      <w:rPr>
        <w:color w:val="000000"/>
        <w:position w:val="0"/>
        <w:rtl w:val="0"/>
      </w:rPr>
    </w:lvl>
    <w:lvl w:ilvl="8">
      <w:start w:val="1"/>
      <w:numFmt w:val="decimal"/>
      <w:lvlText w:val="%9."/>
      <w:lvlJc w:val="left"/>
      <w:rPr>
        <w:color w:val="000000"/>
        <w:position w:val="0"/>
        <w:rtl w:val="0"/>
      </w:rPr>
    </w:lvl>
  </w:abstractNum>
  <w:abstractNum w:abstractNumId="1" w15:restartNumberingAfterBreak="0">
    <w:nsid w:val="29D45293"/>
    <w:multiLevelType w:val="multilevel"/>
    <w:tmpl w:val="3BA8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3700AA"/>
    <w:multiLevelType w:val="multilevel"/>
    <w:tmpl w:val="5A5C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974340"/>
    <w:multiLevelType w:val="hybridMultilevel"/>
    <w:tmpl w:val="66B6D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B654183"/>
    <w:multiLevelType w:val="multilevel"/>
    <w:tmpl w:val="F6E2BCFE"/>
    <w:lvl w:ilvl="0">
      <w:start w:val="1"/>
      <w:numFmt w:val="decimal"/>
      <w:lvlText w:val="%1."/>
      <w:lvlJc w:val="left"/>
      <w:rPr>
        <w:color w:val="000000"/>
        <w:position w:val="0"/>
      </w:rPr>
    </w:lvl>
    <w:lvl w:ilvl="1">
      <w:start w:val="1"/>
      <w:numFmt w:val="decimal"/>
      <w:lvlText w:val="%2."/>
      <w:lvlJc w:val="left"/>
      <w:rPr>
        <w:color w:val="000000"/>
        <w:position w:val="0"/>
      </w:rPr>
    </w:lvl>
    <w:lvl w:ilvl="2">
      <w:start w:val="1"/>
      <w:numFmt w:val="decimal"/>
      <w:lvlText w:val="%3."/>
      <w:lvlJc w:val="left"/>
      <w:rPr>
        <w:color w:val="000000"/>
        <w:position w:val="0"/>
      </w:rPr>
    </w:lvl>
    <w:lvl w:ilvl="3">
      <w:start w:val="1"/>
      <w:numFmt w:val="decimal"/>
      <w:lvlText w:val="%4."/>
      <w:lvlJc w:val="left"/>
      <w:rPr>
        <w:color w:val="000000"/>
        <w:position w:val="0"/>
      </w:rPr>
    </w:lvl>
    <w:lvl w:ilvl="4">
      <w:start w:val="1"/>
      <w:numFmt w:val="decimal"/>
      <w:lvlText w:val="%5."/>
      <w:lvlJc w:val="left"/>
      <w:rPr>
        <w:color w:val="000000"/>
        <w:position w:val="0"/>
      </w:rPr>
    </w:lvl>
    <w:lvl w:ilvl="5">
      <w:start w:val="1"/>
      <w:numFmt w:val="decimal"/>
      <w:lvlText w:val="%6."/>
      <w:lvlJc w:val="left"/>
      <w:rPr>
        <w:color w:val="000000"/>
        <w:position w:val="0"/>
      </w:rPr>
    </w:lvl>
    <w:lvl w:ilvl="6">
      <w:start w:val="1"/>
      <w:numFmt w:val="decimal"/>
      <w:lvlText w:val="%7."/>
      <w:lvlJc w:val="left"/>
      <w:rPr>
        <w:color w:val="000000"/>
        <w:position w:val="0"/>
      </w:rPr>
    </w:lvl>
    <w:lvl w:ilvl="7">
      <w:start w:val="1"/>
      <w:numFmt w:val="decimal"/>
      <w:lvlText w:val="%8."/>
      <w:lvlJc w:val="left"/>
      <w:rPr>
        <w:color w:val="000000"/>
        <w:position w:val="0"/>
      </w:rPr>
    </w:lvl>
    <w:lvl w:ilvl="8">
      <w:start w:val="1"/>
      <w:numFmt w:val="decimal"/>
      <w:lvlText w:val="%9."/>
      <w:lvlJc w:val="left"/>
      <w:rPr>
        <w:color w:val="000000"/>
        <w:position w:val="0"/>
      </w:rPr>
    </w:lvl>
  </w:abstractNum>
  <w:abstractNum w:abstractNumId="5" w15:restartNumberingAfterBreak="0">
    <w:nsid w:val="3D297BC8"/>
    <w:multiLevelType w:val="multilevel"/>
    <w:tmpl w:val="3BA8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C53777"/>
    <w:multiLevelType w:val="hybridMultilevel"/>
    <w:tmpl w:val="300CB9A2"/>
    <w:lvl w:ilvl="0" w:tplc="DA58FCC2">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3234B21"/>
    <w:multiLevelType w:val="multilevel"/>
    <w:tmpl w:val="E1FE7CCA"/>
    <w:styleLink w:val="List0"/>
    <w:lvl w:ilvl="0">
      <w:start w:val="24"/>
      <w:numFmt w:val="decimal"/>
      <w:lvlText w:val="%1."/>
      <w:lvlJc w:val="left"/>
      <w:rPr>
        <w:color w:val="000000"/>
        <w:position w:val="0"/>
        <w:rtl w:val="0"/>
      </w:rPr>
    </w:lvl>
    <w:lvl w:ilvl="1">
      <w:start w:val="1"/>
      <w:numFmt w:val="decimal"/>
      <w:lvlText w:val="%2."/>
      <w:lvlJc w:val="left"/>
      <w:rPr>
        <w:color w:val="000000"/>
        <w:position w:val="0"/>
        <w:rtl w:val="0"/>
      </w:rPr>
    </w:lvl>
    <w:lvl w:ilvl="2">
      <w:start w:val="1"/>
      <w:numFmt w:val="decimal"/>
      <w:lvlText w:val="%3."/>
      <w:lvlJc w:val="left"/>
      <w:rPr>
        <w:color w:val="000000"/>
        <w:position w:val="0"/>
        <w:rtl w:val="0"/>
      </w:rPr>
    </w:lvl>
    <w:lvl w:ilvl="3">
      <w:start w:val="1"/>
      <w:numFmt w:val="decimal"/>
      <w:lvlText w:val="%4."/>
      <w:lvlJc w:val="left"/>
      <w:rPr>
        <w:color w:val="000000"/>
        <w:position w:val="0"/>
        <w:rtl w:val="0"/>
      </w:rPr>
    </w:lvl>
    <w:lvl w:ilvl="4">
      <w:start w:val="1"/>
      <w:numFmt w:val="decimal"/>
      <w:lvlText w:val="%5."/>
      <w:lvlJc w:val="left"/>
      <w:rPr>
        <w:color w:val="000000"/>
        <w:position w:val="0"/>
        <w:rtl w:val="0"/>
      </w:rPr>
    </w:lvl>
    <w:lvl w:ilvl="5">
      <w:start w:val="1"/>
      <w:numFmt w:val="decimal"/>
      <w:lvlText w:val="%6."/>
      <w:lvlJc w:val="left"/>
      <w:rPr>
        <w:color w:val="000000"/>
        <w:position w:val="0"/>
        <w:rtl w:val="0"/>
      </w:rPr>
    </w:lvl>
    <w:lvl w:ilvl="6">
      <w:start w:val="1"/>
      <w:numFmt w:val="decimal"/>
      <w:lvlText w:val="%7."/>
      <w:lvlJc w:val="left"/>
      <w:rPr>
        <w:color w:val="000000"/>
        <w:position w:val="0"/>
        <w:rtl w:val="0"/>
      </w:rPr>
    </w:lvl>
    <w:lvl w:ilvl="7">
      <w:start w:val="1"/>
      <w:numFmt w:val="decimal"/>
      <w:lvlText w:val="%8."/>
      <w:lvlJc w:val="left"/>
      <w:rPr>
        <w:color w:val="000000"/>
        <w:position w:val="0"/>
        <w:rtl w:val="0"/>
      </w:rPr>
    </w:lvl>
    <w:lvl w:ilvl="8">
      <w:start w:val="1"/>
      <w:numFmt w:val="decimal"/>
      <w:lvlText w:val="%9."/>
      <w:lvlJc w:val="left"/>
      <w:rPr>
        <w:color w:val="000000"/>
        <w:position w:val="0"/>
        <w:rtl w:val="0"/>
      </w:rPr>
    </w:lvl>
  </w:abstractNum>
  <w:abstractNum w:abstractNumId="8" w15:restartNumberingAfterBreak="0">
    <w:nsid w:val="460208DD"/>
    <w:multiLevelType w:val="multilevel"/>
    <w:tmpl w:val="780E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E44B7D"/>
    <w:multiLevelType w:val="hybridMultilevel"/>
    <w:tmpl w:val="E9AADF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AF96DD0"/>
    <w:multiLevelType w:val="multilevel"/>
    <w:tmpl w:val="16EA5AE4"/>
    <w:lvl w:ilvl="0">
      <w:start w:val="1"/>
      <w:numFmt w:val="decimal"/>
      <w:lvlText w:val="%1."/>
      <w:lvlJc w:val="left"/>
      <w:rPr>
        <w:color w:val="000000"/>
        <w:position w:val="0"/>
        <w:rtl w:val="0"/>
      </w:rPr>
    </w:lvl>
    <w:lvl w:ilvl="1">
      <w:start w:val="1"/>
      <w:numFmt w:val="decimal"/>
      <w:lvlText w:val="%2."/>
      <w:lvlJc w:val="left"/>
      <w:rPr>
        <w:color w:val="000000"/>
        <w:position w:val="0"/>
        <w:rtl w:val="0"/>
      </w:rPr>
    </w:lvl>
    <w:lvl w:ilvl="2">
      <w:start w:val="1"/>
      <w:numFmt w:val="decimal"/>
      <w:lvlText w:val="%3."/>
      <w:lvlJc w:val="left"/>
      <w:rPr>
        <w:color w:val="000000"/>
        <w:position w:val="0"/>
        <w:rtl w:val="0"/>
      </w:rPr>
    </w:lvl>
    <w:lvl w:ilvl="3">
      <w:start w:val="1"/>
      <w:numFmt w:val="decimal"/>
      <w:lvlText w:val="%4."/>
      <w:lvlJc w:val="left"/>
      <w:rPr>
        <w:color w:val="000000"/>
        <w:position w:val="0"/>
        <w:rtl w:val="0"/>
      </w:rPr>
    </w:lvl>
    <w:lvl w:ilvl="4">
      <w:start w:val="1"/>
      <w:numFmt w:val="decimal"/>
      <w:lvlText w:val="%5."/>
      <w:lvlJc w:val="left"/>
      <w:rPr>
        <w:color w:val="000000"/>
        <w:position w:val="0"/>
        <w:rtl w:val="0"/>
      </w:rPr>
    </w:lvl>
    <w:lvl w:ilvl="5">
      <w:start w:val="1"/>
      <w:numFmt w:val="decimal"/>
      <w:lvlText w:val="%6."/>
      <w:lvlJc w:val="left"/>
      <w:rPr>
        <w:color w:val="000000"/>
        <w:position w:val="0"/>
        <w:rtl w:val="0"/>
      </w:rPr>
    </w:lvl>
    <w:lvl w:ilvl="6">
      <w:start w:val="1"/>
      <w:numFmt w:val="decimal"/>
      <w:lvlText w:val="%7."/>
      <w:lvlJc w:val="left"/>
      <w:rPr>
        <w:color w:val="000000"/>
        <w:position w:val="0"/>
        <w:rtl w:val="0"/>
      </w:rPr>
    </w:lvl>
    <w:lvl w:ilvl="7">
      <w:start w:val="1"/>
      <w:numFmt w:val="decimal"/>
      <w:lvlText w:val="%8."/>
      <w:lvlJc w:val="left"/>
      <w:rPr>
        <w:color w:val="000000"/>
        <w:position w:val="0"/>
        <w:rtl w:val="0"/>
      </w:rPr>
    </w:lvl>
    <w:lvl w:ilvl="8">
      <w:start w:val="1"/>
      <w:numFmt w:val="decimal"/>
      <w:lvlText w:val="%9."/>
      <w:lvlJc w:val="left"/>
      <w:rPr>
        <w:color w:val="000000"/>
        <w:position w:val="0"/>
        <w:rtl w:val="0"/>
      </w:rPr>
    </w:lvl>
  </w:abstractNum>
  <w:abstractNum w:abstractNumId="11" w15:restartNumberingAfterBreak="0">
    <w:nsid w:val="64D74EDB"/>
    <w:multiLevelType w:val="hybridMultilevel"/>
    <w:tmpl w:val="B596ED0C"/>
    <w:lvl w:ilvl="0" w:tplc="DA58FCC2">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32D64C9"/>
    <w:multiLevelType w:val="hybridMultilevel"/>
    <w:tmpl w:val="12CEDB0C"/>
    <w:lvl w:ilvl="0" w:tplc="F9840110">
      <w:numFmt w:val="bullet"/>
      <w:lvlText w:val="-"/>
      <w:lvlJc w:val="left"/>
      <w:pPr>
        <w:ind w:left="720" w:hanging="360"/>
      </w:pPr>
      <w:rPr>
        <w:rFonts w:ascii="Helvetica" w:eastAsia="Helvetica" w:hAnsi="Helvetica" w:cs="Time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3FF4243"/>
    <w:multiLevelType w:val="multilevel"/>
    <w:tmpl w:val="8898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4742078">
    <w:abstractNumId w:val="10"/>
  </w:num>
  <w:num w:numId="2" w16cid:durableId="1123885627">
    <w:abstractNumId w:val="4"/>
  </w:num>
  <w:num w:numId="3" w16cid:durableId="1545681238">
    <w:abstractNumId w:val="0"/>
  </w:num>
  <w:num w:numId="4" w16cid:durableId="431554572">
    <w:abstractNumId w:val="7"/>
  </w:num>
  <w:num w:numId="5" w16cid:durableId="1649747039">
    <w:abstractNumId w:val="12"/>
  </w:num>
  <w:num w:numId="6" w16cid:durableId="951549727">
    <w:abstractNumId w:val="3"/>
  </w:num>
  <w:num w:numId="7" w16cid:durableId="381635618">
    <w:abstractNumId w:val="6"/>
  </w:num>
  <w:num w:numId="8" w16cid:durableId="809057358">
    <w:abstractNumId w:val="11"/>
  </w:num>
  <w:num w:numId="9" w16cid:durableId="1388914026">
    <w:abstractNumId w:val="2"/>
  </w:num>
  <w:num w:numId="10" w16cid:durableId="1974363426">
    <w:abstractNumId w:val="8"/>
  </w:num>
  <w:num w:numId="11" w16cid:durableId="1018197388">
    <w:abstractNumId w:val="13"/>
  </w:num>
  <w:num w:numId="12" w16cid:durableId="1096562216">
    <w:abstractNumId w:val="1"/>
  </w:num>
  <w:num w:numId="13" w16cid:durableId="1488479142">
    <w:abstractNumId w:val="5"/>
  </w:num>
  <w:num w:numId="14" w16cid:durableId="17462936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C9"/>
    <w:rsid w:val="00011484"/>
    <w:rsid w:val="00037B94"/>
    <w:rsid w:val="000548A1"/>
    <w:rsid w:val="00060C5F"/>
    <w:rsid w:val="00060E5B"/>
    <w:rsid w:val="00075EEB"/>
    <w:rsid w:val="000A6526"/>
    <w:rsid w:val="000C15ED"/>
    <w:rsid w:val="000C2727"/>
    <w:rsid w:val="000D4AEF"/>
    <w:rsid w:val="000E3E7F"/>
    <w:rsid w:val="000F51CF"/>
    <w:rsid w:val="001240B2"/>
    <w:rsid w:val="00126463"/>
    <w:rsid w:val="00135E1C"/>
    <w:rsid w:val="00166E63"/>
    <w:rsid w:val="00170726"/>
    <w:rsid w:val="001756CE"/>
    <w:rsid w:val="00182EEA"/>
    <w:rsid w:val="001875CC"/>
    <w:rsid w:val="00187B69"/>
    <w:rsid w:val="001915A9"/>
    <w:rsid w:val="00193BE6"/>
    <w:rsid w:val="001A4AE2"/>
    <w:rsid w:val="001B4D2C"/>
    <w:rsid w:val="001B66E9"/>
    <w:rsid w:val="001C26BF"/>
    <w:rsid w:val="001C51E0"/>
    <w:rsid w:val="001D00C4"/>
    <w:rsid w:val="001F3DC9"/>
    <w:rsid w:val="001F545E"/>
    <w:rsid w:val="002172A7"/>
    <w:rsid w:val="00242C0B"/>
    <w:rsid w:val="00263338"/>
    <w:rsid w:val="002671CA"/>
    <w:rsid w:val="00271763"/>
    <w:rsid w:val="00273C43"/>
    <w:rsid w:val="002910AC"/>
    <w:rsid w:val="002929CB"/>
    <w:rsid w:val="0029369B"/>
    <w:rsid w:val="00293F74"/>
    <w:rsid w:val="002A5278"/>
    <w:rsid w:val="002B0FF5"/>
    <w:rsid w:val="002B6270"/>
    <w:rsid w:val="002D6169"/>
    <w:rsid w:val="002E6C80"/>
    <w:rsid w:val="002F5A81"/>
    <w:rsid w:val="00305B29"/>
    <w:rsid w:val="00320838"/>
    <w:rsid w:val="00333298"/>
    <w:rsid w:val="00337FB3"/>
    <w:rsid w:val="00367AAB"/>
    <w:rsid w:val="00381029"/>
    <w:rsid w:val="003865EE"/>
    <w:rsid w:val="003977B0"/>
    <w:rsid w:val="003A3774"/>
    <w:rsid w:val="003A6D51"/>
    <w:rsid w:val="003B2AE8"/>
    <w:rsid w:val="003B3230"/>
    <w:rsid w:val="003E3AE4"/>
    <w:rsid w:val="003E4BBC"/>
    <w:rsid w:val="00407697"/>
    <w:rsid w:val="00407DD7"/>
    <w:rsid w:val="00426D07"/>
    <w:rsid w:val="00464D52"/>
    <w:rsid w:val="00467703"/>
    <w:rsid w:val="0048275A"/>
    <w:rsid w:val="00484698"/>
    <w:rsid w:val="00485980"/>
    <w:rsid w:val="00497B4B"/>
    <w:rsid w:val="004A10A9"/>
    <w:rsid w:val="004E10AE"/>
    <w:rsid w:val="004F1E8C"/>
    <w:rsid w:val="00502A40"/>
    <w:rsid w:val="00506568"/>
    <w:rsid w:val="005068DF"/>
    <w:rsid w:val="00520643"/>
    <w:rsid w:val="005223BB"/>
    <w:rsid w:val="00527D55"/>
    <w:rsid w:val="00534932"/>
    <w:rsid w:val="005511E1"/>
    <w:rsid w:val="00553213"/>
    <w:rsid w:val="0055529F"/>
    <w:rsid w:val="00556EA0"/>
    <w:rsid w:val="00560171"/>
    <w:rsid w:val="00563196"/>
    <w:rsid w:val="005653E5"/>
    <w:rsid w:val="00571CBF"/>
    <w:rsid w:val="005756B2"/>
    <w:rsid w:val="00581E80"/>
    <w:rsid w:val="00586D53"/>
    <w:rsid w:val="005872EE"/>
    <w:rsid w:val="00587AD8"/>
    <w:rsid w:val="005901CE"/>
    <w:rsid w:val="00590CBD"/>
    <w:rsid w:val="00593538"/>
    <w:rsid w:val="0059380E"/>
    <w:rsid w:val="005A3AF9"/>
    <w:rsid w:val="005B1EC3"/>
    <w:rsid w:val="005B20E2"/>
    <w:rsid w:val="005B5728"/>
    <w:rsid w:val="005C2CCB"/>
    <w:rsid w:val="005C653E"/>
    <w:rsid w:val="005C6650"/>
    <w:rsid w:val="005D10D8"/>
    <w:rsid w:val="005D60F0"/>
    <w:rsid w:val="005E7C24"/>
    <w:rsid w:val="005F01A9"/>
    <w:rsid w:val="005F14D3"/>
    <w:rsid w:val="00602A3C"/>
    <w:rsid w:val="00607AB1"/>
    <w:rsid w:val="00612DEC"/>
    <w:rsid w:val="006213A5"/>
    <w:rsid w:val="006373EB"/>
    <w:rsid w:val="0064305F"/>
    <w:rsid w:val="006448FA"/>
    <w:rsid w:val="006555D3"/>
    <w:rsid w:val="00660471"/>
    <w:rsid w:val="006606CD"/>
    <w:rsid w:val="00667739"/>
    <w:rsid w:val="0068182D"/>
    <w:rsid w:val="00681971"/>
    <w:rsid w:val="00684D97"/>
    <w:rsid w:val="006931E8"/>
    <w:rsid w:val="006A0407"/>
    <w:rsid w:val="006C6DB4"/>
    <w:rsid w:val="006D6CAC"/>
    <w:rsid w:val="006D769A"/>
    <w:rsid w:val="006E34C4"/>
    <w:rsid w:val="006E44DD"/>
    <w:rsid w:val="0070638E"/>
    <w:rsid w:val="00707EE9"/>
    <w:rsid w:val="00722D43"/>
    <w:rsid w:val="007368E4"/>
    <w:rsid w:val="007430DD"/>
    <w:rsid w:val="00751019"/>
    <w:rsid w:val="00756EE3"/>
    <w:rsid w:val="0076286C"/>
    <w:rsid w:val="007629A7"/>
    <w:rsid w:val="00764622"/>
    <w:rsid w:val="00766A5F"/>
    <w:rsid w:val="007761AD"/>
    <w:rsid w:val="0078111D"/>
    <w:rsid w:val="00782AEB"/>
    <w:rsid w:val="007A13FA"/>
    <w:rsid w:val="007B1744"/>
    <w:rsid w:val="007B3CBE"/>
    <w:rsid w:val="007B665A"/>
    <w:rsid w:val="007C1A94"/>
    <w:rsid w:val="007C65B2"/>
    <w:rsid w:val="007E22C0"/>
    <w:rsid w:val="007E3A16"/>
    <w:rsid w:val="00810A8E"/>
    <w:rsid w:val="008114DF"/>
    <w:rsid w:val="0081163D"/>
    <w:rsid w:val="00813329"/>
    <w:rsid w:val="00813DEA"/>
    <w:rsid w:val="00814F89"/>
    <w:rsid w:val="00826B36"/>
    <w:rsid w:val="00830EB1"/>
    <w:rsid w:val="008365E2"/>
    <w:rsid w:val="0085180C"/>
    <w:rsid w:val="00851E67"/>
    <w:rsid w:val="00863C0E"/>
    <w:rsid w:val="008707A9"/>
    <w:rsid w:val="00870921"/>
    <w:rsid w:val="00870973"/>
    <w:rsid w:val="0087573A"/>
    <w:rsid w:val="008921B4"/>
    <w:rsid w:val="008B7FCA"/>
    <w:rsid w:val="008C4543"/>
    <w:rsid w:val="008D3CD5"/>
    <w:rsid w:val="008D68CF"/>
    <w:rsid w:val="009011A0"/>
    <w:rsid w:val="0090314B"/>
    <w:rsid w:val="009065E1"/>
    <w:rsid w:val="00912F38"/>
    <w:rsid w:val="0091457C"/>
    <w:rsid w:val="00915A17"/>
    <w:rsid w:val="00915B1C"/>
    <w:rsid w:val="009205F2"/>
    <w:rsid w:val="009267F2"/>
    <w:rsid w:val="009315F5"/>
    <w:rsid w:val="00933E63"/>
    <w:rsid w:val="009375D9"/>
    <w:rsid w:val="00942D87"/>
    <w:rsid w:val="0094619A"/>
    <w:rsid w:val="0095741A"/>
    <w:rsid w:val="00963B9D"/>
    <w:rsid w:val="00971E37"/>
    <w:rsid w:val="00973D68"/>
    <w:rsid w:val="00985AE8"/>
    <w:rsid w:val="00990112"/>
    <w:rsid w:val="00993069"/>
    <w:rsid w:val="009A5BF8"/>
    <w:rsid w:val="009B1FA3"/>
    <w:rsid w:val="009C5DE9"/>
    <w:rsid w:val="009D7BC2"/>
    <w:rsid w:val="009E06C9"/>
    <w:rsid w:val="00A23491"/>
    <w:rsid w:val="00A23965"/>
    <w:rsid w:val="00A37699"/>
    <w:rsid w:val="00A57F5D"/>
    <w:rsid w:val="00A604E1"/>
    <w:rsid w:val="00A77A8E"/>
    <w:rsid w:val="00A82778"/>
    <w:rsid w:val="00A84544"/>
    <w:rsid w:val="00A93201"/>
    <w:rsid w:val="00A9505A"/>
    <w:rsid w:val="00AA37D3"/>
    <w:rsid w:val="00AA5253"/>
    <w:rsid w:val="00AB19C6"/>
    <w:rsid w:val="00AB41F3"/>
    <w:rsid w:val="00AC0E84"/>
    <w:rsid w:val="00AC0F81"/>
    <w:rsid w:val="00AD1E49"/>
    <w:rsid w:val="00AE3AD0"/>
    <w:rsid w:val="00AE5B01"/>
    <w:rsid w:val="00AF2106"/>
    <w:rsid w:val="00AF3136"/>
    <w:rsid w:val="00B22690"/>
    <w:rsid w:val="00B236F9"/>
    <w:rsid w:val="00B26E5F"/>
    <w:rsid w:val="00B440EA"/>
    <w:rsid w:val="00B46478"/>
    <w:rsid w:val="00B50C53"/>
    <w:rsid w:val="00B65357"/>
    <w:rsid w:val="00B746C1"/>
    <w:rsid w:val="00B76646"/>
    <w:rsid w:val="00B8424E"/>
    <w:rsid w:val="00B84E9F"/>
    <w:rsid w:val="00B92A41"/>
    <w:rsid w:val="00B93490"/>
    <w:rsid w:val="00BA3D30"/>
    <w:rsid w:val="00BA7BF5"/>
    <w:rsid w:val="00BB7DF5"/>
    <w:rsid w:val="00BC5894"/>
    <w:rsid w:val="00BC5CF9"/>
    <w:rsid w:val="00BE434B"/>
    <w:rsid w:val="00BF1091"/>
    <w:rsid w:val="00BF73BA"/>
    <w:rsid w:val="00C03475"/>
    <w:rsid w:val="00C17813"/>
    <w:rsid w:val="00C230A0"/>
    <w:rsid w:val="00C23C38"/>
    <w:rsid w:val="00C249CD"/>
    <w:rsid w:val="00C376F9"/>
    <w:rsid w:val="00C504A2"/>
    <w:rsid w:val="00C65AED"/>
    <w:rsid w:val="00C730BF"/>
    <w:rsid w:val="00C80616"/>
    <w:rsid w:val="00C80BD3"/>
    <w:rsid w:val="00C823C9"/>
    <w:rsid w:val="00CA019E"/>
    <w:rsid w:val="00CA11FF"/>
    <w:rsid w:val="00CB0ADB"/>
    <w:rsid w:val="00CB49CE"/>
    <w:rsid w:val="00CC179F"/>
    <w:rsid w:val="00CC325E"/>
    <w:rsid w:val="00CC7C9F"/>
    <w:rsid w:val="00CD2C37"/>
    <w:rsid w:val="00CD5396"/>
    <w:rsid w:val="00CE3B93"/>
    <w:rsid w:val="00CF0607"/>
    <w:rsid w:val="00D02F6B"/>
    <w:rsid w:val="00D10EEC"/>
    <w:rsid w:val="00D2171A"/>
    <w:rsid w:val="00D50451"/>
    <w:rsid w:val="00D55018"/>
    <w:rsid w:val="00D65677"/>
    <w:rsid w:val="00D72FFD"/>
    <w:rsid w:val="00D76AB1"/>
    <w:rsid w:val="00D8025E"/>
    <w:rsid w:val="00D94DA3"/>
    <w:rsid w:val="00DC78E6"/>
    <w:rsid w:val="00DD200E"/>
    <w:rsid w:val="00DD592D"/>
    <w:rsid w:val="00DF1CEA"/>
    <w:rsid w:val="00DF5820"/>
    <w:rsid w:val="00E21CE2"/>
    <w:rsid w:val="00E26C25"/>
    <w:rsid w:val="00E5100E"/>
    <w:rsid w:val="00E529ED"/>
    <w:rsid w:val="00E57927"/>
    <w:rsid w:val="00E637FD"/>
    <w:rsid w:val="00E71C4B"/>
    <w:rsid w:val="00E71FA1"/>
    <w:rsid w:val="00E723A2"/>
    <w:rsid w:val="00E81F36"/>
    <w:rsid w:val="00E9452B"/>
    <w:rsid w:val="00E96CA4"/>
    <w:rsid w:val="00EA0B91"/>
    <w:rsid w:val="00EA3C0F"/>
    <w:rsid w:val="00EA52E4"/>
    <w:rsid w:val="00EA7955"/>
    <w:rsid w:val="00EB0852"/>
    <w:rsid w:val="00EB32CB"/>
    <w:rsid w:val="00EB36BD"/>
    <w:rsid w:val="00EB3EA6"/>
    <w:rsid w:val="00EB5488"/>
    <w:rsid w:val="00EC2FF5"/>
    <w:rsid w:val="00ED2103"/>
    <w:rsid w:val="00ED2188"/>
    <w:rsid w:val="00EE3B9E"/>
    <w:rsid w:val="00EF3DB8"/>
    <w:rsid w:val="00EF7582"/>
    <w:rsid w:val="00F0023E"/>
    <w:rsid w:val="00F0204D"/>
    <w:rsid w:val="00F07D55"/>
    <w:rsid w:val="00F16E54"/>
    <w:rsid w:val="00F51500"/>
    <w:rsid w:val="00F51A56"/>
    <w:rsid w:val="00F61FD2"/>
    <w:rsid w:val="00F706CF"/>
    <w:rsid w:val="00F730D9"/>
    <w:rsid w:val="00F7372A"/>
    <w:rsid w:val="00F76BEB"/>
    <w:rsid w:val="00F91A07"/>
    <w:rsid w:val="00FC7CC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17E57"/>
  <w15:docId w15:val="{939AFF10-64CF-5F49-8757-E743E5C8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182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olo1">
    <w:name w:val="heading 1"/>
    <w:basedOn w:val="Normale"/>
    <w:next w:val="Normale"/>
    <w:link w:val="Titolo1Carattere"/>
    <w:uiPriority w:val="9"/>
    <w:qFormat/>
    <w:rsid w:val="00870973"/>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Titolo2">
    <w:name w:val="heading 2"/>
    <w:basedOn w:val="Normale"/>
    <w:link w:val="Titolo2Carattere"/>
    <w:uiPriority w:val="9"/>
    <w:qFormat/>
    <w:rsid w:val="00870973"/>
    <w:pPr>
      <w:spacing w:before="100" w:beforeAutospacing="1" w:after="100" w:afterAutospacing="1"/>
      <w:outlineLvl w:val="1"/>
    </w:pPr>
    <w:rPr>
      <w:b/>
      <w:bCs/>
      <w:sz w:val="36"/>
      <w:szCs w:val="36"/>
    </w:rPr>
  </w:style>
  <w:style w:type="paragraph" w:styleId="Titolo3">
    <w:name w:val="heading 3"/>
    <w:basedOn w:val="Normale"/>
    <w:next w:val="Normale"/>
    <w:link w:val="Titolo3Carattere"/>
    <w:uiPriority w:val="9"/>
    <w:semiHidden/>
    <w:unhideWhenUsed/>
    <w:qFormat/>
    <w:rsid w:val="002929CB"/>
    <w:pPr>
      <w:keepNext/>
      <w:keepLines/>
      <w:spacing w:before="40"/>
      <w:outlineLvl w:val="2"/>
    </w:pPr>
    <w:rPr>
      <w:rFonts w:asciiTheme="majorHAnsi" w:eastAsiaTheme="majorEastAsia" w:hAnsiTheme="majorHAnsi" w:cstheme="majorBidi"/>
      <w:color w:val="1F4E69"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andaard">
    <w:name w:val="Standaard"/>
    <w:rPr>
      <w:rFonts w:ascii="Helvetica" w:hAnsi="Arial Unicode MS" w:cs="Arial Unicode MS"/>
      <w:color w:val="000000"/>
      <w:sz w:val="22"/>
      <w:szCs w:val="22"/>
    </w:rPr>
  </w:style>
  <w:style w:type="paragraph" w:customStyle="1" w:styleId="HoofdtekstA">
    <w:name w:val="Hoofdtekst A"/>
    <w:rPr>
      <w:rFonts w:ascii="Helvetica" w:eastAsia="Helvetica" w:hAnsi="Helvetica" w:cs="Helvetica"/>
      <w:color w:val="000000"/>
      <w:sz w:val="22"/>
      <w:szCs w:val="22"/>
      <w:u w:color="000000"/>
    </w:rPr>
  </w:style>
  <w:style w:type="numbering" w:customStyle="1" w:styleId="List0">
    <w:name w:val="List 0"/>
    <w:basedOn w:val="Gemporteerdestijl1"/>
    <w:pPr>
      <w:numPr>
        <w:numId w:val="4"/>
      </w:numPr>
    </w:pPr>
  </w:style>
  <w:style w:type="numbering" w:customStyle="1" w:styleId="Gemporteerdestijl1">
    <w:name w:val="Geïmporteerde stijl 1"/>
  </w:style>
  <w:style w:type="paragraph" w:styleId="Testofumetto">
    <w:name w:val="Balloon Text"/>
    <w:basedOn w:val="Normale"/>
    <w:link w:val="TestofumettoCarattere"/>
    <w:uiPriority w:val="99"/>
    <w:semiHidden/>
    <w:unhideWhenUsed/>
    <w:rsid w:val="00C80616"/>
    <w:pPr>
      <w:pBdr>
        <w:top w:val="nil"/>
        <w:left w:val="nil"/>
        <w:bottom w:val="nil"/>
        <w:right w:val="nil"/>
        <w:between w:val="nil"/>
        <w:bar w:val="nil"/>
      </w:pBdr>
    </w:pPr>
    <w:rPr>
      <w:rFonts w:ascii="Lucida Grande" w:eastAsia="Arial Unicode MS" w:hAnsi="Lucida Grande"/>
      <w:sz w:val="18"/>
      <w:szCs w:val="18"/>
      <w:bdr w:val="nil"/>
      <w:lang w:val="en-US" w:eastAsia="en-US"/>
    </w:rPr>
  </w:style>
  <w:style w:type="character" w:customStyle="1" w:styleId="TestofumettoCarattere">
    <w:name w:val="Testo fumetto Carattere"/>
    <w:basedOn w:val="Carpredefinitoparagrafo"/>
    <w:link w:val="Testofumetto"/>
    <w:uiPriority w:val="99"/>
    <w:semiHidden/>
    <w:rsid w:val="00C80616"/>
    <w:rPr>
      <w:rFonts w:ascii="Lucida Grande" w:hAnsi="Lucida Grande"/>
      <w:sz w:val="18"/>
      <w:szCs w:val="18"/>
      <w:lang w:val="en-US" w:eastAsia="en-US"/>
    </w:rPr>
  </w:style>
  <w:style w:type="paragraph" w:styleId="Intestazione">
    <w:name w:val="header"/>
    <w:basedOn w:val="Normale"/>
    <w:link w:val="IntestazioneCarattere"/>
    <w:uiPriority w:val="99"/>
    <w:unhideWhenUsed/>
    <w:rsid w:val="003977B0"/>
    <w:pPr>
      <w:pBdr>
        <w:top w:val="nil"/>
        <w:left w:val="nil"/>
        <w:bottom w:val="nil"/>
        <w:right w:val="nil"/>
        <w:between w:val="nil"/>
        <w:bar w:val="nil"/>
      </w:pBdr>
      <w:tabs>
        <w:tab w:val="center" w:pos="4819"/>
        <w:tab w:val="right" w:pos="9638"/>
      </w:tabs>
    </w:pPr>
    <w:rPr>
      <w:rFonts w:eastAsia="Arial Unicode MS"/>
      <w:bdr w:val="nil"/>
      <w:lang w:val="en-US" w:eastAsia="en-US"/>
    </w:rPr>
  </w:style>
  <w:style w:type="character" w:customStyle="1" w:styleId="IntestazioneCarattere">
    <w:name w:val="Intestazione Carattere"/>
    <w:basedOn w:val="Carpredefinitoparagrafo"/>
    <w:link w:val="Intestazione"/>
    <w:uiPriority w:val="99"/>
    <w:rsid w:val="003977B0"/>
    <w:rPr>
      <w:sz w:val="24"/>
      <w:szCs w:val="24"/>
      <w:lang w:val="en-US" w:eastAsia="en-US"/>
    </w:rPr>
  </w:style>
  <w:style w:type="paragraph" w:styleId="Pidipagina">
    <w:name w:val="footer"/>
    <w:basedOn w:val="Normale"/>
    <w:link w:val="PidipaginaCarattere"/>
    <w:uiPriority w:val="99"/>
    <w:unhideWhenUsed/>
    <w:rsid w:val="003977B0"/>
    <w:pPr>
      <w:pBdr>
        <w:top w:val="nil"/>
        <w:left w:val="nil"/>
        <w:bottom w:val="nil"/>
        <w:right w:val="nil"/>
        <w:between w:val="nil"/>
        <w:bar w:val="nil"/>
      </w:pBdr>
      <w:tabs>
        <w:tab w:val="center" w:pos="4819"/>
        <w:tab w:val="right" w:pos="9638"/>
      </w:tabs>
    </w:pPr>
    <w:rPr>
      <w:rFonts w:eastAsia="Arial Unicode MS"/>
      <w:bdr w:val="nil"/>
      <w:lang w:val="en-US" w:eastAsia="en-US"/>
    </w:rPr>
  </w:style>
  <w:style w:type="character" w:customStyle="1" w:styleId="PidipaginaCarattere">
    <w:name w:val="Piè di pagina Carattere"/>
    <w:basedOn w:val="Carpredefinitoparagrafo"/>
    <w:link w:val="Pidipagina"/>
    <w:uiPriority w:val="99"/>
    <w:rsid w:val="003977B0"/>
    <w:rPr>
      <w:sz w:val="24"/>
      <w:szCs w:val="24"/>
      <w:lang w:val="en-US" w:eastAsia="en-US"/>
    </w:rPr>
  </w:style>
  <w:style w:type="character" w:styleId="Rimandocommento">
    <w:name w:val="annotation reference"/>
    <w:basedOn w:val="Carpredefinitoparagrafo"/>
    <w:uiPriority w:val="99"/>
    <w:semiHidden/>
    <w:unhideWhenUsed/>
    <w:rsid w:val="007B3CBE"/>
    <w:rPr>
      <w:sz w:val="16"/>
      <w:szCs w:val="16"/>
    </w:rPr>
  </w:style>
  <w:style w:type="paragraph" w:styleId="Testocommento">
    <w:name w:val="annotation text"/>
    <w:basedOn w:val="Normale"/>
    <w:link w:val="TestocommentoCarattere"/>
    <w:uiPriority w:val="99"/>
    <w:semiHidden/>
    <w:unhideWhenUsed/>
    <w:rsid w:val="007B3CBE"/>
    <w:pPr>
      <w:pBdr>
        <w:top w:val="nil"/>
        <w:left w:val="nil"/>
        <w:bottom w:val="nil"/>
        <w:right w:val="nil"/>
        <w:between w:val="nil"/>
        <w:bar w:val="nil"/>
      </w:pBdr>
    </w:pPr>
    <w:rPr>
      <w:rFonts w:eastAsia="Arial Unicode MS"/>
      <w:sz w:val="20"/>
      <w:szCs w:val="20"/>
      <w:bdr w:val="nil"/>
      <w:lang w:val="en-US" w:eastAsia="en-US"/>
    </w:rPr>
  </w:style>
  <w:style w:type="character" w:customStyle="1" w:styleId="TestocommentoCarattere">
    <w:name w:val="Testo commento Carattere"/>
    <w:basedOn w:val="Carpredefinitoparagrafo"/>
    <w:link w:val="Testocommento"/>
    <w:uiPriority w:val="99"/>
    <w:semiHidden/>
    <w:rsid w:val="007B3CBE"/>
    <w:rPr>
      <w:lang w:val="en-US" w:eastAsia="en-US"/>
    </w:rPr>
  </w:style>
  <w:style w:type="paragraph" w:styleId="Soggettocommento">
    <w:name w:val="annotation subject"/>
    <w:basedOn w:val="Testocommento"/>
    <w:next w:val="Testocommento"/>
    <w:link w:val="SoggettocommentoCarattere"/>
    <w:uiPriority w:val="99"/>
    <w:semiHidden/>
    <w:unhideWhenUsed/>
    <w:rsid w:val="007B3CBE"/>
    <w:rPr>
      <w:b/>
      <w:bCs/>
    </w:rPr>
  </w:style>
  <w:style w:type="character" w:customStyle="1" w:styleId="SoggettocommentoCarattere">
    <w:name w:val="Soggetto commento Carattere"/>
    <w:basedOn w:val="TestocommentoCarattere"/>
    <w:link w:val="Soggettocommento"/>
    <w:uiPriority w:val="99"/>
    <w:semiHidden/>
    <w:rsid w:val="007B3CBE"/>
    <w:rPr>
      <w:b/>
      <w:bCs/>
      <w:lang w:val="en-US" w:eastAsia="en-US"/>
    </w:rPr>
  </w:style>
  <w:style w:type="character" w:styleId="Collegamentovisitato">
    <w:name w:val="FollowedHyperlink"/>
    <w:basedOn w:val="Carpredefinitoparagrafo"/>
    <w:uiPriority w:val="99"/>
    <w:semiHidden/>
    <w:unhideWhenUsed/>
    <w:rsid w:val="007B665A"/>
    <w:rPr>
      <w:color w:val="FF00FF" w:themeColor="followedHyperlink"/>
      <w:u w:val="single"/>
    </w:rPr>
  </w:style>
  <w:style w:type="character" w:styleId="Enfasigrassetto">
    <w:name w:val="Strong"/>
    <w:basedOn w:val="Carpredefinitoparagrafo"/>
    <w:uiPriority w:val="22"/>
    <w:qFormat/>
    <w:rsid w:val="00F7372A"/>
    <w:rPr>
      <w:b/>
      <w:bCs/>
    </w:rPr>
  </w:style>
  <w:style w:type="character" w:customStyle="1" w:styleId="apple-converted-space">
    <w:name w:val="apple-converted-space"/>
    <w:basedOn w:val="Carpredefinitoparagrafo"/>
    <w:rsid w:val="00F7372A"/>
  </w:style>
  <w:style w:type="character" w:styleId="Enfasicorsivo">
    <w:name w:val="Emphasis"/>
    <w:basedOn w:val="Carpredefinitoparagrafo"/>
    <w:uiPriority w:val="20"/>
    <w:qFormat/>
    <w:rsid w:val="00F7372A"/>
    <w:rPr>
      <w:i/>
      <w:iCs/>
    </w:rPr>
  </w:style>
  <w:style w:type="paragraph" w:styleId="NormaleWeb">
    <w:name w:val="Normal (Web)"/>
    <w:basedOn w:val="Normale"/>
    <w:uiPriority w:val="99"/>
    <w:unhideWhenUsed/>
    <w:rsid w:val="00F7372A"/>
    <w:pPr>
      <w:spacing w:before="100" w:beforeAutospacing="1" w:after="100" w:afterAutospacing="1"/>
    </w:pPr>
  </w:style>
  <w:style w:type="paragraph" w:customStyle="1" w:styleId="Default">
    <w:name w:val="Default"/>
    <w:rsid w:val="009011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HAnsi" w:hAnsi="Arial" w:cs="Arial"/>
      <w:color w:val="000000"/>
      <w:sz w:val="24"/>
      <w:szCs w:val="24"/>
      <w:bdr w:val="none" w:sz="0" w:space="0" w:color="auto"/>
      <w:lang w:eastAsia="en-US"/>
    </w:rPr>
  </w:style>
  <w:style w:type="character" w:styleId="Menzionenonrisolta">
    <w:name w:val="Unresolved Mention"/>
    <w:basedOn w:val="Carpredefinitoparagrafo"/>
    <w:uiPriority w:val="99"/>
    <w:semiHidden/>
    <w:unhideWhenUsed/>
    <w:rsid w:val="001A4AE2"/>
    <w:rPr>
      <w:color w:val="605E5C"/>
      <w:shd w:val="clear" w:color="auto" w:fill="E1DFDD"/>
    </w:rPr>
  </w:style>
  <w:style w:type="character" w:customStyle="1" w:styleId="Titolo2Carattere">
    <w:name w:val="Titolo 2 Carattere"/>
    <w:basedOn w:val="Carpredefinitoparagrafo"/>
    <w:link w:val="Titolo2"/>
    <w:uiPriority w:val="9"/>
    <w:rsid w:val="00870973"/>
    <w:rPr>
      <w:rFonts w:eastAsia="Times New Roman"/>
      <w:b/>
      <w:bCs/>
      <w:sz w:val="36"/>
      <w:szCs w:val="36"/>
      <w:bdr w:val="none" w:sz="0" w:space="0" w:color="auto"/>
    </w:rPr>
  </w:style>
  <w:style w:type="character" w:customStyle="1" w:styleId="Titolo1Carattere">
    <w:name w:val="Titolo 1 Carattere"/>
    <w:basedOn w:val="Carpredefinitoparagrafo"/>
    <w:link w:val="Titolo1"/>
    <w:uiPriority w:val="9"/>
    <w:rsid w:val="00870973"/>
    <w:rPr>
      <w:rFonts w:asciiTheme="majorHAnsi" w:eastAsiaTheme="majorEastAsia" w:hAnsiTheme="majorHAnsi" w:cstheme="majorBidi"/>
      <w:color w:val="2F759E" w:themeColor="accent1" w:themeShade="BF"/>
      <w:sz w:val="32"/>
      <w:szCs w:val="32"/>
      <w:bdr w:val="none" w:sz="0" w:space="0" w:color="auto"/>
    </w:rPr>
  </w:style>
  <w:style w:type="character" w:customStyle="1" w:styleId="large">
    <w:name w:val="large"/>
    <w:basedOn w:val="Carpredefinitoparagrafo"/>
    <w:rsid w:val="00870973"/>
  </w:style>
  <w:style w:type="paragraph" w:styleId="Paragrafoelenco">
    <w:name w:val="List Paragraph"/>
    <w:basedOn w:val="Normale"/>
    <w:uiPriority w:val="34"/>
    <w:qFormat/>
    <w:rsid w:val="00C230A0"/>
    <w:pPr>
      <w:ind w:left="720"/>
      <w:contextualSpacing/>
    </w:pPr>
  </w:style>
  <w:style w:type="paragraph" w:customStyle="1" w:styleId="slick-active">
    <w:name w:val="slick-active"/>
    <w:basedOn w:val="Normale"/>
    <w:rsid w:val="00D72FFD"/>
    <w:pPr>
      <w:spacing w:before="100" w:beforeAutospacing="1" w:after="100" w:afterAutospacing="1"/>
    </w:pPr>
  </w:style>
  <w:style w:type="paragraph" w:customStyle="1" w:styleId="first">
    <w:name w:val="first"/>
    <w:basedOn w:val="Normale"/>
    <w:rsid w:val="003E4BBC"/>
    <w:pPr>
      <w:spacing w:before="100" w:beforeAutospacing="1" w:after="100" w:afterAutospacing="1"/>
    </w:pPr>
  </w:style>
  <w:style w:type="character" w:customStyle="1" w:styleId="Titolo3Carattere">
    <w:name w:val="Titolo 3 Carattere"/>
    <w:basedOn w:val="Carpredefinitoparagrafo"/>
    <w:link w:val="Titolo3"/>
    <w:uiPriority w:val="9"/>
    <w:semiHidden/>
    <w:rsid w:val="002929CB"/>
    <w:rPr>
      <w:rFonts w:asciiTheme="majorHAnsi" w:eastAsiaTheme="majorEastAsia" w:hAnsiTheme="majorHAnsi" w:cstheme="majorBidi"/>
      <w:color w:val="1F4E69" w:themeColor="accent1" w:themeShade="7F"/>
      <w:sz w:val="24"/>
      <w:szCs w:val="24"/>
      <w:bdr w:val="none" w:sz="0" w:space="0" w:color="auto"/>
    </w:rPr>
  </w:style>
  <w:style w:type="character" w:customStyle="1" w:styleId="projectyear">
    <w:name w:val="project_year"/>
    <w:basedOn w:val="Carpredefinitoparagrafo"/>
    <w:rsid w:val="002929CB"/>
  </w:style>
  <w:style w:type="character" w:customStyle="1" w:styleId="label">
    <w:name w:val="label"/>
    <w:basedOn w:val="Carpredefinitoparagrafo"/>
    <w:rsid w:val="00292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270">
      <w:bodyDiv w:val="1"/>
      <w:marLeft w:val="0"/>
      <w:marRight w:val="0"/>
      <w:marTop w:val="0"/>
      <w:marBottom w:val="0"/>
      <w:divBdr>
        <w:top w:val="none" w:sz="0" w:space="0" w:color="auto"/>
        <w:left w:val="none" w:sz="0" w:space="0" w:color="auto"/>
        <w:bottom w:val="none" w:sz="0" w:space="0" w:color="auto"/>
        <w:right w:val="none" w:sz="0" w:space="0" w:color="auto"/>
      </w:divBdr>
    </w:div>
    <w:div w:id="35542795">
      <w:bodyDiv w:val="1"/>
      <w:marLeft w:val="0"/>
      <w:marRight w:val="0"/>
      <w:marTop w:val="0"/>
      <w:marBottom w:val="0"/>
      <w:divBdr>
        <w:top w:val="none" w:sz="0" w:space="0" w:color="auto"/>
        <w:left w:val="none" w:sz="0" w:space="0" w:color="auto"/>
        <w:bottom w:val="none" w:sz="0" w:space="0" w:color="auto"/>
        <w:right w:val="none" w:sz="0" w:space="0" w:color="auto"/>
      </w:divBdr>
    </w:div>
    <w:div w:id="87314692">
      <w:bodyDiv w:val="1"/>
      <w:marLeft w:val="0"/>
      <w:marRight w:val="0"/>
      <w:marTop w:val="0"/>
      <w:marBottom w:val="0"/>
      <w:divBdr>
        <w:top w:val="none" w:sz="0" w:space="0" w:color="auto"/>
        <w:left w:val="none" w:sz="0" w:space="0" w:color="auto"/>
        <w:bottom w:val="none" w:sz="0" w:space="0" w:color="auto"/>
        <w:right w:val="none" w:sz="0" w:space="0" w:color="auto"/>
      </w:divBdr>
    </w:div>
    <w:div w:id="111553926">
      <w:bodyDiv w:val="1"/>
      <w:marLeft w:val="0"/>
      <w:marRight w:val="0"/>
      <w:marTop w:val="0"/>
      <w:marBottom w:val="0"/>
      <w:divBdr>
        <w:top w:val="none" w:sz="0" w:space="0" w:color="auto"/>
        <w:left w:val="none" w:sz="0" w:space="0" w:color="auto"/>
        <w:bottom w:val="none" w:sz="0" w:space="0" w:color="auto"/>
        <w:right w:val="none" w:sz="0" w:space="0" w:color="auto"/>
      </w:divBdr>
    </w:div>
    <w:div w:id="141387565">
      <w:bodyDiv w:val="1"/>
      <w:marLeft w:val="0"/>
      <w:marRight w:val="0"/>
      <w:marTop w:val="0"/>
      <w:marBottom w:val="0"/>
      <w:divBdr>
        <w:top w:val="none" w:sz="0" w:space="0" w:color="auto"/>
        <w:left w:val="none" w:sz="0" w:space="0" w:color="auto"/>
        <w:bottom w:val="none" w:sz="0" w:space="0" w:color="auto"/>
        <w:right w:val="none" w:sz="0" w:space="0" w:color="auto"/>
      </w:divBdr>
    </w:div>
    <w:div w:id="170805869">
      <w:bodyDiv w:val="1"/>
      <w:marLeft w:val="0"/>
      <w:marRight w:val="0"/>
      <w:marTop w:val="0"/>
      <w:marBottom w:val="0"/>
      <w:divBdr>
        <w:top w:val="none" w:sz="0" w:space="0" w:color="auto"/>
        <w:left w:val="none" w:sz="0" w:space="0" w:color="auto"/>
        <w:bottom w:val="none" w:sz="0" w:space="0" w:color="auto"/>
        <w:right w:val="none" w:sz="0" w:space="0" w:color="auto"/>
      </w:divBdr>
    </w:div>
    <w:div w:id="171453431">
      <w:bodyDiv w:val="1"/>
      <w:marLeft w:val="0"/>
      <w:marRight w:val="0"/>
      <w:marTop w:val="0"/>
      <w:marBottom w:val="0"/>
      <w:divBdr>
        <w:top w:val="none" w:sz="0" w:space="0" w:color="auto"/>
        <w:left w:val="none" w:sz="0" w:space="0" w:color="auto"/>
        <w:bottom w:val="none" w:sz="0" w:space="0" w:color="auto"/>
        <w:right w:val="none" w:sz="0" w:space="0" w:color="auto"/>
      </w:divBdr>
    </w:div>
    <w:div w:id="172452899">
      <w:bodyDiv w:val="1"/>
      <w:marLeft w:val="0"/>
      <w:marRight w:val="0"/>
      <w:marTop w:val="0"/>
      <w:marBottom w:val="0"/>
      <w:divBdr>
        <w:top w:val="none" w:sz="0" w:space="0" w:color="auto"/>
        <w:left w:val="none" w:sz="0" w:space="0" w:color="auto"/>
        <w:bottom w:val="none" w:sz="0" w:space="0" w:color="auto"/>
        <w:right w:val="none" w:sz="0" w:space="0" w:color="auto"/>
      </w:divBdr>
      <w:divsChild>
        <w:div w:id="787313589">
          <w:marLeft w:val="0"/>
          <w:marRight w:val="0"/>
          <w:marTop w:val="0"/>
          <w:marBottom w:val="0"/>
          <w:divBdr>
            <w:top w:val="none" w:sz="0" w:space="0" w:color="auto"/>
            <w:left w:val="none" w:sz="0" w:space="0" w:color="auto"/>
            <w:bottom w:val="none" w:sz="0" w:space="0" w:color="auto"/>
            <w:right w:val="none" w:sz="0" w:space="0" w:color="auto"/>
          </w:divBdr>
        </w:div>
        <w:div w:id="181554472">
          <w:marLeft w:val="0"/>
          <w:marRight w:val="0"/>
          <w:marTop w:val="0"/>
          <w:marBottom w:val="0"/>
          <w:divBdr>
            <w:top w:val="none" w:sz="0" w:space="0" w:color="auto"/>
            <w:left w:val="none" w:sz="0" w:space="0" w:color="auto"/>
            <w:bottom w:val="none" w:sz="0" w:space="0" w:color="auto"/>
            <w:right w:val="none" w:sz="0" w:space="0" w:color="auto"/>
          </w:divBdr>
        </w:div>
        <w:div w:id="275990043">
          <w:marLeft w:val="0"/>
          <w:marRight w:val="0"/>
          <w:marTop w:val="0"/>
          <w:marBottom w:val="0"/>
          <w:divBdr>
            <w:top w:val="none" w:sz="0" w:space="0" w:color="auto"/>
            <w:left w:val="none" w:sz="0" w:space="0" w:color="auto"/>
            <w:bottom w:val="none" w:sz="0" w:space="0" w:color="auto"/>
            <w:right w:val="none" w:sz="0" w:space="0" w:color="auto"/>
          </w:divBdr>
        </w:div>
      </w:divsChild>
    </w:div>
    <w:div w:id="199440376">
      <w:bodyDiv w:val="1"/>
      <w:marLeft w:val="0"/>
      <w:marRight w:val="0"/>
      <w:marTop w:val="0"/>
      <w:marBottom w:val="0"/>
      <w:divBdr>
        <w:top w:val="none" w:sz="0" w:space="0" w:color="auto"/>
        <w:left w:val="none" w:sz="0" w:space="0" w:color="auto"/>
        <w:bottom w:val="none" w:sz="0" w:space="0" w:color="auto"/>
        <w:right w:val="none" w:sz="0" w:space="0" w:color="auto"/>
      </w:divBdr>
    </w:div>
    <w:div w:id="220362356">
      <w:bodyDiv w:val="1"/>
      <w:marLeft w:val="0"/>
      <w:marRight w:val="0"/>
      <w:marTop w:val="0"/>
      <w:marBottom w:val="0"/>
      <w:divBdr>
        <w:top w:val="none" w:sz="0" w:space="0" w:color="auto"/>
        <w:left w:val="none" w:sz="0" w:space="0" w:color="auto"/>
        <w:bottom w:val="none" w:sz="0" w:space="0" w:color="auto"/>
        <w:right w:val="none" w:sz="0" w:space="0" w:color="auto"/>
      </w:divBdr>
    </w:div>
    <w:div w:id="220596882">
      <w:bodyDiv w:val="1"/>
      <w:marLeft w:val="0"/>
      <w:marRight w:val="0"/>
      <w:marTop w:val="0"/>
      <w:marBottom w:val="0"/>
      <w:divBdr>
        <w:top w:val="none" w:sz="0" w:space="0" w:color="auto"/>
        <w:left w:val="none" w:sz="0" w:space="0" w:color="auto"/>
        <w:bottom w:val="none" w:sz="0" w:space="0" w:color="auto"/>
        <w:right w:val="none" w:sz="0" w:space="0" w:color="auto"/>
      </w:divBdr>
    </w:div>
    <w:div w:id="224150709">
      <w:bodyDiv w:val="1"/>
      <w:marLeft w:val="0"/>
      <w:marRight w:val="0"/>
      <w:marTop w:val="0"/>
      <w:marBottom w:val="0"/>
      <w:divBdr>
        <w:top w:val="none" w:sz="0" w:space="0" w:color="auto"/>
        <w:left w:val="none" w:sz="0" w:space="0" w:color="auto"/>
        <w:bottom w:val="none" w:sz="0" w:space="0" w:color="auto"/>
        <w:right w:val="none" w:sz="0" w:space="0" w:color="auto"/>
      </w:divBdr>
    </w:div>
    <w:div w:id="256063661">
      <w:bodyDiv w:val="1"/>
      <w:marLeft w:val="0"/>
      <w:marRight w:val="0"/>
      <w:marTop w:val="0"/>
      <w:marBottom w:val="0"/>
      <w:divBdr>
        <w:top w:val="none" w:sz="0" w:space="0" w:color="auto"/>
        <w:left w:val="none" w:sz="0" w:space="0" w:color="auto"/>
        <w:bottom w:val="none" w:sz="0" w:space="0" w:color="auto"/>
        <w:right w:val="none" w:sz="0" w:space="0" w:color="auto"/>
      </w:divBdr>
    </w:div>
    <w:div w:id="257755185">
      <w:bodyDiv w:val="1"/>
      <w:marLeft w:val="0"/>
      <w:marRight w:val="0"/>
      <w:marTop w:val="0"/>
      <w:marBottom w:val="0"/>
      <w:divBdr>
        <w:top w:val="none" w:sz="0" w:space="0" w:color="auto"/>
        <w:left w:val="none" w:sz="0" w:space="0" w:color="auto"/>
        <w:bottom w:val="none" w:sz="0" w:space="0" w:color="auto"/>
        <w:right w:val="none" w:sz="0" w:space="0" w:color="auto"/>
      </w:divBdr>
    </w:div>
    <w:div w:id="273943517">
      <w:bodyDiv w:val="1"/>
      <w:marLeft w:val="0"/>
      <w:marRight w:val="0"/>
      <w:marTop w:val="0"/>
      <w:marBottom w:val="0"/>
      <w:divBdr>
        <w:top w:val="none" w:sz="0" w:space="0" w:color="auto"/>
        <w:left w:val="none" w:sz="0" w:space="0" w:color="auto"/>
        <w:bottom w:val="none" w:sz="0" w:space="0" w:color="auto"/>
        <w:right w:val="none" w:sz="0" w:space="0" w:color="auto"/>
      </w:divBdr>
      <w:divsChild>
        <w:div w:id="256139596">
          <w:marLeft w:val="0"/>
          <w:marRight w:val="0"/>
          <w:marTop w:val="0"/>
          <w:marBottom w:val="0"/>
          <w:divBdr>
            <w:top w:val="none" w:sz="0" w:space="0" w:color="auto"/>
            <w:left w:val="none" w:sz="0" w:space="0" w:color="auto"/>
            <w:bottom w:val="none" w:sz="0" w:space="0" w:color="auto"/>
            <w:right w:val="none" w:sz="0" w:space="0" w:color="auto"/>
          </w:divBdr>
        </w:div>
        <w:div w:id="1139567499">
          <w:marLeft w:val="0"/>
          <w:marRight w:val="0"/>
          <w:marTop w:val="0"/>
          <w:marBottom w:val="0"/>
          <w:divBdr>
            <w:top w:val="none" w:sz="0" w:space="0" w:color="auto"/>
            <w:left w:val="none" w:sz="0" w:space="0" w:color="auto"/>
            <w:bottom w:val="none" w:sz="0" w:space="0" w:color="auto"/>
            <w:right w:val="none" w:sz="0" w:space="0" w:color="auto"/>
          </w:divBdr>
          <w:divsChild>
            <w:div w:id="1344085774">
              <w:marLeft w:val="0"/>
              <w:marRight w:val="0"/>
              <w:marTop w:val="0"/>
              <w:marBottom w:val="0"/>
              <w:divBdr>
                <w:top w:val="none" w:sz="0" w:space="0" w:color="auto"/>
                <w:left w:val="none" w:sz="0" w:space="0" w:color="auto"/>
                <w:bottom w:val="none" w:sz="0" w:space="0" w:color="auto"/>
                <w:right w:val="none" w:sz="0" w:space="0" w:color="auto"/>
              </w:divBdr>
            </w:div>
            <w:div w:id="1799570822">
              <w:marLeft w:val="0"/>
              <w:marRight w:val="0"/>
              <w:marTop w:val="0"/>
              <w:marBottom w:val="0"/>
              <w:divBdr>
                <w:top w:val="none" w:sz="0" w:space="0" w:color="auto"/>
                <w:left w:val="none" w:sz="0" w:space="0" w:color="auto"/>
                <w:bottom w:val="none" w:sz="0" w:space="0" w:color="auto"/>
                <w:right w:val="none" w:sz="0" w:space="0" w:color="auto"/>
              </w:divBdr>
            </w:div>
          </w:divsChild>
        </w:div>
        <w:div w:id="1463110350">
          <w:marLeft w:val="0"/>
          <w:marRight w:val="0"/>
          <w:marTop w:val="0"/>
          <w:marBottom w:val="0"/>
          <w:divBdr>
            <w:top w:val="none" w:sz="0" w:space="0" w:color="auto"/>
            <w:left w:val="none" w:sz="0" w:space="0" w:color="auto"/>
            <w:bottom w:val="none" w:sz="0" w:space="0" w:color="auto"/>
            <w:right w:val="none" w:sz="0" w:space="0" w:color="auto"/>
          </w:divBdr>
        </w:div>
        <w:div w:id="1692342257">
          <w:marLeft w:val="0"/>
          <w:marRight w:val="0"/>
          <w:marTop w:val="0"/>
          <w:marBottom w:val="0"/>
          <w:divBdr>
            <w:top w:val="none" w:sz="0" w:space="0" w:color="auto"/>
            <w:left w:val="none" w:sz="0" w:space="0" w:color="auto"/>
            <w:bottom w:val="none" w:sz="0" w:space="0" w:color="auto"/>
            <w:right w:val="none" w:sz="0" w:space="0" w:color="auto"/>
          </w:divBdr>
        </w:div>
      </w:divsChild>
    </w:div>
    <w:div w:id="316542219">
      <w:bodyDiv w:val="1"/>
      <w:marLeft w:val="0"/>
      <w:marRight w:val="0"/>
      <w:marTop w:val="0"/>
      <w:marBottom w:val="0"/>
      <w:divBdr>
        <w:top w:val="none" w:sz="0" w:space="0" w:color="auto"/>
        <w:left w:val="none" w:sz="0" w:space="0" w:color="auto"/>
        <w:bottom w:val="none" w:sz="0" w:space="0" w:color="auto"/>
        <w:right w:val="none" w:sz="0" w:space="0" w:color="auto"/>
      </w:divBdr>
    </w:div>
    <w:div w:id="317465808">
      <w:bodyDiv w:val="1"/>
      <w:marLeft w:val="0"/>
      <w:marRight w:val="0"/>
      <w:marTop w:val="0"/>
      <w:marBottom w:val="0"/>
      <w:divBdr>
        <w:top w:val="none" w:sz="0" w:space="0" w:color="auto"/>
        <w:left w:val="none" w:sz="0" w:space="0" w:color="auto"/>
        <w:bottom w:val="none" w:sz="0" w:space="0" w:color="auto"/>
        <w:right w:val="none" w:sz="0" w:space="0" w:color="auto"/>
      </w:divBdr>
    </w:div>
    <w:div w:id="341015219">
      <w:bodyDiv w:val="1"/>
      <w:marLeft w:val="0"/>
      <w:marRight w:val="0"/>
      <w:marTop w:val="0"/>
      <w:marBottom w:val="0"/>
      <w:divBdr>
        <w:top w:val="none" w:sz="0" w:space="0" w:color="auto"/>
        <w:left w:val="none" w:sz="0" w:space="0" w:color="auto"/>
        <w:bottom w:val="none" w:sz="0" w:space="0" w:color="auto"/>
        <w:right w:val="none" w:sz="0" w:space="0" w:color="auto"/>
      </w:divBdr>
    </w:div>
    <w:div w:id="347560462">
      <w:bodyDiv w:val="1"/>
      <w:marLeft w:val="0"/>
      <w:marRight w:val="0"/>
      <w:marTop w:val="0"/>
      <w:marBottom w:val="0"/>
      <w:divBdr>
        <w:top w:val="none" w:sz="0" w:space="0" w:color="auto"/>
        <w:left w:val="none" w:sz="0" w:space="0" w:color="auto"/>
        <w:bottom w:val="none" w:sz="0" w:space="0" w:color="auto"/>
        <w:right w:val="none" w:sz="0" w:space="0" w:color="auto"/>
      </w:divBdr>
    </w:div>
    <w:div w:id="348332426">
      <w:bodyDiv w:val="1"/>
      <w:marLeft w:val="0"/>
      <w:marRight w:val="0"/>
      <w:marTop w:val="0"/>
      <w:marBottom w:val="0"/>
      <w:divBdr>
        <w:top w:val="none" w:sz="0" w:space="0" w:color="auto"/>
        <w:left w:val="none" w:sz="0" w:space="0" w:color="auto"/>
        <w:bottom w:val="none" w:sz="0" w:space="0" w:color="auto"/>
        <w:right w:val="none" w:sz="0" w:space="0" w:color="auto"/>
      </w:divBdr>
    </w:div>
    <w:div w:id="350836630">
      <w:bodyDiv w:val="1"/>
      <w:marLeft w:val="0"/>
      <w:marRight w:val="0"/>
      <w:marTop w:val="0"/>
      <w:marBottom w:val="0"/>
      <w:divBdr>
        <w:top w:val="none" w:sz="0" w:space="0" w:color="auto"/>
        <w:left w:val="none" w:sz="0" w:space="0" w:color="auto"/>
        <w:bottom w:val="none" w:sz="0" w:space="0" w:color="auto"/>
        <w:right w:val="none" w:sz="0" w:space="0" w:color="auto"/>
      </w:divBdr>
    </w:div>
    <w:div w:id="356781415">
      <w:bodyDiv w:val="1"/>
      <w:marLeft w:val="0"/>
      <w:marRight w:val="0"/>
      <w:marTop w:val="0"/>
      <w:marBottom w:val="0"/>
      <w:divBdr>
        <w:top w:val="none" w:sz="0" w:space="0" w:color="auto"/>
        <w:left w:val="none" w:sz="0" w:space="0" w:color="auto"/>
        <w:bottom w:val="none" w:sz="0" w:space="0" w:color="auto"/>
        <w:right w:val="none" w:sz="0" w:space="0" w:color="auto"/>
      </w:divBdr>
      <w:divsChild>
        <w:div w:id="295184098">
          <w:marLeft w:val="0"/>
          <w:marRight w:val="0"/>
          <w:marTop w:val="0"/>
          <w:marBottom w:val="0"/>
          <w:divBdr>
            <w:top w:val="single" w:sz="2" w:space="0" w:color="auto"/>
            <w:left w:val="single" w:sz="2" w:space="0" w:color="auto"/>
            <w:bottom w:val="single" w:sz="2" w:space="0" w:color="auto"/>
            <w:right w:val="single" w:sz="2" w:space="0" w:color="auto"/>
          </w:divBdr>
          <w:divsChild>
            <w:div w:id="1284534874">
              <w:marLeft w:val="0"/>
              <w:marRight w:val="0"/>
              <w:marTop w:val="0"/>
              <w:marBottom w:val="0"/>
              <w:divBdr>
                <w:top w:val="single" w:sz="2" w:space="0" w:color="auto"/>
                <w:left w:val="single" w:sz="2" w:space="0" w:color="auto"/>
                <w:bottom w:val="single" w:sz="2" w:space="0" w:color="auto"/>
                <w:right w:val="single" w:sz="2" w:space="0" w:color="auto"/>
              </w:divBdr>
              <w:divsChild>
                <w:div w:id="256792186">
                  <w:marLeft w:val="0"/>
                  <w:marRight w:val="0"/>
                  <w:marTop w:val="0"/>
                  <w:marBottom w:val="0"/>
                  <w:divBdr>
                    <w:top w:val="single" w:sz="2" w:space="0" w:color="auto"/>
                    <w:left w:val="single" w:sz="2" w:space="0" w:color="auto"/>
                    <w:bottom w:val="single" w:sz="2" w:space="0" w:color="auto"/>
                    <w:right w:val="single" w:sz="2" w:space="0" w:color="auto"/>
                  </w:divBdr>
                  <w:divsChild>
                    <w:div w:id="1528441712">
                      <w:marLeft w:val="0"/>
                      <w:marRight w:val="0"/>
                      <w:marTop w:val="0"/>
                      <w:marBottom w:val="0"/>
                      <w:divBdr>
                        <w:top w:val="single" w:sz="2" w:space="0" w:color="auto"/>
                        <w:left w:val="single" w:sz="2" w:space="0" w:color="auto"/>
                        <w:bottom w:val="single" w:sz="2" w:space="0" w:color="auto"/>
                        <w:right w:val="single" w:sz="2" w:space="0" w:color="auto"/>
                      </w:divBdr>
                    </w:div>
                  </w:divsChild>
                </w:div>
                <w:div w:id="4003666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39228396">
          <w:marLeft w:val="0"/>
          <w:marRight w:val="0"/>
          <w:marTop w:val="0"/>
          <w:marBottom w:val="0"/>
          <w:divBdr>
            <w:top w:val="single" w:sz="2" w:space="0" w:color="auto"/>
            <w:left w:val="single" w:sz="2" w:space="0" w:color="auto"/>
            <w:bottom w:val="single" w:sz="2" w:space="0" w:color="auto"/>
            <w:right w:val="single" w:sz="2" w:space="0" w:color="auto"/>
          </w:divBdr>
          <w:divsChild>
            <w:div w:id="1725980261">
              <w:marLeft w:val="0"/>
              <w:marRight w:val="0"/>
              <w:marTop w:val="0"/>
              <w:marBottom w:val="0"/>
              <w:divBdr>
                <w:top w:val="single" w:sz="2" w:space="0" w:color="auto"/>
                <w:left w:val="single" w:sz="2" w:space="0" w:color="auto"/>
                <w:bottom w:val="single" w:sz="2" w:space="0" w:color="auto"/>
                <w:right w:val="single" w:sz="2" w:space="0" w:color="auto"/>
              </w:divBdr>
              <w:divsChild>
                <w:div w:id="332538758">
                  <w:marLeft w:val="0"/>
                  <w:marRight w:val="0"/>
                  <w:marTop w:val="0"/>
                  <w:marBottom w:val="0"/>
                  <w:divBdr>
                    <w:top w:val="single" w:sz="2" w:space="0" w:color="auto"/>
                    <w:left w:val="single" w:sz="2" w:space="0" w:color="auto"/>
                    <w:bottom w:val="single" w:sz="2" w:space="0" w:color="auto"/>
                    <w:right w:val="single" w:sz="2" w:space="0" w:color="auto"/>
                  </w:divBdr>
                  <w:divsChild>
                    <w:div w:id="1291204599">
                      <w:marLeft w:val="0"/>
                      <w:marRight w:val="0"/>
                      <w:marTop w:val="0"/>
                      <w:marBottom w:val="0"/>
                      <w:divBdr>
                        <w:top w:val="single" w:sz="2" w:space="0" w:color="auto"/>
                        <w:left w:val="single" w:sz="2" w:space="0" w:color="auto"/>
                        <w:bottom w:val="single" w:sz="2" w:space="0" w:color="auto"/>
                        <w:right w:val="single" w:sz="2" w:space="0" w:color="auto"/>
                      </w:divBdr>
                      <w:divsChild>
                        <w:div w:id="310713428">
                          <w:marLeft w:val="0"/>
                          <w:marRight w:val="0"/>
                          <w:marTop w:val="0"/>
                          <w:marBottom w:val="0"/>
                          <w:divBdr>
                            <w:top w:val="single" w:sz="2" w:space="0" w:color="auto"/>
                            <w:left w:val="single" w:sz="2" w:space="0" w:color="auto"/>
                            <w:bottom w:val="single" w:sz="2" w:space="0" w:color="auto"/>
                            <w:right w:val="single" w:sz="2" w:space="0" w:color="auto"/>
                          </w:divBdr>
                          <w:divsChild>
                            <w:div w:id="13145276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7229514">
          <w:marLeft w:val="0"/>
          <w:marRight w:val="0"/>
          <w:marTop w:val="0"/>
          <w:marBottom w:val="0"/>
          <w:divBdr>
            <w:top w:val="single" w:sz="2" w:space="0" w:color="auto"/>
            <w:left w:val="single" w:sz="2" w:space="0" w:color="auto"/>
            <w:bottom w:val="single" w:sz="2" w:space="0" w:color="auto"/>
            <w:right w:val="single" w:sz="2" w:space="0" w:color="auto"/>
          </w:divBdr>
        </w:div>
        <w:div w:id="1499883563">
          <w:marLeft w:val="0"/>
          <w:marRight w:val="0"/>
          <w:marTop w:val="0"/>
          <w:marBottom w:val="0"/>
          <w:divBdr>
            <w:top w:val="single" w:sz="2" w:space="0" w:color="auto"/>
            <w:left w:val="single" w:sz="2" w:space="0" w:color="auto"/>
            <w:bottom w:val="single" w:sz="2" w:space="0" w:color="auto"/>
            <w:right w:val="single" w:sz="2" w:space="0" w:color="auto"/>
          </w:divBdr>
          <w:divsChild>
            <w:div w:id="482284357">
              <w:marLeft w:val="0"/>
              <w:marRight w:val="0"/>
              <w:marTop w:val="0"/>
              <w:marBottom w:val="0"/>
              <w:divBdr>
                <w:top w:val="single" w:sz="2" w:space="0" w:color="auto"/>
                <w:left w:val="single" w:sz="2" w:space="0" w:color="auto"/>
                <w:bottom w:val="single" w:sz="2" w:space="0" w:color="auto"/>
                <w:right w:val="single" w:sz="2" w:space="0" w:color="auto"/>
              </w:divBdr>
            </w:div>
          </w:divsChild>
        </w:div>
        <w:div w:id="663969722">
          <w:marLeft w:val="0"/>
          <w:marRight w:val="0"/>
          <w:marTop w:val="0"/>
          <w:marBottom w:val="0"/>
          <w:divBdr>
            <w:top w:val="single" w:sz="2" w:space="0" w:color="auto"/>
            <w:left w:val="single" w:sz="2" w:space="0" w:color="auto"/>
            <w:bottom w:val="single" w:sz="2" w:space="0" w:color="auto"/>
            <w:right w:val="single" w:sz="2" w:space="0" w:color="auto"/>
          </w:divBdr>
          <w:divsChild>
            <w:div w:id="1564559956">
              <w:marLeft w:val="0"/>
              <w:marRight w:val="0"/>
              <w:marTop w:val="0"/>
              <w:marBottom w:val="0"/>
              <w:divBdr>
                <w:top w:val="single" w:sz="2" w:space="0" w:color="auto"/>
                <w:left w:val="single" w:sz="2" w:space="0" w:color="auto"/>
                <w:bottom w:val="single" w:sz="2" w:space="0" w:color="auto"/>
                <w:right w:val="single" w:sz="2" w:space="0" w:color="auto"/>
              </w:divBdr>
            </w:div>
          </w:divsChild>
        </w:div>
        <w:div w:id="438061265">
          <w:marLeft w:val="0"/>
          <w:marRight w:val="0"/>
          <w:marTop w:val="0"/>
          <w:marBottom w:val="0"/>
          <w:divBdr>
            <w:top w:val="single" w:sz="2" w:space="0" w:color="auto"/>
            <w:left w:val="single" w:sz="2" w:space="0" w:color="auto"/>
            <w:bottom w:val="single" w:sz="2" w:space="0" w:color="auto"/>
            <w:right w:val="single" w:sz="2" w:space="0" w:color="auto"/>
          </w:divBdr>
        </w:div>
        <w:div w:id="740445409">
          <w:marLeft w:val="0"/>
          <w:marRight w:val="0"/>
          <w:marTop w:val="0"/>
          <w:marBottom w:val="0"/>
          <w:divBdr>
            <w:top w:val="single" w:sz="2" w:space="0" w:color="auto"/>
            <w:left w:val="single" w:sz="2" w:space="0" w:color="auto"/>
            <w:bottom w:val="single" w:sz="2" w:space="0" w:color="auto"/>
            <w:right w:val="single" w:sz="2" w:space="0" w:color="auto"/>
          </w:divBdr>
          <w:divsChild>
            <w:div w:id="189344845">
              <w:marLeft w:val="0"/>
              <w:marRight w:val="0"/>
              <w:marTop w:val="0"/>
              <w:marBottom w:val="0"/>
              <w:divBdr>
                <w:top w:val="single" w:sz="2" w:space="0" w:color="auto"/>
                <w:left w:val="single" w:sz="2" w:space="0" w:color="auto"/>
                <w:bottom w:val="single" w:sz="2" w:space="0" w:color="auto"/>
                <w:right w:val="single" w:sz="2" w:space="0" w:color="auto"/>
              </w:divBdr>
            </w:div>
          </w:divsChild>
        </w:div>
        <w:div w:id="398331160">
          <w:marLeft w:val="0"/>
          <w:marRight w:val="0"/>
          <w:marTop w:val="0"/>
          <w:marBottom w:val="0"/>
          <w:divBdr>
            <w:top w:val="single" w:sz="2" w:space="0" w:color="auto"/>
            <w:left w:val="single" w:sz="2" w:space="0" w:color="auto"/>
            <w:bottom w:val="single" w:sz="2" w:space="0" w:color="auto"/>
            <w:right w:val="single" w:sz="2" w:space="0" w:color="auto"/>
          </w:divBdr>
          <w:divsChild>
            <w:div w:id="2055613413">
              <w:marLeft w:val="0"/>
              <w:marRight w:val="0"/>
              <w:marTop w:val="0"/>
              <w:marBottom w:val="0"/>
              <w:divBdr>
                <w:top w:val="single" w:sz="2" w:space="0" w:color="auto"/>
                <w:left w:val="single" w:sz="2" w:space="0" w:color="auto"/>
                <w:bottom w:val="single" w:sz="2" w:space="0" w:color="auto"/>
                <w:right w:val="single" w:sz="2" w:space="0" w:color="auto"/>
              </w:divBdr>
            </w:div>
          </w:divsChild>
        </w:div>
        <w:div w:id="1443721261">
          <w:marLeft w:val="0"/>
          <w:marRight w:val="0"/>
          <w:marTop w:val="0"/>
          <w:marBottom w:val="0"/>
          <w:divBdr>
            <w:top w:val="single" w:sz="2" w:space="0" w:color="auto"/>
            <w:left w:val="single" w:sz="2" w:space="0" w:color="auto"/>
            <w:bottom w:val="single" w:sz="2" w:space="0" w:color="auto"/>
            <w:right w:val="single" w:sz="2" w:space="0" w:color="auto"/>
          </w:divBdr>
          <w:divsChild>
            <w:div w:id="1195003255">
              <w:marLeft w:val="0"/>
              <w:marRight w:val="0"/>
              <w:marTop w:val="0"/>
              <w:marBottom w:val="0"/>
              <w:divBdr>
                <w:top w:val="single" w:sz="2" w:space="0" w:color="auto"/>
                <w:left w:val="single" w:sz="2" w:space="0" w:color="auto"/>
                <w:bottom w:val="single" w:sz="2" w:space="0" w:color="auto"/>
                <w:right w:val="single" w:sz="2" w:space="0" w:color="auto"/>
              </w:divBdr>
              <w:divsChild>
                <w:div w:id="495925317">
                  <w:marLeft w:val="0"/>
                  <w:marRight w:val="0"/>
                  <w:marTop w:val="0"/>
                  <w:marBottom w:val="0"/>
                  <w:divBdr>
                    <w:top w:val="single" w:sz="2" w:space="0" w:color="auto"/>
                    <w:left w:val="single" w:sz="2" w:space="0" w:color="auto"/>
                    <w:bottom w:val="single" w:sz="2" w:space="0" w:color="auto"/>
                    <w:right w:val="single" w:sz="2" w:space="0" w:color="auto"/>
                  </w:divBdr>
                  <w:divsChild>
                    <w:div w:id="386489938">
                      <w:marLeft w:val="0"/>
                      <w:marRight w:val="0"/>
                      <w:marTop w:val="0"/>
                      <w:marBottom w:val="0"/>
                      <w:divBdr>
                        <w:top w:val="single" w:sz="2" w:space="0" w:color="auto"/>
                        <w:left w:val="single" w:sz="2" w:space="0" w:color="auto"/>
                        <w:bottom w:val="single" w:sz="2" w:space="0" w:color="auto"/>
                        <w:right w:val="single" w:sz="2" w:space="0" w:color="auto"/>
                      </w:divBdr>
                      <w:divsChild>
                        <w:div w:id="2021470042">
                          <w:marLeft w:val="0"/>
                          <w:marRight w:val="0"/>
                          <w:marTop w:val="0"/>
                          <w:marBottom w:val="0"/>
                          <w:divBdr>
                            <w:top w:val="single" w:sz="2" w:space="0" w:color="auto"/>
                            <w:left w:val="single" w:sz="2" w:space="0" w:color="auto"/>
                            <w:bottom w:val="single" w:sz="2" w:space="0" w:color="auto"/>
                            <w:right w:val="single" w:sz="2" w:space="0" w:color="auto"/>
                          </w:divBdr>
                          <w:divsChild>
                            <w:div w:id="18744657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53693580">
                      <w:marLeft w:val="0"/>
                      <w:marRight w:val="0"/>
                      <w:marTop w:val="0"/>
                      <w:marBottom w:val="0"/>
                      <w:divBdr>
                        <w:top w:val="single" w:sz="2" w:space="0" w:color="auto"/>
                        <w:left w:val="single" w:sz="2" w:space="0" w:color="auto"/>
                        <w:bottom w:val="single" w:sz="2" w:space="0" w:color="auto"/>
                        <w:right w:val="single" w:sz="2" w:space="0" w:color="auto"/>
                      </w:divBdr>
                      <w:divsChild>
                        <w:div w:id="1986156348">
                          <w:marLeft w:val="0"/>
                          <w:marRight w:val="0"/>
                          <w:marTop w:val="0"/>
                          <w:marBottom w:val="0"/>
                          <w:divBdr>
                            <w:top w:val="single" w:sz="2" w:space="0" w:color="auto"/>
                            <w:left w:val="single" w:sz="2" w:space="0" w:color="auto"/>
                            <w:bottom w:val="single" w:sz="2" w:space="0" w:color="auto"/>
                            <w:right w:val="single" w:sz="2" w:space="0" w:color="auto"/>
                          </w:divBdr>
                          <w:divsChild>
                            <w:div w:id="3815638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67822407">
                      <w:marLeft w:val="0"/>
                      <w:marRight w:val="0"/>
                      <w:marTop w:val="0"/>
                      <w:marBottom w:val="0"/>
                      <w:divBdr>
                        <w:top w:val="single" w:sz="2" w:space="0" w:color="auto"/>
                        <w:left w:val="single" w:sz="2" w:space="0" w:color="auto"/>
                        <w:bottom w:val="single" w:sz="2" w:space="0" w:color="auto"/>
                        <w:right w:val="single" w:sz="2" w:space="0" w:color="auto"/>
                      </w:divBdr>
                      <w:divsChild>
                        <w:div w:id="188489168">
                          <w:marLeft w:val="0"/>
                          <w:marRight w:val="0"/>
                          <w:marTop w:val="0"/>
                          <w:marBottom w:val="0"/>
                          <w:divBdr>
                            <w:top w:val="single" w:sz="2" w:space="0" w:color="auto"/>
                            <w:left w:val="single" w:sz="2" w:space="0" w:color="auto"/>
                            <w:bottom w:val="single" w:sz="2" w:space="0" w:color="auto"/>
                            <w:right w:val="single" w:sz="2" w:space="0" w:color="auto"/>
                          </w:divBdr>
                          <w:divsChild>
                            <w:div w:id="2490033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43650914">
                      <w:marLeft w:val="0"/>
                      <w:marRight w:val="0"/>
                      <w:marTop w:val="0"/>
                      <w:marBottom w:val="0"/>
                      <w:divBdr>
                        <w:top w:val="single" w:sz="2" w:space="0" w:color="auto"/>
                        <w:left w:val="single" w:sz="2" w:space="0" w:color="auto"/>
                        <w:bottom w:val="single" w:sz="2" w:space="0" w:color="auto"/>
                        <w:right w:val="single" w:sz="2" w:space="0" w:color="auto"/>
                      </w:divBdr>
                      <w:divsChild>
                        <w:div w:id="1040474760">
                          <w:marLeft w:val="0"/>
                          <w:marRight w:val="0"/>
                          <w:marTop w:val="0"/>
                          <w:marBottom w:val="0"/>
                          <w:divBdr>
                            <w:top w:val="single" w:sz="2" w:space="0" w:color="auto"/>
                            <w:left w:val="single" w:sz="2" w:space="0" w:color="auto"/>
                            <w:bottom w:val="single" w:sz="2" w:space="0" w:color="auto"/>
                            <w:right w:val="single" w:sz="2" w:space="0" w:color="auto"/>
                          </w:divBdr>
                          <w:divsChild>
                            <w:div w:id="443735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17805692">
                      <w:marLeft w:val="0"/>
                      <w:marRight w:val="0"/>
                      <w:marTop w:val="0"/>
                      <w:marBottom w:val="0"/>
                      <w:divBdr>
                        <w:top w:val="single" w:sz="2" w:space="0" w:color="auto"/>
                        <w:left w:val="single" w:sz="2" w:space="0" w:color="auto"/>
                        <w:bottom w:val="single" w:sz="2" w:space="0" w:color="auto"/>
                        <w:right w:val="single" w:sz="2" w:space="0" w:color="auto"/>
                      </w:divBdr>
                      <w:divsChild>
                        <w:div w:id="333075865">
                          <w:marLeft w:val="0"/>
                          <w:marRight w:val="0"/>
                          <w:marTop w:val="0"/>
                          <w:marBottom w:val="0"/>
                          <w:divBdr>
                            <w:top w:val="single" w:sz="2" w:space="0" w:color="auto"/>
                            <w:left w:val="single" w:sz="2" w:space="0" w:color="auto"/>
                            <w:bottom w:val="single" w:sz="2" w:space="0" w:color="auto"/>
                            <w:right w:val="single" w:sz="2" w:space="0" w:color="auto"/>
                          </w:divBdr>
                          <w:divsChild>
                            <w:div w:id="19928251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12409">
                      <w:marLeft w:val="0"/>
                      <w:marRight w:val="0"/>
                      <w:marTop w:val="0"/>
                      <w:marBottom w:val="0"/>
                      <w:divBdr>
                        <w:top w:val="single" w:sz="2" w:space="0" w:color="auto"/>
                        <w:left w:val="single" w:sz="2" w:space="0" w:color="auto"/>
                        <w:bottom w:val="single" w:sz="2" w:space="0" w:color="auto"/>
                        <w:right w:val="single" w:sz="2" w:space="0" w:color="auto"/>
                      </w:divBdr>
                      <w:divsChild>
                        <w:div w:id="35549682">
                          <w:marLeft w:val="0"/>
                          <w:marRight w:val="0"/>
                          <w:marTop w:val="0"/>
                          <w:marBottom w:val="0"/>
                          <w:divBdr>
                            <w:top w:val="single" w:sz="2" w:space="0" w:color="auto"/>
                            <w:left w:val="single" w:sz="2" w:space="0" w:color="auto"/>
                            <w:bottom w:val="single" w:sz="2" w:space="0" w:color="auto"/>
                            <w:right w:val="single" w:sz="2" w:space="0" w:color="auto"/>
                          </w:divBdr>
                          <w:divsChild>
                            <w:div w:id="1019699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00952867">
                      <w:marLeft w:val="0"/>
                      <w:marRight w:val="0"/>
                      <w:marTop w:val="0"/>
                      <w:marBottom w:val="0"/>
                      <w:divBdr>
                        <w:top w:val="single" w:sz="2" w:space="0" w:color="auto"/>
                        <w:left w:val="single" w:sz="2" w:space="0" w:color="auto"/>
                        <w:bottom w:val="single" w:sz="2" w:space="0" w:color="auto"/>
                        <w:right w:val="single" w:sz="2" w:space="0" w:color="auto"/>
                      </w:divBdr>
                      <w:divsChild>
                        <w:div w:id="1082601390">
                          <w:marLeft w:val="0"/>
                          <w:marRight w:val="0"/>
                          <w:marTop w:val="0"/>
                          <w:marBottom w:val="0"/>
                          <w:divBdr>
                            <w:top w:val="single" w:sz="2" w:space="0" w:color="auto"/>
                            <w:left w:val="single" w:sz="2" w:space="0" w:color="auto"/>
                            <w:bottom w:val="single" w:sz="2" w:space="0" w:color="auto"/>
                            <w:right w:val="single" w:sz="2" w:space="0" w:color="auto"/>
                          </w:divBdr>
                          <w:divsChild>
                            <w:div w:id="16938722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73285552">
                      <w:marLeft w:val="0"/>
                      <w:marRight w:val="0"/>
                      <w:marTop w:val="0"/>
                      <w:marBottom w:val="0"/>
                      <w:divBdr>
                        <w:top w:val="single" w:sz="2" w:space="0" w:color="auto"/>
                        <w:left w:val="single" w:sz="2" w:space="0" w:color="auto"/>
                        <w:bottom w:val="single" w:sz="2" w:space="0" w:color="auto"/>
                        <w:right w:val="single" w:sz="2" w:space="0" w:color="auto"/>
                      </w:divBdr>
                      <w:divsChild>
                        <w:div w:id="298414503">
                          <w:marLeft w:val="0"/>
                          <w:marRight w:val="0"/>
                          <w:marTop w:val="0"/>
                          <w:marBottom w:val="0"/>
                          <w:divBdr>
                            <w:top w:val="single" w:sz="2" w:space="0" w:color="auto"/>
                            <w:left w:val="single" w:sz="2" w:space="0" w:color="auto"/>
                            <w:bottom w:val="single" w:sz="2" w:space="0" w:color="auto"/>
                            <w:right w:val="single" w:sz="2" w:space="0" w:color="auto"/>
                          </w:divBdr>
                          <w:divsChild>
                            <w:div w:id="665942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97829170">
          <w:marLeft w:val="0"/>
          <w:marRight w:val="0"/>
          <w:marTop w:val="0"/>
          <w:marBottom w:val="0"/>
          <w:divBdr>
            <w:top w:val="single" w:sz="2" w:space="0" w:color="auto"/>
            <w:left w:val="single" w:sz="2" w:space="0" w:color="auto"/>
            <w:bottom w:val="single" w:sz="2" w:space="0" w:color="auto"/>
            <w:right w:val="single" w:sz="2" w:space="0" w:color="auto"/>
          </w:divBdr>
        </w:div>
        <w:div w:id="1717240716">
          <w:marLeft w:val="0"/>
          <w:marRight w:val="0"/>
          <w:marTop w:val="0"/>
          <w:marBottom w:val="0"/>
          <w:divBdr>
            <w:top w:val="single" w:sz="2" w:space="0" w:color="auto"/>
            <w:left w:val="single" w:sz="2" w:space="0" w:color="auto"/>
            <w:bottom w:val="single" w:sz="2" w:space="0" w:color="auto"/>
            <w:right w:val="single" w:sz="2" w:space="0" w:color="auto"/>
          </w:divBdr>
          <w:divsChild>
            <w:div w:id="1654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02262259">
      <w:bodyDiv w:val="1"/>
      <w:marLeft w:val="0"/>
      <w:marRight w:val="0"/>
      <w:marTop w:val="0"/>
      <w:marBottom w:val="0"/>
      <w:divBdr>
        <w:top w:val="none" w:sz="0" w:space="0" w:color="auto"/>
        <w:left w:val="none" w:sz="0" w:space="0" w:color="auto"/>
        <w:bottom w:val="none" w:sz="0" w:space="0" w:color="auto"/>
        <w:right w:val="none" w:sz="0" w:space="0" w:color="auto"/>
      </w:divBdr>
    </w:div>
    <w:div w:id="433332244">
      <w:bodyDiv w:val="1"/>
      <w:marLeft w:val="0"/>
      <w:marRight w:val="0"/>
      <w:marTop w:val="0"/>
      <w:marBottom w:val="0"/>
      <w:divBdr>
        <w:top w:val="none" w:sz="0" w:space="0" w:color="auto"/>
        <w:left w:val="none" w:sz="0" w:space="0" w:color="auto"/>
        <w:bottom w:val="none" w:sz="0" w:space="0" w:color="auto"/>
        <w:right w:val="none" w:sz="0" w:space="0" w:color="auto"/>
      </w:divBdr>
    </w:div>
    <w:div w:id="436678041">
      <w:bodyDiv w:val="1"/>
      <w:marLeft w:val="0"/>
      <w:marRight w:val="0"/>
      <w:marTop w:val="0"/>
      <w:marBottom w:val="0"/>
      <w:divBdr>
        <w:top w:val="none" w:sz="0" w:space="0" w:color="auto"/>
        <w:left w:val="none" w:sz="0" w:space="0" w:color="auto"/>
        <w:bottom w:val="none" w:sz="0" w:space="0" w:color="auto"/>
        <w:right w:val="none" w:sz="0" w:space="0" w:color="auto"/>
      </w:divBdr>
    </w:div>
    <w:div w:id="449396948">
      <w:bodyDiv w:val="1"/>
      <w:marLeft w:val="0"/>
      <w:marRight w:val="0"/>
      <w:marTop w:val="0"/>
      <w:marBottom w:val="0"/>
      <w:divBdr>
        <w:top w:val="none" w:sz="0" w:space="0" w:color="auto"/>
        <w:left w:val="none" w:sz="0" w:space="0" w:color="auto"/>
        <w:bottom w:val="none" w:sz="0" w:space="0" w:color="auto"/>
        <w:right w:val="none" w:sz="0" w:space="0" w:color="auto"/>
      </w:divBdr>
      <w:divsChild>
        <w:div w:id="1165590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3405604">
              <w:marLeft w:val="0"/>
              <w:marRight w:val="0"/>
              <w:marTop w:val="0"/>
              <w:marBottom w:val="0"/>
              <w:divBdr>
                <w:top w:val="none" w:sz="0" w:space="0" w:color="auto"/>
                <w:left w:val="none" w:sz="0" w:space="0" w:color="auto"/>
                <w:bottom w:val="none" w:sz="0" w:space="0" w:color="auto"/>
                <w:right w:val="none" w:sz="0" w:space="0" w:color="auto"/>
              </w:divBdr>
              <w:divsChild>
                <w:div w:id="1951279571">
                  <w:marLeft w:val="0"/>
                  <w:marRight w:val="0"/>
                  <w:marTop w:val="0"/>
                  <w:marBottom w:val="0"/>
                  <w:divBdr>
                    <w:top w:val="none" w:sz="0" w:space="0" w:color="auto"/>
                    <w:left w:val="none" w:sz="0" w:space="0" w:color="auto"/>
                    <w:bottom w:val="none" w:sz="0" w:space="0" w:color="auto"/>
                    <w:right w:val="none" w:sz="0" w:space="0" w:color="auto"/>
                  </w:divBdr>
                  <w:divsChild>
                    <w:div w:id="467673900">
                      <w:marLeft w:val="0"/>
                      <w:marRight w:val="0"/>
                      <w:marTop w:val="0"/>
                      <w:marBottom w:val="0"/>
                      <w:divBdr>
                        <w:top w:val="none" w:sz="0" w:space="0" w:color="auto"/>
                        <w:left w:val="none" w:sz="0" w:space="0" w:color="auto"/>
                        <w:bottom w:val="none" w:sz="0" w:space="0" w:color="auto"/>
                        <w:right w:val="none" w:sz="0" w:space="0" w:color="auto"/>
                      </w:divBdr>
                      <w:divsChild>
                        <w:div w:id="1332678127">
                          <w:marLeft w:val="0"/>
                          <w:marRight w:val="0"/>
                          <w:marTop w:val="0"/>
                          <w:marBottom w:val="0"/>
                          <w:divBdr>
                            <w:top w:val="none" w:sz="0" w:space="0" w:color="auto"/>
                            <w:left w:val="none" w:sz="0" w:space="0" w:color="auto"/>
                            <w:bottom w:val="none" w:sz="0" w:space="0" w:color="auto"/>
                            <w:right w:val="none" w:sz="0" w:space="0" w:color="auto"/>
                          </w:divBdr>
                          <w:divsChild>
                            <w:div w:id="1873155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697674">
                                  <w:marLeft w:val="0"/>
                                  <w:marRight w:val="0"/>
                                  <w:marTop w:val="0"/>
                                  <w:marBottom w:val="0"/>
                                  <w:divBdr>
                                    <w:top w:val="none" w:sz="0" w:space="0" w:color="auto"/>
                                    <w:left w:val="none" w:sz="0" w:space="0" w:color="auto"/>
                                    <w:bottom w:val="none" w:sz="0" w:space="0" w:color="auto"/>
                                    <w:right w:val="none" w:sz="0" w:space="0" w:color="auto"/>
                                  </w:divBdr>
                                  <w:divsChild>
                                    <w:div w:id="1032146617">
                                      <w:marLeft w:val="0"/>
                                      <w:marRight w:val="0"/>
                                      <w:marTop w:val="0"/>
                                      <w:marBottom w:val="0"/>
                                      <w:divBdr>
                                        <w:top w:val="none" w:sz="0" w:space="0" w:color="auto"/>
                                        <w:left w:val="none" w:sz="0" w:space="0" w:color="auto"/>
                                        <w:bottom w:val="none" w:sz="0" w:space="0" w:color="auto"/>
                                        <w:right w:val="none" w:sz="0" w:space="0" w:color="auto"/>
                                      </w:divBdr>
                                      <w:divsChild>
                                        <w:div w:id="98084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8398">
      <w:bodyDiv w:val="1"/>
      <w:marLeft w:val="0"/>
      <w:marRight w:val="0"/>
      <w:marTop w:val="0"/>
      <w:marBottom w:val="0"/>
      <w:divBdr>
        <w:top w:val="none" w:sz="0" w:space="0" w:color="auto"/>
        <w:left w:val="none" w:sz="0" w:space="0" w:color="auto"/>
        <w:bottom w:val="none" w:sz="0" w:space="0" w:color="auto"/>
        <w:right w:val="none" w:sz="0" w:space="0" w:color="auto"/>
      </w:divBdr>
    </w:div>
    <w:div w:id="463885448">
      <w:bodyDiv w:val="1"/>
      <w:marLeft w:val="0"/>
      <w:marRight w:val="0"/>
      <w:marTop w:val="0"/>
      <w:marBottom w:val="0"/>
      <w:divBdr>
        <w:top w:val="none" w:sz="0" w:space="0" w:color="auto"/>
        <w:left w:val="none" w:sz="0" w:space="0" w:color="auto"/>
        <w:bottom w:val="none" w:sz="0" w:space="0" w:color="auto"/>
        <w:right w:val="none" w:sz="0" w:space="0" w:color="auto"/>
      </w:divBdr>
    </w:div>
    <w:div w:id="467014625">
      <w:bodyDiv w:val="1"/>
      <w:marLeft w:val="0"/>
      <w:marRight w:val="0"/>
      <w:marTop w:val="0"/>
      <w:marBottom w:val="0"/>
      <w:divBdr>
        <w:top w:val="none" w:sz="0" w:space="0" w:color="auto"/>
        <w:left w:val="none" w:sz="0" w:space="0" w:color="auto"/>
        <w:bottom w:val="none" w:sz="0" w:space="0" w:color="auto"/>
        <w:right w:val="none" w:sz="0" w:space="0" w:color="auto"/>
      </w:divBdr>
    </w:div>
    <w:div w:id="468522203">
      <w:bodyDiv w:val="1"/>
      <w:marLeft w:val="0"/>
      <w:marRight w:val="0"/>
      <w:marTop w:val="0"/>
      <w:marBottom w:val="0"/>
      <w:divBdr>
        <w:top w:val="none" w:sz="0" w:space="0" w:color="auto"/>
        <w:left w:val="none" w:sz="0" w:space="0" w:color="auto"/>
        <w:bottom w:val="none" w:sz="0" w:space="0" w:color="auto"/>
        <w:right w:val="none" w:sz="0" w:space="0" w:color="auto"/>
      </w:divBdr>
    </w:div>
    <w:div w:id="472524852">
      <w:bodyDiv w:val="1"/>
      <w:marLeft w:val="0"/>
      <w:marRight w:val="0"/>
      <w:marTop w:val="0"/>
      <w:marBottom w:val="0"/>
      <w:divBdr>
        <w:top w:val="none" w:sz="0" w:space="0" w:color="auto"/>
        <w:left w:val="none" w:sz="0" w:space="0" w:color="auto"/>
        <w:bottom w:val="none" w:sz="0" w:space="0" w:color="auto"/>
        <w:right w:val="none" w:sz="0" w:space="0" w:color="auto"/>
      </w:divBdr>
      <w:divsChild>
        <w:div w:id="1929847981">
          <w:marLeft w:val="0"/>
          <w:marRight w:val="0"/>
          <w:marTop w:val="0"/>
          <w:marBottom w:val="0"/>
          <w:divBdr>
            <w:top w:val="none" w:sz="0" w:space="0" w:color="auto"/>
            <w:left w:val="none" w:sz="0" w:space="0" w:color="auto"/>
            <w:bottom w:val="none" w:sz="0" w:space="0" w:color="auto"/>
            <w:right w:val="none" w:sz="0" w:space="0" w:color="auto"/>
          </w:divBdr>
          <w:divsChild>
            <w:div w:id="16228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88904">
      <w:bodyDiv w:val="1"/>
      <w:marLeft w:val="0"/>
      <w:marRight w:val="0"/>
      <w:marTop w:val="0"/>
      <w:marBottom w:val="0"/>
      <w:divBdr>
        <w:top w:val="none" w:sz="0" w:space="0" w:color="auto"/>
        <w:left w:val="none" w:sz="0" w:space="0" w:color="auto"/>
        <w:bottom w:val="none" w:sz="0" w:space="0" w:color="auto"/>
        <w:right w:val="none" w:sz="0" w:space="0" w:color="auto"/>
      </w:divBdr>
    </w:div>
    <w:div w:id="487745068">
      <w:bodyDiv w:val="1"/>
      <w:marLeft w:val="0"/>
      <w:marRight w:val="0"/>
      <w:marTop w:val="0"/>
      <w:marBottom w:val="0"/>
      <w:divBdr>
        <w:top w:val="none" w:sz="0" w:space="0" w:color="auto"/>
        <w:left w:val="none" w:sz="0" w:space="0" w:color="auto"/>
        <w:bottom w:val="none" w:sz="0" w:space="0" w:color="auto"/>
        <w:right w:val="none" w:sz="0" w:space="0" w:color="auto"/>
      </w:divBdr>
    </w:div>
    <w:div w:id="519469193">
      <w:bodyDiv w:val="1"/>
      <w:marLeft w:val="0"/>
      <w:marRight w:val="0"/>
      <w:marTop w:val="0"/>
      <w:marBottom w:val="0"/>
      <w:divBdr>
        <w:top w:val="none" w:sz="0" w:space="0" w:color="auto"/>
        <w:left w:val="none" w:sz="0" w:space="0" w:color="auto"/>
        <w:bottom w:val="none" w:sz="0" w:space="0" w:color="auto"/>
        <w:right w:val="none" w:sz="0" w:space="0" w:color="auto"/>
      </w:divBdr>
    </w:div>
    <w:div w:id="523058294">
      <w:bodyDiv w:val="1"/>
      <w:marLeft w:val="0"/>
      <w:marRight w:val="0"/>
      <w:marTop w:val="0"/>
      <w:marBottom w:val="0"/>
      <w:divBdr>
        <w:top w:val="none" w:sz="0" w:space="0" w:color="auto"/>
        <w:left w:val="none" w:sz="0" w:space="0" w:color="auto"/>
        <w:bottom w:val="none" w:sz="0" w:space="0" w:color="auto"/>
        <w:right w:val="none" w:sz="0" w:space="0" w:color="auto"/>
      </w:divBdr>
    </w:div>
    <w:div w:id="579144201">
      <w:bodyDiv w:val="1"/>
      <w:marLeft w:val="0"/>
      <w:marRight w:val="0"/>
      <w:marTop w:val="0"/>
      <w:marBottom w:val="0"/>
      <w:divBdr>
        <w:top w:val="none" w:sz="0" w:space="0" w:color="auto"/>
        <w:left w:val="none" w:sz="0" w:space="0" w:color="auto"/>
        <w:bottom w:val="none" w:sz="0" w:space="0" w:color="auto"/>
        <w:right w:val="none" w:sz="0" w:space="0" w:color="auto"/>
      </w:divBdr>
    </w:div>
    <w:div w:id="631598664">
      <w:bodyDiv w:val="1"/>
      <w:marLeft w:val="0"/>
      <w:marRight w:val="0"/>
      <w:marTop w:val="0"/>
      <w:marBottom w:val="0"/>
      <w:divBdr>
        <w:top w:val="none" w:sz="0" w:space="0" w:color="auto"/>
        <w:left w:val="none" w:sz="0" w:space="0" w:color="auto"/>
        <w:bottom w:val="none" w:sz="0" w:space="0" w:color="auto"/>
        <w:right w:val="none" w:sz="0" w:space="0" w:color="auto"/>
      </w:divBdr>
    </w:div>
    <w:div w:id="649214689">
      <w:bodyDiv w:val="1"/>
      <w:marLeft w:val="0"/>
      <w:marRight w:val="0"/>
      <w:marTop w:val="0"/>
      <w:marBottom w:val="0"/>
      <w:divBdr>
        <w:top w:val="none" w:sz="0" w:space="0" w:color="auto"/>
        <w:left w:val="none" w:sz="0" w:space="0" w:color="auto"/>
        <w:bottom w:val="none" w:sz="0" w:space="0" w:color="auto"/>
        <w:right w:val="none" w:sz="0" w:space="0" w:color="auto"/>
      </w:divBdr>
    </w:div>
    <w:div w:id="680013738">
      <w:bodyDiv w:val="1"/>
      <w:marLeft w:val="0"/>
      <w:marRight w:val="0"/>
      <w:marTop w:val="0"/>
      <w:marBottom w:val="0"/>
      <w:divBdr>
        <w:top w:val="none" w:sz="0" w:space="0" w:color="auto"/>
        <w:left w:val="none" w:sz="0" w:space="0" w:color="auto"/>
        <w:bottom w:val="none" w:sz="0" w:space="0" w:color="auto"/>
        <w:right w:val="none" w:sz="0" w:space="0" w:color="auto"/>
      </w:divBdr>
    </w:div>
    <w:div w:id="681319337">
      <w:bodyDiv w:val="1"/>
      <w:marLeft w:val="0"/>
      <w:marRight w:val="0"/>
      <w:marTop w:val="0"/>
      <w:marBottom w:val="0"/>
      <w:divBdr>
        <w:top w:val="none" w:sz="0" w:space="0" w:color="auto"/>
        <w:left w:val="none" w:sz="0" w:space="0" w:color="auto"/>
        <w:bottom w:val="none" w:sz="0" w:space="0" w:color="auto"/>
        <w:right w:val="none" w:sz="0" w:space="0" w:color="auto"/>
      </w:divBdr>
      <w:divsChild>
        <w:div w:id="1711102203">
          <w:marLeft w:val="0"/>
          <w:marRight w:val="0"/>
          <w:marTop w:val="0"/>
          <w:marBottom w:val="0"/>
          <w:divBdr>
            <w:top w:val="none" w:sz="0" w:space="0" w:color="auto"/>
            <w:left w:val="none" w:sz="0" w:space="0" w:color="auto"/>
            <w:bottom w:val="none" w:sz="0" w:space="0" w:color="auto"/>
            <w:right w:val="none" w:sz="0" w:space="0" w:color="auto"/>
          </w:divBdr>
          <w:divsChild>
            <w:div w:id="1697267245">
              <w:marLeft w:val="0"/>
              <w:marRight w:val="0"/>
              <w:marTop w:val="0"/>
              <w:marBottom w:val="0"/>
              <w:divBdr>
                <w:top w:val="none" w:sz="0" w:space="0" w:color="auto"/>
                <w:left w:val="none" w:sz="0" w:space="0" w:color="auto"/>
                <w:bottom w:val="none" w:sz="0" w:space="0" w:color="auto"/>
                <w:right w:val="none" w:sz="0" w:space="0" w:color="auto"/>
              </w:divBdr>
            </w:div>
          </w:divsChild>
        </w:div>
        <w:div w:id="813110114">
          <w:marLeft w:val="0"/>
          <w:marRight w:val="0"/>
          <w:marTop w:val="0"/>
          <w:marBottom w:val="0"/>
          <w:divBdr>
            <w:top w:val="none" w:sz="0" w:space="0" w:color="auto"/>
            <w:left w:val="none" w:sz="0" w:space="0" w:color="auto"/>
            <w:bottom w:val="none" w:sz="0" w:space="0" w:color="auto"/>
            <w:right w:val="none" w:sz="0" w:space="0" w:color="auto"/>
          </w:divBdr>
          <w:divsChild>
            <w:div w:id="911040870">
              <w:marLeft w:val="0"/>
              <w:marRight w:val="0"/>
              <w:marTop w:val="0"/>
              <w:marBottom w:val="0"/>
              <w:divBdr>
                <w:top w:val="none" w:sz="0" w:space="0" w:color="auto"/>
                <w:left w:val="none" w:sz="0" w:space="0" w:color="auto"/>
                <w:bottom w:val="none" w:sz="0" w:space="0" w:color="auto"/>
                <w:right w:val="none" w:sz="0" w:space="0" w:color="auto"/>
              </w:divBdr>
            </w:div>
          </w:divsChild>
        </w:div>
        <w:div w:id="1476608267">
          <w:marLeft w:val="0"/>
          <w:marRight w:val="0"/>
          <w:marTop w:val="0"/>
          <w:marBottom w:val="0"/>
          <w:divBdr>
            <w:top w:val="none" w:sz="0" w:space="0" w:color="auto"/>
            <w:left w:val="none" w:sz="0" w:space="0" w:color="auto"/>
            <w:bottom w:val="none" w:sz="0" w:space="0" w:color="auto"/>
            <w:right w:val="none" w:sz="0" w:space="0" w:color="auto"/>
          </w:divBdr>
          <w:divsChild>
            <w:div w:id="881400442">
              <w:marLeft w:val="0"/>
              <w:marRight w:val="0"/>
              <w:marTop w:val="0"/>
              <w:marBottom w:val="0"/>
              <w:divBdr>
                <w:top w:val="none" w:sz="0" w:space="0" w:color="auto"/>
                <w:left w:val="none" w:sz="0" w:space="0" w:color="auto"/>
                <w:bottom w:val="none" w:sz="0" w:space="0" w:color="auto"/>
                <w:right w:val="none" w:sz="0" w:space="0" w:color="auto"/>
              </w:divBdr>
            </w:div>
          </w:divsChild>
        </w:div>
        <w:div w:id="1885167129">
          <w:marLeft w:val="0"/>
          <w:marRight w:val="0"/>
          <w:marTop w:val="0"/>
          <w:marBottom w:val="0"/>
          <w:divBdr>
            <w:top w:val="none" w:sz="0" w:space="0" w:color="auto"/>
            <w:left w:val="none" w:sz="0" w:space="0" w:color="auto"/>
            <w:bottom w:val="none" w:sz="0" w:space="0" w:color="auto"/>
            <w:right w:val="none" w:sz="0" w:space="0" w:color="auto"/>
          </w:divBdr>
          <w:divsChild>
            <w:div w:id="1619603846">
              <w:marLeft w:val="0"/>
              <w:marRight w:val="0"/>
              <w:marTop w:val="0"/>
              <w:marBottom w:val="0"/>
              <w:divBdr>
                <w:top w:val="none" w:sz="0" w:space="0" w:color="auto"/>
                <w:left w:val="none" w:sz="0" w:space="0" w:color="auto"/>
                <w:bottom w:val="none" w:sz="0" w:space="0" w:color="auto"/>
                <w:right w:val="none" w:sz="0" w:space="0" w:color="auto"/>
              </w:divBdr>
            </w:div>
          </w:divsChild>
        </w:div>
        <w:div w:id="14235222">
          <w:marLeft w:val="0"/>
          <w:marRight w:val="0"/>
          <w:marTop w:val="0"/>
          <w:marBottom w:val="0"/>
          <w:divBdr>
            <w:top w:val="none" w:sz="0" w:space="0" w:color="auto"/>
            <w:left w:val="none" w:sz="0" w:space="0" w:color="auto"/>
            <w:bottom w:val="none" w:sz="0" w:space="0" w:color="auto"/>
            <w:right w:val="none" w:sz="0" w:space="0" w:color="auto"/>
          </w:divBdr>
          <w:divsChild>
            <w:div w:id="2086954348">
              <w:marLeft w:val="0"/>
              <w:marRight w:val="0"/>
              <w:marTop w:val="0"/>
              <w:marBottom w:val="0"/>
              <w:divBdr>
                <w:top w:val="none" w:sz="0" w:space="0" w:color="auto"/>
                <w:left w:val="none" w:sz="0" w:space="0" w:color="auto"/>
                <w:bottom w:val="none" w:sz="0" w:space="0" w:color="auto"/>
                <w:right w:val="none" w:sz="0" w:space="0" w:color="auto"/>
              </w:divBdr>
            </w:div>
          </w:divsChild>
        </w:div>
        <w:div w:id="1640381921">
          <w:marLeft w:val="0"/>
          <w:marRight w:val="0"/>
          <w:marTop w:val="0"/>
          <w:marBottom w:val="0"/>
          <w:divBdr>
            <w:top w:val="none" w:sz="0" w:space="0" w:color="auto"/>
            <w:left w:val="none" w:sz="0" w:space="0" w:color="auto"/>
            <w:bottom w:val="none" w:sz="0" w:space="0" w:color="auto"/>
            <w:right w:val="none" w:sz="0" w:space="0" w:color="auto"/>
          </w:divBdr>
          <w:divsChild>
            <w:div w:id="658272977">
              <w:marLeft w:val="0"/>
              <w:marRight w:val="0"/>
              <w:marTop w:val="0"/>
              <w:marBottom w:val="0"/>
              <w:divBdr>
                <w:top w:val="none" w:sz="0" w:space="0" w:color="auto"/>
                <w:left w:val="none" w:sz="0" w:space="0" w:color="auto"/>
                <w:bottom w:val="none" w:sz="0" w:space="0" w:color="auto"/>
                <w:right w:val="none" w:sz="0" w:space="0" w:color="auto"/>
              </w:divBdr>
            </w:div>
          </w:divsChild>
        </w:div>
        <w:div w:id="1743289301">
          <w:marLeft w:val="0"/>
          <w:marRight w:val="0"/>
          <w:marTop w:val="0"/>
          <w:marBottom w:val="0"/>
          <w:divBdr>
            <w:top w:val="none" w:sz="0" w:space="0" w:color="auto"/>
            <w:left w:val="none" w:sz="0" w:space="0" w:color="auto"/>
            <w:bottom w:val="none" w:sz="0" w:space="0" w:color="auto"/>
            <w:right w:val="none" w:sz="0" w:space="0" w:color="auto"/>
          </w:divBdr>
          <w:divsChild>
            <w:div w:id="1904221799">
              <w:marLeft w:val="0"/>
              <w:marRight w:val="0"/>
              <w:marTop w:val="0"/>
              <w:marBottom w:val="0"/>
              <w:divBdr>
                <w:top w:val="none" w:sz="0" w:space="0" w:color="auto"/>
                <w:left w:val="none" w:sz="0" w:space="0" w:color="auto"/>
                <w:bottom w:val="none" w:sz="0" w:space="0" w:color="auto"/>
                <w:right w:val="none" w:sz="0" w:space="0" w:color="auto"/>
              </w:divBdr>
            </w:div>
          </w:divsChild>
        </w:div>
        <w:div w:id="757092120">
          <w:marLeft w:val="0"/>
          <w:marRight w:val="0"/>
          <w:marTop w:val="0"/>
          <w:marBottom w:val="0"/>
          <w:divBdr>
            <w:top w:val="none" w:sz="0" w:space="0" w:color="auto"/>
            <w:left w:val="none" w:sz="0" w:space="0" w:color="auto"/>
            <w:bottom w:val="none" w:sz="0" w:space="0" w:color="auto"/>
            <w:right w:val="none" w:sz="0" w:space="0" w:color="auto"/>
          </w:divBdr>
          <w:divsChild>
            <w:div w:id="1229419783">
              <w:marLeft w:val="0"/>
              <w:marRight w:val="0"/>
              <w:marTop w:val="0"/>
              <w:marBottom w:val="0"/>
              <w:divBdr>
                <w:top w:val="none" w:sz="0" w:space="0" w:color="auto"/>
                <w:left w:val="none" w:sz="0" w:space="0" w:color="auto"/>
                <w:bottom w:val="none" w:sz="0" w:space="0" w:color="auto"/>
                <w:right w:val="none" w:sz="0" w:space="0" w:color="auto"/>
              </w:divBdr>
            </w:div>
          </w:divsChild>
        </w:div>
        <w:div w:id="240068209">
          <w:marLeft w:val="0"/>
          <w:marRight w:val="0"/>
          <w:marTop w:val="0"/>
          <w:marBottom w:val="0"/>
          <w:divBdr>
            <w:top w:val="none" w:sz="0" w:space="0" w:color="auto"/>
            <w:left w:val="none" w:sz="0" w:space="0" w:color="auto"/>
            <w:bottom w:val="none" w:sz="0" w:space="0" w:color="auto"/>
            <w:right w:val="none" w:sz="0" w:space="0" w:color="auto"/>
          </w:divBdr>
          <w:divsChild>
            <w:div w:id="1975282752">
              <w:marLeft w:val="0"/>
              <w:marRight w:val="0"/>
              <w:marTop w:val="0"/>
              <w:marBottom w:val="0"/>
              <w:divBdr>
                <w:top w:val="none" w:sz="0" w:space="0" w:color="auto"/>
                <w:left w:val="none" w:sz="0" w:space="0" w:color="auto"/>
                <w:bottom w:val="none" w:sz="0" w:space="0" w:color="auto"/>
                <w:right w:val="none" w:sz="0" w:space="0" w:color="auto"/>
              </w:divBdr>
            </w:div>
          </w:divsChild>
        </w:div>
        <w:div w:id="1568220870">
          <w:marLeft w:val="0"/>
          <w:marRight w:val="0"/>
          <w:marTop w:val="0"/>
          <w:marBottom w:val="0"/>
          <w:divBdr>
            <w:top w:val="none" w:sz="0" w:space="0" w:color="auto"/>
            <w:left w:val="none" w:sz="0" w:space="0" w:color="auto"/>
            <w:bottom w:val="none" w:sz="0" w:space="0" w:color="auto"/>
            <w:right w:val="none" w:sz="0" w:space="0" w:color="auto"/>
          </w:divBdr>
          <w:divsChild>
            <w:div w:id="1591740576">
              <w:marLeft w:val="0"/>
              <w:marRight w:val="0"/>
              <w:marTop w:val="0"/>
              <w:marBottom w:val="0"/>
              <w:divBdr>
                <w:top w:val="none" w:sz="0" w:space="0" w:color="auto"/>
                <w:left w:val="none" w:sz="0" w:space="0" w:color="auto"/>
                <w:bottom w:val="none" w:sz="0" w:space="0" w:color="auto"/>
                <w:right w:val="none" w:sz="0" w:space="0" w:color="auto"/>
              </w:divBdr>
            </w:div>
          </w:divsChild>
        </w:div>
        <w:div w:id="1890725509">
          <w:marLeft w:val="0"/>
          <w:marRight w:val="0"/>
          <w:marTop w:val="0"/>
          <w:marBottom w:val="0"/>
          <w:divBdr>
            <w:top w:val="none" w:sz="0" w:space="0" w:color="auto"/>
            <w:left w:val="none" w:sz="0" w:space="0" w:color="auto"/>
            <w:bottom w:val="none" w:sz="0" w:space="0" w:color="auto"/>
            <w:right w:val="none" w:sz="0" w:space="0" w:color="auto"/>
          </w:divBdr>
          <w:divsChild>
            <w:div w:id="314457429">
              <w:marLeft w:val="0"/>
              <w:marRight w:val="0"/>
              <w:marTop w:val="0"/>
              <w:marBottom w:val="0"/>
              <w:divBdr>
                <w:top w:val="none" w:sz="0" w:space="0" w:color="auto"/>
                <w:left w:val="none" w:sz="0" w:space="0" w:color="auto"/>
                <w:bottom w:val="none" w:sz="0" w:space="0" w:color="auto"/>
                <w:right w:val="none" w:sz="0" w:space="0" w:color="auto"/>
              </w:divBdr>
            </w:div>
          </w:divsChild>
        </w:div>
        <w:div w:id="1675374304">
          <w:marLeft w:val="0"/>
          <w:marRight w:val="0"/>
          <w:marTop w:val="0"/>
          <w:marBottom w:val="0"/>
          <w:divBdr>
            <w:top w:val="none" w:sz="0" w:space="0" w:color="auto"/>
            <w:left w:val="none" w:sz="0" w:space="0" w:color="auto"/>
            <w:bottom w:val="none" w:sz="0" w:space="0" w:color="auto"/>
            <w:right w:val="none" w:sz="0" w:space="0" w:color="auto"/>
          </w:divBdr>
          <w:divsChild>
            <w:div w:id="746924955">
              <w:marLeft w:val="0"/>
              <w:marRight w:val="0"/>
              <w:marTop w:val="0"/>
              <w:marBottom w:val="0"/>
              <w:divBdr>
                <w:top w:val="none" w:sz="0" w:space="0" w:color="auto"/>
                <w:left w:val="none" w:sz="0" w:space="0" w:color="auto"/>
                <w:bottom w:val="none" w:sz="0" w:space="0" w:color="auto"/>
                <w:right w:val="none" w:sz="0" w:space="0" w:color="auto"/>
              </w:divBdr>
            </w:div>
          </w:divsChild>
        </w:div>
        <w:div w:id="1204319719">
          <w:marLeft w:val="0"/>
          <w:marRight w:val="0"/>
          <w:marTop w:val="0"/>
          <w:marBottom w:val="0"/>
          <w:divBdr>
            <w:top w:val="none" w:sz="0" w:space="0" w:color="auto"/>
            <w:left w:val="none" w:sz="0" w:space="0" w:color="auto"/>
            <w:bottom w:val="none" w:sz="0" w:space="0" w:color="auto"/>
            <w:right w:val="none" w:sz="0" w:space="0" w:color="auto"/>
          </w:divBdr>
          <w:divsChild>
            <w:div w:id="1687826324">
              <w:marLeft w:val="0"/>
              <w:marRight w:val="0"/>
              <w:marTop w:val="0"/>
              <w:marBottom w:val="0"/>
              <w:divBdr>
                <w:top w:val="none" w:sz="0" w:space="0" w:color="auto"/>
                <w:left w:val="none" w:sz="0" w:space="0" w:color="auto"/>
                <w:bottom w:val="none" w:sz="0" w:space="0" w:color="auto"/>
                <w:right w:val="none" w:sz="0" w:space="0" w:color="auto"/>
              </w:divBdr>
            </w:div>
          </w:divsChild>
        </w:div>
        <w:div w:id="1452478762">
          <w:marLeft w:val="0"/>
          <w:marRight w:val="0"/>
          <w:marTop w:val="0"/>
          <w:marBottom w:val="0"/>
          <w:divBdr>
            <w:top w:val="none" w:sz="0" w:space="0" w:color="auto"/>
            <w:left w:val="none" w:sz="0" w:space="0" w:color="auto"/>
            <w:bottom w:val="none" w:sz="0" w:space="0" w:color="auto"/>
            <w:right w:val="none" w:sz="0" w:space="0" w:color="auto"/>
          </w:divBdr>
          <w:divsChild>
            <w:div w:id="1100758156">
              <w:marLeft w:val="0"/>
              <w:marRight w:val="0"/>
              <w:marTop w:val="0"/>
              <w:marBottom w:val="0"/>
              <w:divBdr>
                <w:top w:val="none" w:sz="0" w:space="0" w:color="auto"/>
                <w:left w:val="none" w:sz="0" w:space="0" w:color="auto"/>
                <w:bottom w:val="none" w:sz="0" w:space="0" w:color="auto"/>
                <w:right w:val="none" w:sz="0" w:space="0" w:color="auto"/>
              </w:divBdr>
            </w:div>
          </w:divsChild>
        </w:div>
        <w:div w:id="381179254">
          <w:marLeft w:val="0"/>
          <w:marRight w:val="0"/>
          <w:marTop w:val="0"/>
          <w:marBottom w:val="0"/>
          <w:divBdr>
            <w:top w:val="none" w:sz="0" w:space="0" w:color="auto"/>
            <w:left w:val="none" w:sz="0" w:space="0" w:color="auto"/>
            <w:bottom w:val="none" w:sz="0" w:space="0" w:color="auto"/>
            <w:right w:val="none" w:sz="0" w:space="0" w:color="auto"/>
          </w:divBdr>
          <w:divsChild>
            <w:div w:id="1914578991">
              <w:marLeft w:val="0"/>
              <w:marRight w:val="0"/>
              <w:marTop w:val="0"/>
              <w:marBottom w:val="0"/>
              <w:divBdr>
                <w:top w:val="none" w:sz="0" w:space="0" w:color="auto"/>
                <w:left w:val="none" w:sz="0" w:space="0" w:color="auto"/>
                <w:bottom w:val="none" w:sz="0" w:space="0" w:color="auto"/>
                <w:right w:val="none" w:sz="0" w:space="0" w:color="auto"/>
              </w:divBdr>
            </w:div>
          </w:divsChild>
        </w:div>
        <w:div w:id="864633350">
          <w:marLeft w:val="0"/>
          <w:marRight w:val="0"/>
          <w:marTop w:val="0"/>
          <w:marBottom w:val="0"/>
          <w:divBdr>
            <w:top w:val="none" w:sz="0" w:space="0" w:color="auto"/>
            <w:left w:val="none" w:sz="0" w:space="0" w:color="auto"/>
            <w:bottom w:val="none" w:sz="0" w:space="0" w:color="auto"/>
            <w:right w:val="none" w:sz="0" w:space="0" w:color="auto"/>
          </w:divBdr>
          <w:divsChild>
            <w:div w:id="820851130">
              <w:marLeft w:val="0"/>
              <w:marRight w:val="0"/>
              <w:marTop w:val="0"/>
              <w:marBottom w:val="0"/>
              <w:divBdr>
                <w:top w:val="none" w:sz="0" w:space="0" w:color="auto"/>
                <w:left w:val="none" w:sz="0" w:space="0" w:color="auto"/>
                <w:bottom w:val="none" w:sz="0" w:space="0" w:color="auto"/>
                <w:right w:val="none" w:sz="0" w:space="0" w:color="auto"/>
              </w:divBdr>
            </w:div>
          </w:divsChild>
        </w:div>
        <w:div w:id="240410164">
          <w:marLeft w:val="0"/>
          <w:marRight w:val="0"/>
          <w:marTop w:val="0"/>
          <w:marBottom w:val="0"/>
          <w:divBdr>
            <w:top w:val="none" w:sz="0" w:space="0" w:color="auto"/>
            <w:left w:val="none" w:sz="0" w:space="0" w:color="auto"/>
            <w:bottom w:val="none" w:sz="0" w:space="0" w:color="auto"/>
            <w:right w:val="none" w:sz="0" w:space="0" w:color="auto"/>
          </w:divBdr>
          <w:divsChild>
            <w:div w:id="139999243">
              <w:marLeft w:val="0"/>
              <w:marRight w:val="0"/>
              <w:marTop w:val="0"/>
              <w:marBottom w:val="0"/>
              <w:divBdr>
                <w:top w:val="none" w:sz="0" w:space="0" w:color="auto"/>
                <w:left w:val="none" w:sz="0" w:space="0" w:color="auto"/>
                <w:bottom w:val="none" w:sz="0" w:space="0" w:color="auto"/>
                <w:right w:val="none" w:sz="0" w:space="0" w:color="auto"/>
              </w:divBdr>
            </w:div>
          </w:divsChild>
        </w:div>
        <w:div w:id="97219110">
          <w:marLeft w:val="0"/>
          <w:marRight w:val="0"/>
          <w:marTop w:val="0"/>
          <w:marBottom w:val="0"/>
          <w:divBdr>
            <w:top w:val="none" w:sz="0" w:space="0" w:color="auto"/>
            <w:left w:val="none" w:sz="0" w:space="0" w:color="auto"/>
            <w:bottom w:val="none" w:sz="0" w:space="0" w:color="auto"/>
            <w:right w:val="none" w:sz="0" w:space="0" w:color="auto"/>
          </w:divBdr>
          <w:divsChild>
            <w:div w:id="184635204">
              <w:marLeft w:val="0"/>
              <w:marRight w:val="0"/>
              <w:marTop w:val="0"/>
              <w:marBottom w:val="0"/>
              <w:divBdr>
                <w:top w:val="none" w:sz="0" w:space="0" w:color="auto"/>
                <w:left w:val="none" w:sz="0" w:space="0" w:color="auto"/>
                <w:bottom w:val="none" w:sz="0" w:space="0" w:color="auto"/>
                <w:right w:val="none" w:sz="0" w:space="0" w:color="auto"/>
              </w:divBdr>
            </w:div>
          </w:divsChild>
        </w:div>
        <w:div w:id="51464020">
          <w:marLeft w:val="0"/>
          <w:marRight w:val="0"/>
          <w:marTop w:val="0"/>
          <w:marBottom w:val="0"/>
          <w:divBdr>
            <w:top w:val="none" w:sz="0" w:space="0" w:color="auto"/>
            <w:left w:val="none" w:sz="0" w:space="0" w:color="auto"/>
            <w:bottom w:val="none" w:sz="0" w:space="0" w:color="auto"/>
            <w:right w:val="none" w:sz="0" w:space="0" w:color="auto"/>
          </w:divBdr>
          <w:divsChild>
            <w:div w:id="877662399">
              <w:marLeft w:val="0"/>
              <w:marRight w:val="0"/>
              <w:marTop w:val="0"/>
              <w:marBottom w:val="0"/>
              <w:divBdr>
                <w:top w:val="none" w:sz="0" w:space="0" w:color="auto"/>
                <w:left w:val="none" w:sz="0" w:space="0" w:color="auto"/>
                <w:bottom w:val="none" w:sz="0" w:space="0" w:color="auto"/>
                <w:right w:val="none" w:sz="0" w:space="0" w:color="auto"/>
              </w:divBdr>
            </w:div>
          </w:divsChild>
        </w:div>
        <w:div w:id="1465153909">
          <w:marLeft w:val="0"/>
          <w:marRight w:val="0"/>
          <w:marTop w:val="0"/>
          <w:marBottom w:val="0"/>
          <w:divBdr>
            <w:top w:val="none" w:sz="0" w:space="0" w:color="auto"/>
            <w:left w:val="none" w:sz="0" w:space="0" w:color="auto"/>
            <w:bottom w:val="none" w:sz="0" w:space="0" w:color="auto"/>
            <w:right w:val="none" w:sz="0" w:space="0" w:color="auto"/>
          </w:divBdr>
          <w:divsChild>
            <w:div w:id="1949267722">
              <w:marLeft w:val="0"/>
              <w:marRight w:val="0"/>
              <w:marTop w:val="0"/>
              <w:marBottom w:val="0"/>
              <w:divBdr>
                <w:top w:val="none" w:sz="0" w:space="0" w:color="auto"/>
                <w:left w:val="none" w:sz="0" w:space="0" w:color="auto"/>
                <w:bottom w:val="none" w:sz="0" w:space="0" w:color="auto"/>
                <w:right w:val="none" w:sz="0" w:space="0" w:color="auto"/>
              </w:divBdr>
            </w:div>
          </w:divsChild>
        </w:div>
        <w:div w:id="1462377335">
          <w:marLeft w:val="0"/>
          <w:marRight w:val="0"/>
          <w:marTop w:val="0"/>
          <w:marBottom w:val="0"/>
          <w:divBdr>
            <w:top w:val="none" w:sz="0" w:space="0" w:color="auto"/>
            <w:left w:val="none" w:sz="0" w:space="0" w:color="auto"/>
            <w:bottom w:val="none" w:sz="0" w:space="0" w:color="auto"/>
            <w:right w:val="none" w:sz="0" w:space="0" w:color="auto"/>
          </w:divBdr>
          <w:divsChild>
            <w:div w:id="379406547">
              <w:marLeft w:val="0"/>
              <w:marRight w:val="0"/>
              <w:marTop w:val="0"/>
              <w:marBottom w:val="0"/>
              <w:divBdr>
                <w:top w:val="none" w:sz="0" w:space="0" w:color="auto"/>
                <w:left w:val="none" w:sz="0" w:space="0" w:color="auto"/>
                <w:bottom w:val="none" w:sz="0" w:space="0" w:color="auto"/>
                <w:right w:val="none" w:sz="0" w:space="0" w:color="auto"/>
              </w:divBdr>
            </w:div>
          </w:divsChild>
        </w:div>
        <w:div w:id="1234581297">
          <w:marLeft w:val="0"/>
          <w:marRight w:val="0"/>
          <w:marTop w:val="0"/>
          <w:marBottom w:val="0"/>
          <w:divBdr>
            <w:top w:val="none" w:sz="0" w:space="0" w:color="auto"/>
            <w:left w:val="none" w:sz="0" w:space="0" w:color="auto"/>
            <w:bottom w:val="none" w:sz="0" w:space="0" w:color="auto"/>
            <w:right w:val="none" w:sz="0" w:space="0" w:color="auto"/>
          </w:divBdr>
          <w:divsChild>
            <w:div w:id="930695488">
              <w:marLeft w:val="0"/>
              <w:marRight w:val="0"/>
              <w:marTop w:val="0"/>
              <w:marBottom w:val="0"/>
              <w:divBdr>
                <w:top w:val="none" w:sz="0" w:space="0" w:color="auto"/>
                <w:left w:val="none" w:sz="0" w:space="0" w:color="auto"/>
                <w:bottom w:val="none" w:sz="0" w:space="0" w:color="auto"/>
                <w:right w:val="none" w:sz="0" w:space="0" w:color="auto"/>
              </w:divBdr>
            </w:div>
          </w:divsChild>
        </w:div>
        <w:div w:id="693116958">
          <w:marLeft w:val="0"/>
          <w:marRight w:val="0"/>
          <w:marTop w:val="0"/>
          <w:marBottom w:val="0"/>
          <w:divBdr>
            <w:top w:val="none" w:sz="0" w:space="0" w:color="auto"/>
            <w:left w:val="none" w:sz="0" w:space="0" w:color="auto"/>
            <w:bottom w:val="none" w:sz="0" w:space="0" w:color="auto"/>
            <w:right w:val="none" w:sz="0" w:space="0" w:color="auto"/>
          </w:divBdr>
          <w:divsChild>
            <w:div w:id="6406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698432631">
      <w:bodyDiv w:val="1"/>
      <w:marLeft w:val="0"/>
      <w:marRight w:val="0"/>
      <w:marTop w:val="0"/>
      <w:marBottom w:val="0"/>
      <w:divBdr>
        <w:top w:val="none" w:sz="0" w:space="0" w:color="auto"/>
        <w:left w:val="none" w:sz="0" w:space="0" w:color="auto"/>
        <w:bottom w:val="none" w:sz="0" w:space="0" w:color="auto"/>
        <w:right w:val="none" w:sz="0" w:space="0" w:color="auto"/>
      </w:divBdr>
    </w:div>
    <w:div w:id="700128119">
      <w:bodyDiv w:val="1"/>
      <w:marLeft w:val="0"/>
      <w:marRight w:val="0"/>
      <w:marTop w:val="0"/>
      <w:marBottom w:val="0"/>
      <w:divBdr>
        <w:top w:val="none" w:sz="0" w:space="0" w:color="auto"/>
        <w:left w:val="none" w:sz="0" w:space="0" w:color="auto"/>
        <w:bottom w:val="none" w:sz="0" w:space="0" w:color="auto"/>
        <w:right w:val="none" w:sz="0" w:space="0" w:color="auto"/>
      </w:divBdr>
      <w:divsChild>
        <w:div w:id="815219518">
          <w:marLeft w:val="0"/>
          <w:marRight w:val="0"/>
          <w:marTop w:val="0"/>
          <w:marBottom w:val="0"/>
          <w:divBdr>
            <w:top w:val="none" w:sz="0" w:space="0" w:color="auto"/>
            <w:left w:val="none" w:sz="0" w:space="0" w:color="auto"/>
            <w:bottom w:val="none" w:sz="0" w:space="0" w:color="auto"/>
            <w:right w:val="none" w:sz="0" w:space="0" w:color="auto"/>
          </w:divBdr>
        </w:div>
        <w:div w:id="1604681207">
          <w:marLeft w:val="0"/>
          <w:marRight w:val="0"/>
          <w:marTop w:val="0"/>
          <w:marBottom w:val="0"/>
          <w:divBdr>
            <w:top w:val="none" w:sz="0" w:space="0" w:color="auto"/>
            <w:left w:val="none" w:sz="0" w:space="0" w:color="auto"/>
            <w:bottom w:val="none" w:sz="0" w:space="0" w:color="auto"/>
            <w:right w:val="none" w:sz="0" w:space="0" w:color="auto"/>
          </w:divBdr>
          <w:divsChild>
            <w:div w:id="1141001448">
              <w:marLeft w:val="0"/>
              <w:marRight w:val="0"/>
              <w:marTop w:val="0"/>
              <w:marBottom w:val="0"/>
              <w:divBdr>
                <w:top w:val="none" w:sz="0" w:space="0" w:color="auto"/>
                <w:left w:val="none" w:sz="0" w:space="0" w:color="auto"/>
                <w:bottom w:val="none" w:sz="0" w:space="0" w:color="auto"/>
                <w:right w:val="none" w:sz="0" w:space="0" w:color="auto"/>
              </w:divBdr>
              <w:divsChild>
                <w:div w:id="906452972">
                  <w:marLeft w:val="0"/>
                  <w:marRight w:val="0"/>
                  <w:marTop w:val="0"/>
                  <w:marBottom w:val="0"/>
                  <w:divBdr>
                    <w:top w:val="none" w:sz="0" w:space="0" w:color="auto"/>
                    <w:left w:val="none" w:sz="0" w:space="0" w:color="auto"/>
                    <w:bottom w:val="none" w:sz="0" w:space="0" w:color="auto"/>
                    <w:right w:val="none" w:sz="0" w:space="0" w:color="auto"/>
                  </w:divBdr>
                </w:div>
                <w:div w:id="55711315">
                  <w:marLeft w:val="0"/>
                  <w:marRight w:val="0"/>
                  <w:marTop w:val="0"/>
                  <w:marBottom w:val="0"/>
                  <w:divBdr>
                    <w:top w:val="none" w:sz="0" w:space="0" w:color="auto"/>
                    <w:left w:val="none" w:sz="0" w:space="0" w:color="auto"/>
                    <w:bottom w:val="none" w:sz="0" w:space="0" w:color="auto"/>
                    <w:right w:val="none" w:sz="0" w:space="0" w:color="auto"/>
                  </w:divBdr>
                </w:div>
                <w:div w:id="2125727983">
                  <w:marLeft w:val="0"/>
                  <w:marRight w:val="0"/>
                  <w:marTop w:val="0"/>
                  <w:marBottom w:val="0"/>
                  <w:divBdr>
                    <w:top w:val="none" w:sz="0" w:space="0" w:color="auto"/>
                    <w:left w:val="none" w:sz="0" w:space="0" w:color="auto"/>
                    <w:bottom w:val="none" w:sz="0" w:space="0" w:color="auto"/>
                    <w:right w:val="none" w:sz="0" w:space="0" w:color="auto"/>
                  </w:divBdr>
                </w:div>
              </w:divsChild>
            </w:div>
            <w:div w:id="602302360">
              <w:marLeft w:val="0"/>
              <w:marRight w:val="0"/>
              <w:marTop w:val="0"/>
              <w:marBottom w:val="0"/>
              <w:divBdr>
                <w:top w:val="none" w:sz="0" w:space="0" w:color="auto"/>
                <w:left w:val="none" w:sz="0" w:space="0" w:color="auto"/>
                <w:bottom w:val="none" w:sz="0" w:space="0" w:color="auto"/>
                <w:right w:val="none" w:sz="0" w:space="0" w:color="auto"/>
              </w:divBdr>
              <w:divsChild>
                <w:div w:id="1840998960">
                  <w:marLeft w:val="0"/>
                  <w:marRight w:val="0"/>
                  <w:marTop w:val="0"/>
                  <w:marBottom w:val="0"/>
                  <w:divBdr>
                    <w:top w:val="none" w:sz="0" w:space="0" w:color="auto"/>
                    <w:left w:val="none" w:sz="0" w:space="0" w:color="auto"/>
                    <w:bottom w:val="none" w:sz="0" w:space="0" w:color="auto"/>
                    <w:right w:val="none" w:sz="0" w:space="0" w:color="auto"/>
                  </w:divBdr>
                </w:div>
                <w:div w:id="1548369402">
                  <w:marLeft w:val="0"/>
                  <w:marRight w:val="0"/>
                  <w:marTop w:val="0"/>
                  <w:marBottom w:val="0"/>
                  <w:divBdr>
                    <w:top w:val="none" w:sz="0" w:space="0" w:color="auto"/>
                    <w:left w:val="none" w:sz="0" w:space="0" w:color="auto"/>
                    <w:bottom w:val="none" w:sz="0" w:space="0" w:color="auto"/>
                    <w:right w:val="none" w:sz="0" w:space="0" w:color="auto"/>
                  </w:divBdr>
                </w:div>
                <w:div w:id="8137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64748">
      <w:bodyDiv w:val="1"/>
      <w:marLeft w:val="0"/>
      <w:marRight w:val="0"/>
      <w:marTop w:val="0"/>
      <w:marBottom w:val="0"/>
      <w:divBdr>
        <w:top w:val="none" w:sz="0" w:space="0" w:color="auto"/>
        <w:left w:val="none" w:sz="0" w:space="0" w:color="auto"/>
        <w:bottom w:val="none" w:sz="0" w:space="0" w:color="auto"/>
        <w:right w:val="none" w:sz="0" w:space="0" w:color="auto"/>
      </w:divBdr>
    </w:div>
    <w:div w:id="738988919">
      <w:bodyDiv w:val="1"/>
      <w:marLeft w:val="0"/>
      <w:marRight w:val="0"/>
      <w:marTop w:val="0"/>
      <w:marBottom w:val="0"/>
      <w:divBdr>
        <w:top w:val="none" w:sz="0" w:space="0" w:color="auto"/>
        <w:left w:val="none" w:sz="0" w:space="0" w:color="auto"/>
        <w:bottom w:val="none" w:sz="0" w:space="0" w:color="auto"/>
        <w:right w:val="none" w:sz="0" w:space="0" w:color="auto"/>
      </w:divBdr>
    </w:div>
    <w:div w:id="756681764">
      <w:bodyDiv w:val="1"/>
      <w:marLeft w:val="0"/>
      <w:marRight w:val="0"/>
      <w:marTop w:val="0"/>
      <w:marBottom w:val="0"/>
      <w:divBdr>
        <w:top w:val="none" w:sz="0" w:space="0" w:color="auto"/>
        <w:left w:val="none" w:sz="0" w:space="0" w:color="auto"/>
        <w:bottom w:val="none" w:sz="0" w:space="0" w:color="auto"/>
        <w:right w:val="none" w:sz="0" w:space="0" w:color="auto"/>
      </w:divBdr>
    </w:div>
    <w:div w:id="798188318">
      <w:bodyDiv w:val="1"/>
      <w:marLeft w:val="0"/>
      <w:marRight w:val="0"/>
      <w:marTop w:val="0"/>
      <w:marBottom w:val="0"/>
      <w:divBdr>
        <w:top w:val="none" w:sz="0" w:space="0" w:color="auto"/>
        <w:left w:val="none" w:sz="0" w:space="0" w:color="auto"/>
        <w:bottom w:val="none" w:sz="0" w:space="0" w:color="auto"/>
        <w:right w:val="none" w:sz="0" w:space="0" w:color="auto"/>
      </w:divBdr>
    </w:div>
    <w:div w:id="835877996">
      <w:bodyDiv w:val="1"/>
      <w:marLeft w:val="0"/>
      <w:marRight w:val="0"/>
      <w:marTop w:val="0"/>
      <w:marBottom w:val="0"/>
      <w:divBdr>
        <w:top w:val="none" w:sz="0" w:space="0" w:color="auto"/>
        <w:left w:val="none" w:sz="0" w:space="0" w:color="auto"/>
        <w:bottom w:val="none" w:sz="0" w:space="0" w:color="auto"/>
        <w:right w:val="none" w:sz="0" w:space="0" w:color="auto"/>
      </w:divBdr>
    </w:div>
    <w:div w:id="894313371">
      <w:bodyDiv w:val="1"/>
      <w:marLeft w:val="0"/>
      <w:marRight w:val="0"/>
      <w:marTop w:val="0"/>
      <w:marBottom w:val="0"/>
      <w:divBdr>
        <w:top w:val="none" w:sz="0" w:space="0" w:color="auto"/>
        <w:left w:val="none" w:sz="0" w:space="0" w:color="auto"/>
        <w:bottom w:val="none" w:sz="0" w:space="0" w:color="auto"/>
        <w:right w:val="none" w:sz="0" w:space="0" w:color="auto"/>
      </w:divBdr>
    </w:div>
    <w:div w:id="934940286">
      <w:bodyDiv w:val="1"/>
      <w:marLeft w:val="0"/>
      <w:marRight w:val="0"/>
      <w:marTop w:val="0"/>
      <w:marBottom w:val="0"/>
      <w:divBdr>
        <w:top w:val="none" w:sz="0" w:space="0" w:color="auto"/>
        <w:left w:val="none" w:sz="0" w:space="0" w:color="auto"/>
        <w:bottom w:val="none" w:sz="0" w:space="0" w:color="auto"/>
        <w:right w:val="none" w:sz="0" w:space="0" w:color="auto"/>
      </w:divBdr>
    </w:div>
    <w:div w:id="1039208481">
      <w:bodyDiv w:val="1"/>
      <w:marLeft w:val="0"/>
      <w:marRight w:val="0"/>
      <w:marTop w:val="0"/>
      <w:marBottom w:val="0"/>
      <w:divBdr>
        <w:top w:val="none" w:sz="0" w:space="0" w:color="auto"/>
        <w:left w:val="none" w:sz="0" w:space="0" w:color="auto"/>
        <w:bottom w:val="none" w:sz="0" w:space="0" w:color="auto"/>
        <w:right w:val="none" w:sz="0" w:space="0" w:color="auto"/>
      </w:divBdr>
      <w:divsChild>
        <w:div w:id="1189367860">
          <w:marLeft w:val="0"/>
          <w:marRight w:val="0"/>
          <w:marTop w:val="0"/>
          <w:marBottom w:val="0"/>
          <w:divBdr>
            <w:top w:val="none" w:sz="0" w:space="0" w:color="auto"/>
            <w:left w:val="none" w:sz="0" w:space="0" w:color="auto"/>
            <w:bottom w:val="none" w:sz="0" w:space="0" w:color="auto"/>
            <w:right w:val="none" w:sz="0" w:space="0" w:color="auto"/>
          </w:divBdr>
        </w:div>
        <w:div w:id="184174098">
          <w:marLeft w:val="0"/>
          <w:marRight w:val="0"/>
          <w:marTop w:val="0"/>
          <w:marBottom w:val="0"/>
          <w:divBdr>
            <w:top w:val="none" w:sz="0" w:space="0" w:color="auto"/>
            <w:left w:val="none" w:sz="0" w:space="0" w:color="auto"/>
            <w:bottom w:val="none" w:sz="0" w:space="0" w:color="auto"/>
            <w:right w:val="none" w:sz="0" w:space="0" w:color="auto"/>
          </w:divBdr>
        </w:div>
        <w:div w:id="957416717">
          <w:marLeft w:val="0"/>
          <w:marRight w:val="0"/>
          <w:marTop w:val="0"/>
          <w:marBottom w:val="0"/>
          <w:divBdr>
            <w:top w:val="none" w:sz="0" w:space="0" w:color="auto"/>
            <w:left w:val="none" w:sz="0" w:space="0" w:color="auto"/>
            <w:bottom w:val="none" w:sz="0" w:space="0" w:color="auto"/>
            <w:right w:val="none" w:sz="0" w:space="0" w:color="auto"/>
          </w:divBdr>
        </w:div>
      </w:divsChild>
    </w:div>
    <w:div w:id="1041321867">
      <w:bodyDiv w:val="1"/>
      <w:marLeft w:val="0"/>
      <w:marRight w:val="0"/>
      <w:marTop w:val="0"/>
      <w:marBottom w:val="0"/>
      <w:divBdr>
        <w:top w:val="none" w:sz="0" w:space="0" w:color="auto"/>
        <w:left w:val="none" w:sz="0" w:space="0" w:color="auto"/>
        <w:bottom w:val="none" w:sz="0" w:space="0" w:color="auto"/>
        <w:right w:val="none" w:sz="0" w:space="0" w:color="auto"/>
      </w:divBdr>
    </w:div>
    <w:div w:id="1071076637">
      <w:bodyDiv w:val="1"/>
      <w:marLeft w:val="0"/>
      <w:marRight w:val="0"/>
      <w:marTop w:val="0"/>
      <w:marBottom w:val="0"/>
      <w:divBdr>
        <w:top w:val="none" w:sz="0" w:space="0" w:color="auto"/>
        <w:left w:val="none" w:sz="0" w:space="0" w:color="auto"/>
        <w:bottom w:val="none" w:sz="0" w:space="0" w:color="auto"/>
        <w:right w:val="none" w:sz="0" w:space="0" w:color="auto"/>
      </w:divBdr>
    </w:div>
    <w:div w:id="1079063337">
      <w:bodyDiv w:val="1"/>
      <w:marLeft w:val="0"/>
      <w:marRight w:val="0"/>
      <w:marTop w:val="0"/>
      <w:marBottom w:val="0"/>
      <w:divBdr>
        <w:top w:val="none" w:sz="0" w:space="0" w:color="auto"/>
        <w:left w:val="none" w:sz="0" w:space="0" w:color="auto"/>
        <w:bottom w:val="none" w:sz="0" w:space="0" w:color="auto"/>
        <w:right w:val="none" w:sz="0" w:space="0" w:color="auto"/>
      </w:divBdr>
      <w:divsChild>
        <w:div w:id="286543103">
          <w:marLeft w:val="0"/>
          <w:marRight w:val="0"/>
          <w:marTop w:val="0"/>
          <w:marBottom w:val="0"/>
          <w:divBdr>
            <w:top w:val="none" w:sz="0" w:space="0" w:color="auto"/>
            <w:left w:val="none" w:sz="0" w:space="0" w:color="auto"/>
            <w:bottom w:val="none" w:sz="0" w:space="0" w:color="auto"/>
            <w:right w:val="none" w:sz="0" w:space="0" w:color="auto"/>
          </w:divBdr>
          <w:divsChild>
            <w:div w:id="1838110039">
              <w:marLeft w:val="0"/>
              <w:marRight w:val="0"/>
              <w:marTop w:val="0"/>
              <w:marBottom w:val="0"/>
              <w:divBdr>
                <w:top w:val="none" w:sz="0" w:space="0" w:color="auto"/>
                <w:left w:val="none" w:sz="0" w:space="0" w:color="auto"/>
                <w:bottom w:val="none" w:sz="0" w:space="0" w:color="auto"/>
                <w:right w:val="none" w:sz="0" w:space="0" w:color="auto"/>
              </w:divBdr>
            </w:div>
          </w:divsChild>
        </w:div>
        <w:div w:id="1767771700">
          <w:marLeft w:val="0"/>
          <w:marRight w:val="0"/>
          <w:marTop w:val="0"/>
          <w:marBottom w:val="0"/>
          <w:divBdr>
            <w:top w:val="none" w:sz="0" w:space="0" w:color="auto"/>
            <w:left w:val="none" w:sz="0" w:space="0" w:color="auto"/>
            <w:bottom w:val="none" w:sz="0" w:space="0" w:color="auto"/>
            <w:right w:val="none" w:sz="0" w:space="0" w:color="auto"/>
          </w:divBdr>
        </w:div>
        <w:div w:id="230046943">
          <w:marLeft w:val="0"/>
          <w:marRight w:val="0"/>
          <w:marTop w:val="0"/>
          <w:marBottom w:val="0"/>
          <w:divBdr>
            <w:top w:val="none" w:sz="0" w:space="0" w:color="auto"/>
            <w:left w:val="none" w:sz="0" w:space="0" w:color="auto"/>
            <w:bottom w:val="none" w:sz="0" w:space="0" w:color="auto"/>
            <w:right w:val="none" w:sz="0" w:space="0" w:color="auto"/>
          </w:divBdr>
        </w:div>
        <w:div w:id="1333607261">
          <w:marLeft w:val="0"/>
          <w:marRight w:val="0"/>
          <w:marTop w:val="0"/>
          <w:marBottom w:val="0"/>
          <w:divBdr>
            <w:top w:val="none" w:sz="0" w:space="0" w:color="auto"/>
            <w:left w:val="none" w:sz="0" w:space="0" w:color="auto"/>
            <w:bottom w:val="none" w:sz="0" w:space="0" w:color="auto"/>
            <w:right w:val="none" w:sz="0" w:space="0" w:color="auto"/>
          </w:divBdr>
        </w:div>
        <w:div w:id="444541667">
          <w:marLeft w:val="0"/>
          <w:marRight w:val="0"/>
          <w:marTop w:val="0"/>
          <w:marBottom w:val="0"/>
          <w:divBdr>
            <w:top w:val="none" w:sz="0" w:space="0" w:color="auto"/>
            <w:left w:val="none" w:sz="0" w:space="0" w:color="auto"/>
            <w:bottom w:val="none" w:sz="0" w:space="0" w:color="auto"/>
            <w:right w:val="none" w:sz="0" w:space="0" w:color="auto"/>
          </w:divBdr>
        </w:div>
        <w:div w:id="1014461204">
          <w:marLeft w:val="0"/>
          <w:marRight w:val="0"/>
          <w:marTop w:val="0"/>
          <w:marBottom w:val="0"/>
          <w:divBdr>
            <w:top w:val="none" w:sz="0" w:space="0" w:color="auto"/>
            <w:left w:val="none" w:sz="0" w:space="0" w:color="auto"/>
            <w:bottom w:val="none" w:sz="0" w:space="0" w:color="auto"/>
            <w:right w:val="none" w:sz="0" w:space="0" w:color="auto"/>
          </w:divBdr>
        </w:div>
        <w:div w:id="1938441089">
          <w:marLeft w:val="0"/>
          <w:marRight w:val="0"/>
          <w:marTop w:val="0"/>
          <w:marBottom w:val="0"/>
          <w:divBdr>
            <w:top w:val="none" w:sz="0" w:space="0" w:color="auto"/>
            <w:left w:val="none" w:sz="0" w:space="0" w:color="auto"/>
            <w:bottom w:val="none" w:sz="0" w:space="0" w:color="auto"/>
            <w:right w:val="none" w:sz="0" w:space="0" w:color="auto"/>
          </w:divBdr>
        </w:div>
        <w:div w:id="1831560343">
          <w:marLeft w:val="0"/>
          <w:marRight w:val="0"/>
          <w:marTop w:val="0"/>
          <w:marBottom w:val="0"/>
          <w:divBdr>
            <w:top w:val="none" w:sz="0" w:space="0" w:color="auto"/>
            <w:left w:val="none" w:sz="0" w:space="0" w:color="auto"/>
            <w:bottom w:val="none" w:sz="0" w:space="0" w:color="auto"/>
            <w:right w:val="none" w:sz="0" w:space="0" w:color="auto"/>
          </w:divBdr>
        </w:div>
      </w:divsChild>
    </w:div>
    <w:div w:id="1182477004">
      <w:bodyDiv w:val="1"/>
      <w:marLeft w:val="0"/>
      <w:marRight w:val="0"/>
      <w:marTop w:val="0"/>
      <w:marBottom w:val="0"/>
      <w:divBdr>
        <w:top w:val="none" w:sz="0" w:space="0" w:color="auto"/>
        <w:left w:val="none" w:sz="0" w:space="0" w:color="auto"/>
        <w:bottom w:val="none" w:sz="0" w:space="0" w:color="auto"/>
        <w:right w:val="none" w:sz="0" w:space="0" w:color="auto"/>
      </w:divBdr>
    </w:div>
    <w:div w:id="1195850024">
      <w:bodyDiv w:val="1"/>
      <w:marLeft w:val="0"/>
      <w:marRight w:val="0"/>
      <w:marTop w:val="0"/>
      <w:marBottom w:val="0"/>
      <w:divBdr>
        <w:top w:val="none" w:sz="0" w:space="0" w:color="auto"/>
        <w:left w:val="none" w:sz="0" w:space="0" w:color="auto"/>
        <w:bottom w:val="none" w:sz="0" w:space="0" w:color="auto"/>
        <w:right w:val="none" w:sz="0" w:space="0" w:color="auto"/>
      </w:divBdr>
    </w:div>
    <w:div w:id="1214199943">
      <w:bodyDiv w:val="1"/>
      <w:marLeft w:val="0"/>
      <w:marRight w:val="0"/>
      <w:marTop w:val="0"/>
      <w:marBottom w:val="0"/>
      <w:divBdr>
        <w:top w:val="none" w:sz="0" w:space="0" w:color="auto"/>
        <w:left w:val="none" w:sz="0" w:space="0" w:color="auto"/>
        <w:bottom w:val="none" w:sz="0" w:space="0" w:color="auto"/>
        <w:right w:val="none" w:sz="0" w:space="0" w:color="auto"/>
      </w:divBdr>
    </w:div>
    <w:div w:id="1225221205">
      <w:bodyDiv w:val="1"/>
      <w:marLeft w:val="0"/>
      <w:marRight w:val="0"/>
      <w:marTop w:val="0"/>
      <w:marBottom w:val="0"/>
      <w:divBdr>
        <w:top w:val="none" w:sz="0" w:space="0" w:color="auto"/>
        <w:left w:val="none" w:sz="0" w:space="0" w:color="auto"/>
        <w:bottom w:val="none" w:sz="0" w:space="0" w:color="auto"/>
        <w:right w:val="none" w:sz="0" w:space="0" w:color="auto"/>
      </w:divBdr>
    </w:div>
    <w:div w:id="1225338466">
      <w:bodyDiv w:val="1"/>
      <w:marLeft w:val="0"/>
      <w:marRight w:val="0"/>
      <w:marTop w:val="0"/>
      <w:marBottom w:val="0"/>
      <w:divBdr>
        <w:top w:val="none" w:sz="0" w:space="0" w:color="auto"/>
        <w:left w:val="none" w:sz="0" w:space="0" w:color="auto"/>
        <w:bottom w:val="none" w:sz="0" w:space="0" w:color="auto"/>
        <w:right w:val="none" w:sz="0" w:space="0" w:color="auto"/>
      </w:divBdr>
    </w:div>
    <w:div w:id="1282760911">
      <w:bodyDiv w:val="1"/>
      <w:marLeft w:val="0"/>
      <w:marRight w:val="0"/>
      <w:marTop w:val="0"/>
      <w:marBottom w:val="0"/>
      <w:divBdr>
        <w:top w:val="none" w:sz="0" w:space="0" w:color="auto"/>
        <w:left w:val="none" w:sz="0" w:space="0" w:color="auto"/>
        <w:bottom w:val="none" w:sz="0" w:space="0" w:color="auto"/>
        <w:right w:val="none" w:sz="0" w:space="0" w:color="auto"/>
      </w:divBdr>
    </w:div>
    <w:div w:id="1297947477">
      <w:bodyDiv w:val="1"/>
      <w:marLeft w:val="0"/>
      <w:marRight w:val="0"/>
      <w:marTop w:val="0"/>
      <w:marBottom w:val="0"/>
      <w:divBdr>
        <w:top w:val="none" w:sz="0" w:space="0" w:color="auto"/>
        <w:left w:val="none" w:sz="0" w:space="0" w:color="auto"/>
        <w:bottom w:val="none" w:sz="0" w:space="0" w:color="auto"/>
        <w:right w:val="none" w:sz="0" w:space="0" w:color="auto"/>
      </w:divBdr>
      <w:divsChild>
        <w:div w:id="1837723431">
          <w:marLeft w:val="0"/>
          <w:marRight w:val="0"/>
          <w:marTop w:val="0"/>
          <w:marBottom w:val="0"/>
          <w:divBdr>
            <w:top w:val="none" w:sz="0" w:space="0" w:color="auto"/>
            <w:left w:val="none" w:sz="0" w:space="0" w:color="auto"/>
            <w:bottom w:val="none" w:sz="0" w:space="0" w:color="auto"/>
            <w:right w:val="none" w:sz="0" w:space="0" w:color="auto"/>
          </w:divBdr>
          <w:divsChild>
            <w:div w:id="204532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51824">
      <w:bodyDiv w:val="1"/>
      <w:marLeft w:val="0"/>
      <w:marRight w:val="0"/>
      <w:marTop w:val="0"/>
      <w:marBottom w:val="0"/>
      <w:divBdr>
        <w:top w:val="none" w:sz="0" w:space="0" w:color="auto"/>
        <w:left w:val="none" w:sz="0" w:space="0" w:color="auto"/>
        <w:bottom w:val="none" w:sz="0" w:space="0" w:color="auto"/>
        <w:right w:val="none" w:sz="0" w:space="0" w:color="auto"/>
      </w:divBdr>
    </w:div>
    <w:div w:id="1325819739">
      <w:bodyDiv w:val="1"/>
      <w:marLeft w:val="0"/>
      <w:marRight w:val="0"/>
      <w:marTop w:val="0"/>
      <w:marBottom w:val="0"/>
      <w:divBdr>
        <w:top w:val="none" w:sz="0" w:space="0" w:color="auto"/>
        <w:left w:val="none" w:sz="0" w:space="0" w:color="auto"/>
        <w:bottom w:val="none" w:sz="0" w:space="0" w:color="auto"/>
        <w:right w:val="none" w:sz="0" w:space="0" w:color="auto"/>
      </w:divBdr>
    </w:div>
    <w:div w:id="1354921733">
      <w:bodyDiv w:val="1"/>
      <w:marLeft w:val="0"/>
      <w:marRight w:val="0"/>
      <w:marTop w:val="0"/>
      <w:marBottom w:val="0"/>
      <w:divBdr>
        <w:top w:val="none" w:sz="0" w:space="0" w:color="auto"/>
        <w:left w:val="none" w:sz="0" w:space="0" w:color="auto"/>
        <w:bottom w:val="none" w:sz="0" w:space="0" w:color="auto"/>
        <w:right w:val="none" w:sz="0" w:space="0" w:color="auto"/>
      </w:divBdr>
    </w:div>
    <w:div w:id="1361786335">
      <w:bodyDiv w:val="1"/>
      <w:marLeft w:val="0"/>
      <w:marRight w:val="0"/>
      <w:marTop w:val="0"/>
      <w:marBottom w:val="0"/>
      <w:divBdr>
        <w:top w:val="none" w:sz="0" w:space="0" w:color="auto"/>
        <w:left w:val="none" w:sz="0" w:space="0" w:color="auto"/>
        <w:bottom w:val="none" w:sz="0" w:space="0" w:color="auto"/>
        <w:right w:val="none" w:sz="0" w:space="0" w:color="auto"/>
      </w:divBdr>
    </w:div>
    <w:div w:id="1381052423">
      <w:bodyDiv w:val="1"/>
      <w:marLeft w:val="0"/>
      <w:marRight w:val="0"/>
      <w:marTop w:val="0"/>
      <w:marBottom w:val="0"/>
      <w:divBdr>
        <w:top w:val="none" w:sz="0" w:space="0" w:color="auto"/>
        <w:left w:val="none" w:sz="0" w:space="0" w:color="auto"/>
        <w:bottom w:val="none" w:sz="0" w:space="0" w:color="auto"/>
        <w:right w:val="none" w:sz="0" w:space="0" w:color="auto"/>
      </w:divBdr>
    </w:div>
    <w:div w:id="1417749951">
      <w:bodyDiv w:val="1"/>
      <w:marLeft w:val="0"/>
      <w:marRight w:val="0"/>
      <w:marTop w:val="0"/>
      <w:marBottom w:val="0"/>
      <w:divBdr>
        <w:top w:val="none" w:sz="0" w:space="0" w:color="auto"/>
        <w:left w:val="none" w:sz="0" w:space="0" w:color="auto"/>
        <w:bottom w:val="none" w:sz="0" w:space="0" w:color="auto"/>
        <w:right w:val="none" w:sz="0" w:space="0" w:color="auto"/>
      </w:divBdr>
    </w:div>
    <w:div w:id="1420323193">
      <w:bodyDiv w:val="1"/>
      <w:marLeft w:val="0"/>
      <w:marRight w:val="0"/>
      <w:marTop w:val="0"/>
      <w:marBottom w:val="0"/>
      <w:divBdr>
        <w:top w:val="none" w:sz="0" w:space="0" w:color="auto"/>
        <w:left w:val="none" w:sz="0" w:space="0" w:color="auto"/>
        <w:bottom w:val="none" w:sz="0" w:space="0" w:color="auto"/>
        <w:right w:val="none" w:sz="0" w:space="0" w:color="auto"/>
      </w:divBdr>
    </w:div>
    <w:div w:id="1465853442">
      <w:bodyDiv w:val="1"/>
      <w:marLeft w:val="0"/>
      <w:marRight w:val="0"/>
      <w:marTop w:val="0"/>
      <w:marBottom w:val="0"/>
      <w:divBdr>
        <w:top w:val="none" w:sz="0" w:space="0" w:color="auto"/>
        <w:left w:val="none" w:sz="0" w:space="0" w:color="auto"/>
        <w:bottom w:val="none" w:sz="0" w:space="0" w:color="auto"/>
        <w:right w:val="none" w:sz="0" w:space="0" w:color="auto"/>
      </w:divBdr>
    </w:div>
    <w:div w:id="1486703846">
      <w:bodyDiv w:val="1"/>
      <w:marLeft w:val="0"/>
      <w:marRight w:val="0"/>
      <w:marTop w:val="0"/>
      <w:marBottom w:val="0"/>
      <w:divBdr>
        <w:top w:val="none" w:sz="0" w:space="0" w:color="auto"/>
        <w:left w:val="none" w:sz="0" w:space="0" w:color="auto"/>
        <w:bottom w:val="none" w:sz="0" w:space="0" w:color="auto"/>
        <w:right w:val="none" w:sz="0" w:space="0" w:color="auto"/>
      </w:divBdr>
    </w:div>
    <w:div w:id="1492260617">
      <w:bodyDiv w:val="1"/>
      <w:marLeft w:val="0"/>
      <w:marRight w:val="0"/>
      <w:marTop w:val="0"/>
      <w:marBottom w:val="0"/>
      <w:divBdr>
        <w:top w:val="none" w:sz="0" w:space="0" w:color="auto"/>
        <w:left w:val="none" w:sz="0" w:space="0" w:color="auto"/>
        <w:bottom w:val="none" w:sz="0" w:space="0" w:color="auto"/>
        <w:right w:val="none" w:sz="0" w:space="0" w:color="auto"/>
      </w:divBdr>
    </w:div>
    <w:div w:id="1516118235">
      <w:bodyDiv w:val="1"/>
      <w:marLeft w:val="0"/>
      <w:marRight w:val="0"/>
      <w:marTop w:val="0"/>
      <w:marBottom w:val="0"/>
      <w:divBdr>
        <w:top w:val="none" w:sz="0" w:space="0" w:color="auto"/>
        <w:left w:val="none" w:sz="0" w:space="0" w:color="auto"/>
        <w:bottom w:val="none" w:sz="0" w:space="0" w:color="auto"/>
        <w:right w:val="none" w:sz="0" w:space="0" w:color="auto"/>
      </w:divBdr>
    </w:div>
    <w:div w:id="1522663527">
      <w:bodyDiv w:val="1"/>
      <w:marLeft w:val="0"/>
      <w:marRight w:val="0"/>
      <w:marTop w:val="0"/>
      <w:marBottom w:val="0"/>
      <w:divBdr>
        <w:top w:val="none" w:sz="0" w:space="0" w:color="auto"/>
        <w:left w:val="none" w:sz="0" w:space="0" w:color="auto"/>
        <w:bottom w:val="none" w:sz="0" w:space="0" w:color="auto"/>
        <w:right w:val="none" w:sz="0" w:space="0" w:color="auto"/>
      </w:divBdr>
    </w:div>
    <w:div w:id="1536382055">
      <w:bodyDiv w:val="1"/>
      <w:marLeft w:val="0"/>
      <w:marRight w:val="0"/>
      <w:marTop w:val="0"/>
      <w:marBottom w:val="0"/>
      <w:divBdr>
        <w:top w:val="none" w:sz="0" w:space="0" w:color="auto"/>
        <w:left w:val="none" w:sz="0" w:space="0" w:color="auto"/>
        <w:bottom w:val="none" w:sz="0" w:space="0" w:color="auto"/>
        <w:right w:val="none" w:sz="0" w:space="0" w:color="auto"/>
      </w:divBdr>
    </w:div>
    <w:div w:id="1581328759">
      <w:bodyDiv w:val="1"/>
      <w:marLeft w:val="0"/>
      <w:marRight w:val="0"/>
      <w:marTop w:val="0"/>
      <w:marBottom w:val="0"/>
      <w:divBdr>
        <w:top w:val="none" w:sz="0" w:space="0" w:color="auto"/>
        <w:left w:val="none" w:sz="0" w:space="0" w:color="auto"/>
        <w:bottom w:val="none" w:sz="0" w:space="0" w:color="auto"/>
        <w:right w:val="none" w:sz="0" w:space="0" w:color="auto"/>
      </w:divBdr>
    </w:div>
    <w:div w:id="1590891058">
      <w:bodyDiv w:val="1"/>
      <w:marLeft w:val="0"/>
      <w:marRight w:val="0"/>
      <w:marTop w:val="0"/>
      <w:marBottom w:val="0"/>
      <w:divBdr>
        <w:top w:val="none" w:sz="0" w:space="0" w:color="auto"/>
        <w:left w:val="none" w:sz="0" w:space="0" w:color="auto"/>
        <w:bottom w:val="none" w:sz="0" w:space="0" w:color="auto"/>
        <w:right w:val="none" w:sz="0" w:space="0" w:color="auto"/>
      </w:divBdr>
    </w:div>
    <w:div w:id="1613318037">
      <w:bodyDiv w:val="1"/>
      <w:marLeft w:val="0"/>
      <w:marRight w:val="0"/>
      <w:marTop w:val="0"/>
      <w:marBottom w:val="0"/>
      <w:divBdr>
        <w:top w:val="none" w:sz="0" w:space="0" w:color="auto"/>
        <w:left w:val="none" w:sz="0" w:space="0" w:color="auto"/>
        <w:bottom w:val="none" w:sz="0" w:space="0" w:color="auto"/>
        <w:right w:val="none" w:sz="0" w:space="0" w:color="auto"/>
      </w:divBdr>
    </w:div>
    <w:div w:id="1621105333">
      <w:bodyDiv w:val="1"/>
      <w:marLeft w:val="0"/>
      <w:marRight w:val="0"/>
      <w:marTop w:val="0"/>
      <w:marBottom w:val="0"/>
      <w:divBdr>
        <w:top w:val="none" w:sz="0" w:space="0" w:color="auto"/>
        <w:left w:val="none" w:sz="0" w:space="0" w:color="auto"/>
        <w:bottom w:val="none" w:sz="0" w:space="0" w:color="auto"/>
        <w:right w:val="none" w:sz="0" w:space="0" w:color="auto"/>
      </w:divBdr>
    </w:div>
    <w:div w:id="1636524491">
      <w:bodyDiv w:val="1"/>
      <w:marLeft w:val="0"/>
      <w:marRight w:val="0"/>
      <w:marTop w:val="0"/>
      <w:marBottom w:val="0"/>
      <w:divBdr>
        <w:top w:val="none" w:sz="0" w:space="0" w:color="auto"/>
        <w:left w:val="none" w:sz="0" w:space="0" w:color="auto"/>
        <w:bottom w:val="none" w:sz="0" w:space="0" w:color="auto"/>
        <w:right w:val="none" w:sz="0" w:space="0" w:color="auto"/>
      </w:divBdr>
    </w:div>
    <w:div w:id="1652560017">
      <w:bodyDiv w:val="1"/>
      <w:marLeft w:val="0"/>
      <w:marRight w:val="0"/>
      <w:marTop w:val="0"/>
      <w:marBottom w:val="0"/>
      <w:divBdr>
        <w:top w:val="none" w:sz="0" w:space="0" w:color="auto"/>
        <w:left w:val="none" w:sz="0" w:space="0" w:color="auto"/>
        <w:bottom w:val="none" w:sz="0" w:space="0" w:color="auto"/>
        <w:right w:val="none" w:sz="0" w:space="0" w:color="auto"/>
      </w:divBdr>
    </w:div>
    <w:div w:id="1657999103">
      <w:bodyDiv w:val="1"/>
      <w:marLeft w:val="0"/>
      <w:marRight w:val="0"/>
      <w:marTop w:val="0"/>
      <w:marBottom w:val="0"/>
      <w:divBdr>
        <w:top w:val="none" w:sz="0" w:space="0" w:color="auto"/>
        <w:left w:val="none" w:sz="0" w:space="0" w:color="auto"/>
        <w:bottom w:val="none" w:sz="0" w:space="0" w:color="auto"/>
        <w:right w:val="none" w:sz="0" w:space="0" w:color="auto"/>
      </w:divBdr>
    </w:div>
    <w:div w:id="1658536142">
      <w:bodyDiv w:val="1"/>
      <w:marLeft w:val="0"/>
      <w:marRight w:val="0"/>
      <w:marTop w:val="0"/>
      <w:marBottom w:val="0"/>
      <w:divBdr>
        <w:top w:val="none" w:sz="0" w:space="0" w:color="auto"/>
        <w:left w:val="none" w:sz="0" w:space="0" w:color="auto"/>
        <w:bottom w:val="none" w:sz="0" w:space="0" w:color="auto"/>
        <w:right w:val="none" w:sz="0" w:space="0" w:color="auto"/>
      </w:divBdr>
    </w:div>
    <w:div w:id="1674140418">
      <w:bodyDiv w:val="1"/>
      <w:marLeft w:val="0"/>
      <w:marRight w:val="0"/>
      <w:marTop w:val="0"/>
      <w:marBottom w:val="0"/>
      <w:divBdr>
        <w:top w:val="none" w:sz="0" w:space="0" w:color="auto"/>
        <w:left w:val="none" w:sz="0" w:space="0" w:color="auto"/>
        <w:bottom w:val="none" w:sz="0" w:space="0" w:color="auto"/>
        <w:right w:val="none" w:sz="0" w:space="0" w:color="auto"/>
      </w:divBdr>
    </w:div>
    <w:div w:id="1689018838">
      <w:bodyDiv w:val="1"/>
      <w:marLeft w:val="0"/>
      <w:marRight w:val="0"/>
      <w:marTop w:val="0"/>
      <w:marBottom w:val="0"/>
      <w:divBdr>
        <w:top w:val="none" w:sz="0" w:space="0" w:color="auto"/>
        <w:left w:val="none" w:sz="0" w:space="0" w:color="auto"/>
        <w:bottom w:val="none" w:sz="0" w:space="0" w:color="auto"/>
        <w:right w:val="none" w:sz="0" w:space="0" w:color="auto"/>
      </w:divBdr>
    </w:div>
    <w:div w:id="1778870574">
      <w:bodyDiv w:val="1"/>
      <w:marLeft w:val="0"/>
      <w:marRight w:val="0"/>
      <w:marTop w:val="0"/>
      <w:marBottom w:val="0"/>
      <w:divBdr>
        <w:top w:val="none" w:sz="0" w:space="0" w:color="auto"/>
        <w:left w:val="none" w:sz="0" w:space="0" w:color="auto"/>
        <w:bottom w:val="none" w:sz="0" w:space="0" w:color="auto"/>
        <w:right w:val="none" w:sz="0" w:space="0" w:color="auto"/>
      </w:divBdr>
    </w:div>
    <w:div w:id="1825199603">
      <w:bodyDiv w:val="1"/>
      <w:marLeft w:val="0"/>
      <w:marRight w:val="0"/>
      <w:marTop w:val="0"/>
      <w:marBottom w:val="0"/>
      <w:divBdr>
        <w:top w:val="none" w:sz="0" w:space="0" w:color="auto"/>
        <w:left w:val="none" w:sz="0" w:space="0" w:color="auto"/>
        <w:bottom w:val="none" w:sz="0" w:space="0" w:color="auto"/>
        <w:right w:val="none" w:sz="0" w:space="0" w:color="auto"/>
      </w:divBdr>
    </w:div>
    <w:div w:id="1828669596">
      <w:bodyDiv w:val="1"/>
      <w:marLeft w:val="0"/>
      <w:marRight w:val="0"/>
      <w:marTop w:val="0"/>
      <w:marBottom w:val="0"/>
      <w:divBdr>
        <w:top w:val="none" w:sz="0" w:space="0" w:color="auto"/>
        <w:left w:val="none" w:sz="0" w:space="0" w:color="auto"/>
        <w:bottom w:val="none" w:sz="0" w:space="0" w:color="auto"/>
        <w:right w:val="none" w:sz="0" w:space="0" w:color="auto"/>
      </w:divBdr>
    </w:div>
    <w:div w:id="1876887693">
      <w:bodyDiv w:val="1"/>
      <w:marLeft w:val="0"/>
      <w:marRight w:val="0"/>
      <w:marTop w:val="0"/>
      <w:marBottom w:val="0"/>
      <w:divBdr>
        <w:top w:val="none" w:sz="0" w:space="0" w:color="auto"/>
        <w:left w:val="none" w:sz="0" w:space="0" w:color="auto"/>
        <w:bottom w:val="none" w:sz="0" w:space="0" w:color="auto"/>
        <w:right w:val="none" w:sz="0" w:space="0" w:color="auto"/>
      </w:divBdr>
    </w:div>
    <w:div w:id="1893928884">
      <w:bodyDiv w:val="1"/>
      <w:marLeft w:val="0"/>
      <w:marRight w:val="0"/>
      <w:marTop w:val="0"/>
      <w:marBottom w:val="0"/>
      <w:divBdr>
        <w:top w:val="none" w:sz="0" w:space="0" w:color="auto"/>
        <w:left w:val="none" w:sz="0" w:space="0" w:color="auto"/>
        <w:bottom w:val="none" w:sz="0" w:space="0" w:color="auto"/>
        <w:right w:val="none" w:sz="0" w:space="0" w:color="auto"/>
      </w:divBdr>
    </w:div>
    <w:div w:id="1918202787">
      <w:bodyDiv w:val="1"/>
      <w:marLeft w:val="0"/>
      <w:marRight w:val="0"/>
      <w:marTop w:val="0"/>
      <w:marBottom w:val="0"/>
      <w:divBdr>
        <w:top w:val="none" w:sz="0" w:space="0" w:color="auto"/>
        <w:left w:val="none" w:sz="0" w:space="0" w:color="auto"/>
        <w:bottom w:val="none" w:sz="0" w:space="0" w:color="auto"/>
        <w:right w:val="none" w:sz="0" w:space="0" w:color="auto"/>
      </w:divBdr>
    </w:div>
    <w:div w:id="1919097702">
      <w:bodyDiv w:val="1"/>
      <w:marLeft w:val="0"/>
      <w:marRight w:val="0"/>
      <w:marTop w:val="0"/>
      <w:marBottom w:val="0"/>
      <w:divBdr>
        <w:top w:val="none" w:sz="0" w:space="0" w:color="auto"/>
        <w:left w:val="none" w:sz="0" w:space="0" w:color="auto"/>
        <w:bottom w:val="none" w:sz="0" w:space="0" w:color="auto"/>
        <w:right w:val="none" w:sz="0" w:space="0" w:color="auto"/>
      </w:divBdr>
    </w:div>
    <w:div w:id="1944263358">
      <w:bodyDiv w:val="1"/>
      <w:marLeft w:val="0"/>
      <w:marRight w:val="0"/>
      <w:marTop w:val="0"/>
      <w:marBottom w:val="0"/>
      <w:divBdr>
        <w:top w:val="none" w:sz="0" w:space="0" w:color="auto"/>
        <w:left w:val="none" w:sz="0" w:space="0" w:color="auto"/>
        <w:bottom w:val="none" w:sz="0" w:space="0" w:color="auto"/>
        <w:right w:val="none" w:sz="0" w:space="0" w:color="auto"/>
      </w:divBdr>
    </w:div>
    <w:div w:id="1950047318">
      <w:bodyDiv w:val="1"/>
      <w:marLeft w:val="0"/>
      <w:marRight w:val="0"/>
      <w:marTop w:val="0"/>
      <w:marBottom w:val="0"/>
      <w:divBdr>
        <w:top w:val="none" w:sz="0" w:space="0" w:color="auto"/>
        <w:left w:val="none" w:sz="0" w:space="0" w:color="auto"/>
        <w:bottom w:val="none" w:sz="0" w:space="0" w:color="auto"/>
        <w:right w:val="none" w:sz="0" w:space="0" w:color="auto"/>
      </w:divBdr>
    </w:div>
    <w:div w:id="1959529291">
      <w:bodyDiv w:val="1"/>
      <w:marLeft w:val="0"/>
      <w:marRight w:val="0"/>
      <w:marTop w:val="0"/>
      <w:marBottom w:val="0"/>
      <w:divBdr>
        <w:top w:val="none" w:sz="0" w:space="0" w:color="auto"/>
        <w:left w:val="none" w:sz="0" w:space="0" w:color="auto"/>
        <w:bottom w:val="none" w:sz="0" w:space="0" w:color="auto"/>
        <w:right w:val="none" w:sz="0" w:space="0" w:color="auto"/>
      </w:divBdr>
    </w:div>
    <w:div w:id="1975408933">
      <w:bodyDiv w:val="1"/>
      <w:marLeft w:val="0"/>
      <w:marRight w:val="0"/>
      <w:marTop w:val="0"/>
      <w:marBottom w:val="0"/>
      <w:divBdr>
        <w:top w:val="none" w:sz="0" w:space="0" w:color="auto"/>
        <w:left w:val="none" w:sz="0" w:space="0" w:color="auto"/>
        <w:bottom w:val="none" w:sz="0" w:space="0" w:color="auto"/>
        <w:right w:val="none" w:sz="0" w:space="0" w:color="auto"/>
      </w:divBdr>
    </w:div>
    <w:div w:id="2024746780">
      <w:bodyDiv w:val="1"/>
      <w:marLeft w:val="0"/>
      <w:marRight w:val="0"/>
      <w:marTop w:val="0"/>
      <w:marBottom w:val="0"/>
      <w:divBdr>
        <w:top w:val="none" w:sz="0" w:space="0" w:color="auto"/>
        <w:left w:val="none" w:sz="0" w:space="0" w:color="auto"/>
        <w:bottom w:val="none" w:sz="0" w:space="0" w:color="auto"/>
        <w:right w:val="none" w:sz="0" w:space="0" w:color="auto"/>
      </w:divBdr>
    </w:div>
    <w:div w:id="2037341025">
      <w:bodyDiv w:val="1"/>
      <w:marLeft w:val="0"/>
      <w:marRight w:val="0"/>
      <w:marTop w:val="0"/>
      <w:marBottom w:val="0"/>
      <w:divBdr>
        <w:top w:val="none" w:sz="0" w:space="0" w:color="auto"/>
        <w:left w:val="none" w:sz="0" w:space="0" w:color="auto"/>
        <w:bottom w:val="none" w:sz="0" w:space="0" w:color="auto"/>
        <w:right w:val="none" w:sz="0" w:space="0" w:color="auto"/>
      </w:divBdr>
      <w:divsChild>
        <w:div w:id="1472363672">
          <w:marLeft w:val="0"/>
          <w:marRight w:val="0"/>
          <w:marTop w:val="0"/>
          <w:marBottom w:val="75"/>
          <w:divBdr>
            <w:top w:val="none" w:sz="0" w:space="0" w:color="auto"/>
            <w:left w:val="none" w:sz="0" w:space="0" w:color="auto"/>
            <w:bottom w:val="none" w:sz="0" w:space="0" w:color="auto"/>
            <w:right w:val="none" w:sz="0" w:space="0" w:color="auto"/>
          </w:divBdr>
        </w:div>
      </w:divsChild>
    </w:div>
    <w:div w:id="2053066440">
      <w:bodyDiv w:val="1"/>
      <w:marLeft w:val="0"/>
      <w:marRight w:val="0"/>
      <w:marTop w:val="0"/>
      <w:marBottom w:val="0"/>
      <w:divBdr>
        <w:top w:val="none" w:sz="0" w:space="0" w:color="auto"/>
        <w:left w:val="none" w:sz="0" w:space="0" w:color="auto"/>
        <w:bottom w:val="none" w:sz="0" w:space="0" w:color="auto"/>
        <w:right w:val="none" w:sz="0" w:space="0" w:color="auto"/>
      </w:divBdr>
    </w:div>
    <w:div w:id="2053915272">
      <w:bodyDiv w:val="1"/>
      <w:marLeft w:val="0"/>
      <w:marRight w:val="0"/>
      <w:marTop w:val="0"/>
      <w:marBottom w:val="0"/>
      <w:divBdr>
        <w:top w:val="none" w:sz="0" w:space="0" w:color="auto"/>
        <w:left w:val="none" w:sz="0" w:space="0" w:color="auto"/>
        <w:bottom w:val="none" w:sz="0" w:space="0" w:color="auto"/>
        <w:right w:val="none" w:sz="0" w:space="0" w:color="auto"/>
      </w:divBdr>
    </w:div>
    <w:div w:id="2060744801">
      <w:bodyDiv w:val="1"/>
      <w:marLeft w:val="0"/>
      <w:marRight w:val="0"/>
      <w:marTop w:val="0"/>
      <w:marBottom w:val="0"/>
      <w:divBdr>
        <w:top w:val="none" w:sz="0" w:space="0" w:color="auto"/>
        <w:left w:val="none" w:sz="0" w:space="0" w:color="auto"/>
        <w:bottom w:val="none" w:sz="0" w:space="0" w:color="auto"/>
        <w:right w:val="none" w:sz="0" w:space="0" w:color="auto"/>
      </w:divBdr>
    </w:div>
    <w:div w:id="2128044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aconline.it/zip/20171018125235_Informazioni%20stampa%20FritsJurgens%20lancio%20System%20M.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taconline.it" TargetMode="External"/><Relationship Id="rId2" Type="http://schemas.openxmlformats.org/officeDocument/2006/relationships/hyperlink" Target="mailto:press@taconline.it" TargetMode="External"/><Relationship Id="rId1" Type="http://schemas.openxmlformats.org/officeDocument/2006/relationships/image" Target="media/image1.png"/><Relationship Id="rId5" Type="http://schemas.openxmlformats.org/officeDocument/2006/relationships/hyperlink" Target="http://www.taconline.it" TargetMode="External"/><Relationship Id="rId4" Type="http://schemas.openxmlformats.org/officeDocument/2006/relationships/hyperlink" Target="mailto:press@taconline.i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C5655-B88A-D24C-88E9-55F16824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916</Words>
  <Characters>5227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TAC</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godelieve cooymans</dc:creator>
  <cp:lastModifiedBy>Andrea Giuseppe Turatti</cp:lastModifiedBy>
  <cp:revision>3</cp:revision>
  <cp:lastPrinted>2021-03-05T14:15:00Z</cp:lastPrinted>
  <dcterms:created xsi:type="dcterms:W3CDTF">2023-02-02T16:22:00Z</dcterms:created>
  <dcterms:modified xsi:type="dcterms:W3CDTF">2023-02-02T16:33:00Z</dcterms:modified>
</cp:coreProperties>
</file>