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AA90" w14:textId="08B5157A" w:rsidR="00CF7C07" w:rsidRPr="003139F3" w:rsidRDefault="003139F3" w:rsidP="003139F3">
      <w:pPr>
        <w:widowControl w:val="0"/>
        <w:tabs>
          <w:tab w:val="left" w:pos="3119"/>
        </w:tabs>
        <w:autoSpaceDE w:val="0"/>
        <w:autoSpaceDN w:val="0"/>
        <w:adjustRightInd w:val="0"/>
        <w:ind w:left="284"/>
        <w:rPr>
          <w:rFonts w:ascii="Helvetica" w:hAnsi="Helvetica"/>
          <w:sz w:val="24"/>
          <w:szCs w:val="24"/>
        </w:rPr>
      </w:pPr>
      <w:r w:rsidRPr="003139F3">
        <w:rPr>
          <w:rFonts w:ascii="Helvetica" w:hAnsi="Helvetica"/>
          <w:sz w:val="24"/>
          <w:szCs w:val="24"/>
        </w:rPr>
        <w:t>FRIUL MOSAIC</w:t>
      </w:r>
    </w:p>
    <w:p w14:paraId="260590F6" w14:textId="7D378271" w:rsidR="003139F3" w:rsidRPr="003139F3" w:rsidRDefault="003139F3" w:rsidP="003139F3">
      <w:pPr>
        <w:widowControl w:val="0"/>
        <w:tabs>
          <w:tab w:val="left" w:pos="3119"/>
        </w:tabs>
        <w:autoSpaceDE w:val="0"/>
        <w:autoSpaceDN w:val="0"/>
        <w:adjustRightInd w:val="0"/>
        <w:ind w:left="284"/>
        <w:rPr>
          <w:rFonts w:ascii="Helvetica" w:hAnsi="Helvetica"/>
          <w:sz w:val="24"/>
          <w:szCs w:val="24"/>
        </w:rPr>
      </w:pPr>
      <w:r w:rsidRPr="003139F3">
        <w:rPr>
          <w:rFonts w:ascii="Helvetica" w:hAnsi="Helvetica"/>
          <w:sz w:val="24"/>
          <w:szCs w:val="24"/>
        </w:rPr>
        <w:t>GRAND HOTEL DES ILES BORROMEES</w:t>
      </w:r>
    </w:p>
    <w:p w14:paraId="55942F8C" w14:textId="7EEBC7EE" w:rsidR="003139F3" w:rsidRPr="003139F3" w:rsidRDefault="003139F3" w:rsidP="003139F3">
      <w:pPr>
        <w:widowControl w:val="0"/>
        <w:tabs>
          <w:tab w:val="left" w:pos="3119"/>
        </w:tabs>
        <w:autoSpaceDE w:val="0"/>
        <w:autoSpaceDN w:val="0"/>
        <w:adjustRightInd w:val="0"/>
        <w:ind w:left="284"/>
        <w:rPr>
          <w:rFonts w:ascii="Helvetica" w:hAnsi="Helvetica"/>
          <w:sz w:val="24"/>
          <w:szCs w:val="24"/>
        </w:rPr>
      </w:pPr>
      <w:r w:rsidRPr="003139F3">
        <w:rPr>
          <w:rFonts w:ascii="Helvetica" w:hAnsi="Helvetica"/>
          <w:sz w:val="24"/>
          <w:szCs w:val="24"/>
        </w:rPr>
        <w:t>Friulmosaic.com</w:t>
      </w:r>
    </w:p>
    <w:p w14:paraId="683B2762" w14:textId="77777777" w:rsidR="00CF7C07" w:rsidRDefault="00CF7C07" w:rsidP="003139F3">
      <w:pPr>
        <w:widowControl w:val="0"/>
        <w:tabs>
          <w:tab w:val="left" w:pos="3119"/>
        </w:tabs>
        <w:autoSpaceDE w:val="0"/>
        <w:autoSpaceDN w:val="0"/>
        <w:adjustRightInd w:val="0"/>
        <w:ind w:left="284"/>
        <w:rPr>
          <w:rFonts w:ascii="Helvetica" w:hAnsi="Helvetica"/>
          <w:sz w:val="14"/>
          <w:szCs w:val="14"/>
        </w:rPr>
      </w:pPr>
    </w:p>
    <w:p w14:paraId="31EC7E7D" w14:textId="77777777" w:rsidR="003139F3" w:rsidRPr="003139F3" w:rsidRDefault="003139F3" w:rsidP="003139F3">
      <w:pPr>
        <w:widowControl w:val="0"/>
        <w:autoSpaceDE w:val="0"/>
        <w:autoSpaceDN w:val="0"/>
        <w:adjustRightInd w:val="0"/>
        <w:ind w:left="284"/>
        <w:rPr>
          <w:sz w:val="14"/>
          <w:szCs w:val="14"/>
        </w:rPr>
      </w:pPr>
    </w:p>
    <w:p w14:paraId="732C552E" w14:textId="0AE9F1BE" w:rsidR="00824660" w:rsidRPr="00124B61" w:rsidRDefault="00DE7AE9" w:rsidP="003139F3">
      <w:pPr>
        <w:widowControl w:val="0"/>
        <w:autoSpaceDE w:val="0"/>
        <w:autoSpaceDN w:val="0"/>
        <w:adjustRightInd w:val="0"/>
        <w:rPr>
          <w:rFonts w:ascii="Helvetica" w:hAnsi="Helvetica"/>
          <w:color w:val="FFFFFF"/>
          <w:sz w:val="14"/>
          <w:szCs w:val="14"/>
          <w:lang w:val="it-IT"/>
        </w:rPr>
      </w:pPr>
      <w:r w:rsidRPr="00124B61">
        <w:rPr>
          <w:rFonts w:ascii="Helvetica" w:hAnsi="Helvetica"/>
          <w:color w:val="FFFFFF"/>
          <w:sz w:val="14"/>
          <w:szCs w:val="14"/>
          <w:lang w:val="it-IT"/>
        </w:rPr>
        <w:t>E INNOVAZIONE: UN BINOMIO INDISSOLUBILERENT’ANNI CONTRA</w:t>
      </w:r>
    </w:p>
    <w:p w14:paraId="6DD65238" w14:textId="06CCCA6A" w:rsidR="00DE7AE9" w:rsidRPr="00124B61" w:rsidRDefault="00DE7AE9" w:rsidP="003139F3">
      <w:pPr>
        <w:widowControl w:val="0"/>
        <w:autoSpaceDE w:val="0"/>
        <w:autoSpaceDN w:val="0"/>
        <w:adjustRightInd w:val="0"/>
        <w:ind w:left="284"/>
        <w:rPr>
          <w:rFonts w:ascii="Helvetica" w:hAnsi="Helvetica"/>
          <w:color w:val="FFFFFF"/>
          <w:sz w:val="14"/>
          <w:szCs w:val="14"/>
          <w:lang w:val="it-IT"/>
        </w:rPr>
      </w:pPr>
      <w:r w:rsidRPr="00124B61">
        <w:rPr>
          <w:rFonts w:ascii="Helvetica" w:hAnsi="Helvetica"/>
          <w:color w:val="FFFFFF"/>
          <w:sz w:val="14"/>
          <w:szCs w:val="14"/>
          <w:lang w:val="it-IT"/>
        </w:rPr>
        <w:t>DDISTINGUE IL LAVORO DELLA FRIUL MOSAIC</w:t>
      </w:r>
    </w:p>
    <w:p w14:paraId="66F6EE95" w14:textId="5B361588" w:rsidR="00CF7C07" w:rsidRDefault="00DE7AE9" w:rsidP="003139F3">
      <w:pPr>
        <w:spacing w:after="120"/>
        <w:ind w:left="284"/>
        <w:rPr>
          <w:rFonts w:ascii="Helvetica" w:hAnsi="Helvetica" w:cs="Helvetica"/>
          <w:b/>
          <w:sz w:val="26"/>
          <w:szCs w:val="26"/>
          <w:lang w:val="it-IT"/>
        </w:rPr>
      </w:pPr>
      <w:r>
        <w:rPr>
          <w:rFonts w:ascii="Helvetica" w:hAnsi="Helvetica" w:cs="Helvetica"/>
          <w:b/>
          <w:sz w:val="26"/>
          <w:szCs w:val="26"/>
          <w:lang w:val="it-IT"/>
        </w:rPr>
        <w:t>IL FASCINO ANTICO DELL’ARTIGIANALITA’</w:t>
      </w:r>
    </w:p>
    <w:p w14:paraId="71BE9A96" w14:textId="10537750" w:rsidR="00B55D9F" w:rsidRPr="00CF7C07" w:rsidRDefault="00DE7AE9" w:rsidP="003139F3">
      <w:pPr>
        <w:spacing w:after="120"/>
        <w:ind w:left="284"/>
        <w:rPr>
          <w:rFonts w:ascii="Helvetica" w:hAnsi="Helvetica"/>
          <w:b/>
          <w:sz w:val="22"/>
          <w:szCs w:val="22"/>
          <w:lang w:val="it-IT"/>
        </w:rPr>
      </w:pPr>
      <w:r w:rsidRPr="00CF7C07">
        <w:rPr>
          <w:rFonts w:ascii="Helvetica" w:hAnsi="Helvetica" w:cs="Helvetica"/>
          <w:b/>
          <w:sz w:val="22"/>
          <w:szCs w:val="22"/>
          <w:lang w:val="it-IT"/>
        </w:rPr>
        <w:t xml:space="preserve">FRIUL </w:t>
      </w:r>
      <w:r w:rsidR="00B55D9F" w:rsidRPr="00CF7C07">
        <w:rPr>
          <w:rFonts w:ascii="Helvetica" w:hAnsi="Helvetica" w:cs="Helvetica"/>
          <w:b/>
          <w:sz w:val="22"/>
          <w:szCs w:val="22"/>
          <w:lang w:val="it-IT"/>
        </w:rPr>
        <w:t xml:space="preserve">MOSAIC restaura </w:t>
      </w:r>
      <w:r w:rsidRPr="00CF7C07">
        <w:rPr>
          <w:rFonts w:ascii="Helvetica" w:hAnsi="Helvetica" w:cs="Helvetica"/>
          <w:b/>
          <w:sz w:val="22"/>
          <w:szCs w:val="22"/>
          <w:lang w:val="it-IT"/>
        </w:rPr>
        <w:t xml:space="preserve">il </w:t>
      </w:r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 xml:space="preserve">Grand Hotel </w:t>
      </w:r>
      <w:proofErr w:type="spellStart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>des</w:t>
      </w:r>
      <w:proofErr w:type="spellEnd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 xml:space="preserve"> Iles </w:t>
      </w:r>
      <w:proofErr w:type="spellStart"/>
      <w:r w:rsidRPr="00CF7C07">
        <w:rPr>
          <w:rFonts w:ascii="Helvetica" w:hAnsi="Helvetica" w:cs="Arial"/>
          <w:b/>
          <w:sz w:val="22"/>
          <w:szCs w:val="22"/>
          <w:shd w:val="clear" w:color="auto" w:fill="FFFFFF"/>
          <w:lang w:val="it-IT"/>
        </w:rPr>
        <w:t>Borromées</w:t>
      </w:r>
      <w:proofErr w:type="spellEnd"/>
      <w:r w:rsidRPr="00CF7C07">
        <w:rPr>
          <w:rFonts w:ascii="Helvetica" w:hAnsi="Helvetica"/>
          <w:b/>
          <w:sz w:val="22"/>
          <w:szCs w:val="22"/>
          <w:lang w:val="it-IT"/>
        </w:rPr>
        <w:t xml:space="preserve"> e </w:t>
      </w:r>
      <w:r w:rsidR="00B55D9F" w:rsidRPr="00CF7C07">
        <w:rPr>
          <w:rFonts w:ascii="Helvetica" w:hAnsi="Helvetica" w:cs="Helvetica"/>
          <w:b/>
          <w:sz w:val="22"/>
          <w:szCs w:val="22"/>
          <w:lang w:val="it-IT"/>
        </w:rPr>
        <w:t>contribuisce a preservare il proprio territorio e la sua arte.</w:t>
      </w:r>
    </w:p>
    <w:p w14:paraId="3DB50BB5" w14:textId="77777777" w:rsidR="00B55D9F" w:rsidRPr="00DE7AE9" w:rsidRDefault="00B55D9F" w:rsidP="003139F3">
      <w:pPr>
        <w:widowControl w:val="0"/>
        <w:autoSpaceDE w:val="0"/>
        <w:autoSpaceDN w:val="0"/>
        <w:adjustRightInd w:val="0"/>
        <w:ind w:left="284" w:right="-1"/>
        <w:rPr>
          <w:rFonts w:ascii="Helvetica" w:hAnsi="Helvetica" w:cs="Helvetica"/>
          <w:sz w:val="24"/>
          <w:szCs w:val="24"/>
          <w:lang w:val="it-IT"/>
        </w:rPr>
      </w:pPr>
    </w:p>
    <w:p w14:paraId="0280D1DA" w14:textId="1006E344" w:rsidR="00DE7AE9" w:rsidRPr="00CF7C07" w:rsidRDefault="005A5E57" w:rsidP="003139F3">
      <w:pPr>
        <w:widowControl w:val="0"/>
        <w:autoSpaceDE w:val="0"/>
        <w:autoSpaceDN w:val="0"/>
        <w:adjustRightInd w:val="0"/>
        <w:ind w:left="284"/>
        <w:rPr>
          <w:rFonts w:ascii="Helvetica" w:hAnsi="Helvetica" w:cs="Helvetica"/>
          <w:sz w:val="22"/>
          <w:szCs w:val="22"/>
          <w:lang w:val="it-IT"/>
        </w:rPr>
      </w:pPr>
      <w:r w:rsidRPr="00CF7C07">
        <w:rPr>
          <w:rFonts w:ascii="Helvetica" w:hAnsi="Helvetica" w:cs="Helvetica"/>
          <w:sz w:val="22"/>
          <w:szCs w:val="22"/>
          <w:lang w:val="it-IT"/>
        </w:rPr>
        <w:t>L’arte di FRIUL MOSAIC passa anche da</w:t>
      </w:r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Stresa</w:t>
      </w:r>
      <w:r w:rsidRPr="00CF7C07">
        <w:rPr>
          <w:rFonts w:ascii="Helvetica" w:hAnsi="Helvetica" w:cs="Helvetica"/>
          <w:sz w:val="22"/>
          <w:szCs w:val="22"/>
          <w:lang w:val="it-IT"/>
        </w:rPr>
        <w:t>.</w:t>
      </w:r>
      <w:r w:rsidR="00656E9B" w:rsidRPr="00CF7C07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Qui, all’interno del prestigioso Grand Hotel 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Des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Iles 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Borromées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>, è possibile toccare con</w:t>
      </w:r>
      <w:r w:rsidR="004434EC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="00DE7AE9" w:rsidRPr="00CF7C07">
        <w:rPr>
          <w:rFonts w:ascii="Helvetica" w:hAnsi="Helvetica" w:cs="Helvetica"/>
          <w:sz w:val="22"/>
          <w:szCs w:val="22"/>
          <w:lang w:val="it-IT"/>
        </w:rPr>
        <w:t>mano il fascino antico dell’</w:t>
      </w:r>
      <w:proofErr w:type="spellStart"/>
      <w:r w:rsidR="00DE7AE9" w:rsidRPr="00CF7C07">
        <w:rPr>
          <w:rFonts w:ascii="Helvetica" w:hAnsi="Helvetica" w:cs="Helvetica"/>
          <w:sz w:val="22"/>
          <w:szCs w:val="22"/>
          <w:lang w:val="it-IT"/>
        </w:rPr>
        <w:t>artigianità</w:t>
      </w:r>
      <w:proofErr w:type="spellEnd"/>
      <w:r w:rsidR="00DE7AE9" w:rsidRPr="00CF7C07">
        <w:rPr>
          <w:rFonts w:ascii="Helvetica" w:hAnsi="Helvetica" w:cs="Helvetica"/>
          <w:sz w:val="22"/>
          <w:szCs w:val="22"/>
          <w:lang w:val="it-IT"/>
        </w:rPr>
        <w:t xml:space="preserve"> musiva.</w:t>
      </w:r>
    </w:p>
    <w:p w14:paraId="678F9074" w14:textId="73494F43" w:rsidR="00DE7AE9" w:rsidRPr="00CF7C07" w:rsidRDefault="00DE7AE9" w:rsidP="003139F3">
      <w:pPr>
        <w:pStyle w:val="NormaleWeb"/>
        <w:spacing w:before="0" w:beforeAutospacing="0" w:after="225" w:afterAutospacing="0"/>
        <w:ind w:left="284"/>
        <w:rPr>
          <w:rFonts w:ascii="Helvetica" w:hAnsi="Helvetica"/>
          <w:color w:val="auto"/>
          <w:sz w:val="22"/>
          <w:szCs w:val="22"/>
        </w:rPr>
      </w:pPr>
      <w:r w:rsidRPr="00CF7C07">
        <w:rPr>
          <w:rFonts w:ascii="Helvetica" w:hAnsi="Helvetica"/>
          <w:color w:val="auto"/>
          <w:sz w:val="22"/>
          <w:szCs w:val="22"/>
        </w:rPr>
        <w:t xml:space="preserve">Sulle rive del Lago Maggiore, il Grand Hotel </w:t>
      </w:r>
      <w:proofErr w:type="spellStart"/>
      <w:r w:rsidRPr="00CF7C07">
        <w:rPr>
          <w:rFonts w:ascii="Helvetica" w:hAnsi="Helvetica"/>
          <w:color w:val="auto"/>
          <w:sz w:val="22"/>
          <w:szCs w:val="22"/>
        </w:rPr>
        <w:t>des</w:t>
      </w:r>
      <w:proofErr w:type="spellEnd"/>
      <w:r w:rsidRPr="00CF7C07">
        <w:rPr>
          <w:rFonts w:ascii="Helvetica" w:hAnsi="Helvetica"/>
          <w:color w:val="auto"/>
          <w:sz w:val="22"/>
          <w:szCs w:val="22"/>
        </w:rPr>
        <w:t xml:space="preserve"> Iles </w:t>
      </w:r>
      <w:proofErr w:type="spellStart"/>
      <w:r w:rsidRPr="00CF7C07">
        <w:rPr>
          <w:rFonts w:ascii="Helvetica" w:hAnsi="Helvetica"/>
          <w:color w:val="auto"/>
          <w:sz w:val="22"/>
          <w:szCs w:val="22"/>
        </w:rPr>
        <w:t>Borromées</w:t>
      </w:r>
      <w:proofErr w:type="spellEnd"/>
      <w:r w:rsidRPr="00CF7C07">
        <w:rPr>
          <w:rFonts w:ascii="Helvetica" w:hAnsi="Helvetica"/>
          <w:color w:val="auto"/>
          <w:sz w:val="22"/>
          <w:szCs w:val="22"/>
        </w:rPr>
        <w:t xml:space="preserve"> &amp; SPA di Stresa rappresenta l’eleganza sontuosa e affascinante dei Grand Hotel di Lusso italiani. Questo piccolo angolo di paradiso costruito nel 1863, a poca distanza da Milano</w:t>
      </w:r>
      <w:r w:rsidR="004434EC">
        <w:rPr>
          <w:rFonts w:ascii="Helvetica" w:hAnsi="Helvetica"/>
          <w:color w:val="auto"/>
          <w:sz w:val="22"/>
          <w:szCs w:val="22"/>
        </w:rPr>
        <w:t>,</w:t>
      </w:r>
      <w:r w:rsidRPr="00CF7C07">
        <w:rPr>
          <w:rFonts w:ascii="Helvetica" w:hAnsi="Helvetica"/>
          <w:color w:val="auto"/>
          <w:sz w:val="22"/>
          <w:szCs w:val="22"/>
        </w:rPr>
        <w:t xml:space="preserve"> è conosciuto in tutto il mondo per i suoi ambienti sfarzosi arredati nelle preziose tinte porpora, oro e indaco, magnifiche suite che fondono storia, lusso e comfort contemporaneo. </w:t>
      </w:r>
    </w:p>
    <w:p w14:paraId="408AD819" w14:textId="5E72B9F2" w:rsidR="00DE7AE9" w:rsidRPr="00CF7C07" w:rsidRDefault="00DE7AE9" w:rsidP="003139F3">
      <w:pPr>
        <w:widowControl w:val="0"/>
        <w:autoSpaceDE w:val="0"/>
        <w:autoSpaceDN w:val="0"/>
        <w:adjustRightInd w:val="0"/>
        <w:ind w:left="284"/>
        <w:rPr>
          <w:rFonts w:ascii="Helvetica" w:hAnsi="Helvetica" w:cs="Helvetica"/>
          <w:sz w:val="22"/>
          <w:szCs w:val="22"/>
          <w:lang w:val="it-IT"/>
        </w:rPr>
      </w:pPr>
      <w:r w:rsidRPr="00CF7C07">
        <w:rPr>
          <w:rFonts w:ascii="Helvetica" w:hAnsi="Helvetica" w:cs="Helvetica"/>
          <w:sz w:val="22"/>
          <w:szCs w:val="22"/>
          <w:lang w:val="it-IT"/>
        </w:rPr>
        <w:t>Per realizzare i mosaici dell’e</w:t>
      </w:r>
      <w:r w:rsidR="00CF7C07" w:rsidRPr="00CF7C07">
        <w:rPr>
          <w:rFonts w:ascii="Helvetica" w:hAnsi="Helvetica" w:cs="Helvetica"/>
          <w:sz w:val="22"/>
          <w:szCs w:val="22"/>
          <w:lang w:val="it-IT"/>
        </w:rPr>
        <w:t>sclusivo hotel in stile liberty,</w:t>
      </w:r>
      <w:r w:rsidR="004434EC">
        <w:rPr>
          <w:rFonts w:ascii="Helvetica" w:hAnsi="Helvetica" w:cs="Helvetica"/>
          <w:sz w:val="22"/>
          <w:szCs w:val="22"/>
          <w:lang w:val="it-IT"/>
        </w:rPr>
        <w:t xml:space="preserve"> 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l’azienda friulana è intervenuta </w:t>
      </w:r>
      <w:proofErr w:type="gramStart"/>
      <w:r w:rsidRPr="00CF7C07">
        <w:rPr>
          <w:rFonts w:ascii="Helvetica" w:hAnsi="Helvetica" w:cs="Helvetica"/>
          <w:sz w:val="22"/>
          <w:szCs w:val="22"/>
          <w:lang w:val="it-IT"/>
        </w:rPr>
        <w:t>nel  decoro</w:t>
      </w:r>
      <w:proofErr w:type="gramEnd"/>
      <w:r w:rsidRPr="00CF7C07">
        <w:rPr>
          <w:rFonts w:ascii="Helvetica" w:hAnsi="Helvetica" w:cs="Helvetica"/>
          <w:sz w:val="22"/>
          <w:szCs w:val="22"/>
          <w:lang w:val="it-IT"/>
        </w:rPr>
        <w:t xml:space="preserve"> degli interni, alcune suite e gli esterni dell’edificio. </w:t>
      </w:r>
    </w:p>
    <w:p w14:paraId="35B4881C" w14:textId="18AE2721" w:rsidR="00462523" w:rsidRPr="00462523" w:rsidRDefault="00DE7AE9" w:rsidP="003139F3">
      <w:pPr>
        <w:widowControl w:val="0"/>
        <w:autoSpaceDE w:val="0"/>
        <w:autoSpaceDN w:val="0"/>
        <w:adjustRightInd w:val="0"/>
        <w:ind w:left="284"/>
        <w:rPr>
          <w:rFonts w:ascii="Helvetica" w:hAnsi="Helvetica" w:cs="Helvetica"/>
          <w:sz w:val="22"/>
          <w:szCs w:val="22"/>
          <w:lang w:val="it-IT"/>
        </w:rPr>
      </w:pPr>
      <w:r w:rsidRPr="00CF7C07">
        <w:rPr>
          <w:rFonts w:ascii="Helvetica" w:hAnsi="Helvetica" w:cs="Helvetica"/>
          <w:sz w:val="22"/>
          <w:szCs w:val="22"/>
          <w:lang w:val="it-IT"/>
        </w:rPr>
        <w:t>“</w:t>
      </w:r>
      <w:r w:rsidRPr="00CF7C07">
        <w:rPr>
          <w:rFonts w:ascii="Helvetica" w:hAnsi="Helvetica" w:cs="Helvetica"/>
          <w:i/>
          <w:sz w:val="22"/>
          <w:szCs w:val="22"/>
          <w:lang w:val="it-IT"/>
        </w:rPr>
        <w:t>Creare composizioni e superfici che si rifanno al passato, ma allo stesso tempo siano capaci di interpretare il gust</w:t>
      </w:r>
      <w:r w:rsidR="00CF7C07" w:rsidRPr="00CF7C07">
        <w:rPr>
          <w:rFonts w:ascii="Helvetica" w:hAnsi="Helvetica" w:cs="Helvetica"/>
          <w:i/>
          <w:sz w:val="22"/>
          <w:szCs w:val="22"/>
          <w:lang w:val="it-IT"/>
        </w:rPr>
        <w:t>o contemporaneo, è ciò che real</w:t>
      </w:r>
      <w:r w:rsidRPr="00CF7C07">
        <w:rPr>
          <w:rFonts w:ascii="Helvetica" w:hAnsi="Helvetica" w:cs="Helvetica"/>
          <w:i/>
          <w:sz w:val="22"/>
          <w:szCs w:val="22"/>
          <w:lang w:val="it-IT"/>
        </w:rPr>
        <w:t>izziamo nel settore degli antichi levigati a mano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” interviene Barbara Bertoia, uno dei soci dell’azienda </w:t>
      </w:r>
      <w:r w:rsidRPr="00462523">
        <w:rPr>
          <w:rFonts w:ascii="Helvetica" w:hAnsi="Helvetica" w:cs="Helvetica"/>
          <w:sz w:val="22"/>
          <w:szCs w:val="22"/>
          <w:lang w:val="it-IT"/>
        </w:rPr>
        <w:t xml:space="preserve">insieme alla sorella </w:t>
      </w:r>
      <w:r w:rsidR="00462523" w:rsidRPr="00462523">
        <w:rPr>
          <w:rFonts w:ascii="Helvetica" w:hAnsi="Helvetica" w:cs="Helvetica"/>
          <w:sz w:val="22"/>
          <w:szCs w:val="22"/>
          <w:lang w:val="it-IT"/>
        </w:rPr>
        <w:t>Tiziana</w:t>
      </w:r>
      <w:r w:rsidRPr="00462523">
        <w:rPr>
          <w:rFonts w:ascii="Helvetica" w:hAnsi="Helvetica" w:cs="Helvetica"/>
          <w:sz w:val="22"/>
          <w:szCs w:val="22"/>
          <w:lang w:val="it-IT"/>
        </w:rPr>
        <w:t xml:space="preserve"> e a Natalina </w:t>
      </w:r>
      <w:proofErr w:type="spellStart"/>
      <w:r w:rsidRPr="00462523">
        <w:rPr>
          <w:rFonts w:ascii="Helvetica" w:hAnsi="Helvetica" w:cs="Helvetica"/>
          <w:sz w:val="22"/>
          <w:szCs w:val="22"/>
          <w:lang w:val="it-IT"/>
        </w:rPr>
        <w:t>Querin</w:t>
      </w:r>
      <w:proofErr w:type="spellEnd"/>
      <w:r w:rsidRPr="00462523">
        <w:rPr>
          <w:rFonts w:ascii="Helvetica" w:hAnsi="Helvetica" w:cs="Helvetica"/>
          <w:sz w:val="22"/>
          <w:szCs w:val="22"/>
          <w:lang w:val="it-IT"/>
        </w:rPr>
        <w:t>.</w:t>
      </w:r>
    </w:p>
    <w:p w14:paraId="6C1FDD33" w14:textId="77777777" w:rsidR="00462523" w:rsidRPr="00462523" w:rsidRDefault="00462523" w:rsidP="003139F3">
      <w:pPr>
        <w:widowControl w:val="0"/>
        <w:autoSpaceDE w:val="0"/>
        <w:autoSpaceDN w:val="0"/>
        <w:adjustRightInd w:val="0"/>
        <w:ind w:left="284"/>
        <w:rPr>
          <w:rFonts w:ascii="Helvetica" w:hAnsi="Helvetica" w:cs="Helvetica"/>
          <w:sz w:val="22"/>
          <w:szCs w:val="22"/>
          <w:lang w:val="it-IT"/>
        </w:rPr>
      </w:pPr>
    </w:p>
    <w:p w14:paraId="0C5C6595" w14:textId="12F633B4" w:rsidR="00462523" w:rsidRDefault="00CF7C07" w:rsidP="003139F3">
      <w:pPr>
        <w:widowControl w:val="0"/>
        <w:autoSpaceDE w:val="0"/>
        <w:autoSpaceDN w:val="0"/>
        <w:adjustRightInd w:val="0"/>
        <w:spacing w:after="100" w:afterAutospacing="1"/>
        <w:ind w:left="284"/>
        <w:rPr>
          <w:rFonts w:ascii="Helvetica" w:hAnsi="Helvetica" w:cs="Calibri"/>
          <w:sz w:val="22"/>
          <w:szCs w:val="22"/>
          <w:lang w:val="it-IT"/>
        </w:rPr>
      </w:pPr>
      <w:r w:rsidRPr="00124B61">
        <w:rPr>
          <w:rFonts w:ascii="Helvetica" w:hAnsi="Helvetica"/>
          <w:sz w:val="22"/>
          <w:szCs w:val="22"/>
          <w:lang w:val="it-IT"/>
        </w:rPr>
        <w:t>Il progetto e i disegni portano la firma dell’arch</w:t>
      </w:r>
      <w:r w:rsidR="004434EC" w:rsidRPr="00124B61">
        <w:rPr>
          <w:rFonts w:ascii="Helvetica" w:hAnsi="Helvetica"/>
          <w:sz w:val="22"/>
          <w:szCs w:val="22"/>
          <w:lang w:val="it-IT"/>
        </w:rPr>
        <w:t>.</w:t>
      </w:r>
      <w:r w:rsidRPr="00124B61">
        <w:rPr>
          <w:rFonts w:ascii="Helvetica" w:hAnsi="Helvetica"/>
          <w:b/>
          <w:sz w:val="22"/>
          <w:szCs w:val="22"/>
          <w:lang w:val="it-IT"/>
        </w:rPr>
        <w:t xml:space="preserve"> </w:t>
      </w:r>
      <w:proofErr w:type="spellStart"/>
      <w:r w:rsidRPr="00124B61">
        <w:rPr>
          <w:rFonts w:ascii="Helvetica" w:hAnsi="Helvetica"/>
          <w:b/>
          <w:sz w:val="22"/>
          <w:szCs w:val="22"/>
          <w:lang w:val="it-IT"/>
        </w:rPr>
        <w:t>Statilio</w:t>
      </w:r>
      <w:proofErr w:type="spellEnd"/>
      <w:r w:rsidRPr="00124B61">
        <w:rPr>
          <w:rFonts w:ascii="Helvetica" w:hAnsi="Helvetica"/>
          <w:b/>
          <w:sz w:val="22"/>
          <w:szCs w:val="22"/>
          <w:lang w:val="it-IT"/>
        </w:rPr>
        <w:t xml:space="preserve"> Ubiali </w:t>
      </w:r>
      <w:r w:rsidRPr="00124B61">
        <w:rPr>
          <w:rFonts w:ascii="Helvetica" w:hAnsi="Helvetica"/>
          <w:sz w:val="22"/>
          <w:szCs w:val="22"/>
          <w:lang w:val="it-IT"/>
        </w:rPr>
        <w:t>e l</w:t>
      </w:r>
      <w:r w:rsidR="00DE7AE9" w:rsidRPr="00124B61">
        <w:rPr>
          <w:rFonts w:ascii="Helvetica" w:hAnsi="Helvetica"/>
          <w:sz w:val="22"/>
          <w:szCs w:val="22"/>
          <w:lang w:val="it-IT"/>
        </w:rPr>
        <w:t>e tess</w:t>
      </w:r>
      <w:r w:rsidR="00462523" w:rsidRPr="00124B61">
        <w:rPr>
          <w:rFonts w:ascii="Helvetica" w:hAnsi="Helvetica"/>
          <w:sz w:val="22"/>
          <w:szCs w:val="22"/>
          <w:lang w:val="it-IT"/>
        </w:rPr>
        <w:t>ere utilizzate per l’hotel sono</w:t>
      </w:r>
      <w:r w:rsidR="00462523" w:rsidRPr="00462523">
        <w:rPr>
          <w:rFonts w:ascii="Helvetica" w:hAnsi="Helvetica" w:cs="Calibri"/>
          <w:sz w:val="22"/>
          <w:szCs w:val="22"/>
          <w:lang w:val="it-IT"/>
        </w:rPr>
        <w:t xml:space="preserve"> in marmo e pietre naturali oltre ad una piccola parte </w:t>
      </w:r>
      <w:r w:rsidR="00124B61">
        <w:rPr>
          <w:rFonts w:ascii="Helvetica" w:hAnsi="Helvetica" w:cs="Calibri"/>
          <w:sz w:val="22"/>
          <w:szCs w:val="22"/>
          <w:lang w:val="it-IT"/>
        </w:rPr>
        <w:t>di smalti veneziani</w:t>
      </w:r>
      <w:r w:rsidR="00462523" w:rsidRPr="00462523">
        <w:rPr>
          <w:rFonts w:ascii="Helvetica" w:hAnsi="Helvetica" w:cs="Calibri"/>
          <w:sz w:val="22"/>
          <w:szCs w:val="22"/>
          <w:lang w:val="it-IT"/>
        </w:rPr>
        <w:t>.</w:t>
      </w:r>
      <w:r w:rsidR="00462523">
        <w:rPr>
          <w:rFonts w:ascii="Helvetica" w:hAnsi="Helvetica" w:cs="Calibri"/>
          <w:sz w:val="22"/>
          <w:szCs w:val="22"/>
          <w:lang w:val="it-IT"/>
        </w:rPr>
        <w:t xml:space="preserve"> </w:t>
      </w:r>
    </w:p>
    <w:p w14:paraId="558402BB" w14:textId="4FB1C544" w:rsidR="00CF7C07" w:rsidRPr="00462523" w:rsidRDefault="00CF7C07" w:rsidP="003139F3">
      <w:pPr>
        <w:widowControl w:val="0"/>
        <w:autoSpaceDE w:val="0"/>
        <w:autoSpaceDN w:val="0"/>
        <w:adjustRightInd w:val="0"/>
        <w:spacing w:after="100" w:afterAutospacing="1"/>
        <w:ind w:left="284"/>
        <w:rPr>
          <w:rFonts w:ascii="Helvetica" w:hAnsi="Helvetica" w:cs="Helvetica"/>
          <w:sz w:val="22"/>
          <w:szCs w:val="22"/>
          <w:lang w:val="it-IT"/>
        </w:rPr>
      </w:pPr>
      <w:r w:rsidRPr="00462523">
        <w:rPr>
          <w:rFonts w:ascii="Helvetica" w:hAnsi="Helvetica"/>
          <w:sz w:val="22"/>
          <w:szCs w:val="22"/>
          <w:lang w:val="it-IT"/>
        </w:rPr>
        <w:t xml:space="preserve">Il rivestimento musivo è il risultato di una produzione </w:t>
      </w:r>
      <w:r w:rsidRPr="00462523">
        <w:rPr>
          <w:rFonts w:ascii="Helvetica" w:hAnsi="Helvetica"/>
          <w:b/>
          <w:sz w:val="22"/>
          <w:szCs w:val="22"/>
          <w:lang w:val="it-IT"/>
        </w:rPr>
        <w:t xml:space="preserve">100% </w:t>
      </w:r>
      <w:r w:rsidR="00824660" w:rsidRPr="00462523">
        <w:rPr>
          <w:rFonts w:ascii="Helvetica" w:hAnsi="Helvetica"/>
          <w:b/>
          <w:sz w:val="22"/>
          <w:szCs w:val="22"/>
          <w:lang w:val="it-IT"/>
        </w:rPr>
        <w:t>Fatto in Italia</w:t>
      </w:r>
      <w:r w:rsidRPr="00462523">
        <w:rPr>
          <w:rFonts w:ascii="Helvetica" w:hAnsi="Helvetica"/>
          <w:sz w:val="22"/>
          <w:szCs w:val="22"/>
          <w:lang w:val="it-IT"/>
        </w:rPr>
        <w:t xml:space="preserve"> e conferma la capacità di FRIUL MOSAIC di poter non solo personalizzare ogni opera, rendendo possibile la creazione di ambienti </w:t>
      </w:r>
      <w:r w:rsidRPr="00462523">
        <w:rPr>
          <w:rFonts w:ascii="Helvetica" w:hAnsi="Helvetica"/>
          <w:b/>
          <w:sz w:val="22"/>
          <w:szCs w:val="22"/>
          <w:lang w:val="it-IT"/>
        </w:rPr>
        <w:t>unici e irripetibili, ma anche la riproduzione di opere preesistenti</w:t>
      </w:r>
      <w:r w:rsidRPr="00462523">
        <w:rPr>
          <w:rFonts w:ascii="Helvetica" w:hAnsi="Helvetica"/>
          <w:sz w:val="22"/>
          <w:szCs w:val="22"/>
          <w:lang w:val="it-IT"/>
        </w:rPr>
        <w:t xml:space="preserve">. </w:t>
      </w:r>
      <w:r w:rsidRPr="00462523">
        <w:rPr>
          <w:rFonts w:ascii="Helvetica" w:hAnsi="Helvetica" w:cs="Helvetica"/>
          <w:sz w:val="22"/>
          <w:szCs w:val="22"/>
          <w:lang w:val="it-IT"/>
        </w:rPr>
        <w:t>All’interno del laboratorio dell’azienda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, infatti, i suoi artigiani mosaicisti tagliano le tessere a mano servendosi ancora della martellina, e realizzano così forme e mosaici dalla precisione sartoriale </w:t>
      </w:r>
      <w:r w:rsidRPr="00CF7C07">
        <w:rPr>
          <w:rFonts w:ascii="Helvetica" w:hAnsi="Helvetica" w:cs="Arial"/>
          <w:sz w:val="22"/>
          <w:szCs w:val="22"/>
          <w:lang w:val="it-IT"/>
        </w:rPr>
        <w:t>destinati a durare nel tempo.</w:t>
      </w:r>
      <w:r w:rsidRPr="00CF7C07">
        <w:rPr>
          <w:rFonts w:ascii="Helvetica" w:hAnsi="Helvetica" w:cs="Helvetica"/>
          <w:sz w:val="22"/>
          <w:szCs w:val="22"/>
          <w:lang w:val="it-IT"/>
        </w:rPr>
        <w:t xml:space="preserve"> </w:t>
      </w:r>
    </w:p>
    <w:p w14:paraId="4047ABBE" w14:textId="32A438FE" w:rsidR="000F4EC3" w:rsidRDefault="00DE7AE9" w:rsidP="003139F3">
      <w:pPr>
        <w:widowControl w:val="0"/>
        <w:autoSpaceDE w:val="0"/>
        <w:autoSpaceDN w:val="0"/>
        <w:adjustRightInd w:val="0"/>
        <w:ind w:left="284"/>
        <w:rPr>
          <w:rFonts w:ascii="Helvetica" w:hAnsi="Helvetica"/>
          <w:sz w:val="22"/>
          <w:szCs w:val="22"/>
          <w:lang w:val="it-IT"/>
        </w:rPr>
      </w:pPr>
      <w:r w:rsidRPr="00124B61">
        <w:rPr>
          <w:rFonts w:ascii="Helvetica" w:hAnsi="Helvetica"/>
          <w:sz w:val="22"/>
          <w:szCs w:val="22"/>
          <w:lang w:val="it-IT"/>
        </w:rPr>
        <w:t xml:space="preserve">Prima della spedizione, ogni composizione musiva </w:t>
      </w:r>
      <w:r w:rsidR="00CF7C07" w:rsidRPr="00124B61">
        <w:rPr>
          <w:rFonts w:ascii="Helvetica" w:hAnsi="Helvetica"/>
          <w:sz w:val="22"/>
          <w:szCs w:val="22"/>
          <w:lang w:val="it-IT"/>
        </w:rPr>
        <w:t>destinata al progetto di Stresa sono state riassemblate</w:t>
      </w:r>
      <w:r w:rsidRPr="00124B61">
        <w:rPr>
          <w:rFonts w:ascii="Helvetica" w:hAnsi="Helvetica"/>
          <w:sz w:val="22"/>
          <w:szCs w:val="22"/>
          <w:lang w:val="it-IT"/>
        </w:rPr>
        <w:t xml:space="preserve"> nel laboratorio FRIUL MOSAIC </w:t>
      </w:r>
      <w:r w:rsidR="00CF7C07" w:rsidRPr="00124B61">
        <w:rPr>
          <w:rFonts w:ascii="Helvetica" w:hAnsi="Helvetica"/>
          <w:sz w:val="22"/>
          <w:szCs w:val="22"/>
          <w:lang w:val="it-IT"/>
        </w:rPr>
        <w:t>e controllate</w:t>
      </w:r>
      <w:r w:rsidRPr="00124B61">
        <w:rPr>
          <w:rFonts w:ascii="Helvetica" w:hAnsi="Helvetica"/>
          <w:sz w:val="22"/>
          <w:szCs w:val="22"/>
          <w:lang w:val="it-IT"/>
        </w:rPr>
        <w:t xml:space="preserve"> dall’occhio </w:t>
      </w:r>
      <w:r w:rsidR="00CF7C07" w:rsidRPr="00124B61">
        <w:rPr>
          <w:rFonts w:ascii="Helvetica" w:hAnsi="Helvetica"/>
          <w:sz w:val="22"/>
          <w:szCs w:val="22"/>
          <w:lang w:val="it-IT"/>
        </w:rPr>
        <w:t>espe</w:t>
      </w:r>
      <w:r w:rsidRPr="00124B61">
        <w:rPr>
          <w:rFonts w:ascii="Helvetica" w:hAnsi="Helvetica"/>
          <w:sz w:val="22"/>
          <w:szCs w:val="22"/>
          <w:lang w:val="it-IT"/>
        </w:rPr>
        <w:t xml:space="preserve">rto del mosaicista in ogni minimo dettaglio. </w:t>
      </w:r>
    </w:p>
    <w:p w14:paraId="612B2FD4" w14:textId="7495DB90" w:rsidR="003139F3" w:rsidRDefault="003139F3" w:rsidP="003139F3">
      <w:pPr>
        <w:widowControl w:val="0"/>
        <w:autoSpaceDE w:val="0"/>
        <w:autoSpaceDN w:val="0"/>
        <w:adjustRightInd w:val="0"/>
        <w:ind w:left="284"/>
        <w:jc w:val="both"/>
        <w:rPr>
          <w:rFonts w:ascii="Helvetica" w:hAnsi="Helvetica"/>
          <w:sz w:val="22"/>
          <w:szCs w:val="2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AFCB6" wp14:editId="36EA33A2">
                <wp:simplePos x="0" y="0"/>
                <wp:positionH relativeFrom="column">
                  <wp:posOffset>181484</wp:posOffset>
                </wp:positionH>
                <wp:positionV relativeFrom="paragraph">
                  <wp:posOffset>120015</wp:posOffset>
                </wp:positionV>
                <wp:extent cx="1328420" cy="2138680"/>
                <wp:effectExtent l="0" t="0" r="17780" b="0"/>
                <wp:wrapThrough wrapText="bothSides">
                  <wp:wrapPolygon edited="0">
                    <wp:start x="0" y="0"/>
                    <wp:lineTo x="0" y="21380"/>
                    <wp:lineTo x="21476" y="21380"/>
                    <wp:lineTo x="21476" y="0"/>
                    <wp:lineTo x="0" y="0"/>
                  </wp:wrapPolygon>
                </wp:wrapThrough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1AD57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Press Office:</w:t>
                            </w:r>
                          </w:p>
                          <w:p w14:paraId="6233B0AE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 xml:space="preserve">tac </w:t>
                            </w:r>
                            <w:proofErr w:type="spellStart"/>
                            <w:r w:rsidRPr="00EF6F8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comunic@zione</w:t>
                            </w:r>
                            <w:proofErr w:type="spellEnd"/>
                          </w:p>
                          <w:p w14:paraId="740DE763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en-GB"/>
                              </w:rPr>
                              <w:t>tel. +39 0248517618</w:t>
                            </w:r>
                          </w:p>
                          <w:p w14:paraId="5472BB8C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proofErr w:type="gramStart"/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tel</w:t>
                            </w:r>
                            <w:proofErr w:type="spellEnd"/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.</w:t>
                            </w:r>
                            <w:proofErr w:type="gramEnd"/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 xml:space="preserve"> +39 0185351616</w:t>
                            </w:r>
                          </w:p>
                          <w:p w14:paraId="5091C9FE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press@taconline.it</w:t>
                            </w:r>
                          </w:p>
                          <w:p w14:paraId="03FEF0D7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p>
                          <w:p w14:paraId="666A1A3B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twitter.com/</w:t>
                            </w:r>
                            <w:proofErr w:type="spellStart"/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tacomunicazione</w:t>
                            </w:r>
                            <w:proofErr w:type="spellEnd"/>
                          </w:p>
                          <w:p w14:paraId="0F7D3722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facebook</w:t>
                            </w:r>
                            <w:proofErr w:type="spellEnd"/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/</w:t>
                            </w:r>
                            <w:proofErr w:type="spellStart"/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tacomunicazione</w:t>
                            </w:r>
                            <w:proofErr w:type="spellEnd"/>
                          </w:p>
                          <w:p w14:paraId="51B8C3D4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383D89DC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>Azienda:</w:t>
                            </w:r>
                          </w:p>
                          <w:p w14:paraId="2BDEA1B4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>FRIUL MOSAIC</w:t>
                            </w:r>
                          </w:p>
                          <w:p w14:paraId="16EE35A2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Via S. Giacomo, 42</w:t>
                            </w:r>
                          </w:p>
                          <w:p w14:paraId="4B8C4704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33096 San Martino al</w:t>
                            </w:r>
                          </w:p>
                          <w:p w14:paraId="5F8D4303" w14:textId="77777777" w:rsidR="003139F3" w:rsidRPr="00EF6F81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F6F8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Tagliamento PN Italia</w:t>
                            </w:r>
                          </w:p>
                          <w:p w14:paraId="4950ACC5" w14:textId="77777777" w:rsidR="003139F3" w:rsidRPr="003139F3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139F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Tel. +39 0434899217</w:t>
                            </w:r>
                          </w:p>
                          <w:p w14:paraId="3700E3E0" w14:textId="77777777" w:rsidR="003139F3" w:rsidRPr="003139F3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139F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www.friulmosaic.com</w:t>
                            </w:r>
                          </w:p>
                          <w:p w14:paraId="3832C7D7" w14:textId="77777777" w:rsidR="003139F3" w:rsidRPr="003139F3" w:rsidRDefault="003139F3" w:rsidP="003139F3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3139F3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it-IT"/>
                              </w:rPr>
                              <w:t>info@friulmosaic.com</w:t>
                            </w:r>
                          </w:p>
                          <w:p w14:paraId="0F29572E" w14:textId="77777777" w:rsidR="003139F3" w:rsidRPr="003139F3" w:rsidRDefault="003139F3" w:rsidP="003139F3">
                            <w:pPr>
                              <w:spacing w:line="24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AFC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3pt;margin-top:9.45pt;width:104.6pt;height:1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" filled="f" stroked="f">
                <v:textbox style="mso-fit-shape-to-text:t" inset="0,0,0,0">
                  <w:txbxContent>
                    <w:p w14:paraId="1511AD57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EF6F8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GB"/>
                        </w:rPr>
                        <w:t>Press Office:</w:t>
                      </w:r>
                    </w:p>
                    <w:p w14:paraId="6233B0AE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EF6F8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GB"/>
                        </w:rPr>
                        <w:t xml:space="preserve">tac </w:t>
                      </w:r>
                      <w:proofErr w:type="spellStart"/>
                      <w:r w:rsidRPr="00EF6F8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GB"/>
                        </w:rPr>
                        <w:t>comunic@zione</w:t>
                      </w:r>
                      <w:proofErr w:type="spellEnd"/>
                    </w:p>
                    <w:p w14:paraId="740DE763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en-GB"/>
                        </w:rPr>
                        <w:t>tel. +39 0248517618</w:t>
                      </w:r>
                    </w:p>
                    <w:p w14:paraId="5472BB8C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proofErr w:type="gramStart"/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tel</w:t>
                      </w:r>
                      <w:proofErr w:type="spellEnd"/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 xml:space="preserve"> .</w:t>
                      </w:r>
                      <w:proofErr w:type="gramEnd"/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 xml:space="preserve"> +39 0185351616</w:t>
                      </w:r>
                    </w:p>
                    <w:p w14:paraId="5091C9FE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press@taconline.it</w:t>
                      </w:r>
                    </w:p>
                    <w:p w14:paraId="03FEF0D7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</w:pPr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p>
                    <w:p w14:paraId="666A1A3B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twitter.com/</w:t>
                      </w:r>
                      <w:proofErr w:type="spellStart"/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tacomunicazione</w:t>
                      </w:r>
                      <w:proofErr w:type="spellEnd"/>
                    </w:p>
                    <w:p w14:paraId="0F7D3722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facebook</w:t>
                      </w:r>
                      <w:proofErr w:type="spellEnd"/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/</w:t>
                      </w:r>
                      <w:proofErr w:type="spellStart"/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tacomunicazione</w:t>
                      </w:r>
                      <w:proofErr w:type="spellEnd"/>
                    </w:p>
                    <w:p w14:paraId="51B8C3D4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</w:pPr>
                    </w:p>
                    <w:p w14:paraId="383D89DC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EF6F8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  <w:t>Azienda:</w:t>
                      </w:r>
                    </w:p>
                    <w:p w14:paraId="2BDEA1B4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it-IT"/>
                        </w:rPr>
                        <w:t>FRIUL MOSAIC</w:t>
                      </w:r>
                    </w:p>
                    <w:p w14:paraId="16EE35A2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Via S. Giacomo, 42</w:t>
                      </w:r>
                    </w:p>
                    <w:p w14:paraId="4B8C4704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33096 San Martino al</w:t>
                      </w:r>
                    </w:p>
                    <w:p w14:paraId="5F8D4303" w14:textId="77777777" w:rsidR="003139F3" w:rsidRPr="00EF6F81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EF6F81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Tagliamento PN Italia</w:t>
                      </w:r>
                    </w:p>
                    <w:p w14:paraId="4950ACC5" w14:textId="77777777" w:rsidR="003139F3" w:rsidRPr="003139F3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3139F3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Tel. +39 0434899217</w:t>
                      </w:r>
                    </w:p>
                    <w:p w14:paraId="3700E3E0" w14:textId="77777777" w:rsidR="003139F3" w:rsidRPr="003139F3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3139F3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www.friulmosaic.com</w:t>
                      </w:r>
                    </w:p>
                    <w:p w14:paraId="3832C7D7" w14:textId="77777777" w:rsidR="003139F3" w:rsidRPr="003139F3" w:rsidRDefault="003139F3" w:rsidP="003139F3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3139F3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it-IT"/>
                        </w:rPr>
                        <w:t>info@friulmosaic.com</w:t>
                      </w:r>
                    </w:p>
                    <w:p w14:paraId="0F29572E" w14:textId="77777777" w:rsidR="003139F3" w:rsidRPr="003139F3" w:rsidRDefault="003139F3" w:rsidP="003139F3">
                      <w:pPr>
                        <w:spacing w:line="240" w:lineRule="atLeast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A20F152" w14:textId="48E782E8" w:rsidR="003139F3" w:rsidRPr="003139F3" w:rsidRDefault="003139F3" w:rsidP="003139F3">
      <w:pPr>
        <w:widowControl w:val="0"/>
        <w:autoSpaceDE w:val="0"/>
        <w:autoSpaceDN w:val="0"/>
        <w:adjustRightInd w:val="0"/>
        <w:ind w:left="284"/>
        <w:jc w:val="both"/>
        <w:rPr>
          <w:rFonts w:ascii="Helvetica" w:hAnsi="Helvetica"/>
          <w:sz w:val="22"/>
          <w:szCs w:val="22"/>
          <w:lang w:val="it-IT"/>
        </w:rPr>
      </w:pPr>
    </w:p>
    <w:sectPr w:rsidR="003139F3" w:rsidRPr="003139F3" w:rsidSect="00CF7C07">
      <w:headerReference w:type="default" r:id="rId7"/>
      <w:footerReference w:type="default" r:id="rId8"/>
      <w:endnotePr>
        <w:numFmt w:val="decimal"/>
      </w:endnotePr>
      <w:pgSz w:w="11901" w:h="16840"/>
      <w:pgMar w:top="125" w:right="1128" w:bottom="426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0AF4" w14:textId="77777777" w:rsidR="00D97BB3" w:rsidRDefault="00D97BB3">
      <w:r>
        <w:separator/>
      </w:r>
    </w:p>
  </w:endnote>
  <w:endnote w:type="continuationSeparator" w:id="0">
    <w:p w14:paraId="4A028FF1" w14:textId="77777777" w:rsidR="00D97BB3" w:rsidRDefault="00D9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77777777" w:rsidR="00CF7C07" w:rsidRPr="002B7433" w:rsidRDefault="00CF7C0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48F5" w14:textId="77777777" w:rsidR="00D97BB3" w:rsidRDefault="00D97BB3">
      <w:r>
        <w:separator/>
      </w:r>
    </w:p>
  </w:footnote>
  <w:footnote w:type="continuationSeparator" w:id="0">
    <w:p w14:paraId="70B53BFB" w14:textId="77777777" w:rsidR="00D97BB3" w:rsidRDefault="00D9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7B95" w14:textId="77777777" w:rsidR="00CF7C07" w:rsidRDefault="00CF7C07" w:rsidP="00914549">
    <w:pPr>
      <w:ind w:left="-426" w:right="-290"/>
    </w:pPr>
  </w:p>
  <w:p w14:paraId="2C39931E" w14:textId="78EAA9CC" w:rsidR="00CF7C07" w:rsidRDefault="00CF7C07" w:rsidP="00B140F0">
    <w:pPr>
      <w:ind w:right="-29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580507">
    <w:abstractNumId w:val="19"/>
  </w:num>
  <w:num w:numId="2" w16cid:durableId="1015615590">
    <w:abstractNumId w:val="9"/>
  </w:num>
  <w:num w:numId="3" w16cid:durableId="1512913426">
    <w:abstractNumId w:val="6"/>
  </w:num>
  <w:num w:numId="4" w16cid:durableId="911044631">
    <w:abstractNumId w:val="16"/>
  </w:num>
  <w:num w:numId="5" w16cid:durableId="1567453243">
    <w:abstractNumId w:val="18"/>
  </w:num>
  <w:num w:numId="6" w16cid:durableId="586039365">
    <w:abstractNumId w:val="7"/>
  </w:num>
  <w:num w:numId="7" w16cid:durableId="1576940411">
    <w:abstractNumId w:val="8"/>
  </w:num>
  <w:num w:numId="8" w16cid:durableId="572012354">
    <w:abstractNumId w:val="23"/>
  </w:num>
  <w:num w:numId="9" w16cid:durableId="225990664">
    <w:abstractNumId w:val="11"/>
  </w:num>
  <w:num w:numId="10" w16cid:durableId="273903998">
    <w:abstractNumId w:val="14"/>
  </w:num>
  <w:num w:numId="11" w16cid:durableId="283733442">
    <w:abstractNumId w:val="17"/>
  </w:num>
  <w:num w:numId="12" w16cid:durableId="1665552742">
    <w:abstractNumId w:val="15"/>
  </w:num>
  <w:num w:numId="13" w16cid:durableId="2017413415">
    <w:abstractNumId w:val="3"/>
  </w:num>
  <w:num w:numId="14" w16cid:durableId="1957977614">
    <w:abstractNumId w:val="1"/>
  </w:num>
  <w:num w:numId="15" w16cid:durableId="809984771">
    <w:abstractNumId w:val="4"/>
  </w:num>
  <w:num w:numId="16" w16cid:durableId="153687900">
    <w:abstractNumId w:val="12"/>
  </w:num>
  <w:num w:numId="17" w16cid:durableId="301811542">
    <w:abstractNumId w:val="0"/>
  </w:num>
  <w:num w:numId="18" w16cid:durableId="671302354">
    <w:abstractNumId w:val="20"/>
  </w:num>
  <w:num w:numId="19" w16cid:durableId="94791157">
    <w:abstractNumId w:val="13"/>
  </w:num>
  <w:num w:numId="20" w16cid:durableId="1830824960">
    <w:abstractNumId w:val="22"/>
  </w:num>
  <w:num w:numId="21" w16cid:durableId="609050977">
    <w:abstractNumId w:val="2"/>
  </w:num>
  <w:num w:numId="22" w16cid:durableId="1106273424">
    <w:abstractNumId w:val="5"/>
  </w:num>
  <w:num w:numId="23" w16cid:durableId="367069065">
    <w:abstractNumId w:val="21"/>
  </w:num>
  <w:num w:numId="24" w16cid:durableId="146437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3725B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107A30"/>
    <w:rsid w:val="001124EB"/>
    <w:rsid w:val="00112D57"/>
    <w:rsid w:val="00115CDA"/>
    <w:rsid w:val="00120950"/>
    <w:rsid w:val="00121AB6"/>
    <w:rsid w:val="0012498B"/>
    <w:rsid w:val="00124B61"/>
    <w:rsid w:val="00130DF5"/>
    <w:rsid w:val="0014478A"/>
    <w:rsid w:val="0014510E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3BC8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139F3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C0F76"/>
    <w:rsid w:val="003D305C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55E"/>
    <w:rsid w:val="00420FBD"/>
    <w:rsid w:val="00434589"/>
    <w:rsid w:val="00440ADC"/>
    <w:rsid w:val="004434EC"/>
    <w:rsid w:val="00445F7A"/>
    <w:rsid w:val="00462523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3DF3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56F66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5E57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6E9B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803810"/>
    <w:rsid w:val="00821FE4"/>
    <w:rsid w:val="00824660"/>
    <w:rsid w:val="00825819"/>
    <w:rsid w:val="0083218D"/>
    <w:rsid w:val="008378A8"/>
    <w:rsid w:val="00843CE7"/>
    <w:rsid w:val="008469B0"/>
    <w:rsid w:val="008470D0"/>
    <w:rsid w:val="0085048F"/>
    <w:rsid w:val="0085258E"/>
    <w:rsid w:val="00854F4D"/>
    <w:rsid w:val="0087358F"/>
    <w:rsid w:val="00886F79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4549"/>
    <w:rsid w:val="009205A0"/>
    <w:rsid w:val="00932105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0F0"/>
    <w:rsid w:val="00B14FCD"/>
    <w:rsid w:val="00B21E22"/>
    <w:rsid w:val="00B30F25"/>
    <w:rsid w:val="00B33AF1"/>
    <w:rsid w:val="00B44AB0"/>
    <w:rsid w:val="00B51C95"/>
    <w:rsid w:val="00B5479F"/>
    <w:rsid w:val="00B55D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A09DB"/>
    <w:rsid w:val="00BA1EC9"/>
    <w:rsid w:val="00BA6F9C"/>
    <w:rsid w:val="00BB2101"/>
    <w:rsid w:val="00BB2131"/>
    <w:rsid w:val="00BC0EC8"/>
    <w:rsid w:val="00BC69CD"/>
    <w:rsid w:val="00BD339E"/>
    <w:rsid w:val="00BD53CD"/>
    <w:rsid w:val="00BD5B37"/>
    <w:rsid w:val="00BD7C73"/>
    <w:rsid w:val="00BE10E1"/>
    <w:rsid w:val="00BE6FAB"/>
    <w:rsid w:val="00BF52CA"/>
    <w:rsid w:val="00C01327"/>
    <w:rsid w:val="00C033B1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CF7C07"/>
    <w:rsid w:val="00D0401B"/>
    <w:rsid w:val="00D11139"/>
    <w:rsid w:val="00D1746E"/>
    <w:rsid w:val="00D22C75"/>
    <w:rsid w:val="00D27CE5"/>
    <w:rsid w:val="00D3017C"/>
    <w:rsid w:val="00D36F32"/>
    <w:rsid w:val="00D43158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97BB3"/>
    <w:rsid w:val="00DA3B7A"/>
    <w:rsid w:val="00DB6D03"/>
    <w:rsid w:val="00DD27F4"/>
    <w:rsid w:val="00DD508A"/>
    <w:rsid w:val="00DE2A9C"/>
    <w:rsid w:val="00DE7AE9"/>
    <w:rsid w:val="00DE7CAB"/>
    <w:rsid w:val="00DF03AB"/>
    <w:rsid w:val="00DF0C62"/>
    <w:rsid w:val="00E01C8E"/>
    <w:rsid w:val="00E06EB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617D05A4-4C1B-4D30-87D6-95DFF057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4</cp:revision>
  <cp:lastPrinted>2017-05-19T10:05:00Z</cp:lastPrinted>
  <dcterms:created xsi:type="dcterms:W3CDTF">2018-10-19T14:30:00Z</dcterms:created>
  <dcterms:modified xsi:type="dcterms:W3CDTF">2023-02-14T10:19:00Z</dcterms:modified>
</cp:coreProperties>
</file>