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9BBD" w14:textId="77777777" w:rsidR="00E3354D" w:rsidRDefault="00E3354D" w:rsidP="003A7600">
      <w:pPr>
        <w:jc w:val="both"/>
        <w:rPr>
          <w:rFonts w:ascii="Helvetica" w:hAnsi="Helvetica"/>
          <w:b/>
          <w:bCs/>
          <w:sz w:val="36"/>
          <w:szCs w:val="36"/>
          <w:lang w:val="en-US"/>
        </w:rPr>
      </w:pPr>
    </w:p>
    <w:p w14:paraId="210635B9" w14:textId="77777777" w:rsidR="004371F6" w:rsidRDefault="004371F6" w:rsidP="003A7600">
      <w:pPr>
        <w:jc w:val="both"/>
        <w:rPr>
          <w:rFonts w:ascii="Helvetica" w:hAnsi="Helvetica"/>
          <w:b/>
          <w:bCs/>
          <w:sz w:val="36"/>
          <w:szCs w:val="36"/>
        </w:rPr>
      </w:pPr>
    </w:p>
    <w:p w14:paraId="18AFC0E0" w14:textId="3E58EF5A" w:rsidR="00E3354D" w:rsidRPr="00EA75A2" w:rsidRDefault="00893495" w:rsidP="003A760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EA75A2">
        <w:rPr>
          <w:rFonts w:ascii="Arial" w:hAnsi="Arial" w:cs="Arial"/>
          <w:b/>
          <w:bCs/>
          <w:sz w:val="32"/>
          <w:szCs w:val="32"/>
        </w:rPr>
        <w:t>Un’estate al Lago di Garda</w:t>
      </w:r>
    </w:p>
    <w:p w14:paraId="246AD210" w14:textId="3E2F2359" w:rsidR="00262CA3" w:rsidRPr="00EA75A2" w:rsidRDefault="00893495" w:rsidP="003A760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EA75A2">
        <w:rPr>
          <w:rFonts w:ascii="Arial" w:hAnsi="Arial" w:cs="Arial"/>
          <w:b/>
          <w:bCs/>
          <w:sz w:val="32"/>
          <w:szCs w:val="32"/>
        </w:rPr>
        <w:t xml:space="preserve">PLANIT </w:t>
      </w:r>
      <w:r w:rsidR="00EA75A2" w:rsidRPr="00EA75A2">
        <w:rPr>
          <w:rFonts w:ascii="Arial" w:hAnsi="Arial" w:cs="Arial"/>
          <w:b/>
          <w:bCs/>
          <w:sz w:val="32"/>
          <w:szCs w:val="32"/>
        </w:rPr>
        <w:t>progetta</w:t>
      </w:r>
      <w:r w:rsidRPr="00EA75A2">
        <w:rPr>
          <w:rFonts w:ascii="Arial" w:hAnsi="Arial" w:cs="Arial"/>
          <w:b/>
          <w:bCs/>
          <w:sz w:val="32"/>
          <w:szCs w:val="32"/>
        </w:rPr>
        <w:t xml:space="preserve"> su misura per il Camping La Quercia di Lazise</w:t>
      </w:r>
    </w:p>
    <w:p w14:paraId="3EDFCDB1" w14:textId="77777777" w:rsidR="00E3354D" w:rsidRDefault="00E3354D" w:rsidP="003A7600">
      <w:pPr>
        <w:jc w:val="both"/>
        <w:rPr>
          <w:rFonts w:ascii="Arial" w:hAnsi="Arial" w:cs="Arial"/>
          <w:b/>
          <w:bCs/>
        </w:rPr>
      </w:pPr>
    </w:p>
    <w:p w14:paraId="3845AE4B" w14:textId="77777777" w:rsidR="00EA75A2" w:rsidRPr="00262CA3" w:rsidRDefault="00EA75A2" w:rsidP="003A7600">
      <w:pPr>
        <w:jc w:val="both"/>
        <w:rPr>
          <w:rFonts w:ascii="Arial" w:hAnsi="Arial" w:cs="Arial"/>
          <w:b/>
          <w:bCs/>
        </w:rPr>
      </w:pPr>
    </w:p>
    <w:p w14:paraId="09BEA161" w14:textId="044DC2D9" w:rsidR="00E3354D" w:rsidRPr="00EA75A2" w:rsidRDefault="00893495" w:rsidP="003A7600">
      <w:pPr>
        <w:jc w:val="both"/>
        <w:rPr>
          <w:rFonts w:ascii="Arial" w:hAnsi="Arial" w:cs="Arial"/>
          <w:sz w:val="26"/>
          <w:szCs w:val="26"/>
        </w:rPr>
      </w:pPr>
      <w:r w:rsidRPr="00EA75A2">
        <w:rPr>
          <w:rFonts w:ascii="Arial" w:hAnsi="Arial" w:cs="Arial"/>
          <w:sz w:val="26"/>
          <w:szCs w:val="26"/>
        </w:rPr>
        <w:t xml:space="preserve">Tra le querce secolari protette del parco, il Camping la Quercia regala momenti di benessere e freschezza a famiglie e gruppi di amici che intendono passare le vacanze sulle sponde del Lago di Garda. Gli ospiti non possono non innamorarsi della struttura e dell’ambiente circostante, e per questo ne parlano benissimo </w:t>
      </w:r>
      <w:r w:rsidR="007C0818" w:rsidRPr="00EA75A2">
        <w:rPr>
          <w:rFonts w:ascii="Arial" w:hAnsi="Arial" w:cs="Arial"/>
          <w:sz w:val="26"/>
          <w:szCs w:val="26"/>
        </w:rPr>
        <w:t>e conferiscono punteggi eccellenti</w:t>
      </w:r>
      <w:r w:rsidR="004C735C" w:rsidRPr="00EA75A2">
        <w:rPr>
          <w:rFonts w:ascii="Arial" w:hAnsi="Arial" w:cs="Arial"/>
          <w:sz w:val="26"/>
          <w:szCs w:val="26"/>
        </w:rPr>
        <w:t xml:space="preserve"> già da tempo</w:t>
      </w:r>
      <w:r w:rsidR="007C0818" w:rsidRPr="00EA75A2">
        <w:rPr>
          <w:rFonts w:ascii="Arial" w:hAnsi="Arial" w:cs="Arial"/>
          <w:sz w:val="26"/>
          <w:szCs w:val="26"/>
        </w:rPr>
        <w:t>.</w:t>
      </w:r>
    </w:p>
    <w:p w14:paraId="06B9CC2E" w14:textId="77777777" w:rsidR="004C735C" w:rsidRPr="00EA75A2" w:rsidRDefault="004C735C" w:rsidP="003A7600">
      <w:pPr>
        <w:jc w:val="both"/>
        <w:rPr>
          <w:rFonts w:ascii="Arial" w:hAnsi="Arial" w:cs="Arial"/>
          <w:sz w:val="26"/>
          <w:szCs w:val="26"/>
        </w:rPr>
      </w:pPr>
    </w:p>
    <w:p w14:paraId="7A34F2E1" w14:textId="4E2499A0" w:rsidR="007C0818" w:rsidRPr="00EA75A2" w:rsidRDefault="004C735C" w:rsidP="003A7600">
      <w:pPr>
        <w:jc w:val="both"/>
        <w:rPr>
          <w:rFonts w:ascii="Arial" w:hAnsi="Arial" w:cs="Arial"/>
          <w:sz w:val="26"/>
          <w:szCs w:val="26"/>
        </w:rPr>
      </w:pPr>
      <w:r w:rsidRPr="00EA75A2">
        <w:rPr>
          <w:rFonts w:ascii="Arial" w:hAnsi="Arial" w:cs="Arial"/>
          <w:sz w:val="26"/>
          <w:szCs w:val="26"/>
        </w:rPr>
        <w:t xml:space="preserve">Gli ambienti comuni, più frequentati e soggetti a usura, possono vantare piani, lavelli e lavabi su misura realizzati da </w:t>
      </w:r>
      <w:r w:rsidRPr="00EA75A2">
        <w:rPr>
          <w:rFonts w:ascii="Arial" w:hAnsi="Arial" w:cs="Arial"/>
          <w:b/>
          <w:bCs/>
          <w:sz w:val="26"/>
          <w:szCs w:val="26"/>
        </w:rPr>
        <w:t>PLANIT</w:t>
      </w:r>
      <w:r w:rsidRPr="00EA75A2">
        <w:rPr>
          <w:rFonts w:ascii="Arial" w:hAnsi="Arial" w:cs="Arial"/>
          <w:sz w:val="26"/>
          <w:szCs w:val="26"/>
        </w:rPr>
        <w:t xml:space="preserve"> in </w:t>
      </w:r>
      <w:proofErr w:type="spellStart"/>
      <w:r w:rsidRPr="00EA75A2">
        <w:rPr>
          <w:rFonts w:ascii="Arial" w:hAnsi="Arial" w:cs="Arial"/>
          <w:i/>
          <w:iCs/>
          <w:sz w:val="26"/>
          <w:szCs w:val="26"/>
        </w:rPr>
        <w:t>solid</w:t>
      </w:r>
      <w:proofErr w:type="spellEnd"/>
      <w:r w:rsidRPr="00EA75A2">
        <w:rPr>
          <w:rFonts w:ascii="Arial" w:hAnsi="Arial" w:cs="Arial"/>
          <w:i/>
          <w:iCs/>
          <w:sz w:val="26"/>
          <w:szCs w:val="26"/>
        </w:rPr>
        <w:t xml:space="preserve"> </w:t>
      </w:r>
      <w:proofErr w:type="spellStart"/>
      <w:r w:rsidRPr="00EA75A2">
        <w:rPr>
          <w:rFonts w:ascii="Arial" w:hAnsi="Arial" w:cs="Arial"/>
          <w:i/>
          <w:iCs/>
          <w:sz w:val="26"/>
          <w:szCs w:val="26"/>
        </w:rPr>
        <w:t>surface</w:t>
      </w:r>
      <w:proofErr w:type="spellEnd"/>
      <w:r w:rsidR="004371F6" w:rsidRPr="00EA75A2">
        <w:rPr>
          <w:rFonts w:ascii="Arial" w:hAnsi="Arial" w:cs="Arial"/>
          <w:sz w:val="26"/>
          <w:szCs w:val="26"/>
        </w:rPr>
        <w:t xml:space="preserve"> bianco opaco</w:t>
      </w:r>
      <w:r w:rsidRPr="00EA75A2">
        <w:rPr>
          <w:rFonts w:ascii="Arial" w:hAnsi="Arial" w:cs="Arial"/>
          <w:sz w:val="26"/>
          <w:szCs w:val="26"/>
        </w:rPr>
        <w:t>, materiale più resistente, ecologico e igienico.</w:t>
      </w:r>
    </w:p>
    <w:p w14:paraId="42D47669" w14:textId="77777777" w:rsidR="004371F6" w:rsidRPr="00EA75A2" w:rsidRDefault="004371F6" w:rsidP="003A7600">
      <w:pPr>
        <w:jc w:val="both"/>
        <w:rPr>
          <w:rFonts w:ascii="Arial" w:hAnsi="Arial" w:cs="Arial"/>
          <w:sz w:val="26"/>
          <w:szCs w:val="26"/>
        </w:rPr>
      </w:pPr>
    </w:p>
    <w:p w14:paraId="400CB69D" w14:textId="60F3B589" w:rsidR="004371F6" w:rsidRPr="00EA75A2" w:rsidRDefault="004371F6" w:rsidP="003A7600">
      <w:pPr>
        <w:jc w:val="both"/>
        <w:rPr>
          <w:rFonts w:ascii="Arial" w:hAnsi="Arial" w:cs="Arial"/>
          <w:sz w:val="26"/>
          <w:szCs w:val="26"/>
        </w:rPr>
      </w:pPr>
      <w:r w:rsidRPr="00EA75A2">
        <w:rPr>
          <w:rFonts w:ascii="Arial" w:hAnsi="Arial" w:cs="Arial"/>
          <w:sz w:val="26"/>
          <w:szCs w:val="26"/>
        </w:rPr>
        <w:t xml:space="preserve">Ad esempio, per i più piccoli è stato realizzato </w:t>
      </w:r>
      <w:r w:rsidRPr="00EA75A2">
        <w:rPr>
          <w:rFonts w:ascii="Arial" w:hAnsi="Arial" w:cs="Arial"/>
          <w:b/>
          <w:bCs/>
          <w:sz w:val="26"/>
          <w:szCs w:val="26"/>
        </w:rPr>
        <w:t>un ampio piano con lavabi ad altezze diverse e sfasate,</w:t>
      </w:r>
      <w:r w:rsidRPr="00EA75A2">
        <w:rPr>
          <w:rFonts w:ascii="Arial" w:hAnsi="Arial" w:cs="Arial"/>
          <w:sz w:val="26"/>
          <w:szCs w:val="26"/>
        </w:rPr>
        <w:t xml:space="preserve"> per soddisfare ogni tipo di necessità di statura. </w:t>
      </w:r>
      <w:r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Sono </w:t>
      </w:r>
      <w:r w:rsidRPr="00EA75A2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lavabi modello Ibis 3</w:t>
      </w:r>
      <w:r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in </w:t>
      </w:r>
      <w:proofErr w:type="spellStart"/>
      <w:r w:rsidRPr="00EA75A2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solid</w:t>
      </w:r>
      <w:proofErr w:type="spellEnd"/>
      <w:r w:rsidRPr="00EA75A2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EA75A2">
        <w:rPr>
          <w:rFonts w:ascii="Arial" w:hAnsi="Arial" w:cs="Arial"/>
          <w:i/>
          <w:iCs/>
          <w:color w:val="000000"/>
          <w:sz w:val="26"/>
          <w:szCs w:val="26"/>
          <w:shd w:val="clear" w:color="auto" w:fill="FFFFFF"/>
        </w:rPr>
        <w:t>surface</w:t>
      </w:r>
      <w:proofErr w:type="spellEnd"/>
      <w:r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tondi</w:t>
      </w:r>
      <w:r w:rsidR="00BC132D"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262CA3"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>integrati</w:t>
      </w:r>
      <w:r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in un top bagno rettangolare con gli angoli esterni arrotondati.</w:t>
      </w:r>
    </w:p>
    <w:p w14:paraId="0C5CC038" w14:textId="77777777" w:rsidR="004371F6" w:rsidRPr="00EA75A2" w:rsidRDefault="004371F6" w:rsidP="003A7600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Proseguiamo con i </w:t>
      </w:r>
      <w:r w:rsidRPr="00EA75A2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top fasciatoio</w:t>
      </w:r>
      <w:r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e con il </w:t>
      </w:r>
      <w:r w:rsidRPr="00EA75A2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lavabo Concave 3</w:t>
      </w:r>
      <w:r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. </w:t>
      </w:r>
    </w:p>
    <w:p w14:paraId="3EA8C507" w14:textId="53E7F4C0" w:rsidR="004371F6" w:rsidRPr="00EA75A2" w:rsidRDefault="004371F6" w:rsidP="003A7600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EA75A2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Nei locali dedicati al lavaggio delle stoviglie troviamo pratici e </w:t>
      </w:r>
      <w:r w:rsidRPr="00EA75A2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resistenti piani di lavoro con lavelli 40x40</w:t>
      </w:r>
      <w:r w:rsidR="00EA75A2" w:rsidRPr="00EA75A2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Pr="00EA75A2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cm integrati.</w:t>
      </w:r>
    </w:p>
    <w:p w14:paraId="1150B455" w14:textId="77777777" w:rsidR="004371F6" w:rsidRPr="00EA75A2" w:rsidRDefault="004371F6" w:rsidP="003A7600">
      <w:pPr>
        <w:jc w:val="both"/>
        <w:rPr>
          <w:rFonts w:ascii="Arial" w:hAnsi="Arial" w:cs="Arial"/>
          <w:sz w:val="26"/>
          <w:szCs w:val="26"/>
        </w:rPr>
      </w:pPr>
    </w:p>
    <w:p w14:paraId="0EFFE4C9" w14:textId="64E0158B" w:rsidR="004C735C" w:rsidRPr="00EA75A2" w:rsidRDefault="004371F6" w:rsidP="003A7600">
      <w:pPr>
        <w:jc w:val="both"/>
        <w:rPr>
          <w:rFonts w:ascii="Arial" w:hAnsi="Arial" w:cs="Arial"/>
          <w:sz w:val="26"/>
          <w:szCs w:val="26"/>
        </w:rPr>
      </w:pPr>
      <w:r w:rsidRPr="00EA75A2">
        <w:rPr>
          <w:rFonts w:ascii="Arial" w:hAnsi="Arial" w:cs="Arial"/>
          <w:sz w:val="26"/>
          <w:szCs w:val="26"/>
        </w:rPr>
        <w:t xml:space="preserve">I materiali utilizzati da </w:t>
      </w:r>
      <w:r w:rsidRPr="00EA75A2">
        <w:rPr>
          <w:rFonts w:ascii="Arial" w:hAnsi="Arial" w:cs="Arial"/>
          <w:b/>
          <w:bCs/>
          <w:sz w:val="26"/>
          <w:szCs w:val="26"/>
        </w:rPr>
        <w:t>PLANIT</w:t>
      </w:r>
      <w:r w:rsidR="004C735C" w:rsidRPr="00EA75A2">
        <w:rPr>
          <w:rFonts w:ascii="Arial" w:hAnsi="Arial" w:cs="Arial"/>
          <w:sz w:val="26"/>
          <w:szCs w:val="26"/>
        </w:rPr>
        <w:t xml:space="preserve"> </w:t>
      </w:r>
      <w:r w:rsidRPr="00EA75A2">
        <w:rPr>
          <w:rFonts w:ascii="Arial" w:hAnsi="Arial" w:cs="Arial"/>
          <w:sz w:val="26"/>
          <w:szCs w:val="26"/>
        </w:rPr>
        <w:t xml:space="preserve">possono essere </w:t>
      </w:r>
      <w:r w:rsidRPr="00EA75A2">
        <w:rPr>
          <w:rFonts w:ascii="Arial" w:hAnsi="Arial" w:cs="Arial"/>
          <w:b/>
          <w:bCs/>
          <w:sz w:val="26"/>
          <w:szCs w:val="26"/>
        </w:rPr>
        <w:t>riciclati</w:t>
      </w:r>
      <w:r w:rsidR="004C735C" w:rsidRPr="00EA75A2">
        <w:rPr>
          <w:rFonts w:ascii="Arial" w:hAnsi="Arial" w:cs="Arial"/>
          <w:sz w:val="26"/>
          <w:szCs w:val="26"/>
        </w:rPr>
        <w:t xml:space="preserve"> e </w:t>
      </w:r>
      <w:r w:rsidRPr="00EA75A2">
        <w:rPr>
          <w:rFonts w:ascii="Arial" w:hAnsi="Arial" w:cs="Arial"/>
          <w:sz w:val="26"/>
          <w:szCs w:val="26"/>
        </w:rPr>
        <w:t>mantengono</w:t>
      </w:r>
      <w:r w:rsidR="004C735C" w:rsidRPr="00EA75A2">
        <w:rPr>
          <w:rFonts w:ascii="Arial" w:hAnsi="Arial" w:cs="Arial"/>
          <w:sz w:val="26"/>
          <w:szCs w:val="26"/>
        </w:rPr>
        <w:t xml:space="preserve"> le </w:t>
      </w:r>
      <w:r w:rsidR="004C735C" w:rsidRPr="00EA75A2">
        <w:rPr>
          <w:rFonts w:ascii="Arial" w:hAnsi="Arial" w:cs="Arial"/>
          <w:b/>
          <w:bCs/>
          <w:sz w:val="26"/>
          <w:szCs w:val="26"/>
        </w:rPr>
        <w:t>superfici pulite e igienizzate</w:t>
      </w:r>
      <w:r w:rsidR="004C735C" w:rsidRPr="00EA75A2">
        <w:rPr>
          <w:rFonts w:ascii="Arial" w:hAnsi="Arial" w:cs="Arial"/>
          <w:sz w:val="26"/>
          <w:szCs w:val="26"/>
        </w:rPr>
        <w:t xml:space="preserve">, indipendentemente dalle operazioni di pulizia quotidiana. Non </w:t>
      </w:r>
      <w:r w:rsidRPr="00EA75A2">
        <w:rPr>
          <w:rFonts w:ascii="Arial" w:hAnsi="Arial" w:cs="Arial"/>
          <w:sz w:val="26"/>
          <w:szCs w:val="26"/>
        </w:rPr>
        <w:t>sono</w:t>
      </w:r>
      <w:r w:rsidR="004C735C" w:rsidRPr="00EA75A2">
        <w:rPr>
          <w:rFonts w:ascii="Arial" w:hAnsi="Arial" w:cs="Arial"/>
          <w:sz w:val="26"/>
          <w:szCs w:val="26"/>
        </w:rPr>
        <w:t xml:space="preserve"> poros</w:t>
      </w:r>
      <w:r w:rsidRPr="00EA75A2">
        <w:rPr>
          <w:rFonts w:ascii="Arial" w:hAnsi="Arial" w:cs="Arial"/>
          <w:sz w:val="26"/>
          <w:szCs w:val="26"/>
        </w:rPr>
        <w:t>i</w:t>
      </w:r>
      <w:r w:rsidR="004C735C" w:rsidRPr="00EA75A2">
        <w:rPr>
          <w:rFonts w:ascii="Arial" w:hAnsi="Arial" w:cs="Arial"/>
          <w:sz w:val="26"/>
          <w:szCs w:val="26"/>
        </w:rPr>
        <w:t xml:space="preserve">, i punti di giuntura sono impercettibili, </w:t>
      </w:r>
      <w:r w:rsidR="00BC132D">
        <w:rPr>
          <w:rFonts w:ascii="Arial" w:hAnsi="Arial" w:cs="Arial"/>
          <w:sz w:val="26"/>
          <w:szCs w:val="26"/>
        </w:rPr>
        <w:t xml:space="preserve">sono ignifughi e </w:t>
      </w:r>
      <w:r w:rsidR="004C735C" w:rsidRPr="00EA75A2">
        <w:rPr>
          <w:rFonts w:ascii="Arial" w:hAnsi="Arial" w:cs="Arial"/>
          <w:sz w:val="26"/>
          <w:szCs w:val="26"/>
        </w:rPr>
        <w:t>funghi e batteri non attecchiscono.</w:t>
      </w:r>
    </w:p>
    <w:p w14:paraId="408E330B" w14:textId="2743D5AA" w:rsidR="004C735C" w:rsidRPr="00EA75A2" w:rsidRDefault="004C735C" w:rsidP="003A7600">
      <w:pPr>
        <w:jc w:val="both"/>
        <w:rPr>
          <w:rFonts w:ascii="Arial" w:hAnsi="Arial" w:cs="Arial"/>
          <w:sz w:val="26"/>
          <w:szCs w:val="26"/>
          <w:shd w:val="clear" w:color="auto" w:fill="FFFFFF"/>
        </w:rPr>
      </w:pPr>
      <w:r w:rsidRPr="00EA75A2">
        <w:rPr>
          <w:rFonts w:ascii="Arial" w:hAnsi="Arial" w:cs="Arial"/>
          <w:sz w:val="26"/>
          <w:szCs w:val="26"/>
          <w:shd w:val="clear" w:color="auto" w:fill="FFFFFF"/>
        </w:rPr>
        <w:t xml:space="preserve">I prodotti PLANIT rappresentano i valori di </w:t>
      </w:r>
      <w:r w:rsidRPr="00EA75A2">
        <w:rPr>
          <w:rFonts w:ascii="Arial" w:hAnsi="Arial" w:cs="Arial"/>
          <w:b/>
          <w:bCs/>
          <w:sz w:val="26"/>
          <w:szCs w:val="26"/>
          <w:shd w:val="clear" w:color="auto" w:fill="FFFFFF"/>
        </w:rPr>
        <w:t>personalizzazione e design</w:t>
      </w:r>
      <w:r w:rsidRPr="00EA75A2">
        <w:rPr>
          <w:rFonts w:ascii="Arial" w:hAnsi="Arial" w:cs="Arial"/>
          <w:sz w:val="26"/>
          <w:szCs w:val="26"/>
          <w:shd w:val="clear" w:color="auto" w:fill="FFFFFF"/>
        </w:rPr>
        <w:t xml:space="preserve"> che prendono forza attraverso la durevolezza dei materiali, la resistenza agli urti e soprattutto all’usura. Proprietà fondamentali in ambienti ad alta frequentazione come questi.</w:t>
      </w:r>
    </w:p>
    <w:p w14:paraId="6D929A5F" w14:textId="04C44091" w:rsidR="004371F6" w:rsidRPr="00EA75A2" w:rsidRDefault="004C735C" w:rsidP="004371F6">
      <w:pPr>
        <w:jc w:val="both"/>
        <w:rPr>
          <w:rFonts w:ascii="Arial" w:hAnsi="Arial" w:cs="Arial"/>
          <w:sz w:val="26"/>
          <w:szCs w:val="26"/>
        </w:rPr>
      </w:pPr>
      <w:r w:rsidRPr="00EA75A2">
        <w:rPr>
          <w:rFonts w:ascii="Arial" w:hAnsi="Arial" w:cs="Arial"/>
          <w:sz w:val="26"/>
          <w:szCs w:val="26"/>
        </w:rPr>
        <w:t xml:space="preserve">Inoltre, </w:t>
      </w:r>
      <w:r w:rsidRPr="00EA75A2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l’esperienza </w:t>
      </w:r>
      <w:r w:rsidR="00EA75A2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più che </w:t>
      </w:r>
      <w:r w:rsidRPr="00EA75A2">
        <w:rPr>
          <w:rFonts w:ascii="Arial" w:hAnsi="Arial" w:cs="Arial"/>
          <w:b/>
          <w:bCs/>
          <w:sz w:val="26"/>
          <w:szCs w:val="26"/>
          <w:shd w:val="clear" w:color="auto" w:fill="FFFFFF"/>
        </w:rPr>
        <w:t>ventennale di PLANIT</w:t>
      </w:r>
      <w:r w:rsidRPr="00EA75A2">
        <w:rPr>
          <w:rFonts w:ascii="Arial" w:hAnsi="Arial" w:cs="Arial"/>
          <w:sz w:val="26"/>
          <w:szCs w:val="26"/>
          <w:shd w:val="clear" w:color="auto" w:fill="FFFFFF"/>
        </w:rPr>
        <w:t xml:space="preserve"> nella manipolazione di questo materiale attraverso la tecnica della termoformatura permette di creare superfici compatte, continue, resistenti e progettualmente versatili.</w:t>
      </w:r>
    </w:p>
    <w:p w14:paraId="5171F133" w14:textId="77777777" w:rsidR="00262CA3" w:rsidRPr="00EA75A2" w:rsidRDefault="00262CA3" w:rsidP="004E714C">
      <w:pPr>
        <w:spacing w:line="264" w:lineRule="atLeast"/>
        <w:jc w:val="both"/>
        <w:rPr>
          <w:rFonts w:ascii="Arial" w:hAnsi="Arial" w:cs="Arial"/>
          <w:sz w:val="26"/>
          <w:szCs w:val="26"/>
        </w:rPr>
      </w:pPr>
    </w:p>
    <w:p w14:paraId="11499A4F" w14:textId="60E18483" w:rsidR="00EA75A2" w:rsidRPr="00EA75A2" w:rsidRDefault="00EA75A2" w:rsidP="00EA75A2">
      <w:pPr>
        <w:spacing w:line="264" w:lineRule="atLeast"/>
        <w:jc w:val="both"/>
        <w:rPr>
          <w:rFonts w:ascii="Arial" w:hAnsi="Arial" w:cs="Arial"/>
          <w:sz w:val="26"/>
          <w:szCs w:val="26"/>
        </w:rPr>
      </w:pPr>
      <w:r w:rsidRPr="00EA75A2">
        <w:rPr>
          <w:rFonts w:ascii="Arial" w:hAnsi="Arial" w:cs="Arial"/>
          <w:sz w:val="26"/>
          <w:szCs w:val="26"/>
        </w:rPr>
        <w:t>Scuole, ospedali, aree di servizio autostradali, aeroporti, hotel e camping sono gli ambienti perfetti per le superfici e i prodotti PLANIT, utili al risparmio di costi di manutenzione e smaltimento beneficiando di un trattamento personalizzato e su misura.</w:t>
      </w:r>
    </w:p>
    <w:p w14:paraId="5D02C28D" w14:textId="77777777" w:rsidR="00262CA3" w:rsidRPr="00262CA3" w:rsidRDefault="00262CA3" w:rsidP="004E714C">
      <w:pPr>
        <w:spacing w:line="264" w:lineRule="atLeast"/>
        <w:jc w:val="both"/>
        <w:rPr>
          <w:rFonts w:ascii="Helvetica" w:hAnsi="Helvetica" w:cs="Arial"/>
        </w:rPr>
      </w:pPr>
    </w:p>
    <w:sectPr w:rsidR="00262CA3" w:rsidRPr="00262CA3" w:rsidSect="004E714C">
      <w:headerReference w:type="default" r:id="rId6"/>
      <w:footerReference w:type="default" r:id="rId7"/>
      <w:pgSz w:w="11900" w:h="16840"/>
      <w:pgMar w:top="1417" w:right="1134" w:bottom="1134" w:left="1134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3F08" w14:textId="77777777" w:rsidR="008B778C" w:rsidRDefault="008B778C" w:rsidP="004E714C">
      <w:r>
        <w:separator/>
      </w:r>
    </w:p>
  </w:endnote>
  <w:endnote w:type="continuationSeparator" w:id="0">
    <w:p w14:paraId="37886A49" w14:textId="77777777" w:rsidR="008B778C" w:rsidRDefault="008B778C" w:rsidP="004E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02D2" w14:textId="77777777" w:rsidR="004724F2" w:rsidRPr="004724F2" w:rsidRDefault="004724F2" w:rsidP="004724F2">
    <w:pPr>
      <w:autoSpaceDE w:val="0"/>
      <w:autoSpaceDN w:val="0"/>
      <w:adjustRightInd w:val="0"/>
      <w:ind w:left="142" w:right="284"/>
      <w:jc w:val="center"/>
      <w:rPr>
        <w:rFonts w:ascii="Arial" w:hAnsi="Arial" w:cs="Arial"/>
        <w:b/>
        <w:i/>
        <w:sz w:val="20"/>
        <w:szCs w:val="20"/>
      </w:rPr>
    </w:pPr>
    <w:r w:rsidRPr="004724F2">
      <w:rPr>
        <w:rFonts w:ascii="Arial" w:hAnsi="Arial" w:cs="Arial"/>
        <w:b/>
        <w:i/>
        <w:sz w:val="20"/>
        <w:szCs w:val="20"/>
      </w:rPr>
      <w:t>Per approfondimenti e successive informazioni</w:t>
    </w:r>
  </w:p>
  <w:p w14:paraId="7CF91BB6" w14:textId="77777777" w:rsidR="004724F2" w:rsidRPr="004724F2" w:rsidRDefault="004724F2" w:rsidP="004724F2">
    <w:pPr>
      <w:ind w:left="142" w:right="284"/>
      <w:jc w:val="center"/>
      <w:rPr>
        <w:rFonts w:ascii="Arial" w:hAnsi="Arial" w:cs="Arial"/>
        <w:color w:val="000307"/>
        <w:sz w:val="20"/>
        <w:szCs w:val="20"/>
      </w:rPr>
    </w:pPr>
    <w:proofErr w:type="spellStart"/>
    <w:r w:rsidRPr="004724F2">
      <w:rPr>
        <w:rFonts w:ascii="Arial" w:hAnsi="Arial" w:cs="Arial"/>
        <w:b/>
        <w:color w:val="000307"/>
        <w:sz w:val="20"/>
        <w:szCs w:val="20"/>
      </w:rPr>
      <w:t>TAConline</w:t>
    </w:r>
    <w:proofErr w:type="spellEnd"/>
    <w:r w:rsidRPr="004724F2">
      <w:rPr>
        <w:rFonts w:ascii="Arial" w:hAnsi="Arial" w:cs="Arial"/>
        <w:color w:val="000307"/>
        <w:sz w:val="20"/>
        <w:szCs w:val="20"/>
      </w:rPr>
      <w:t xml:space="preserve"> </w:t>
    </w:r>
    <w:proofErr w:type="spellStart"/>
    <w:r w:rsidRPr="004724F2">
      <w:rPr>
        <w:rFonts w:ascii="Arial" w:hAnsi="Arial" w:cs="Arial"/>
        <w:color w:val="000307"/>
        <w:sz w:val="20"/>
        <w:szCs w:val="20"/>
      </w:rPr>
      <w:t>milano|genova</w:t>
    </w:r>
    <w:proofErr w:type="spellEnd"/>
  </w:p>
  <w:p w14:paraId="7BA904C2" w14:textId="77777777" w:rsidR="004724F2" w:rsidRPr="004724F2" w:rsidRDefault="004724F2" w:rsidP="004724F2">
    <w:pPr>
      <w:ind w:left="142" w:right="283"/>
      <w:jc w:val="center"/>
      <w:rPr>
        <w:rStyle w:val="Collegamentoipertestuale"/>
        <w:rFonts w:ascii="Arial" w:hAnsi="Arial" w:cs="Arial"/>
        <w:sz w:val="20"/>
        <w:szCs w:val="20"/>
        <w:lang w:val="de-DE"/>
      </w:rPr>
    </w:pPr>
    <w:proofErr w:type="spellStart"/>
    <w:r w:rsidRPr="004724F2">
      <w:rPr>
        <w:rFonts w:ascii="Arial" w:hAnsi="Arial" w:cs="Arial"/>
        <w:sz w:val="20"/>
        <w:szCs w:val="20"/>
        <w:lang w:val="de-DE"/>
      </w:rPr>
      <w:t>tel</w:t>
    </w:r>
    <w:proofErr w:type="spellEnd"/>
    <w:r w:rsidRPr="004724F2">
      <w:rPr>
        <w:rFonts w:ascii="Arial" w:hAnsi="Arial" w:cs="Arial"/>
        <w:sz w:val="20"/>
        <w:szCs w:val="20"/>
        <w:lang w:val="de-DE"/>
      </w:rPr>
      <w:t xml:space="preserve"> +39 02 48517618 | 0185 351616 </w:t>
    </w:r>
    <w:hyperlink r:id="rId1" w:history="1">
      <w:r w:rsidRPr="004724F2">
        <w:rPr>
          <w:rStyle w:val="Collegamentoipertestuale"/>
          <w:rFonts w:ascii="Arial" w:hAnsi="Arial" w:cs="Arial"/>
          <w:sz w:val="20"/>
          <w:szCs w:val="20"/>
          <w:lang w:val="de-DE"/>
        </w:rPr>
        <w:t>press@taconline.it</w:t>
      </w:r>
    </w:hyperlink>
    <w:r w:rsidRPr="004724F2">
      <w:rPr>
        <w:rFonts w:ascii="Arial" w:hAnsi="Arial" w:cs="Arial"/>
        <w:sz w:val="20"/>
        <w:szCs w:val="20"/>
        <w:lang w:val="de-DE"/>
      </w:rPr>
      <w:t xml:space="preserve"> | </w:t>
    </w:r>
    <w:hyperlink r:id="rId2" w:history="1">
      <w:r w:rsidRPr="004724F2">
        <w:rPr>
          <w:rStyle w:val="Collegamentoipertestuale"/>
          <w:rFonts w:ascii="Arial" w:hAnsi="Arial" w:cs="Arial"/>
          <w:sz w:val="20"/>
          <w:szCs w:val="20"/>
          <w:lang w:val="de-DE"/>
        </w:rPr>
        <w:t>www.taconline.it</w:t>
      </w:r>
    </w:hyperlink>
  </w:p>
  <w:p w14:paraId="1E287932" w14:textId="77777777" w:rsidR="004724F2" w:rsidRPr="004724F2" w:rsidRDefault="004724F2" w:rsidP="004724F2">
    <w:pPr>
      <w:ind w:left="142" w:right="283"/>
      <w:jc w:val="center"/>
      <w:rPr>
        <w:rFonts w:ascii="Arial" w:hAnsi="Arial" w:cs="Arial"/>
        <w:sz w:val="20"/>
        <w:szCs w:val="20"/>
        <w:lang w:val="de-DE"/>
      </w:rPr>
    </w:pPr>
  </w:p>
  <w:p w14:paraId="11BE2A3D" w14:textId="77777777" w:rsidR="004724F2" w:rsidRPr="004724F2" w:rsidRDefault="004724F2" w:rsidP="004724F2">
    <w:pPr>
      <w:autoSpaceDE w:val="0"/>
      <w:autoSpaceDN w:val="0"/>
      <w:adjustRightInd w:val="0"/>
      <w:ind w:left="142" w:right="283"/>
      <w:jc w:val="center"/>
      <w:rPr>
        <w:rFonts w:ascii="Arial" w:hAnsi="Arial" w:cs="Arial"/>
        <w:b/>
        <w:sz w:val="20"/>
        <w:szCs w:val="20"/>
      </w:rPr>
    </w:pPr>
    <w:r w:rsidRPr="004724F2">
      <w:rPr>
        <w:rFonts w:ascii="Arial" w:hAnsi="Arial" w:cs="Arial"/>
        <w:b/>
        <w:sz w:val="20"/>
        <w:szCs w:val="20"/>
      </w:rPr>
      <w:t xml:space="preserve">PLANIT </w:t>
    </w:r>
    <w:proofErr w:type="spellStart"/>
    <w:r w:rsidRPr="004724F2">
      <w:rPr>
        <w:rFonts w:ascii="Arial" w:hAnsi="Arial" w:cs="Arial"/>
        <w:b/>
        <w:sz w:val="20"/>
        <w:szCs w:val="20"/>
      </w:rPr>
      <w:t>srl</w:t>
    </w:r>
    <w:proofErr w:type="spellEnd"/>
  </w:p>
  <w:p w14:paraId="47672D0B" w14:textId="77777777" w:rsidR="004724F2" w:rsidRPr="004724F2" w:rsidRDefault="004724F2" w:rsidP="004724F2">
    <w:pPr>
      <w:pStyle w:val="Nessunaspaziatura1"/>
      <w:ind w:left="142" w:right="283"/>
      <w:jc w:val="center"/>
      <w:rPr>
        <w:rFonts w:ascii="Arial" w:hAnsi="Arial" w:cs="Arial"/>
        <w:b/>
        <w:sz w:val="20"/>
        <w:szCs w:val="20"/>
        <w:lang w:val="it-IT"/>
      </w:rPr>
    </w:pPr>
    <w:r w:rsidRPr="004724F2">
      <w:rPr>
        <w:rFonts w:ascii="Arial" w:hAnsi="Arial" w:cs="Arial"/>
        <w:b/>
        <w:sz w:val="20"/>
        <w:szCs w:val="20"/>
        <w:lang w:val="it-IT"/>
      </w:rPr>
      <w:t>Via Nazionale 61 – 39040 Ora (BZ) Italia</w:t>
    </w:r>
  </w:p>
  <w:p w14:paraId="5C37D264" w14:textId="77777777" w:rsidR="004724F2" w:rsidRPr="004724F2" w:rsidRDefault="004724F2" w:rsidP="004724F2">
    <w:pPr>
      <w:pStyle w:val="Nessunaspaziatura1"/>
      <w:ind w:left="142" w:right="283"/>
      <w:jc w:val="center"/>
      <w:rPr>
        <w:rFonts w:ascii="Arial" w:hAnsi="Arial" w:cs="Arial"/>
        <w:sz w:val="20"/>
        <w:szCs w:val="20"/>
        <w:lang w:val="en-US"/>
      </w:rPr>
    </w:pPr>
    <w:r w:rsidRPr="004724F2">
      <w:rPr>
        <w:rFonts w:ascii="Arial" w:hAnsi="Arial" w:cs="Arial"/>
        <w:sz w:val="20"/>
        <w:szCs w:val="20"/>
        <w:lang w:val="en-US"/>
      </w:rPr>
      <w:t xml:space="preserve">Tel. +39 0471 811490 - Fax +39 0471 811494 - </w:t>
    </w:r>
    <w:hyperlink r:id="rId3" w:history="1">
      <w:r w:rsidRPr="004724F2">
        <w:rPr>
          <w:rStyle w:val="Collegamentoipertestuale"/>
          <w:rFonts w:ascii="Arial" w:hAnsi="Arial" w:cs="Arial"/>
          <w:sz w:val="20"/>
          <w:szCs w:val="20"/>
          <w:lang w:val="en-US"/>
        </w:rPr>
        <w:t>devigili@planit.it</w:t>
      </w:r>
    </w:hyperlink>
    <w:r w:rsidRPr="004724F2">
      <w:rPr>
        <w:rFonts w:ascii="Arial" w:hAnsi="Arial" w:cs="Arial"/>
        <w:sz w:val="20"/>
        <w:szCs w:val="20"/>
        <w:lang w:val="en-US"/>
      </w:rPr>
      <w:t xml:space="preserve">  - </w:t>
    </w:r>
    <w:hyperlink r:id="rId4" w:history="1">
      <w:r w:rsidRPr="004724F2">
        <w:rPr>
          <w:rStyle w:val="Collegamentoipertestuale"/>
          <w:rFonts w:ascii="Arial" w:hAnsi="Arial" w:cs="Arial"/>
          <w:sz w:val="20"/>
          <w:szCs w:val="20"/>
          <w:lang w:val="en-US"/>
        </w:rPr>
        <w:t>www.planit.it</w:t>
      </w:r>
    </w:hyperlink>
  </w:p>
  <w:p w14:paraId="46802611" w14:textId="77777777" w:rsidR="004E714C" w:rsidRPr="004E714C" w:rsidRDefault="004E714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CA290" w14:textId="77777777" w:rsidR="008B778C" w:rsidRDefault="008B778C" w:rsidP="004E714C">
      <w:r>
        <w:separator/>
      </w:r>
    </w:p>
  </w:footnote>
  <w:footnote w:type="continuationSeparator" w:id="0">
    <w:p w14:paraId="5422ADB4" w14:textId="77777777" w:rsidR="008B778C" w:rsidRDefault="008B778C" w:rsidP="004E7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21B54" w14:textId="77777777" w:rsidR="004371F6" w:rsidRDefault="004371F6">
    <w:pPr>
      <w:pStyle w:val="Intestazione"/>
    </w:pPr>
  </w:p>
  <w:p w14:paraId="7F71EED6" w14:textId="17FAB504" w:rsidR="004E714C" w:rsidRDefault="004E714C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EF5D85E" wp14:editId="1E4857FE">
          <wp:simplePos x="0" y="0"/>
          <wp:positionH relativeFrom="margin">
            <wp:posOffset>1270</wp:posOffset>
          </wp:positionH>
          <wp:positionV relativeFrom="margin">
            <wp:posOffset>-176129</wp:posOffset>
          </wp:positionV>
          <wp:extent cx="2189480" cy="336550"/>
          <wp:effectExtent l="0" t="0" r="0" b="635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480" cy="3365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CC9"/>
    <w:rsid w:val="00070704"/>
    <w:rsid w:val="00262CA3"/>
    <w:rsid w:val="003A7600"/>
    <w:rsid w:val="004371F6"/>
    <w:rsid w:val="004724F2"/>
    <w:rsid w:val="00496CC9"/>
    <w:rsid w:val="004974BB"/>
    <w:rsid w:val="004C735C"/>
    <w:rsid w:val="004E714C"/>
    <w:rsid w:val="00615BA0"/>
    <w:rsid w:val="007C0818"/>
    <w:rsid w:val="00807D1B"/>
    <w:rsid w:val="00893495"/>
    <w:rsid w:val="008B778C"/>
    <w:rsid w:val="008F3E48"/>
    <w:rsid w:val="00A07685"/>
    <w:rsid w:val="00BC132D"/>
    <w:rsid w:val="00E3354D"/>
    <w:rsid w:val="00EA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9C9898"/>
  <w15:chartTrackingRefBased/>
  <w15:docId w15:val="{FF36D99E-3F18-0749-B300-5CF2C827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3A7600"/>
  </w:style>
  <w:style w:type="paragraph" w:styleId="Intestazione">
    <w:name w:val="header"/>
    <w:basedOn w:val="Normale"/>
    <w:link w:val="IntestazioneCarattere"/>
    <w:uiPriority w:val="99"/>
    <w:unhideWhenUsed/>
    <w:rsid w:val="004E71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714C"/>
  </w:style>
  <w:style w:type="paragraph" w:styleId="Pidipagina">
    <w:name w:val="footer"/>
    <w:basedOn w:val="Normale"/>
    <w:link w:val="PidipaginaCarattere"/>
    <w:uiPriority w:val="99"/>
    <w:unhideWhenUsed/>
    <w:rsid w:val="004E714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714C"/>
  </w:style>
  <w:style w:type="character" w:styleId="Collegamentoipertestuale">
    <w:name w:val="Hyperlink"/>
    <w:basedOn w:val="Carpredefinitoparagrafo"/>
    <w:uiPriority w:val="99"/>
    <w:unhideWhenUsed/>
    <w:rsid w:val="004E714C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4E714C"/>
    <w:rPr>
      <w:rFonts w:ascii="Calibri" w:eastAsia="Calibri" w:hAnsi="Calibri" w:cs="Times New Roman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vigili@planit.it" TargetMode="External"/><Relationship Id="rId2" Type="http://schemas.openxmlformats.org/officeDocument/2006/relationships/hyperlink" Target="http://www.taconline.it" TargetMode="External"/><Relationship Id="rId1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5</cp:revision>
  <dcterms:created xsi:type="dcterms:W3CDTF">2023-05-09T07:46:00Z</dcterms:created>
  <dcterms:modified xsi:type="dcterms:W3CDTF">2023-05-09T10:45:00Z</dcterms:modified>
</cp:coreProperties>
</file>