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60F19" w14:textId="77777777" w:rsidR="009049A8" w:rsidRDefault="009049A8" w:rsidP="00144B93">
      <w:pPr>
        <w:ind w:right="-7"/>
        <w:rPr>
          <w:rFonts w:ascii="Arial" w:hAnsi="Arial" w:cs="Arial"/>
          <w:b/>
          <w:bCs/>
          <w:sz w:val="36"/>
          <w:szCs w:val="36"/>
        </w:rPr>
      </w:pPr>
    </w:p>
    <w:p w14:paraId="2C59930D" w14:textId="5A0E0D6E" w:rsidR="003A7E72" w:rsidRDefault="00144B93" w:rsidP="00144B93">
      <w:pPr>
        <w:ind w:right="-7"/>
        <w:rPr>
          <w:rFonts w:ascii="Arial" w:hAnsi="Arial" w:cs="Arial"/>
          <w:b/>
          <w:bCs/>
          <w:sz w:val="36"/>
          <w:szCs w:val="36"/>
        </w:rPr>
      </w:pPr>
      <w:r>
        <w:rPr>
          <w:rFonts w:ascii="Arial" w:hAnsi="Arial" w:cs="Arial"/>
          <w:b/>
          <w:bCs/>
          <w:sz w:val="36"/>
          <w:szCs w:val="36"/>
        </w:rPr>
        <w:t xml:space="preserve">NOSTALGIA DELLE VACANZE? CI PENSA </w:t>
      </w:r>
      <w:r w:rsidR="003A7E72" w:rsidRPr="003A7E72">
        <w:rPr>
          <w:rFonts w:ascii="Arial" w:hAnsi="Arial" w:cs="Arial"/>
          <w:b/>
          <w:bCs/>
          <w:sz w:val="36"/>
          <w:szCs w:val="36"/>
        </w:rPr>
        <w:t xml:space="preserve">PLANIT </w:t>
      </w:r>
    </w:p>
    <w:p w14:paraId="376B723D" w14:textId="06DB618E" w:rsidR="00144B93" w:rsidRPr="00144B93" w:rsidRDefault="00144B93" w:rsidP="00144B93">
      <w:pPr>
        <w:ind w:right="-7"/>
        <w:rPr>
          <w:rFonts w:ascii="Arial" w:hAnsi="Arial" w:cs="Arial"/>
          <w:i/>
          <w:iCs/>
          <w:sz w:val="28"/>
          <w:szCs w:val="28"/>
        </w:rPr>
      </w:pPr>
      <w:r w:rsidRPr="00144B93">
        <w:rPr>
          <w:rFonts w:ascii="Arial" w:hAnsi="Arial" w:cs="Arial"/>
          <w:i/>
          <w:iCs/>
          <w:sz w:val="28"/>
          <w:szCs w:val="28"/>
        </w:rPr>
        <w:t xml:space="preserve">Il bagno su misura di PLANIT arriva anche sulla Isla con un progetto di </w:t>
      </w:r>
      <w:r w:rsidRPr="00144B93">
        <w:rPr>
          <w:rFonts w:ascii="Arial" w:hAnsi="Arial" w:cs="Arial"/>
          <w:i/>
          <w:iCs/>
          <w:color w:val="000000"/>
          <w:sz w:val="28"/>
          <w:szCs w:val="28"/>
          <w:shd w:val="clear" w:color="auto" w:fill="FFFFFF"/>
        </w:rPr>
        <w:t xml:space="preserve">Alessia Mainardi </w:t>
      </w:r>
      <w:proofErr w:type="spellStart"/>
      <w:r w:rsidRPr="00144B93">
        <w:rPr>
          <w:rFonts w:ascii="Arial" w:hAnsi="Arial" w:cs="Arial"/>
          <w:i/>
          <w:iCs/>
          <w:color w:val="000000"/>
          <w:sz w:val="28"/>
          <w:szCs w:val="28"/>
          <w:shd w:val="clear" w:color="auto" w:fill="FFFFFF"/>
        </w:rPr>
        <w:t>Interiors</w:t>
      </w:r>
      <w:proofErr w:type="spellEnd"/>
      <w:r w:rsidRPr="00144B93">
        <w:rPr>
          <w:rFonts w:ascii="Arial" w:hAnsi="Arial" w:cs="Arial"/>
          <w:i/>
          <w:iCs/>
          <w:color w:val="000000"/>
          <w:sz w:val="28"/>
          <w:szCs w:val="28"/>
          <w:shd w:val="clear" w:color="auto" w:fill="FFFFFF"/>
        </w:rPr>
        <w:t xml:space="preserve"> (Londra)</w:t>
      </w:r>
    </w:p>
    <w:p w14:paraId="420AB3F8" w14:textId="77777777" w:rsidR="003A7E72" w:rsidRPr="003A7E72" w:rsidRDefault="003A7E72" w:rsidP="003A7E72">
      <w:pPr>
        <w:ind w:right="-7"/>
        <w:rPr>
          <w:rFonts w:ascii="Arial" w:hAnsi="Arial" w:cs="Arial"/>
        </w:rPr>
      </w:pPr>
    </w:p>
    <w:p w14:paraId="13E28DEC" w14:textId="77777777" w:rsidR="003A7E72" w:rsidRDefault="003A7E72" w:rsidP="003A7E72">
      <w:pPr>
        <w:ind w:right="-7"/>
        <w:rPr>
          <w:rFonts w:ascii="Arial" w:hAnsi="Arial" w:cs="Arial"/>
          <w:color w:val="000000"/>
          <w:shd w:val="clear" w:color="auto" w:fill="FFFFFF"/>
        </w:rPr>
      </w:pPr>
    </w:p>
    <w:p w14:paraId="16ECF7EC" w14:textId="77777777" w:rsidR="00144B93" w:rsidRPr="005C73B0" w:rsidRDefault="00144B93" w:rsidP="005C73B0">
      <w:pPr>
        <w:ind w:right="-7"/>
        <w:jc w:val="both"/>
        <w:rPr>
          <w:rFonts w:ascii="Arial" w:hAnsi="Arial" w:cs="Arial"/>
        </w:rPr>
      </w:pPr>
      <w:r w:rsidRPr="005C73B0">
        <w:rPr>
          <w:rFonts w:ascii="Arial" w:hAnsi="Arial" w:cs="Arial"/>
          <w:color w:val="000000"/>
          <w:shd w:val="clear" w:color="auto" w:fill="FFFFFF"/>
        </w:rPr>
        <w:t xml:space="preserve">Una fantastica finestra su Ibiza dai comfort eccezionali. Ecco come descrivere in poche parole la Villa Las </w:t>
      </w:r>
      <w:proofErr w:type="spellStart"/>
      <w:r w:rsidRPr="005C73B0">
        <w:rPr>
          <w:rFonts w:ascii="Arial" w:hAnsi="Arial" w:cs="Arial"/>
          <w:color w:val="000000"/>
          <w:shd w:val="clear" w:color="auto" w:fill="FFFFFF"/>
        </w:rPr>
        <w:t>Candelas</w:t>
      </w:r>
      <w:proofErr w:type="spellEnd"/>
      <w:r w:rsidRPr="005C73B0">
        <w:rPr>
          <w:rFonts w:ascii="Arial" w:hAnsi="Arial" w:cs="Arial"/>
          <w:color w:val="000000"/>
          <w:shd w:val="clear" w:color="auto" w:fill="FFFFFF"/>
        </w:rPr>
        <w:t xml:space="preserve">, a cui PLANIT ha partecipato, da un progetto di Alessia Mainardi </w:t>
      </w:r>
      <w:proofErr w:type="spellStart"/>
      <w:r w:rsidRPr="005C73B0">
        <w:rPr>
          <w:rFonts w:ascii="Arial" w:hAnsi="Arial" w:cs="Arial"/>
          <w:color w:val="000000"/>
          <w:shd w:val="clear" w:color="auto" w:fill="FFFFFF"/>
        </w:rPr>
        <w:t>Interiors</w:t>
      </w:r>
      <w:proofErr w:type="spellEnd"/>
      <w:r w:rsidRPr="005C73B0">
        <w:rPr>
          <w:rFonts w:ascii="Arial" w:hAnsi="Arial" w:cs="Arial"/>
          <w:color w:val="000000"/>
          <w:shd w:val="clear" w:color="auto" w:fill="FFFFFF"/>
        </w:rPr>
        <w:t xml:space="preserve"> (Londra).</w:t>
      </w:r>
    </w:p>
    <w:p w14:paraId="59A2437A" w14:textId="77777777" w:rsidR="00144B93" w:rsidRPr="005C73B0" w:rsidRDefault="00144B93" w:rsidP="005C73B0">
      <w:pPr>
        <w:ind w:right="-7"/>
        <w:jc w:val="both"/>
        <w:rPr>
          <w:rFonts w:ascii="Arial" w:hAnsi="Arial" w:cs="Arial"/>
        </w:rPr>
      </w:pPr>
    </w:p>
    <w:p w14:paraId="4A943287" w14:textId="77777777" w:rsidR="005C73B0" w:rsidRPr="005C73B0" w:rsidRDefault="00144B93" w:rsidP="005C73B0">
      <w:pPr>
        <w:ind w:right="-7"/>
        <w:jc w:val="both"/>
        <w:rPr>
          <w:rFonts w:ascii="Arial" w:hAnsi="Arial" w:cs="Arial"/>
          <w:color w:val="000000"/>
          <w:shd w:val="clear" w:color="auto" w:fill="FFFFFF"/>
        </w:rPr>
      </w:pPr>
      <w:r w:rsidRPr="005C73B0">
        <w:rPr>
          <w:rFonts w:ascii="Arial" w:hAnsi="Arial" w:cs="Arial"/>
          <w:color w:val="000000"/>
          <w:shd w:val="clear" w:color="auto" w:fill="FFFFFF"/>
        </w:rPr>
        <w:t xml:space="preserve">Immersa nelle colline verdeggianti, Villa Las </w:t>
      </w:r>
      <w:proofErr w:type="spellStart"/>
      <w:r w:rsidRPr="005C73B0">
        <w:rPr>
          <w:rFonts w:ascii="Arial" w:hAnsi="Arial" w:cs="Arial"/>
          <w:color w:val="000000"/>
          <w:shd w:val="clear" w:color="auto" w:fill="FFFFFF"/>
        </w:rPr>
        <w:t>Candelas</w:t>
      </w:r>
      <w:proofErr w:type="spellEnd"/>
      <w:r w:rsidRPr="005C73B0">
        <w:rPr>
          <w:rFonts w:ascii="Arial" w:hAnsi="Arial" w:cs="Arial"/>
          <w:color w:val="000000"/>
          <w:shd w:val="clear" w:color="auto" w:fill="FFFFFF"/>
        </w:rPr>
        <w:t xml:space="preserve">, a Ibiza, vanta una vista strepitosa per vacanze da sogno. Spazi aperti, linee minimali e </w:t>
      </w:r>
      <w:r w:rsidR="005C73B0" w:rsidRPr="005C73B0">
        <w:rPr>
          <w:rFonts w:ascii="Arial" w:hAnsi="Arial" w:cs="Arial"/>
          <w:color w:val="000000"/>
          <w:shd w:val="clear" w:color="auto" w:fill="FFFFFF"/>
        </w:rPr>
        <w:t>squadrate</w:t>
      </w:r>
      <w:r w:rsidRPr="005C73B0">
        <w:rPr>
          <w:rFonts w:ascii="Arial" w:hAnsi="Arial" w:cs="Arial"/>
          <w:color w:val="000000"/>
          <w:shd w:val="clear" w:color="auto" w:fill="FFFFFF"/>
        </w:rPr>
        <w:t xml:space="preserve">, alti soffitti e </w:t>
      </w:r>
      <w:r w:rsidR="005C73B0" w:rsidRPr="005C73B0">
        <w:rPr>
          <w:rFonts w:ascii="Arial" w:hAnsi="Arial" w:cs="Arial"/>
          <w:color w:val="000000"/>
          <w:shd w:val="clear" w:color="auto" w:fill="FFFFFF"/>
        </w:rPr>
        <w:t>ampie</w:t>
      </w:r>
      <w:r w:rsidRPr="005C73B0">
        <w:rPr>
          <w:rFonts w:ascii="Arial" w:hAnsi="Arial" w:cs="Arial"/>
          <w:color w:val="000000"/>
          <w:shd w:val="clear" w:color="auto" w:fill="FFFFFF"/>
        </w:rPr>
        <w:t xml:space="preserve"> scale che accompagnano a cinque camere con bagno. Sono questi gli ambienti che sono stati teatro delle </w:t>
      </w:r>
      <w:r w:rsidR="005C73B0" w:rsidRPr="005C73B0">
        <w:rPr>
          <w:rFonts w:ascii="Arial" w:hAnsi="Arial" w:cs="Arial"/>
          <w:color w:val="000000"/>
          <w:shd w:val="clear" w:color="auto" w:fill="FFFFFF"/>
        </w:rPr>
        <w:t>idee</w:t>
      </w:r>
      <w:r w:rsidRPr="005C73B0">
        <w:rPr>
          <w:rFonts w:ascii="Arial" w:hAnsi="Arial" w:cs="Arial"/>
          <w:color w:val="000000"/>
          <w:shd w:val="clear" w:color="auto" w:fill="FFFFFF"/>
        </w:rPr>
        <w:t xml:space="preserve"> </w:t>
      </w:r>
      <w:r w:rsidR="005C73B0" w:rsidRPr="005C73B0">
        <w:rPr>
          <w:rFonts w:ascii="Arial" w:hAnsi="Arial" w:cs="Arial"/>
          <w:color w:val="000000"/>
          <w:shd w:val="clear" w:color="auto" w:fill="FFFFFF"/>
        </w:rPr>
        <w:t>e della creatività di</w:t>
      </w:r>
      <w:r w:rsidRPr="005C73B0">
        <w:rPr>
          <w:rFonts w:ascii="Arial" w:hAnsi="Arial" w:cs="Arial"/>
          <w:color w:val="000000"/>
          <w:shd w:val="clear" w:color="auto" w:fill="FFFFFF"/>
        </w:rPr>
        <w:t xml:space="preserve"> Alessia Mainardi, </w:t>
      </w:r>
      <w:r w:rsidR="005C73B0" w:rsidRPr="005C73B0">
        <w:rPr>
          <w:rFonts w:ascii="Arial" w:hAnsi="Arial" w:cs="Arial"/>
          <w:color w:val="000000"/>
          <w:shd w:val="clear" w:color="auto" w:fill="FFFFFF"/>
        </w:rPr>
        <w:t>il progetto degli spazi ha visto in campo il contributo e l’esperienza di</w:t>
      </w:r>
      <w:r w:rsidRPr="005C73B0">
        <w:rPr>
          <w:rFonts w:ascii="Arial" w:hAnsi="Arial" w:cs="Arial"/>
          <w:color w:val="000000"/>
          <w:shd w:val="clear" w:color="auto" w:fill="FFFFFF"/>
        </w:rPr>
        <w:t xml:space="preserve"> </w:t>
      </w:r>
      <w:r w:rsidR="005C73B0" w:rsidRPr="005C73B0">
        <w:rPr>
          <w:rFonts w:ascii="Arial" w:hAnsi="Arial" w:cs="Arial"/>
          <w:color w:val="000000"/>
          <w:shd w:val="clear" w:color="auto" w:fill="FFFFFF"/>
        </w:rPr>
        <w:t>PLANIT</w:t>
      </w:r>
      <w:r w:rsidRPr="005C73B0">
        <w:rPr>
          <w:rFonts w:ascii="Arial" w:hAnsi="Arial" w:cs="Arial"/>
          <w:color w:val="000000"/>
          <w:shd w:val="clear" w:color="auto" w:fill="FFFFFF"/>
        </w:rPr>
        <w:t xml:space="preserve">. </w:t>
      </w:r>
    </w:p>
    <w:p w14:paraId="3AEB6F0E" w14:textId="77777777" w:rsidR="005C73B0" w:rsidRPr="005C73B0" w:rsidRDefault="00144B93" w:rsidP="005C73B0">
      <w:pPr>
        <w:ind w:right="-7"/>
        <w:jc w:val="both"/>
        <w:rPr>
          <w:rFonts w:ascii="Arial" w:hAnsi="Arial" w:cs="Arial"/>
          <w:color w:val="000000"/>
          <w:shd w:val="clear" w:color="auto" w:fill="FFFFFF"/>
        </w:rPr>
      </w:pPr>
      <w:r w:rsidRPr="005C73B0">
        <w:rPr>
          <w:rFonts w:ascii="Arial" w:hAnsi="Arial" w:cs="Arial"/>
          <w:color w:val="000000"/>
          <w:shd w:val="clear" w:color="auto" w:fill="FFFFFF"/>
        </w:rPr>
        <w:t xml:space="preserve">La designer ha selezionato i piatti doccia in </w:t>
      </w:r>
      <w:proofErr w:type="spellStart"/>
      <w:r w:rsidRPr="005C73B0">
        <w:rPr>
          <w:rFonts w:ascii="Arial" w:hAnsi="Arial" w:cs="Arial"/>
          <w:color w:val="000000"/>
          <w:shd w:val="clear" w:color="auto" w:fill="FFFFFF"/>
        </w:rPr>
        <w:t>Corian</w:t>
      </w:r>
      <w:proofErr w:type="spellEnd"/>
      <w:r w:rsidRPr="005C73B0">
        <w:rPr>
          <w:rFonts w:ascii="Arial" w:hAnsi="Arial" w:cs="Arial"/>
          <w:color w:val="000000"/>
          <w:vertAlign w:val="superscript"/>
        </w:rPr>
        <w:t>®</w:t>
      </w:r>
      <w:r w:rsidRPr="005C73B0">
        <w:rPr>
          <w:rStyle w:val="apple-converted-space"/>
          <w:rFonts w:ascii="Arial" w:hAnsi="Arial" w:cs="Arial"/>
          <w:color w:val="000000"/>
          <w:shd w:val="clear" w:color="auto" w:fill="FFFFFF"/>
        </w:rPr>
        <w:t> </w:t>
      </w:r>
      <w:r w:rsidRPr="005C73B0">
        <w:rPr>
          <w:rFonts w:ascii="Arial" w:hAnsi="Arial" w:cs="Arial"/>
          <w:color w:val="000000"/>
          <w:shd w:val="clear" w:color="auto" w:fill="FFFFFF"/>
        </w:rPr>
        <w:t xml:space="preserve">Glacier White modello Linea, termoformati e antiscivolo, prodotti su misura con montaggio a filo pavimento e con elegante pedana copri piletta removibile. </w:t>
      </w:r>
    </w:p>
    <w:p w14:paraId="305E5693" w14:textId="1DBCB94E" w:rsidR="00144B93" w:rsidRPr="005C73B0" w:rsidRDefault="00144B93" w:rsidP="005C73B0">
      <w:pPr>
        <w:ind w:right="-7"/>
        <w:jc w:val="both"/>
        <w:rPr>
          <w:rFonts w:ascii="Arial" w:hAnsi="Arial" w:cs="Arial"/>
          <w:color w:val="000000"/>
          <w:shd w:val="clear" w:color="auto" w:fill="FFFFFF"/>
        </w:rPr>
      </w:pPr>
      <w:r w:rsidRPr="005C73B0">
        <w:rPr>
          <w:rFonts w:ascii="Arial" w:hAnsi="Arial" w:cs="Arial"/>
          <w:color w:val="000000"/>
          <w:shd w:val="clear" w:color="auto" w:fill="FFFFFF"/>
        </w:rPr>
        <w:t>Su disegno</w:t>
      </w:r>
      <w:r w:rsidR="005C73B0" w:rsidRPr="005C73B0">
        <w:rPr>
          <w:rFonts w:ascii="Arial" w:hAnsi="Arial" w:cs="Arial"/>
          <w:color w:val="000000"/>
          <w:shd w:val="clear" w:color="auto" w:fill="FFFFFF"/>
        </w:rPr>
        <w:t xml:space="preserve"> della progettista</w:t>
      </w:r>
      <w:r w:rsidRPr="005C73B0">
        <w:rPr>
          <w:rFonts w:ascii="Arial" w:hAnsi="Arial" w:cs="Arial"/>
          <w:color w:val="000000"/>
          <w:shd w:val="clear" w:color="auto" w:fill="FFFFFF"/>
        </w:rPr>
        <w:t xml:space="preserve">, </w:t>
      </w:r>
      <w:r w:rsidR="005C73B0" w:rsidRPr="005C73B0">
        <w:rPr>
          <w:rFonts w:ascii="Arial" w:hAnsi="Arial" w:cs="Arial"/>
          <w:color w:val="000000"/>
          <w:shd w:val="clear" w:color="auto" w:fill="FFFFFF"/>
        </w:rPr>
        <w:t>PLANIT ha</w:t>
      </w:r>
      <w:r w:rsidRPr="005C73B0">
        <w:rPr>
          <w:rFonts w:ascii="Arial" w:hAnsi="Arial" w:cs="Arial"/>
          <w:color w:val="000000"/>
          <w:shd w:val="clear" w:color="auto" w:fill="FFFFFF"/>
        </w:rPr>
        <w:t xml:space="preserve"> realizzato gli spessi top bagno con portasciugamano incorporato e cassetti con chiusura a 45° sul bordo del piano. </w:t>
      </w:r>
      <w:r w:rsidR="005C73B0" w:rsidRPr="005C73B0">
        <w:rPr>
          <w:rFonts w:ascii="Arial" w:hAnsi="Arial" w:cs="Arial"/>
          <w:color w:val="000000"/>
          <w:shd w:val="clear" w:color="auto" w:fill="FFFFFF"/>
        </w:rPr>
        <w:t>Sono i</w:t>
      </w:r>
      <w:r w:rsidRPr="005C73B0">
        <w:rPr>
          <w:rFonts w:ascii="Arial" w:hAnsi="Arial" w:cs="Arial"/>
          <w:color w:val="000000"/>
          <w:shd w:val="clear" w:color="auto" w:fill="FFFFFF"/>
        </w:rPr>
        <w:t xml:space="preserve">nfine </w:t>
      </w:r>
      <w:r w:rsidR="005C73B0" w:rsidRPr="005C73B0">
        <w:rPr>
          <w:rFonts w:ascii="Arial" w:hAnsi="Arial" w:cs="Arial"/>
          <w:color w:val="000000"/>
          <w:shd w:val="clear" w:color="auto" w:fill="FFFFFF"/>
        </w:rPr>
        <w:t>stati forniti</w:t>
      </w:r>
      <w:r w:rsidRPr="005C73B0">
        <w:rPr>
          <w:rFonts w:ascii="Arial" w:hAnsi="Arial" w:cs="Arial"/>
          <w:color w:val="000000"/>
          <w:shd w:val="clear" w:color="auto" w:fill="FFFFFF"/>
        </w:rPr>
        <w:t xml:space="preserve"> lavabi Libra integrati sotto top, caratterizzati da angoli stondati e lunghezza e larghezza personalizzati, e i lavabi rotondi Concave 1 e ovali Concave2, in appoggio su un anello di sostegno. Le proposte sono completate da rubinetteria a muro, mentre tutti gli elementi bagno sono realizzati in </w:t>
      </w:r>
      <w:proofErr w:type="spellStart"/>
      <w:r w:rsidRPr="005C73B0">
        <w:rPr>
          <w:rFonts w:ascii="Arial" w:hAnsi="Arial" w:cs="Arial"/>
          <w:color w:val="000000"/>
          <w:shd w:val="clear" w:color="auto" w:fill="FFFFFF"/>
        </w:rPr>
        <w:t>Corian</w:t>
      </w:r>
      <w:proofErr w:type="spellEnd"/>
      <w:r w:rsidRPr="005C73B0">
        <w:rPr>
          <w:rFonts w:ascii="Arial" w:hAnsi="Arial" w:cs="Arial"/>
          <w:color w:val="000000"/>
          <w:vertAlign w:val="superscript"/>
        </w:rPr>
        <w:t>®</w:t>
      </w:r>
      <w:r w:rsidRPr="005C73B0">
        <w:rPr>
          <w:rStyle w:val="apple-converted-space"/>
          <w:rFonts w:ascii="Arial" w:hAnsi="Arial" w:cs="Arial"/>
          <w:color w:val="000000"/>
          <w:shd w:val="clear" w:color="auto" w:fill="FFFFFF"/>
        </w:rPr>
        <w:t> </w:t>
      </w:r>
      <w:r w:rsidRPr="005C73B0">
        <w:rPr>
          <w:rFonts w:ascii="Arial" w:hAnsi="Arial" w:cs="Arial"/>
          <w:color w:val="000000"/>
          <w:shd w:val="clear" w:color="auto" w:fill="FFFFFF"/>
        </w:rPr>
        <w:t>Glacier White.</w:t>
      </w:r>
    </w:p>
    <w:p w14:paraId="4AC923B4" w14:textId="77777777" w:rsidR="005C73B0" w:rsidRPr="005C73B0" w:rsidRDefault="005C73B0" w:rsidP="005C73B0">
      <w:pPr>
        <w:ind w:right="-7"/>
        <w:jc w:val="both"/>
        <w:rPr>
          <w:rFonts w:ascii="Arial" w:hAnsi="Arial" w:cs="Arial"/>
          <w:color w:val="000000"/>
          <w:shd w:val="clear" w:color="auto" w:fill="FFFFFF"/>
        </w:rPr>
      </w:pPr>
    </w:p>
    <w:p w14:paraId="34C29532" w14:textId="0C235D70" w:rsidR="005C73B0" w:rsidRPr="005C73B0" w:rsidRDefault="005C73B0" w:rsidP="005C73B0">
      <w:pPr>
        <w:ind w:right="-7"/>
        <w:jc w:val="both"/>
        <w:rPr>
          <w:rFonts w:ascii="Arial" w:hAnsi="Arial" w:cs="Arial"/>
        </w:rPr>
      </w:pPr>
      <w:proofErr w:type="spellStart"/>
      <w:r w:rsidRPr="005C73B0">
        <w:rPr>
          <w:rFonts w:ascii="Arial" w:hAnsi="Arial" w:cs="Arial"/>
          <w:color w:val="000000"/>
          <w:shd w:val="clear" w:color="auto" w:fill="FFFFFF"/>
        </w:rPr>
        <w:t>Ph</w:t>
      </w:r>
      <w:proofErr w:type="spellEnd"/>
      <w:r w:rsidRPr="005C73B0">
        <w:rPr>
          <w:rFonts w:ascii="Arial" w:hAnsi="Arial" w:cs="Arial"/>
          <w:color w:val="000000"/>
          <w:shd w:val="clear" w:color="auto" w:fill="FFFFFF"/>
        </w:rPr>
        <w:t xml:space="preserve"> credits: </w:t>
      </w:r>
      <w:proofErr w:type="spellStart"/>
      <w:r w:rsidRPr="005C73B0">
        <w:rPr>
          <w:rFonts w:ascii="Arial" w:hAnsi="Arial" w:cs="Arial"/>
          <w:color w:val="000000"/>
          <w:shd w:val="clear" w:color="auto" w:fill="FFFFFF"/>
        </w:rPr>
        <w:t>Jon</w:t>
      </w:r>
      <w:proofErr w:type="spellEnd"/>
      <w:r w:rsidRPr="005C73B0">
        <w:rPr>
          <w:rFonts w:ascii="Arial" w:hAnsi="Arial" w:cs="Arial"/>
          <w:color w:val="000000"/>
          <w:shd w:val="clear" w:color="auto" w:fill="FFFFFF"/>
        </w:rPr>
        <w:t xml:space="preserve"> </w:t>
      </w:r>
      <w:proofErr w:type="spellStart"/>
      <w:r w:rsidRPr="005C73B0">
        <w:rPr>
          <w:rFonts w:ascii="Arial" w:hAnsi="Arial" w:cs="Arial"/>
          <w:color w:val="000000"/>
          <w:shd w:val="clear" w:color="auto" w:fill="FFFFFF"/>
        </w:rPr>
        <w:t>Izeta</w:t>
      </w:r>
      <w:proofErr w:type="spellEnd"/>
      <w:r w:rsidRPr="005C73B0">
        <w:rPr>
          <w:rFonts w:ascii="Arial" w:hAnsi="Arial" w:cs="Arial"/>
          <w:color w:val="000000"/>
          <w:shd w:val="clear" w:color="auto" w:fill="FFFFFF"/>
        </w:rPr>
        <w:t>, Ibiza</w:t>
      </w:r>
    </w:p>
    <w:p w14:paraId="69844F90" w14:textId="77777777" w:rsidR="00144B93" w:rsidRPr="005C73B0" w:rsidRDefault="00144B93" w:rsidP="005C73B0">
      <w:pPr>
        <w:ind w:right="-7"/>
        <w:jc w:val="both"/>
        <w:rPr>
          <w:rFonts w:ascii="Arial" w:hAnsi="Arial" w:cs="Arial"/>
          <w:color w:val="000000"/>
          <w:shd w:val="clear" w:color="auto" w:fill="FFFFFF"/>
        </w:rPr>
      </w:pPr>
    </w:p>
    <w:p w14:paraId="383DB2C1" w14:textId="77777777" w:rsidR="003A7E72" w:rsidRPr="005C73B0" w:rsidRDefault="003A7E72" w:rsidP="005C73B0">
      <w:pPr>
        <w:ind w:right="-7"/>
        <w:jc w:val="both"/>
        <w:rPr>
          <w:rFonts w:ascii="Arial" w:hAnsi="Arial" w:cs="Arial"/>
          <w:b/>
          <w:bCs/>
          <w:color w:val="000000"/>
          <w:shd w:val="clear" w:color="auto" w:fill="FFFFFF"/>
        </w:rPr>
      </w:pPr>
      <w:r w:rsidRPr="005C73B0">
        <w:rPr>
          <w:rFonts w:ascii="Arial" w:hAnsi="Arial" w:cs="Arial"/>
          <w:b/>
          <w:bCs/>
          <w:color w:val="000000"/>
          <w:shd w:val="clear" w:color="auto" w:fill="FFFFFF"/>
        </w:rPr>
        <w:t>COM’È COMPOSTO IL CORIAN®?</w:t>
      </w:r>
    </w:p>
    <w:p w14:paraId="31FF561A" w14:textId="77777777" w:rsidR="003A7E72" w:rsidRPr="005C73B0" w:rsidRDefault="003A7E72" w:rsidP="005C73B0">
      <w:pPr>
        <w:ind w:right="-7"/>
        <w:jc w:val="both"/>
        <w:rPr>
          <w:rFonts w:ascii="Arial" w:hAnsi="Arial" w:cs="Arial"/>
          <w:color w:val="000000"/>
        </w:rPr>
      </w:pPr>
      <w:r w:rsidRPr="005C73B0">
        <w:rPr>
          <w:rFonts w:ascii="Arial" w:hAnsi="Arial" w:cs="Arial"/>
          <w:color w:val="000000"/>
          <w:shd w:val="clear" w:color="auto" w:fill="FFFFFF"/>
        </w:rPr>
        <w:t xml:space="preserve">Il </w:t>
      </w:r>
      <w:proofErr w:type="spellStart"/>
      <w:r w:rsidRPr="005C73B0">
        <w:rPr>
          <w:rFonts w:ascii="Arial" w:hAnsi="Arial" w:cs="Arial"/>
          <w:color w:val="000000"/>
          <w:shd w:val="clear" w:color="auto" w:fill="FFFFFF"/>
        </w:rPr>
        <w:t>Corian</w:t>
      </w:r>
      <w:proofErr w:type="spellEnd"/>
      <w:r w:rsidRPr="005C73B0">
        <w:rPr>
          <w:rFonts w:ascii="Arial" w:hAnsi="Arial" w:cs="Arial"/>
          <w:color w:val="000000"/>
          <w:vertAlign w:val="superscript"/>
        </w:rPr>
        <w:t>®</w:t>
      </w:r>
      <w:r w:rsidRPr="005C73B0">
        <w:rPr>
          <w:rFonts w:ascii="Arial" w:hAnsi="Arial" w:cs="Arial"/>
          <w:color w:val="000000"/>
          <w:shd w:val="clear" w:color="auto" w:fill="FFFFFF"/>
        </w:rPr>
        <w:t xml:space="preserve"> è un materiale che rientra nella categoria dei </w:t>
      </w:r>
      <w:proofErr w:type="spellStart"/>
      <w:r w:rsidRPr="005C73B0">
        <w:rPr>
          <w:rFonts w:ascii="Arial" w:hAnsi="Arial" w:cs="Arial"/>
          <w:color w:val="000000"/>
          <w:shd w:val="clear" w:color="auto" w:fill="FFFFFF"/>
        </w:rPr>
        <w:t>solid</w:t>
      </w:r>
      <w:proofErr w:type="spellEnd"/>
      <w:r w:rsidRPr="005C73B0">
        <w:rPr>
          <w:rFonts w:ascii="Arial" w:hAnsi="Arial" w:cs="Arial"/>
          <w:color w:val="000000"/>
          <w:shd w:val="clear" w:color="auto" w:fill="FFFFFF"/>
        </w:rPr>
        <w:t xml:space="preserve"> </w:t>
      </w:r>
      <w:proofErr w:type="spellStart"/>
      <w:r w:rsidRPr="005C73B0">
        <w:rPr>
          <w:rFonts w:ascii="Arial" w:hAnsi="Arial" w:cs="Arial"/>
          <w:color w:val="000000"/>
          <w:shd w:val="clear" w:color="auto" w:fill="FFFFFF"/>
        </w:rPr>
        <w:t>surface</w:t>
      </w:r>
      <w:proofErr w:type="spellEnd"/>
      <w:r w:rsidRPr="005C73B0">
        <w:rPr>
          <w:rFonts w:ascii="Arial" w:hAnsi="Arial" w:cs="Arial"/>
          <w:color w:val="000000"/>
          <w:shd w:val="clear" w:color="auto" w:fill="FFFFFF"/>
        </w:rPr>
        <w:t>, composto da un terzo di resina acrilica trasparente (il polimetilmetacrilato PMMA) e due terzi di minerali naturali. Tra questi, il principale è l’alluminio triidrato (ATH), una polvere bianca ricavata dalla bauxite, il minerale da cui si estrae l’alluminio. Si tratta quindi di un materiale minerale in polvere che utilizza la resina acrilica come legante. La nostra esperienza ventennale nella manipolazione di questo materiale attraverso la tecnica della termoformatura ci permette di creare superfici compatte, continue, resistenti e progettualmente versatili.</w:t>
      </w:r>
    </w:p>
    <w:p w14:paraId="2B9701EE" w14:textId="77777777" w:rsidR="003A7E72" w:rsidRPr="005C73B0" w:rsidRDefault="003A7E72" w:rsidP="005C73B0">
      <w:pPr>
        <w:ind w:right="-7"/>
        <w:jc w:val="both"/>
        <w:rPr>
          <w:rFonts w:ascii="Arial" w:hAnsi="Arial" w:cs="Arial"/>
          <w:b/>
          <w:bCs/>
          <w:color w:val="000000"/>
        </w:rPr>
      </w:pPr>
      <w:r w:rsidRPr="005C73B0">
        <w:rPr>
          <w:rFonts w:ascii="Arial" w:hAnsi="Arial" w:cs="Arial"/>
          <w:color w:val="000000"/>
        </w:rPr>
        <w:t xml:space="preserve">Il </w:t>
      </w:r>
      <w:proofErr w:type="spellStart"/>
      <w:r w:rsidRPr="005C73B0">
        <w:rPr>
          <w:rFonts w:ascii="Arial" w:hAnsi="Arial" w:cs="Arial"/>
          <w:color w:val="000000"/>
        </w:rPr>
        <w:t>Corian</w:t>
      </w:r>
      <w:proofErr w:type="spellEnd"/>
      <w:r w:rsidRPr="005C73B0">
        <w:rPr>
          <w:rFonts w:ascii="Arial" w:hAnsi="Arial" w:cs="Arial"/>
          <w:color w:val="000000"/>
        </w:rPr>
        <w:t xml:space="preserve">® mantiene le </w:t>
      </w:r>
      <w:r w:rsidRPr="005C73B0">
        <w:rPr>
          <w:rFonts w:ascii="Arial" w:hAnsi="Arial" w:cs="Arial"/>
          <w:b/>
          <w:bCs/>
          <w:color w:val="000000"/>
        </w:rPr>
        <w:t>superfici pulite e igienizzate</w:t>
      </w:r>
      <w:r w:rsidRPr="005C73B0">
        <w:rPr>
          <w:rFonts w:ascii="Arial" w:hAnsi="Arial" w:cs="Arial"/>
          <w:color w:val="000000"/>
        </w:rPr>
        <w:t xml:space="preserve">, indipendentemente dalle operazioni di pulizia quotidiana. Non è poroso, i punti di giuntura sono impercettibili, funghi e batteri non attecchiscono. Per questo </w:t>
      </w:r>
      <w:r w:rsidRPr="005C73B0">
        <w:rPr>
          <w:rFonts w:ascii="Arial" w:hAnsi="Arial" w:cs="Arial"/>
          <w:b/>
          <w:bCs/>
          <w:color w:val="000000"/>
          <w:shd w:val="clear" w:color="auto" w:fill="FFFFFF"/>
        </w:rPr>
        <w:t xml:space="preserve">DuPont™ </w:t>
      </w:r>
      <w:proofErr w:type="spellStart"/>
      <w:r w:rsidRPr="005C73B0">
        <w:rPr>
          <w:rFonts w:ascii="Arial" w:hAnsi="Arial" w:cs="Arial"/>
          <w:color w:val="000000"/>
          <w:shd w:val="clear" w:color="auto" w:fill="FFFFFF"/>
        </w:rPr>
        <w:t>Corian</w:t>
      </w:r>
      <w:proofErr w:type="spellEnd"/>
      <w:r w:rsidRPr="005C73B0">
        <w:rPr>
          <w:rFonts w:ascii="Arial" w:hAnsi="Arial" w:cs="Arial"/>
          <w:color w:val="000000"/>
          <w:vertAlign w:val="superscript"/>
        </w:rPr>
        <w:t>®</w:t>
      </w:r>
      <w:r w:rsidRPr="005C73B0">
        <w:rPr>
          <w:rFonts w:ascii="Arial" w:hAnsi="Arial" w:cs="Arial"/>
          <w:color w:val="000000"/>
          <w:shd w:val="clear" w:color="auto" w:fill="FFFFFF"/>
        </w:rPr>
        <w:t xml:space="preserve"> </w:t>
      </w:r>
      <w:r w:rsidRPr="005C73B0">
        <w:rPr>
          <w:rFonts w:ascii="Arial" w:hAnsi="Arial" w:cs="Arial"/>
          <w:color w:val="000000"/>
        </w:rPr>
        <w:t>è certificato materiale igienico ai sensi della norma internazionale DIN EN ISO 846</w:t>
      </w:r>
      <w:r w:rsidRPr="005C73B0">
        <w:rPr>
          <w:rFonts w:ascii="Arial" w:hAnsi="Arial" w:cs="Arial"/>
          <w:b/>
          <w:bCs/>
          <w:color w:val="000000"/>
        </w:rPr>
        <w:t>.</w:t>
      </w:r>
    </w:p>
    <w:p w14:paraId="5B31E32C" w14:textId="77777777" w:rsidR="003A7E72" w:rsidRPr="005C73B0" w:rsidRDefault="003A7E72" w:rsidP="005C73B0">
      <w:pPr>
        <w:spacing w:line="264" w:lineRule="atLeast"/>
        <w:ind w:right="-7"/>
        <w:jc w:val="both"/>
        <w:rPr>
          <w:rFonts w:ascii="Arial" w:hAnsi="Arial" w:cs="Arial"/>
          <w:color w:val="000000"/>
        </w:rPr>
      </w:pPr>
      <w:r w:rsidRPr="005C73B0">
        <w:rPr>
          <w:rFonts w:ascii="Arial" w:hAnsi="Arial" w:cs="Arial"/>
          <w:color w:val="000000"/>
        </w:rPr>
        <w:t>Scuole, ospedali, aree di servizio autostradali, aeroporti, hotel e camping risparmiano così sui costi di manutenzione e smaltimento.</w:t>
      </w:r>
    </w:p>
    <w:p w14:paraId="34017DA3" w14:textId="77777777" w:rsidR="003A7E72" w:rsidRDefault="003A7E72"/>
    <w:sectPr w:rsidR="003A7E72" w:rsidSect="00807D1B">
      <w:headerReference w:type="default" r:id="rId6"/>
      <w:foot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72239" w14:textId="77777777" w:rsidR="00643C67" w:rsidRDefault="00643C67" w:rsidP="003A7E72">
      <w:r>
        <w:separator/>
      </w:r>
    </w:p>
  </w:endnote>
  <w:endnote w:type="continuationSeparator" w:id="0">
    <w:p w14:paraId="042B7E73" w14:textId="77777777" w:rsidR="00643C67" w:rsidRDefault="00643C67" w:rsidP="003A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D0D0" w14:textId="77777777" w:rsidR="003A7E72" w:rsidRPr="00E87F4F" w:rsidRDefault="003A7E72" w:rsidP="003A7E72">
    <w:pPr>
      <w:autoSpaceDE w:val="0"/>
      <w:autoSpaceDN w:val="0"/>
      <w:adjustRightInd w:val="0"/>
      <w:ind w:left="142" w:right="284"/>
      <w:jc w:val="center"/>
      <w:rPr>
        <w:rFonts w:ascii="Arial" w:hAnsi="Arial" w:cs="Arial"/>
        <w:b/>
        <w:i/>
      </w:rPr>
    </w:pPr>
    <w:r w:rsidRPr="00E87F4F">
      <w:rPr>
        <w:rFonts w:ascii="Arial" w:hAnsi="Arial" w:cs="Arial"/>
        <w:b/>
        <w:i/>
      </w:rPr>
      <w:t>Per approfondimenti e successive informazioni</w:t>
    </w:r>
  </w:p>
  <w:p w14:paraId="40A38272" w14:textId="77777777" w:rsidR="003A7E72" w:rsidRPr="00E87F4F" w:rsidRDefault="003A7E72" w:rsidP="003A7E72">
    <w:pPr>
      <w:ind w:left="142" w:right="284"/>
      <w:jc w:val="center"/>
      <w:rPr>
        <w:rFonts w:ascii="Arial" w:hAnsi="Arial" w:cs="Arial"/>
        <w:color w:val="000307"/>
      </w:rPr>
    </w:pPr>
    <w:proofErr w:type="spellStart"/>
    <w:r w:rsidRPr="00E87F4F">
      <w:rPr>
        <w:rFonts w:ascii="Arial" w:hAnsi="Arial" w:cs="Arial"/>
        <w:b/>
        <w:color w:val="000307"/>
      </w:rPr>
      <w:t>TAConline</w:t>
    </w:r>
    <w:proofErr w:type="spellEnd"/>
    <w:r w:rsidRPr="00E87F4F">
      <w:rPr>
        <w:rFonts w:ascii="Arial" w:hAnsi="Arial" w:cs="Arial"/>
        <w:color w:val="000307"/>
      </w:rPr>
      <w:t xml:space="preserve"> </w:t>
    </w:r>
    <w:proofErr w:type="spellStart"/>
    <w:r w:rsidRPr="00E87F4F">
      <w:rPr>
        <w:rFonts w:ascii="Arial" w:hAnsi="Arial" w:cs="Arial"/>
        <w:color w:val="000307"/>
      </w:rPr>
      <w:t>milano|genova</w:t>
    </w:r>
    <w:proofErr w:type="spellEnd"/>
  </w:p>
  <w:p w14:paraId="5BD022CF" w14:textId="77777777" w:rsidR="003A7E72" w:rsidRPr="00E87F4F" w:rsidRDefault="003A7E72" w:rsidP="003A7E72">
    <w:pPr>
      <w:ind w:left="142" w:right="283"/>
      <w:jc w:val="center"/>
      <w:rPr>
        <w:rStyle w:val="Collegamentoipertestuale"/>
        <w:rFonts w:ascii="Arial" w:hAnsi="Arial" w:cs="Arial"/>
        <w:lang w:val="de-DE"/>
      </w:rPr>
    </w:pPr>
    <w:proofErr w:type="spellStart"/>
    <w:r w:rsidRPr="00E87F4F">
      <w:rPr>
        <w:rFonts w:ascii="Arial" w:hAnsi="Arial" w:cs="Arial"/>
        <w:lang w:val="de-DE"/>
      </w:rPr>
      <w:t>tel</w:t>
    </w:r>
    <w:proofErr w:type="spellEnd"/>
    <w:r w:rsidRPr="00E87F4F">
      <w:rPr>
        <w:rFonts w:ascii="Arial" w:hAnsi="Arial" w:cs="Arial"/>
        <w:lang w:val="de-DE"/>
      </w:rPr>
      <w:t xml:space="preserve"> +39 02 48517618 | 0185 351616 </w:t>
    </w:r>
    <w:hyperlink r:id="rId1" w:history="1">
      <w:r w:rsidRPr="00E87F4F">
        <w:rPr>
          <w:rStyle w:val="Collegamentoipertestuale"/>
          <w:rFonts w:ascii="Arial" w:hAnsi="Arial" w:cs="Arial"/>
          <w:lang w:val="de-DE"/>
        </w:rPr>
        <w:t>press@taconline.it</w:t>
      </w:r>
    </w:hyperlink>
    <w:r w:rsidRPr="00E87F4F">
      <w:rPr>
        <w:rFonts w:ascii="Arial" w:hAnsi="Arial" w:cs="Arial"/>
        <w:lang w:val="de-DE"/>
      </w:rPr>
      <w:t xml:space="preserve"> | </w:t>
    </w:r>
    <w:hyperlink r:id="rId2" w:history="1">
      <w:r w:rsidRPr="00E87F4F">
        <w:rPr>
          <w:rStyle w:val="Collegamentoipertestuale"/>
          <w:rFonts w:ascii="Arial" w:hAnsi="Arial" w:cs="Arial"/>
          <w:lang w:val="de-DE"/>
        </w:rPr>
        <w:t>www.taconline.it</w:t>
      </w:r>
    </w:hyperlink>
  </w:p>
  <w:p w14:paraId="5AD43F68" w14:textId="77777777" w:rsidR="003A7E72" w:rsidRPr="00E87F4F" w:rsidRDefault="003A7E72" w:rsidP="003A7E72">
    <w:pPr>
      <w:ind w:left="142" w:right="283"/>
      <w:jc w:val="center"/>
      <w:rPr>
        <w:rFonts w:ascii="Arial" w:hAnsi="Arial" w:cs="Arial"/>
        <w:lang w:val="de-DE"/>
      </w:rPr>
    </w:pPr>
  </w:p>
  <w:p w14:paraId="1B915B51" w14:textId="77777777" w:rsidR="003A7E72" w:rsidRPr="00E87F4F" w:rsidRDefault="003A7E72" w:rsidP="003A7E72">
    <w:pPr>
      <w:autoSpaceDE w:val="0"/>
      <w:autoSpaceDN w:val="0"/>
      <w:adjustRightInd w:val="0"/>
      <w:ind w:left="142" w:right="283"/>
      <w:jc w:val="center"/>
      <w:rPr>
        <w:rFonts w:ascii="Arial" w:hAnsi="Arial" w:cs="Arial"/>
        <w:b/>
      </w:rPr>
    </w:pPr>
    <w:r w:rsidRPr="00E87F4F">
      <w:rPr>
        <w:rFonts w:ascii="Arial" w:hAnsi="Arial" w:cs="Arial"/>
        <w:b/>
      </w:rPr>
      <w:t>PLANIT srl</w:t>
    </w:r>
  </w:p>
  <w:p w14:paraId="3268E06F" w14:textId="77777777" w:rsidR="003A7E72" w:rsidRPr="00E87F4F" w:rsidRDefault="003A7E72" w:rsidP="003A7E72">
    <w:pPr>
      <w:pStyle w:val="Nessunaspaziatura1"/>
      <w:ind w:left="142" w:right="283"/>
      <w:jc w:val="center"/>
      <w:rPr>
        <w:rFonts w:ascii="Arial" w:hAnsi="Arial" w:cs="Arial"/>
        <w:b/>
        <w:sz w:val="20"/>
        <w:szCs w:val="20"/>
        <w:lang w:val="it-IT"/>
      </w:rPr>
    </w:pPr>
    <w:r w:rsidRPr="00E87F4F">
      <w:rPr>
        <w:rFonts w:ascii="Arial" w:hAnsi="Arial" w:cs="Arial"/>
        <w:b/>
        <w:sz w:val="20"/>
        <w:szCs w:val="20"/>
        <w:lang w:val="it-IT"/>
      </w:rPr>
      <w:t>Via Nazionale 61 – 39040 Ora (BZ) Italia</w:t>
    </w:r>
  </w:p>
  <w:p w14:paraId="7C76CA07" w14:textId="77777777" w:rsidR="003A7E72" w:rsidRPr="00E87F4F" w:rsidRDefault="003A7E72" w:rsidP="003A7E72">
    <w:pPr>
      <w:pStyle w:val="Nessunaspaziatura1"/>
      <w:ind w:left="142" w:right="283"/>
      <w:jc w:val="center"/>
      <w:rPr>
        <w:rFonts w:ascii="Arial" w:hAnsi="Arial" w:cs="Arial"/>
        <w:sz w:val="20"/>
        <w:szCs w:val="20"/>
        <w:lang w:val="en-US"/>
      </w:rPr>
    </w:pPr>
    <w:r w:rsidRPr="00E87F4F">
      <w:rPr>
        <w:rFonts w:ascii="Arial" w:hAnsi="Arial" w:cs="Arial"/>
        <w:sz w:val="20"/>
        <w:szCs w:val="20"/>
        <w:lang w:val="en-US"/>
      </w:rPr>
      <w:t xml:space="preserve">Tel. +39 0471 811490 - Fax +39 0471 811494 - </w:t>
    </w:r>
    <w:hyperlink r:id="rId3" w:history="1">
      <w:r w:rsidRPr="00E87F4F">
        <w:rPr>
          <w:rStyle w:val="Collegamentoipertestuale"/>
          <w:rFonts w:ascii="Arial" w:hAnsi="Arial" w:cs="Arial"/>
          <w:sz w:val="20"/>
          <w:szCs w:val="20"/>
          <w:lang w:val="en-US"/>
        </w:rPr>
        <w:t>devigili@planit.it</w:t>
      </w:r>
    </w:hyperlink>
    <w:r w:rsidRPr="00E87F4F">
      <w:rPr>
        <w:rFonts w:ascii="Arial" w:hAnsi="Arial" w:cs="Arial"/>
        <w:sz w:val="20"/>
        <w:szCs w:val="20"/>
        <w:lang w:val="en-US"/>
      </w:rPr>
      <w:t xml:space="preserve">  - </w:t>
    </w:r>
    <w:hyperlink r:id="rId4" w:history="1">
      <w:r w:rsidRPr="00E87F4F">
        <w:rPr>
          <w:rStyle w:val="Collegamentoipertestuale"/>
          <w:rFonts w:ascii="Arial" w:hAnsi="Arial" w:cs="Arial"/>
          <w:sz w:val="20"/>
          <w:szCs w:val="20"/>
          <w:lang w:val="en-US"/>
        </w:rPr>
        <w:t>www.planit.it</w:t>
      </w:r>
    </w:hyperlink>
  </w:p>
  <w:p w14:paraId="74316839" w14:textId="77777777" w:rsidR="003A7E72" w:rsidRPr="00E87F4F" w:rsidRDefault="003A7E72" w:rsidP="003A7E72">
    <w:pPr>
      <w:ind w:right="-710"/>
      <w:jc w:val="both"/>
      <w:rPr>
        <w:rFonts w:ascii="Verdana" w:hAnsi="Verdana" w:cs="Arial"/>
        <w:b/>
        <w:bCs/>
        <w:sz w:val="17"/>
        <w:lang w:val="en-US"/>
      </w:rPr>
    </w:pPr>
  </w:p>
  <w:p w14:paraId="6A896416" w14:textId="77777777" w:rsidR="003A7E72" w:rsidRPr="003A7E72" w:rsidRDefault="003A7E72">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5C4CD" w14:textId="77777777" w:rsidR="00643C67" w:rsidRDefault="00643C67" w:rsidP="003A7E72">
      <w:r>
        <w:separator/>
      </w:r>
    </w:p>
  </w:footnote>
  <w:footnote w:type="continuationSeparator" w:id="0">
    <w:p w14:paraId="28F1EB8B" w14:textId="77777777" w:rsidR="00643C67" w:rsidRDefault="00643C67" w:rsidP="003A7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EAD3" w14:textId="21E1BF64" w:rsidR="009049A8" w:rsidRDefault="009049A8" w:rsidP="009049A8">
    <w:pPr>
      <w:pStyle w:val="Intestazione"/>
      <w:jc w:val="right"/>
    </w:pPr>
    <w:r>
      <w:rPr>
        <w:noProof/>
      </w:rPr>
      <w:drawing>
        <wp:anchor distT="0" distB="0" distL="114300" distR="114300" simplePos="0" relativeHeight="251659264" behindDoc="0" locked="0" layoutInCell="1" allowOverlap="1" wp14:anchorId="6C782083" wp14:editId="27EA1400">
          <wp:simplePos x="0" y="0"/>
          <wp:positionH relativeFrom="column">
            <wp:posOffset>4229331</wp:posOffset>
          </wp:positionH>
          <wp:positionV relativeFrom="paragraph">
            <wp:posOffset>-66675</wp:posOffset>
          </wp:positionV>
          <wp:extent cx="1910080" cy="294640"/>
          <wp:effectExtent l="0" t="0" r="0" b="0"/>
          <wp:wrapSquare wrapText="bothSides"/>
          <wp:docPr id="1" name="Immagine 1" descr="Immagine che contiene Carattere, Elementi grafici, grafica, schermata&#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Elementi grafici, grafica, schermata&#10;&#10;Descrizione generata automa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0" cy="2946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C3"/>
    <w:rsid w:val="00097C50"/>
    <w:rsid w:val="00144B93"/>
    <w:rsid w:val="00197C74"/>
    <w:rsid w:val="003A7E72"/>
    <w:rsid w:val="004974BB"/>
    <w:rsid w:val="004B598F"/>
    <w:rsid w:val="005C73B0"/>
    <w:rsid w:val="00643C67"/>
    <w:rsid w:val="00807D1B"/>
    <w:rsid w:val="008465C3"/>
    <w:rsid w:val="009049A8"/>
    <w:rsid w:val="00A07685"/>
    <w:rsid w:val="00D520ED"/>
    <w:rsid w:val="00E21E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4A47F"/>
  <w15:chartTrackingRefBased/>
  <w15:docId w15:val="{B18E0BE2-E519-7545-B1B9-24B4E568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8465C3"/>
  </w:style>
  <w:style w:type="paragraph" w:styleId="Intestazione">
    <w:name w:val="header"/>
    <w:basedOn w:val="Normale"/>
    <w:link w:val="IntestazioneCarattere"/>
    <w:uiPriority w:val="99"/>
    <w:unhideWhenUsed/>
    <w:rsid w:val="003A7E72"/>
    <w:pPr>
      <w:tabs>
        <w:tab w:val="center" w:pos="4819"/>
        <w:tab w:val="right" w:pos="9638"/>
      </w:tabs>
    </w:pPr>
  </w:style>
  <w:style w:type="character" w:customStyle="1" w:styleId="IntestazioneCarattere">
    <w:name w:val="Intestazione Carattere"/>
    <w:basedOn w:val="Carpredefinitoparagrafo"/>
    <w:link w:val="Intestazione"/>
    <w:uiPriority w:val="99"/>
    <w:rsid w:val="003A7E72"/>
  </w:style>
  <w:style w:type="paragraph" w:styleId="Pidipagina">
    <w:name w:val="footer"/>
    <w:basedOn w:val="Normale"/>
    <w:link w:val="PidipaginaCarattere"/>
    <w:uiPriority w:val="99"/>
    <w:unhideWhenUsed/>
    <w:rsid w:val="003A7E72"/>
    <w:pPr>
      <w:tabs>
        <w:tab w:val="center" w:pos="4819"/>
        <w:tab w:val="right" w:pos="9638"/>
      </w:tabs>
    </w:pPr>
  </w:style>
  <w:style w:type="character" w:customStyle="1" w:styleId="PidipaginaCarattere">
    <w:name w:val="Piè di pagina Carattere"/>
    <w:basedOn w:val="Carpredefinitoparagrafo"/>
    <w:link w:val="Pidipagina"/>
    <w:uiPriority w:val="99"/>
    <w:rsid w:val="003A7E72"/>
  </w:style>
  <w:style w:type="character" w:styleId="Collegamentoipertestuale">
    <w:name w:val="Hyperlink"/>
    <w:basedOn w:val="Carpredefinitoparagrafo"/>
    <w:rsid w:val="003A7E72"/>
  </w:style>
  <w:style w:type="paragraph" w:customStyle="1" w:styleId="Nessunaspaziatura1">
    <w:name w:val="Nessuna spaziatura1"/>
    <w:uiPriority w:val="1"/>
    <w:qFormat/>
    <w:rsid w:val="003A7E72"/>
    <w:rPr>
      <w:rFonts w:ascii="Calibri" w:eastAsia="Calibri" w:hAnsi="Calibri" w:cs="Times New Roman"/>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evigili@planit.it" TargetMode="External"/><Relationship Id="rId2" Type="http://schemas.openxmlformats.org/officeDocument/2006/relationships/hyperlink" Target="http://www.taconline.it" TargetMode="External"/><Relationship Id="rId1" Type="http://schemas.openxmlformats.org/officeDocument/2006/relationships/hyperlink" Target="mailto:press@taconline.it" TargetMode="External"/><Relationship Id="rId4" Type="http://schemas.openxmlformats.org/officeDocument/2006/relationships/hyperlink" Target="http://www.plani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391</Words>
  <Characters>2232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5</cp:revision>
  <dcterms:created xsi:type="dcterms:W3CDTF">2023-10-11T13:01:00Z</dcterms:created>
  <dcterms:modified xsi:type="dcterms:W3CDTF">2023-11-16T17:09:00Z</dcterms:modified>
</cp:coreProperties>
</file>