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5CA3" w14:textId="77777777" w:rsidR="003B0ED3" w:rsidRDefault="003B0ED3" w:rsidP="00FC39FB">
      <w:pPr>
        <w:ind w:left="1985"/>
        <w:jc w:val="both"/>
        <w:rPr>
          <w:rFonts w:ascii="Arial" w:hAnsi="Arial" w:cs="Arial"/>
          <w:b/>
          <w:bCs/>
          <w:sz w:val="32"/>
          <w:szCs w:val="32"/>
        </w:rPr>
      </w:pPr>
    </w:p>
    <w:p w14:paraId="42A5B5CA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  <w:r w:rsidRPr="00A97E35">
        <w:rPr>
          <w:rFonts w:ascii="Barlow" w:hAnsi="Barlow" w:cs="Arial"/>
          <w:b/>
          <w:bCs/>
        </w:rPr>
        <w:t>PROGETTO</w:t>
      </w:r>
      <w:r>
        <w:rPr>
          <w:rFonts w:ascii="Barlow" w:hAnsi="Barlow" w:cs="Arial"/>
          <w:b/>
          <w:bCs/>
        </w:rPr>
        <w:t>_</w:t>
      </w:r>
      <w:r>
        <w:rPr>
          <w:rFonts w:ascii="Barlow" w:hAnsi="Barlow" w:cs="Arial"/>
          <w:b/>
          <w:bCs/>
          <w:i/>
          <w:iCs/>
        </w:rPr>
        <w:t>show_</w:t>
      </w:r>
      <w:r w:rsidRPr="00A97E35">
        <w:rPr>
          <w:rFonts w:ascii="Barlow" w:hAnsi="Barlow" w:cs="Arial"/>
          <w:b/>
          <w:bCs/>
        </w:rPr>
        <w:t xml:space="preserve">GROUP: </w:t>
      </w:r>
      <w:r>
        <w:rPr>
          <w:rFonts w:ascii="Barlow" w:hAnsi="Barlow" w:cs="Arial"/>
          <w:b/>
          <w:bCs/>
        </w:rPr>
        <w:t xml:space="preserve">APRE A MILANO </w:t>
      </w:r>
      <w:r w:rsidRPr="00A97E35">
        <w:rPr>
          <w:rFonts w:ascii="Barlow" w:hAnsi="Barlow" w:cs="Arial"/>
          <w:b/>
          <w:bCs/>
        </w:rPr>
        <w:t xml:space="preserve">LA NUOVA ESPOSIZIONE DELL’AZIENDA TOSCANA </w:t>
      </w:r>
      <w:r>
        <w:rPr>
          <w:rFonts w:ascii="Barlow" w:hAnsi="Barlow" w:cs="Arial"/>
          <w:b/>
          <w:bCs/>
        </w:rPr>
        <w:t>NEL CUORE DI BRERA DESIGN DISTRICT!</w:t>
      </w:r>
    </w:p>
    <w:p w14:paraId="6A3BCE3D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</w:p>
    <w:p w14:paraId="1363DB6C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  <w:r>
        <w:rPr>
          <w:rFonts w:ascii="Barlow" w:hAnsi="Barlow" w:cs="Arial"/>
        </w:rPr>
        <w:t xml:space="preserve">Apre a Milano, in occasione del Fuori Salone 2024, la nuova showroom milanese di </w:t>
      </w:r>
      <w:r w:rsidRPr="00A66BD7">
        <w:rPr>
          <w:rFonts w:ascii="Barlow" w:hAnsi="Barlow" w:cs="Arial"/>
          <w:b/>
          <w:bCs/>
        </w:rPr>
        <w:t>PROGETTO</w:t>
      </w:r>
      <w:r w:rsidRPr="00A66BD7">
        <w:rPr>
          <w:rFonts w:ascii="Barlow" w:hAnsi="Barlow" w:cs="Arial"/>
        </w:rPr>
        <w:t xml:space="preserve"> </w:t>
      </w:r>
      <w:r w:rsidRPr="00A66BD7">
        <w:rPr>
          <w:rFonts w:ascii="Barlow" w:hAnsi="Barlow" w:cs="Arial"/>
          <w:b/>
          <w:bCs/>
        </w:rPr>
        <w:t>GROUP</w:t>
      </w:r>
      <w:r>
        <w:rPr>
          <w:rFonts w:ascii="Barlow" w:hAnsi="Barlow" w:cs="Arial"/>
          <w:b/>
          <w:bCs/>
        </w:rPr>
        <w:t xml:space="preserve">! </w:t>
      </w:r>
    </w:p>
    <w:p w14:paraId="78E568DE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</w:p>
    <w:p w14:paraId="13F4F40D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  <w:r>
        <w:rPr>
          <w:rFonts w:ascii="Barlow" w:hAnsi="Barlow" w:cs="Arial"/>
        </w:rPr>
        <w:t xml:space="preserve">Ubicata in Via Goito, 3 a Milano nel cuore di Brera Design District, </w:t>
      </w:r>
      <w:r w:rsidRPr="00A97E35">
        <w:rPr>
          <w:rFonts w:ascii="Barlow" w:hAnsi="Barlow" w:cs="Arial"/>
          <w:b/>
          <w:bCs/>
        </w:rPr>
        <w:t>PROGETTO</w:t>
      </w:r>
      <w:r>
        <w:rPr>
          <w:rFonts w:ascii="Barlow" w:hAnsi="Barlow" w:cs="Arial"/>
          <w:b/>
          <w:bCs/>
        </w:rPr>
        <w:t>_</w:t>
      </w:r>
      <w:r>
        <w:rPr>
          <w:rFonts w:ascii="Barlow" w:hAnsi="Barlow" w:cs="Arial"/>
          <w:b/>
          <w:bCs/>
          <w:i/>
          <w:iCs/>
        </w:rPr>
        <w:t>show_</w:t>
      </w:r>
      <w:r w:rsidRPr="00A97E35">
        <w:rPr>
          <w:rFonts w:ascii="Barlow" w:hAnsi="Barlow" w:cs="Arial"/>
          <w:b/>
          <w:bCs/>
        </w:rPr>
        <w:t>GROUP</w:t>
      </w:r>
      <w:r>
        <w:rPr>
          <w:rFonts w:ascii="Barlow" w:hAnsi="Barlow" w:cs="Arial"/>
        </w:rPr>
        <w:t xml:space="preserve"> nasce sia per offrire informazioni e soluzioni di arredo personalizzate a utenti finali e architetti alla ricerca di prodotti di altissima qualità per la sala da bagno.</w:t>
      </w:r>
    </w:p>
    <w:p w14:paraId="374363AD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</w:p>
    <w:p w14:paraId="2F53AC3B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  <w:r>
        <w:rPr>
          <w:rFonts w:ascii="Barlow" w:hAnsi="Barlow" w:cs="Arial"/>
        </w:rPr>
        <w:t xml:space="preserve">Tra i protagonisti assoluti degli allestimenti realizzati nelle particolari sale a volte di </w:t>
      </w:r>
      <w:r w:rsidRPr="00A97E35">
        <w:rPr>
          <w:rFonts w:ascii="Barlow" w:hAnsi="Barlow" w:cs="Arial"/>
          <w:b/>
          <w:bCs/>
        </w:rPr>
        <w:t>PROGETTO</w:t>
      </w:r>
      <w:r>
        <w:rPr>
          <w:rFonts w:ascii="Barlow" w:hAnsi="Barlow" w:cs="Arial"/>
          <w:b/>
          <w:bCs/>
        </w:rPr>
        <w:t>_</w:t>
      </w:r>
      <w:r>
        <w:rPr>
          <w:rFonts w:ascii="Barlow" w:hAnsi="Barlow" w:cs="Arial"/>
          <w:b/>
          <w:bCs/>
          <w:i/>
          <w:iCs/>
        </w:rPr>
        <w:t>show_</w:t>
      </w:r>
      <w:r w:rsidRPr="00A97E35">
        <w:rPr>
          <w:rFonts w:ascii="Barlow" w:hAnsi="Barlow" w:cs="Arial"/>
          <w:b/>
          <w:bCs/>
        </w:rPr>
        <w:t>GROUP</w:t>
      </w:r>
      <w:r>
        <w:rPr>
          <w:rFonts w:ascii="Barlow" w:hAnsi="Barlow" w:cs="Arial"/>
        </w:rPr>
        <w:t xml:space="preserve">, troverà spazio l’innovativa collezione </w:t>
      </w:r>
      <w:r w:rsidRPr="0096285F">
        <w:rPr>
          <w:rFonts w:ascii="Barlow" w:hAnsi="Barlow" w:cs="Arial"/>
        </w:rPr>
        <w:t xml:space="preserve">di complementi </w:t>
      </w:r>
      <w:r w:rsidRPr="00E03E71">
        <w:rPr>
          <w:rFonts w:ascii="Barlow" w:hAnsi="Barlow" w:cs="Arial"/>
          <w:b/>
          <w:bCs/>
        </w:rPr>
        <w:t>STRIP</w:t>
      </w:r>
      <w:r w:rsidRPr="0096285F">
        <w:rPr>
          <w:rFonts w:ascii="Barlow" w:hAnsi="Barlow" w:cs="Arial"/>
        </w:rPr>
        <w:t>, disegnata da Bruna Rapisarda</w:t>
      </w:r>
      <w:r>
        <w:rPr>
          <w:rFonts w:ascii="Barlow" w:hAnsi="Barlow" w:cs="Arial"/>
        </w:rPr>
        <w:t>.</w:t>
      </w:r>
    </w:p>
    <w:p w14:paraId="380318BE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</w:p>
    <w:p w14:paraId="494F6EE6" w14:textId="50BAB196" w:rsidR="004E2A9F" w:rsidRDefault="004E2A9F" w:rsidP="004E2A9F">
      <w:pPr>
        <w:ind w:left="1985"/>
        <w:jc w:val="both"/>
        <w:rPr>
          <w:rFonts w:ascii="Barlow" w:hAnsi="Barlow" w:cs="Arial"/>
          <w:color w:val="000000"/>
        </w:rPr>
      </w:pPr>
      <w:r>
        <w:rPr>
          <w:rFonts w:ascii="Barlow" w:hAnsi="Barlow" w:cs="Arial"/>
          <w:color w:val="000000"/>
        </w:rPr>
        <w:t xml:space="preserve">Un’evoluzione del concept di modularità sviluppato dalla designer che, partendo da una “semplice” </w:t>
      </w:r>
      <w:r w:rsidRPr="00A66BD7">
        <w:rPr>
          <w:rFonts w:ascii="Barlow" w:hAnsi="Barlow" w:cs="Arial"/>
          <w:color w:val="000000"/>
        </w:rPr>
        <w:t xml:space="preserve">barra in alluminio illuminata, </w:t>
      </w:r>
      <w:r>
        <w:rPr>
          <w:rFonts w:ascii="Barlow" w:hAnsi="Barlow" w:cs="Arial"/>
          <w:color w:val="000000"/>
        </w:rPr>
        <w:t>ha realizzato u</w:t>
      </w:r>
      <w:r w:rsidRPr="00A66BD7">
        <w:rPr>
          <w:rFonts w:ascii="Barlow" w:hAnsi="Barlow" w:cs="Arial"/>
          <w:color w:val="000000"/>
        </w:rPr>
        <w:t xml:space="preserve">n sistema </w:t>
      </w:r>
      <w:r>
        <w:rPr>
          <w:rFonts w:ascii="Barlow" w:hAnsi="Barlow" w:cs="Arial"/>
          <w:color w:val="000000"/>
        </w:rPr>
        <w:t xml:space="preserve">di arredo </w:t>
      </w:r>
      <w:r w:rsidRPr="00A66BD7">
        <w:rPr>
          <w:rFonts w:ascii="Barlow" w:hAnsi="Barlow" w:cs="Arial"/>
          <w:color w:val="000000"/>
        </w:rPr>
        <w:t xml:space="preserve">lineare </w:t>
      </w:r>
      <w:r>
        <w:rPr>
          <w:rFonts w:ascii="Barlow" w:hAnsi="Barlow" w:cs="Arial"/>
          <w:color w:val="000000"/>
        </w:rPr>
        <w:t xml:space="preserve">in grado di fornire </w:t>
      </w:r>
      <w:r w:rsidRPr="00A66BD7">
        <w:rPr>
          <w:rFonts w:ascii="Barlow" w:hAnsi="Barlow" w:cs="Arial"/>
          <w:color w:val="000000"/>
        </w:rPr>
        <w:t xml:space="preserve">supporto </w:t>
      </w:r>
      <w:r>
        <w:rPr>
          <w:rFonts w:ascii="Barlow" w:hAnsi="Barlow" w:cs="Arial"/>
          <w:color w:val="000000"/>
        </w:rPr>
        <w:t>a</w:t>
      </w:r>
      <w:r w:rsidRPr="00A66BD7">
        <w:rPr>
          <w:rFonts w:ascii="Barlow" w:hAnsi="Barlow" w:cs="Arial"/>
          <w:color w:val="000000"/>
        </w:rPr>
        <w:t xml:space="preserve"> tutti i complementi</w:t>
      </w:r>
      <w:r>
        <w:rPr>
          <w:rFonts w:ascii="Barlow" w:hAnsi="Barlow" w:cs="Arial"/>
          <w:color w:val="000000"/>
        </w:rPr>
        <w:t>.</w:t>
      </w:r>
    </w:p>
    <w:p w14:paraId="006DA080" w14:textId="77777777" w:rsidR="004E2A9F" w:rsidRDefault="004E2A9F" w:rsidP="004E2A9F">
      <w:pPr>
        <w:ind w:left="1985"/>
        <w:jc w:val="both"/>
        <w:rPr>
          <w:rFonts w:ascii="Barlow" w:hAnsi="Barlow" w:cs="Arial"/>
          <w:color w:val="000000"/>
        </w:rPr>
      </w:pPr>
    </w:p>
    <w:p w14:paraId="69D90B89" w14:textId="03A64CD1" w:rsidR="00FC39FB" w:rsidRDefault="00FC39FB" w:rsidP="00FC39FB">
      <w:pPr>
        <w:ind w:left="1985"/>
        <w:jc w:val="both"/>
        <w:rPr>
          <w:rFonts w:ascii="Barlow" w:hAnsi="Barlow" w:cs="Arial"/>
          <w:color w:val="000000"/>
        </w:rPr>
      </w:pPr>
      <w:r>
        <w:rPr>
          <w:rFonts w:ascii="Barlow" w:hAnsi="Barlow" w:cs="Arial"/>
        </w:rPr>
        <w:t>La versatilità</w:t>
      </w:r>
      <w:r w:rsidR="00047543">
        <w:rPr>
          <w:rFonts w:ascii="Barlow" w:hAnsi="Barlow" w:cs="Arial"/>
        </w:rPr>
        <w:t xml:space="preserve">, infatti, </w:t>
      </w:r>
      <w:r>
        <w:rPr>
          <w:rFonts w:ascii="Barlow" w:hAnsi="Barlow" w:cs="Arial"/>
        </w:rPr>
        <w:t xml:space="preserve">è una delle caratteristiche </w:t>
      </w:r>
      <w:r w:rsidR="0049736B">
        <w:rPr>
          <w:rFonts w:ascii="Barlow" w:hAnsi="Barlow" w:cs="Arial"/>
        </w:rPr>
        <w:t>fondanti</w:t>
      </w:r>
      <w:r>
        <w:rPr>
          <w:rFonts w:ascii="Barlow" w:hAnsi="Barlow" w:cs="Arial"/>
        </w:rPr>
        <w:t xml:space="preserve"> della collezione </w:t>
      </w:r>
      <w:r w:rsidRPr="00A66BD7">
        <w:rPr>
          <w:rFonts w:ascii="Barlow" w:hAnsi="Barlow" w:cs="Arial"/>
          <w:b/>
          <w:bCs/>
        </w:rPr>
        <w:t>STRIP</w:t>
      </w:r>
      <w:r w:rsidRPr="00A66BD7">
        <w:rPr>
          <w:rFonts w:ascii="Barlow" w:hAnsi="Barlow" w:cs="Arial"/>
        </w:rPr>
        <w:t xml:space="preserve"> </w:t>
      </w:r>
      <w:r>
        <w:rPr>
          <w:rFonts w:ascii="Barlow" w:hAnsi="Barlow" w:cs="Arial"/>
        </w:rPr>
        <w:t xml:space="preserve">che si </w:t>
      </w:r>
      <w:r w:rsidRPr="00A66BD7">
        <w:rPr>
          <w:rFonts w:ascii="Barlow" w:hAnsi="Barlow" w:cs="Arial"/>
        </w:rPr>
        <w:t xml:space="preserve">sviluppa lungo una </w:t>
      </w:r>
      <w:r w:rsidRPr="000854D6">
        <w:rPr>
          <w:rFonts w:ascii="Barlow" w:hAnsi="Barlow" w:cs="Arial"/>
          <w:color w:val="000000"/>
        </w:rPr>
        <w:t>barra luminosa personalizzabile con specchi, mensole, ganci e oggetti d'uso quotidiano</w:t>
      </w:r>
      <w:r>
        <w:rPr>
          <w:rFonts w:ascii="Barlow" w:hAnsi="Barlow" w:cs="Arial"/>
          <w:color w:val="000000"/>
        </w:rPr>
        <w:t xml:space="preserve"> e che </w:t>
      </w:r>
      <w:r w:rsidRPr="00A66BD7">
        <w:rPr>
          <w:rFonts w:ascii="Barlow" w:hAnsi="Barlow" w:cs="Arial"/>
          <w:color w:val="000000"/>
        </w:rPr>
        <w:t xml:space="preserve">può essere composta in maniera originale </w:t>
      </w:r>
      <w:r w:rsidR="0049736B">
        <w:rPr>
          <w:rFonts w:ascii="Barlow" w:hAnsi="Barlow" w:cs="Arial"/>
          <w:color w:val="000000"/>
        </w:rPr>
        <w:t xml:space="preserve">sia </w:t>
      </w:r>
      <w:r>
        <w:rPr>
          <w:rFonts w:ascii="Barlow" w:hAnsi="Barlow" w:cs="Arial"/>
          <w:color w:val="000000"/>
        </w:rPr>
        <w:t xml:space="preserve">nella scelta delle </w:t>
      </w:r>
      <w:r w:rsidRPr="00A66BD7">
        <w:rPr>
          <w:rFonts w:ascii="Barlow" w:hAnsi="Barlow" w:cs="Arial"/>
          <w:color w:val="000000"/>
        </w:rPr>
        <w:t>funzioni</w:t>
      </w:r>
      <w:r>
        <w:rPr>
          <w:rFonts w:ascii="Barlow" w:hAnsi="Barlow" w:cs="Arial"/>
          <w:color w:val="000000"/>
        </w:rPr>
        <w:t xml:space="preserve"> - </w:t>
      </w:r>
      <w:r w:rsidRPr="00A66BD7">
        <w:rPr>
          <w:rFonts w:ascii="Barlow" w:hAnsi="Barlow" w:cs="Arial"/>
          <w:color w:val="000000"/>
        </w:rPr>
        <w:t>come appendere, contenere, specchiare, appoggiare, profumare, ricaricare e riprodurre musica</w:t>
      </w:r>
      <w:r>
        <w:rPr>
          <w:rFonts w:ascii="Barlow" w:hAnsi="Barlow" w:cs="Arial"/>
          <w:color w:val="000000"/>
        </w:rPr>
        <w:t xml:space="preserve"> </w:t>
      </w:r>
      <w:r w:rsidR="0049736B">
        <w:rPr>
          <w:rFonts w:ascii="Barlow" w:hAnsi="Barlow" w:cs="Arial"/>
          <w:color w:val="000000"/>
        </w:rPr>
        <w:t>–</w:t>
      </w:r>
      <w:r>
        <w:rPr>
          <w:rFonts w:ascii="Barlow" w:hAnsi="Barlow" w:cs="Arial"/>
          <w:color w:val="000000"/>
        </w:rPr>
        <w:t xml:space="preserve"> </w:t>
      </w:r>
      <w:r w:rsidR="0049736B">
        <w:rPr>
          <w:rFonts w:ascii="Barlow" w:hAnsi="Barlow" w:cs="Arial"/>
          <w:color w:val="000000"/>
        </w:rPr>
        <w:t xml:space="preserve">sia </w:t>
      </w:r>
      <w:r>
        <w:rPr>
          <w:rFonts w:ascii="Barlow" w:hAnsi="Barlow" w:cs="Arial"/>
          <w:color w:val="000000"/>
        </w:rPr>
        <w:t>delle</w:t>
      </w:r>
      <w:r w:rsidRPr="00A66BD7">
        <w:rPr>
          <w:rFonts w:ascii="Barlow" w:hAnsi="Barlow" w:cs="Arial"/>
          <w:color w:val="000000"/>
        </w:rPr>
        <w:t xml:space="preserve"> finiture e </w:t>
      </w:r>
      <w:r>
        <w:rPr>
          <w:rFonts w:ascii="Barlow" w:hAnsi="Barlow" w:cs="Arial"/>
          <w:color w:val="000000"/>
        </w:rPr>
        <w:t xml:space="preserve">dei </w:t>
      </w:r>
      <w:r w:rsidRPr="00A66BD7">
        <w:rPr>
          <w:rFonts w:ascii="Barlow" w:hAnsi="Barlow" w:cs="Arial"/>
          <w:color w:val="000000"/>
        </w:rPr>
        <w:t>colori.</w:t>
      </w:r>
    </w:p>
    <w:p w14:paraId="65BCEBBD" w14:textId="77777777" w:rsidR="00FC39FB" w:rsidRDefault="00FC39FB" w:rsidP="00FC39FB">
      <w:pPr>
        <w:ind w:left="1985"/>
        <w:jc w:val="both"/>
        <w:rPr>
          <w:rFonts w:ascii="Barlow" w:hAnsi="Barlow" w:cs="Arial"/>
          <w:color w:val="000000"/>
        </w:rPr>
      </w:pPr>
    </w:p>
    <w:p w14:paraId="1BACAA86" w14:textId="392BBEFC" w:rsidR="00FC39FB" w:rsidRPr="00A66BD7" w:rsidRDefault="00FC39FB" w:rsidP="00FC39FB">
      <w:pPr>
        <w:pStyle w:val="Corpotesto"/>
        <w:widowControl/>
        <w:spacing w:after="0"/>
        <w:ind w:left="1985"/>
        <w:jc w:val="both"/>
        <w:rPr>
          <w:rFonts w:ascii="Barlow" w:hAnsi="Barlow" w:cs="Arial"/>
          <w:color w:val="000000"/>
          <w:lang w:val="it-IT"/>
        </w:rPr>
      </w:pPr>
      <w:r>
        <w:rPr>
          <w:rFonts w:ascii="Barlow" w:hAnsi="Barlow" w:cs="Arial"/>
          <w:color w:val="000000"/>
          <w:lang w:val="it-IT"/>
        </w:rPr>
        <w:t>D</w:t>
      </w:r>
      <w:r w:rsidRPr="00A66BD7">
        <w:rPr>
          <w:rFonts w:ascii="Barlow" w:hAnsi="Barlow" w:cs="Arial"/>
          <w:color w:val="000000"/>
          <w:lang w:val="it-IT"/>
        </w:rPr>
        <w:t xml:space="preserve">isponibile in varie dimensioni, </w:t>
      </w:r>
      <w:r w:rsidRPr="0059658C">
        <w:rPr>
          <w:rFonts w:ascii="Barlow" w:hAnsi="Barlow" w:cs="Arial"/>
          <w:b/>
          <w:bCs/>
          <w:lang w:val="it-IT"/>
        </w:rPr>
        <w:t>STRIP</w:t>
      </w:r>
      <w:r w:rsidRPr="00A66BD7">
        <w:rPr>
          <w:rFonts w:ascii="Barlow" w:hAnsi="Barlow" w:cs="Arial"/>
          <w:color w:val="000000"/>
          <w:lang w:val="it-IT"/>
        </w:rPr>
        <w:t xml:space="preserve"> funge da supporto per tutti i componenti</w:t>
      </w:r>
      <w:r>
        <w:rPr>
          <w:rFonts w:ascii="Barlow" w:hAnsi="Barlow" w:cs="Arial"/>
          <w:color w:val="000000"/>
          <w:lang w:val="it-IT"/>
        </w:rPr>
        <w:t xml:space="preserve"> che, infatti, </w:t>
      </w:r>
      <w:r w:rsidRPr="00A66BD7">
        <w:rPr>
          <w:rFonts w:ascii="Barlow" w:hAnsi="Barlow" w:cs="Arial"/>
          <w:color w:val="000000"/>
          <w:lang w:val="it-IT"/>
        </w:rPr>
        <w:t>possono essere combinat</w:t>
      </w:r>
      <w:r>
        <w:rPr>
          <w:rFonts w:ascii="Barlow" w:hAnsi="Barlow" w:cs="Arial"/>
          <w:color w:val="000000"/>
          <w:lang w:val="it-IT"/>
        </w:rPr>
        <w:t>i</w:t>
      </w:r>
      <w:r w:rsidRPr="00A66BD7">
        <w:rPr>
          <w:rFonts w:ascii="Barlow" w:hAnsi="Barlow" w:cs="Arial"/>
          <w:color w:val="000000"/>
          <w:lang w:val="it-IT"/>
        </w:rPr>
        <w:t xml:space="preserve"> e ricombinat</w:t>
      </w:r>
      <w:r>
        <w:rPr>
          <w:rFonts w:ascii="Barlow" w:hAnsi="Barlow" w:cs="Arial"/>
          <w:color w:val="000000"/>
          <w:lang w:val="it-IT"/>
        </w:rPr>
        <w:t>i facilmente a seconda delle nostre necessità</w:t>
      </w:r>
      <w:r w:rsidRPr="00A66BD7">
        <w:rPr>
          <w:rFonts w:ascii="Barlow" w:hAnsi="Barlow" w:cs="Arial"/>
          <w:color w:val="000000"/>
          <w:lang w:val="it-IT"/>
        </w:rPr>
        <w:t>.</w:t>
      </w:r>
    </w:p>
    <w:p w14:paraId="4A1689A1" w14:textId="77777777" w:rsidR="00FC39FB" w:rsidRDefault="00FC39FB" w:rsidP="00FC39FB">
      <w:pPr>
        <w:pStyle w:val="Corpotesto"/>
        <w:widowControl/>
        <w:spacing w:after="0"/>
        <w:ind w:left="1985"/>
        <w:jc w:val="both"/>
        <w:rPr>
          <w:rFonts w:ascii="Barlow" w:hAnsi="Barlow" w:cs="Arial"/>
          <w:b/>
          <w:bCs/>
          <w:lang w:val="it-IT"/>
        </w:rPr>
      </w:pPr>
    </w:p>
    <w:p w14:paraId="5DAAD31B" w14:textId="77777777" w:rsidR="00FC39FB" w:rsidRDefault="00FC39FB" w:rsidP="00FC39FB">
      <w:pPr>
        <w:pStyle w:val="Corpotesto"/>
        <w:widowControl/>
        <w:spacing w:after="0"/>
        <w:ind w:left="1985"/>
        <w:jc w:val="both"/>
        <w:rPr>
          <w:rFonts w:ascii="Barlow" w:hAnsi="Barlow" w:cs="Arial"/>
          <w:lang w:val="it-IT"/>
        </w:rPr>
      </w:pPr>
      <w:r w:rsidRPr="00A66BD7">
        <w:rPr>
          <w:rFonts w:ascii="Barlow" w:hAnsi="Barlow" w:cs="Arial"/>
          <w:b/>
          <w:bCs/>
          <w:lang w:val="it-IT"/>
        </w:rPr>
        <w:t>STRIP</w:t>
      </w:r>
      <w:r w:rsidRPr="00A66BD7">
        <w:rPr>
          <w:rFonts w:ascii="Barlow" w:hAnsi="Barlow" w:cs="Arial"/>
          <w:lang w:val="it-IT"/>
        </w:rPr>
        <w:t xml:space="preserve"> è un</w:t>
      </w:r>
      <w:r>
        <w:rPr>
          <w:rFonts w:ascii="Barlow" w:hAnsi="Barlow" w:cs="Arial"/>
          <w:lang w:val="it-IT"/>
        </w:rPr>
        <w:t xml:space="preserve">a collezione decisamente trasversale che potrebbe tranquillamente trovare spazio, oltre che nella sala da bagno, anche in molte altre zone della nostra casa </w:t>
      </w:r>
      <w:r w:rsidRPr="00A66BD7">
        <w:rPr>
          <w:rFonts w:ascii="Barlow" w:hAnsi="Barlow" w:cs="Arial"/>
          <w:lang w:val="it-IT"/>
        </w:rPr>
        <w:t>come</w:t>
      </w:r>
      <w:r>
        <w:rPr>
          <w:rFonts w:ascii="Barlow" w:hAnsi="Barlow" w:cs="Arial"/>
          <w:lang w:val="it-IT"/>
        </w:rPr>
        <w:t xml:space="preserve"> la </w:t>
      </w:r>
      <w:r w:rsidRPr="00A66BD7">
        <w:rPr>
          <w:rFonts w:ascii="Barlow" w:hAnsi="Barlow" w:cs="Arial"/>
          <w:color w:val="000000"/>
          <w:lang/>
        </w:rPr>
        <w:t>cucina, </w:t>
      </w:r>
      <w:r>
        <w:rPr>
          <w:rFonts w:ascii="Barlow" w:hAnsi="Barlow" w:cs="Arial"/>
          <w:color w:val="000000"/>
          <w:lang w:val="it-IT"/>
        </w:rPr>
        <w:t>l’</w:t>
      </w:r>
      <w:r w:rsidRPr="00A66BD7">
        <w:rPr>
          <w:rFonts w:ascii="Barlow" w:hAnsi="Barlow" w:cs="Arial"/>
          <w:color w:val="000000"/>
          <w:lang/>
        </w:rPr>
        <w:t xml:space="preserve">ingresso, </w:t>
      </w:r>
      <w:r>
        <w:rPr>
          <w:rFonts w:ascii="Barlow" w:hAnsi="Barlow" w:cs="Arial"/>
          <w:color w:val="000000"/>
          <w:lang w:val="it-IT"/>
        </w:rPr>
        <w:t>la</w:t>
      </w:r>
      <w:r w:rsidRPr="00A66BD7">
        <w:rPr>
          <w:rFonts w:ascii="Barlow" w:hAnsi="Barlow" w:cs="Arial"/>
          <w:color w:val="000000"/>
          <w:lang/>
        </w:rPr>
        <w:t xml:space="preserve"> camera da letto o </w:t>
      </w:r>
      <w:r>
        <w:rPr>
          <w:rFonts w:ascii="Barlow" w:hAnsi="Barlow" w:cs="Arial"/>
          <w:color w:val="000000"/>
          <w:lang w:val="it-IT"/>
        </w:rPr>
        <w:t>l’</w:t>
      </w:r>
      <w:r w:rsidRPr="00A66BD7">
        <w:rPr>
          <w:rFonts w:ascii="Barlow" w:hAnsi="Barlow" w:cs="Arial"/>
          <w:color w:val="000000"/>
          <w:lang/>
        </w:rPr>
        <w:t>ufficio</w:t>
      </w:r>
      <w:r w:rsidRPr="00A66BD7">
        <w:rPr>
          <w:rFonts w:ascii="Barlow" w:hAnsi="Barlow" w:cs="Arial"/>
          <w:lang w:val="it-IT"/>
        </w:rPr>
        <w:t>.</w:t>
      </w:r>
    </w:p>
    <w:p w14:paraId="7D71A90B" w14:textId="77777777" w:rsidR="00FC39FB" w:rsidRDefault="00FC39FB" w:rsidP="00FC39FB">
      <w:pPr>
        <w:ind w:left="1985"/>
        <w:jc w:val="both"/>
        <w:rPr>
          <w:rFonts w:ascii="Barlow" w:hAnsi="Barlow"/>
        </w:rPr>
      </w:pPr>
    </w:p>
    <w:p w14:paraId="0C6EFCF7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  <w:r w:rsidRPr="00A97E35">
        <w:rPr>
          <w:rFonts w:ascii="Barlow" w:hAnsi="Barlow" w:cs="Arial"/>
          <w:b/>
          <w:bCs/>
        </w:rPr>
        <w:t>PROGETTO</w:t>
      </w:r>
      <w:r>
        <w:rPr>
          <w:rFonts w:ascii="Barlow" w:hAnsi="Barlow" w:cs="Arial"/>
          <w:b/>
          <w:bCs/>
        </w:rPr>
        <w:t>_</w:t>
      </w:r>
      <w:r>
        <w:rPr>
          <w:rFonts w:ascii="Barlow" w:hAnsi="Barlow" w:cs="Arial"/>
          <w:b/>
          <w:bCs/>
          <w:i/>
          <w:iCs/>
        </w:rPr>
        <w:t>show_</w:t>
      </w:r>
      <w:r w:rsidRPr="00A97E35">
        <w:rPr>
          <w:rFonts w:ascii="Barlow" w:hAnsi="Barlow" w:cs="Arial"/>
          <w:b/>
          <w:bCs/>
        </w:rPr>
        <w:t>GROUP</w:t>
      </w:r>
      <w:r>
        <w:rPr>
          <w:rFonts w:ascii="Barlow" w:hAnsi="Barlow" w:cs="Arial"/>
        </w:rPr>
        <w:t xml:space="preserve"> </w:t>
      </w:r>
      <w:r>
        <w:rPr>
          <w:rFonts w:ascii="Barlow" w:hAnsi="Barlow"/>
        </w:rPr>
        <w:t>vi attende in occasione della Design Week</w:t>
      </w:r>
      <w:r>
        <w:rPr>
          <w:rFonts w:ascii="Barlow" w:hAnsi="Barlow" w:cs="Arial"/>
        </w:rPr>
        <w:t xml:space="preserve"> da lunedì 15 aprile a sabato 20 aprile dalle ore 10:30 alle ore 19:00 (orario continuato).</w:t>
      </w:r>
    </w:p>
    <w:p w14:paraId="18EB4DD9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</w:p>
    <w:p w14:paraId="7CE5045B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0686A4DA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1C296216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19A00B40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3C41BF09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671CAE71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59B30890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2498B0E5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3E90742B" w14:textId="77777777" w:rsidR="00FC39FB" w:rsidRDefault="00FC39FB" w:rsidP="00FC39FB">
      <w:pPr>
        <w:ind w:left="1985"/>
        <w:jc w:val="both"/>
        <w:rPr>
          <w:rFonts w:ascii="Barlow" w:hAnsi="Barlow" w:cs="Arial"/>
          <w:b/>
          <w:bCs/>
        </w:rPr>
      </w:pPr>
    </w:p>
    <w:p w14:paraId="16164790" w14:textId="10C70827" w:rsidR="00FC39FB" w:rsidRPr="000437D4" w:rsidRDefault="00FC39FB" w:rsidP="00FC39FB">
      <w:pPr>
        <w:ind w:left="1985"/>
        <w:jc w:val="both"/>
        <w:rPr>
          <w:rFonts w:ascii="Barlow" w:hAnsi="Barlow" w:cs="Arial"/>
          <w:b/>
          <w:bCs/>
        </w:rPr>
      </w:pPr>
      <w:r w:rsidRPr="000437D4">
        <w:rPr>
          <w:rFonts w:ascii="Barlow" w:hAnsi="Barlow" w:cs="Arial"/>
          <w:b/>
          <w:bCs/>
        </w:rPr>
        <w:t>I</w:t>
      </w:r>
      <w:r>
        <w:rPr>
          <w:rFonts w:ascii="Barlow" w:hAnsi="Barlow" w:cs="Arial"/>
          <w:b/>
          <w:bCs/>
        </w:rPr>
        <w:t>mmagini disponibili</w:t>
      </w:r>
      <w:r w:rsidRPr="000437D4">
        <w:rPr>
          <w:rFonts w:ascii="Barlow" w:hAnsi="Barlow" w:cs="Arial"/>
          <w:b/>
          <w:bCs/>
        </w:rPr>
        <w:t>:</w:t>
      </w:r>
    </w:p>
    <w:p w14:paraId="6FC42EF5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</w:p>
    <w:p w14:paraId="544A706D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  <w:r>
        <w:rPr>
          <w:rFonts w:ascii="Barlow" w:hAnsi="Barlow" w:cs="Arial"/>
          <w:noProof/>
          <w14:ligatures w14:val="standardContextual"/>
        </w:rPr>
        <w:drawing>
          <wp:inline distT="0" distB="0" distL="0" distR="0" wp14:anchorId="392BF6D6" wp14:editId="4987D529">
            <wp:extent cx="4845402" cy="1958170"/>
            <wp:effectExtent l="0" t="0" r="0" b="0"/>
            <wp:docPr id="1006521612" name="Immagine 3" descr="Immagine che contiene muro, interno, design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21612" name="Immagine 3" descr="Immagine che contiene muro, interno, design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44" cy="197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E8831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</w:p>
    <w:p w14:paraId="46C7F65D" w14:textId="00F2ED21" w:rsidR="00FC39FB" w:rsidRDefault="00FC39FB" w:rsidP="00FC39FB">
      <w:pPr>
        <w:ind w:left="1985"/>
        <w:jc w:val="both"/>
        <w:rPr>
          <w:rFonts w:ascii="Barlow" w:hAnsi="Barlow" w:cs="Arial"/>
        </w:rPr>
      </w:pPr>
      <w:r>
        <w:rPr>
          <w:rFonts w:ascii="Barlow" w:hAnsi="Barlow" w:cs="Arial"/>
          <w:noProof/>
          <w14:ligatures w14:val="standardContextual"/>
        </w:rPr>
        <w:drawing>
          <wp:inline distT="0" distB="0" distL="0" distR="0" wp14:anchorId="06FFF03C" wp14:editId="1A083FE4">
            <wp:extent cx="2290445" cy="2466304"/>
            <wp:effectExtent l="0" t="0" r="0" b="0"/>
            <wp:docPr id="1764541643" name="Immagine 1" descr="Immagine che contiene specchio, interno, art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41643" name="Immagine 1" descr="Immagine che contiene specchio, interno, arte, design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264" cy="251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</w:rPr>
        <w:t xml:space="preserve">   </w:t>
      </w:r>
      <w:r>
        <w:rPr>
          <w:rFonts w:ascii="Barlow" w:hAnsi="Barlow" w:cs="Arial"/>
        </w:rPr>
        <w:t xml:space="preserve">    </w:t>
      </w:r>
      <w:r>
        <w:rPr>
          <w:rFonts w:ascii="Barlow" w:hAnsi="Barlow" w:cs="Arial"/>
          <w:noProof/>
          <w14:ligatures w14:val="standardContextual"/>
        </w:rPr>
        <w:drawing>
          <wp:inline distT="0" distB="0" distL="0" distR="0" wp14:anchorId="3041EAFF" wp14:editId="0183029F">
            <wp:extent cx="2397391" cy="2460822"/>
            <wp:effectExtent l="0" t="0" r="3175" b="3175"/>
            <wp:docPr id="2145498184" name="Immagine 4" descr="Immagine che contiene muro, intern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98184" name="Immagine 4" descr="Immagine che contiene muro, interno, design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805" cy="249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335CA" w14:textId="77777777" w:rsidR="00FC39FB" w:rsidRDefault="00FC39FB" w:rsidP="00FC39FB">
      <w:pPr>
        <w:ind w:left="1985"/>
        <w:jc w:val="both"/>
        <w:rPr>
          <w:rFonts w:ascii="Barlow" w:hAnsi="Barlow" w:cs="Arial"/>
        </w:rPr>
      </w:pPr>
    </w:p>
    <w:p w14:paraId="2D22B6FE" w14:textId="54E9B97B" w:rsidR="00490511" w:rsidRPr="00490511" w:rsidRDefault="00FC39FB" w:rsidP="00FC39FB">
      <w:pPr>
        <w:ind w:left="1985"/>
        <w:jc w:val="both"/>
        <w:rPr>
          <w:rFonts w:ascii="Arial" w:hAnsi="Arial" w:cs="Arial"/>
        </w:rPr>
      </w:pPr>
      <w:r>
        <w:rPr>
          <w:rFonts w:ascii="Barlow" w:hAnsi="Barlow" w:cs="Arial"/>
          <w:noProof/>
          <w14:ligatures w14:val="standardContextual"/>
        </w:rPr>
        <w:drawing>
          <wp:inline distT="0" distB="0" distL="0" distR="0" wp14:anchorId="319D85E0" wp14:editId="6C187665">
            <wp:extent cx="2318198" cy="3473527"/>
            <wp:effectExtent l="0" t="0" r="6350" b="0"/>
            <wp:docPr id="446533929" name="Immagine 2" descr="Immagine che contiene luce, muro, illuminazione, Amb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33929" name="Immagine 2" descr="Immagine che contiene luce, muro, illuminazione, Ambra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632" cy="351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511" w:rsidRPr="00490511" w:rsidSect="00266C73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F631" w14:textId="77777777" w:rsidR="00266C73" w:rsidRDefault="00266C73" w:rsidP="003B0ED3">
      <w:r>
        <w:separator/>
      </w:r>
    </w:p>
  </w:endnote>
  <w:endnote w:type="continuationSeparator" w:id="0">
    <w:p w14:paraId="282C901F" w14:textId="77777777" w:rsidR="00266C73" w:rsidRDefault="00266C73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D372" w14:textId="77777777" w:rsidR="00266C73" w:rsidRDefault="00266C73" w:rsidP="003B0ED3">
      <w:r>
        <w:separator/>
      </w:r>
    </w:p>
  </w:footnote>
  <w:footnote w:type="continuationSeparator" w:id="0">
    <w:p w14:paraId="229C625A" w14:textId="77777777" w:rsidR="00266C73" w:rsidRDefault="00266C73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331951CA" w:rsidR="003B0ED3" w:rsidRDefault="003B0ED3" w:rsidP="003B0ED3">
    <w:pPr>
      <w:pStyle w:val="Intestazione"/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FC65BFA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57C36521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E0B7E9F" w14:textId="77777777" w:rsidR="003B0ED3" w:rsidRPr="00933E44" w:rsidRDefault="00000000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B0ED3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000000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3B0ED3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FC65BFA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57C36521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7E0B7E9F" w14:textId="77777777" w:rsidR="003B0ED3" w:rsidRPr="00933E44" w:rsidRDefault="00000000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="003B0ED3"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000000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="003B0ED3"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CFD09B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2A82B4A2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</w:t>
                          </w:r>
                          <w:r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Provinciale Colligiana 40</w:t>
                          </w: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587B06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33E44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3B0ED3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33E44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3B0ED3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3B0ED3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67CFD09B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2A82B4A2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</w:t>
                    </w:r>
                    <w:r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Provinciale Colligiana 40</w:t>
                    </w: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3587B06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33E44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3B0ED3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33E44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3B0ED3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3B0ED3"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797CE3D5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5125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47543"/>
    <w:rsid w:val="00074940"/>
    <w:rsid w:val="00260A91"/>
    <w:rsid w:val="00266C73"/>
    <w:rsid w:val="002F1CCD"/>
    <w:rsid w:val="00313335"/>
    <w:rsid w:val="003362DF"/>
    <w:rsid w:val="003B0ED3"/>
    <w:rsid w:val="00490511"/>
    <w:rsid w:val="0049736B"/>
    <w:rsid w:val="004974BB"/>
    <w:rsid w:val="004E2A9F"/>
    <w:rsid w:val="004E7B2D"/>
    <w:rsid w:val="005A3CBE"/>
    <w:rsid w:val="005C2D7A"/>
    <w:rsid w:val="006015E6"/>
    <w:rsid w:val="00626113"/>
    <w:rsid w:val="006A02E8"/>
    <w:rsid w:val="007B5B63"/>
    <w:rsid w:val="00807D1B"/>
    <w:rsid w:val="009A0761"/>
    <w:rsid w:val="00A07685"/>
    <w:rsid w:val="00A16326"/>
    <w:rsid w:val="00A17252"/>
    <w:rsid w:val="00AB44EF"/>
    <w:rsid w:val="00B04027"/>
    <w:rsid w:val="00B056B9"/>
    <w:rsid w:val="00BE546A"/>
    <w:rsid w:val="00C155DA"/>
    <w:rsid w:val="00CA2D2F"/>
    <w:rsid w:val="00D40919"/>
    <w:rsid w:val="00D5660D"/>
    <w:rsid w:val="00DC5D0B"/>
    <w:rsid w:val="00F220B7"/>
    <w:rsid w:val="00F36C93"/>
    <w:rsid w:val="00F42E5A"/>
    <w:rsid w:val="00F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2D7A"/>
    <w:rPr>
      <w:b/>
      <w:bCs/>
    </w:rPr>
  </w:style>
  <w:style w:type="character" w:customStyle="1" w:styleId="apple-converted-space">
    <w:name w:val="apple-converted-space"/>
    <w:basedOn w:val="Carpredefinitoparagrafo"/>
    <w:rsid w:val="005C2D7A"/>
  </w:style>
  <w:style w:type="paragraph" w:styleId="NormaleWeb">
    <w:name w:val="Normal (Web)"/>
    <w:basedOn w:val="Normale"/>
    <w:uiPriority w:val="99"/>
    <w:semiHidden/>
    <w:unhideWhenUsed/>
    <w:rsid w:val="00D409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FC39FB"/>
    <w:pPr>
      <w:widowControl w:val="0"/>
      <w:suppressAutoHyphens/>
      <w:spacing w:after="120"/>
    </w:pPr>
    <w:rPr>
      <w:rFonts w:ascii="Courier" w:eastAsia="Times New Roman" w:hAnsi="Courier" w:cs="Courier"/>
      <w:kern w:val="1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C39FB"/>
    <w:rPr>
      <w:rFonts w:ascii="Courier" w:eastAsia="Times New Roman" w:hAnsi="Courier" w:cs="Courier"/>
      <w:kern w:val="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6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8890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358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2748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46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381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6228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15685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2407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150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0612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5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90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2627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3003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081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498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4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28548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183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4592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220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4805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683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810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332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2505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3907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1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464400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1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067376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5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05665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7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776029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694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622045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3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395807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0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39748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7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20775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7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407258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1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01528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6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66444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32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93007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403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914237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309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961539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8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956602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193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83490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47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004633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5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59856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56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632675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94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6</cp:revision>
  <dcterms:created xsi:type="dcterms:W3CDTF">2024-03-07T12:04:00Z</dcterms:created>
  <dcterms:modified xsi:type="dcterms:W3CDTF">2024-03-07T12:08:00Z</dcterms:modified>
</cp:coreProperties>
</file>