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C758E" w14:textId="2318D688" w:rsidR="0076594A" w:rsidRPr="00DC33C2" w:rsidRDefault="0076594A" w:rsidP="00DC33C2">
      <w:pPr>
        <w:pStyle w:val="NormaleWeb"/>
        <w:contextualSpacing/>
        <w:jc w:val="both"/>
        <w:rPr>
          <w:rFonts w:ascii="Barlow" w:hAnsi="Barlow"/>
          <w:b/>
          <w:bCs/>
          <w:sz w:val="28"/>
          <w:szCs w:val="28"/>
        </w:rPr>
      </w:pPr>
      <w:r w:rsidRPr="00DC33C2">
        <w:rPr>
          <w:rFonts w:ascii="Barlow" w:hAnsi="Barlow"/>
          <w:b/>
          <w:bCs/>
          <w:sz w:val="28"/>
          <w:szCs w:val="28"/>
        </w:rPr>
        <w:t xml:space="preserve">GCR presenta </w:t>
      </w:r>
      <w:r w:rsidR="004712D1" w:rsidRPr="00DC33C2">
        <w:rPr>
          <w:rFonts w:ascii="Barlow" w:hAnsi="Barlow"/>
          <w:b/>
          <w:bCs/>
          <w:sz w:val="28"/>
          <w:szCs w:val="28"/>
        </w:rPr>
        <w:t>il nuovo layout di Cersaie</w:t>
      </w:r>
    </w:p>
    <w:p w14:paraId="7E135C3C" w14:textId="756558A2" w:rsidR="00DC33C2" w:rsidRPr="00E45B7A" w:rsidRDefault="004712D1" w:rsidP="00DC33C2">
      <w:pPr>
        <w:pStyle w:val="NormaleWeb"/>
        <w:contextualSpacing/>
        <w:jc w:val="both"/>
        <w:rPr>
          <w:rFonts w:ascii="Barlow" w:hAnsi="Barlow"/>
          <w:i/>
          <w:iCs/>
          <w:sz w:val="20"/>
          <w:szCs w:val="20"/>
        </w:rPr>
      </w:pPr>
      <w:r w:rsidRPr="00E45B7A">
        <w:rPr>
          <w:rFonts w:ascii="Barlow" w:hAnsi="Barlow"/>
          <w:i/>
          <w:iCs/>
          <w:sz w:val="20"/>
          <w:szCs w:val="20"/>
        </w:rPr>
        <w:t xml:space="preserve">Il </w:t>
      </w:r>
      <w:r w:rsidR="0076594A" w:rsidRPr="00E45B7A">
        <w:rPr>
          <w:rFonts w:ascii="Barlow" w:hAnsi="Barlow"/>
          <w:b/>
          <w:bCs/>
          <w:i/>
          <w:iCs/>
          <w:sz w:val="20"/>
          <w:szCs w:val="20"/>
        </w:rPr>
        <w:t>G</w:t>
      </w:r>
      <w:r w:rsidR="0076594A" w:rsidRPr="00E45B7A">
        <w:rPr>
          <w:rFonts w:ascii="Barlow" w:hAnsi="Barlow"/>
          <w:i/>
          <w:iCs/>
          <w:sz w:val="20"/>
          <w:szCs w:val="20"/>
        </w:rPr>
        <w:t xml:space="preserve">ruppo </w:t>
      </w:r>
      <w:r w:rsidR="0076594A" w:rsidRPr="00E45B7A">
        <w:rPr>
          <w:rFonts w:ascii="Barlow" w:hAnsi="Barlow"/>
          <w:b/>
          <w:bCs/>
          <w:i/>
          <w:iCs/>
          <w:sz w:val="20"/>
          <w:szCs w:val="20"/>
        </w:rPr>
        <w:t>C</w:t>
      </w:r>
      <w:r w:rsidR="0076594A" w:rsidRPr="00E45B7A">
        <w:rPr>
          <w:rFonts w:ascii="Barlow" w:hAnsi="Barlow"/>
          <w:i/>
          <w:iCs/>
          <w:sz w:val="20"/>
          <w:szCs w:val="20"/>
        </w:rPr>
        <w:t xml:space="preserve">erdisa </w:t>
      </w:r>
      <w:r w:rsidR="0076594A" w:rsidRPr="00E45B7A">
        <w:rPr>
          <w:rFonts w:ascii="Barlow" w:hAnsi="Barlow"/>
          <w:b/>
          <w:bCs/>
          <w:i/>
          <w:iCs/>
          <w:sz w:val="20"/>
          <w:szCs w:val="20"/>
        </w:rPr>
        <w:t>R</w:t>
      </w:r>
      <w:r w:rsidR="0076594A" w:rsidRPr="00E45B7A">
        <w:rPr>
          <w:rFonts w:ascii="Barlow" w:hAnsi="Barlow"/>
          <w:i/>
          <w:iCs/>
          <w:sz w:val="20"/>
          <w:szCs w:val="20"/>
        </w:rPr>
        <w:t xml:space="preserve">icchetti presenta </w:t>
      </w:r>
      <w:r w:rsidRPr="00E45B7A">
        <w:rPr>
          <w:rFonts w:ascii="Barlow" w:hAnsi="Barlow"/>
          <w:i/>
          <w:iCs/>
          <w:sz w:val="20"/>
          <w:szCs w:val="20"/>
        </w:rPr>
        <w:t>il nuovo concept</w:t>
      </w:r>
      <w:r w:rsidR="0076594A" w:rsidRPr="00E45B7A">
        <w:rPr>
          <w:rFonts w:ascii="Barlow" w:hAnsi="Barlow"/>
          <w:i/>
          <w:iCs/>
          <w:sz w:val="20"/>
          <w:szCs w:val="20"/>
        </w:rPr>
        <w:t xml:space="preserve"> del suo stand e </w:t>
      </w:r>
      <w:r w:rsidRPr="00E45B7A">
        <w:rPr>
          <w:rFonts w:ascii="Barlow" w:hAnsi="Barlow"/>
          <w:i/>
          <w:iCs/>
          <w:sz w:val="20"/>
          <w:szCs w:val="20"/>
        </w:rPr>
        <w:t>una selezione del</w:t>
      </w:r>
      <w:r w:rsidR="0076594A" w:rsidRPr="00E45B7A">
        <w:rPr>
          <w:rFonts w:ascii="Barlow" w:hAnsi="Barlow"/>
          <w:i/>
          <w:iCs/>
          <w:sz w:val="20"/>
          <w:szCs w:val="20"/>
        </w:rPr>
        <w:t xml:space="preserve">le collezioni </w:t>
      </w:r>
      <w:r w:rsidRPr="00E45B7A">
        <w:rPr>
          <w:rFonts w:ascii="Barlow" w:hAnsi="Barlow"/>
          <w:i/>
          <w:iCs/>
          <w:sz w:val="20"/>
          <w:szCs w:val="20"/>
        </w:rPr>
        <w:t xml:space="preserve">che saranno protagoniste al padiglione 30 </w:t>
      </w:r>
      <w:r w:rsidR="009920E9" w:rsidRPr="00E45B7A">
        <w:rPr>
          <w:rFonts w:ascii="Barlow" w:hAnsi="Barlow"/>
          <w:i/>
          <w:iCs/>
          <w:sz w:val="20"/>
          <w:szCs w:val="20"/>
        </w:rPr>
        <w:t>– stand C84</w:t>
      </w:r>
      <w:r w:rsidR="00E45B7A">
        <w:rPr>
          <w:rFonts w:ascii="Barlow" w:hAnsi="Barlow"/>
          <w:i/>
          <w:iCs/>
          <w:sz w:val="20"/>
          <w:szCs w:val="20"/>
        </w:rPr>
        <w:t>_C</w:t>
      </w:r>
      <w:r w:rsidR="009920E9" w:rsidRPr="00E45B7A">
        <w:rPr>
          <w:rFonts w:ascii="Barlow" w:hAnsi="Barlow"/>
          <w:i/>
          <w:iCs/>
          <w:sz w:val="20"/>
          <w:szCs w:val="20"/>
        </w:rPr>
        <w:t xml:space="preserve">88 </w:t>
      </w:r>
      <w:r w:rsidRPr="00E45B7A">
        <w:rPr>
          <w:rFonts w:ascii="Barlow" w:hAnsi="Barlow"/>
          <w:i/>
          <w:iCs/>
          <w:sz w:val="20"/>
          <w:szCs w:val="20"/>
        </w:rPr>
        <w:t>in occasione della prossima edizione di Cersaie dal 23 al 27 settembre 2024</w:t>
      </w:r>
      <w:r w:rsidR="00E45B7A">
        <w:rPr>
          <w:rFonts w:ascii="Barlow" w:hAnsi="Barlow"/>
          <w:i/>
          <w:iCs/>
          <w:sz w:val="20"/>
          <w:szCs w:val="20"/>
        </w:rPr>
        <w:t xml:space="preserve"> a Bologna.</w:t>
      </w:r>
    </w:p>
    <w:p w14:paraId="47D4F79A" w14:textId="77777777" w:rsidR="00DC33C2" w:rsidRPr="00E45B7A" w:rsidRDefault="00DC33C2" w:rsidP="00DC33C2">
      <w:pPr>
        <w:pStyle w:val="NormaleWeb"/>
        <w:contextualSpacing/>
        <w:jc w:val="both"/>
        <w:rPr>
          <w:rFonts w:ascii="Barlow" w:hAnsi="Barlow"/>
          <w:sz w:val="22"/>
          <w:szCs w:val="22"/>
        </w:rPr>
      </w:pPr>
    </w:p>
    <w:p w14:paraId="2EBCFF70" w14:textId="72CBA2D0" w:rsidR="002713E1" w:rsidRPr="00E45B7A" w:rsidRDefault="004712D1" w:rsidP="00DC33C2">
      <w:pPr>
        <w:pStyle w:val="NormaleWeb"/>
        <w:contextualSpacing/>
        <w:jc w:val="both"/>
        <w:rPr>
          <w:rFonts w:ascii="Barlow" w:hAnsi="Barlow"/>
          <w:sz w:val="22"/>
          <w:szCs w:val="22"/>
        </w:rPr>
      </w:pPr>
      <w:r w:rsidRPr="00E45B7A">
        <w:rPr>
          <w:rFonts w:ascii="Barlow" w:hAnsi="Barlow"/>
          <w:sz w:val="22"/>
          <w:szCs w:val="22"/>
        </w:rPr>
        <w:t xml:space="preserve">Il </w:t>
      </w:r>
      <w:r w:rsidR="0076594A" w:rsidRPr="00E45B7A">
        <w:rPr>
          <w:rFonts w:ascii="Barlow" w:hAnsi="Barlow"/>
          <w:sz w:val="22"/>
          <w:szCs w:val="22"/>
        </w:rPr>
        <w:t xml:space="preserve">progetto architettonico con cui il </w:t>
      </w:r>
      <w:r w:rsidR="0076594A" w:rsidRPr="00E45B7A">
        <w:rPr>
          <w:rFonts w:ascii="Barlow" w:hAnsi="Barlow"/>
          <w:b/>
          <w:bCs/>
          <w:sz w:val="22"/>
          <w:szCs w:val="22"/>
        </w:rPr>
        <w:t>Gruppo Cerdisa Ricchetti</w:t>
      </w:r>
      <w:r w:rsidR="0076594A" w:rsidRPr="00E45B7A">
        <w:rPr>
          <w:rFonts w:ascii="Barlow" w:hAnsi="Barlow"/>
          <w:sz w:val="22"/>
          <w:szCs w:val="22"/>
        </w:rPr>
        <w:t xml:space="preserve"> si present</w:t>
      </w:r>
      <w:r w:rsidRPr="00E45B7A">
        <w:rPr>
          <w:rFonts w:ascii="Barlow" w:hAnsi="Barlow"/>
          <w:sz w:val="22"/>
          <w:szCs w:val="22"/>
        </w:rPr>
        <w:t xml:space="preserve">erà </w:t>
      </w:r>
      <w:r w:rsidR="0076594A" w:rsidRPr="00E45B7A">
        <w:rPr>
          <w:rFonts w:ascii="Barlow" w:hAnsi="Barlow"/>
          <w:sz w:val="22"/>
          <w:szCs w:val="22"/>
        </w:rPr>
        <w:t>a</w:t>
      </w:r>
      <w:r w:rsidR="00587DB6">
        <w:rPr>
          <w:rFonts w:ascii="Barlow" w:hAnsi="Barlow"/>
          <w:sz w:val="22"/>
          <w:szCs w:val="22"/>
        </w:rPr>
        <w:t xml:space="preserve">lla prossima edizione di </w:t>
      </w:r>
      <w:r w:rsidR="0076594A" w:rsidRPr="00E45B7A">
        <w:rPr>
          <w:rFonts w:ascii="Barlow" w:hAnsi="Barlow"/>
          <w:sz w:val="22"/>
          <w:szCs w:val="22"/>
        </w:rPr>
        <w:t>Cersaie</w:t>
      </w:r>
      <w:r w:rsidR="00587DB6">
        <w:rPr>
          <w:rFonts w:ascii="Barlow" w:hAnsi="Barlow"/>
          <w:sz w:val="22"/>
          <w:szCs w:val="22"/>
        </w:rPr>
        <w:t>,</w:t>
      </w:r>
      <w:r w:rsidR="0076594A" w:rsidRPr="00E45B7A">
        <w:rPr>
          <w:rFonts w:ascii="Barlow" w:hAnsi="Barlow"/>
          <w:sz w:val="22"/>
          <w:szCs w:val="22"/>
        </w:rPr>
        <w:t xml:space="preserve"> ha l’ambizione di racchiudere </w:t>
      </w:r>
      <w:r w:rsidRPr="00E45B7A">
        <w:rPr>
          <w:rFonts w:ascii="Barlow" w:hAnsi="Barlow"/>
          <w:sz w:val="22"/>
          <w:szCs w:val="22"/>
        </w:rPr>
        <w:t>una serie di elementi</w:t>
      </w:r>
      <w:r w:rsidR="00DC33C2" w:rsidRPr="00E45B7A">
        <w:rPr>
          <w:rFonts w:ascii="Barlow" w:hAnsi="Barlow"/>
          <w:sz w:val="22"/>
          <w:szCs w:val="22"/>
        </w:rPr>
        <w:t>,</w:t>
      </w:r>
      <w:r w:rsidRPr="00E45B7A">
        <w:rPr>
          <w:rFonts w:ascii="Barlow" w:hAnsi="Barlow"/>
          <w:sz w:val="22"/>
          <w:szCs w:val="22"/>
        </w:rPr>
        <w:t xml:space="preserve"> in </w:t>
      </w:r>
      <w:r w:rsidR="0076594A" w:rsidRPr="00E45B7A">
        <w:rPr>
          <w:rFonts w:ascii="Barlow" w:hAnsi="Barlow"/>
          <w:sz w:val="22"/>
          <w:szCs w:val="22"/>
        </w:rPr>
        <w:t>apparent</w:t>
      </w:r>
      <w:r w:rsidRPr="00E45B7A">
        <w:rPr>
          <w:rFonts w:ascii="Barlow" w:hAnsi="Barlow"/>
          <w:sz w:val="22"/>
          <w:szCs w:val="22"/>
        </w:rPr>
        <w:t>e</w:t>
      </w:r>
      <w:r w:rsidR="0076594A" w:rsidRPr="00E45B7A">
        <w:rPr>
          <w:rFonts w:ascii="Barlow" w:hAnsi="Barlow"/>
          <w:sz w:val="22"/>
          <w:szCs w:val="22"/>
        </w:rPr>
        <w:t xml:space="preserve"> antitesi</w:t>
      </w:r>
      <w:r w:rsidRPr="00E45B7A">
        <w:rPr>
          <w:rFonts w:ascii="Barlow" w:hAnsi="Barlow"/>
          <w:sz w:val="22"/>
          <w:szCs w:val="22"/>
        </w:rPr>
        <w:t xml:space="preserve"> tra loro</w:t>
      </w:r>
      <w:r w:rsidR="00DC33C2" w:rsidRPr="00E45B7A">
        <w:rPr>
          <w:rFonts w:ascii="Barlow" w:hAnsi="Barlow"/>
          <w:sz w:val="22"/>
          <w:szCs w:val="22"/>
        </w:rPr>
        <w:t xml:space="preserve">, </w:t>
      </w:r>
      <w:r w:rsidR="0076594A" w:rsidRPr="00E45B7A">
        <w:rPr>
          <w:rFonts w:ascii="Barlow" w:hAnsi="Barlow"/>
          <w:sz w:val="22"/>
          <w:szCs w:val="22"/>
        </w:rPr>
        <w:t>che in questo stand non solo si attraggono, ma si fondono l’uno con l’altro</w:t>
      </w:r>
      <w:r w:rsidR="002713E1" w:rsidRPr="00E45B7A">
        <w:rPr>
          <w:rFonts w:ascii="Barlow" w:hAnsi="Barlow"/>
          <w:sz w:val="22"/>
          <w:szCs w:val="22"/>
        </w:rPr>
        <w:t>,</w:t>
      </w:r>
      <w:r w:rsidR="0076594A" w:rsidRPr="00E45B7A">
        <w:rPr>
          <w:rFonts w:ascii="Barlow" w:hAnsi="Barlow"/>
          <w:sz w:val="22"/>
          <w:szCs w:val="22"/>
        </w:rPr>
        <w:t xml:space="preserve"> </w:t>
      </w:r>
      <w:r w:rsidR="002713E1" w:rsidRPr="00E45B7A">
        <w:rPr>
          <w:rFonts w:ascii="Barlow" w:hAnsi="Barlow"/>
          <w:sz w:val="22"/>
          <w:szCs w:val="22"/>
        </w:rPr>
        <w:t xml:space="preserve">in perfetto equilibrio tra opposti, </w:t>
      </w:r>
      <w:r w:rsidR="0076594A" w:rsidRPr="00E45B7A">
        <w:rPr>
          <w:rFonts w:ascii="Barlow" w:hAnsi="Barlow"/>
          <w:sz w:val="22"/>
          <w:szCs w:val="22"/>
        </w:rPr>
        <w:t>creando un'esperienza sensoriale unica</w:t>
      </w:r>
      <w:r w:rsidR="002713E1" w:rsidRPr="00E45B7A">
        <w:rPr>
          <w:rFonts w:ascii="Barlow" w:hAnsi="Barlow"/>
          <w:sz w:val="22"/>
          <w:szCs w:val="22"/>
        </w:rPr>
        <w:t>.</w:t>
      </w:r>
    </w:p>
    <w:p w14:paraId="0D70DDD1" w14:textId="171C9805" w:rsidR="002713E1" w:rsidRPr="00E45B7A" w:rsidRDefault="0076594A" w:rsidP="00DC33C2">
      <w:pPr>
        <w:pStyle w:val="NormaleWeb"/>
        <w:contextualSpacing/>
        <w:jc w:val="both"/>
        <w:rPr>
          <w:rFonts w:ascii="Barlow" w:hAnsi="Barlow"/>
          <w:sz w:val="22"/>
          <w:szCs w:val="22"/>
        </w:rPr>
      </w:pPr>
      <w:r w:rsidRPr="00E45B7A">
        <w:rPr>
          <w:rFonts w:ascii="Barlow" w:hAnsi="Barlow"/>
          <w:sz w:val="22"/>
          <w:szCs w:val="22"/>
        </w:rPr>
        <w:t xml:space="preserve">La luce, attraverso diagonali che scorrono su pavimento, pareti e soffitto, diventa l’elemento principale che </w:t>
      </w:r>
      <w:r w:rsidR="002713E1" w:rsidRPr="00E45B7A">
        <w:rPr>
          <w:rFonts w:ascii="Barlow" w:hAnsi="Barlow"/>
          <w:sz w:val="22"/>
          <w:szCs w:val="22"/>
        </w:rPr>
        <w:t xml:space="preserve">organizza e trasforma lo spazio attraverso una delicata danza </w:t>
      </w:r>
      <w:r w:rsidRPr="00E45B7A">
        <w:rPr>
          <w:rFonts w:ascii="Barlow" w:hAnsi="Barlow"/>
          <w:sz w:val="22"/>
          <w:szCs w:val="22"/>
        </w:rPr>
        <w:t>di color</w:t>
      </w:r>
      <w:r w:rsidR="002713E1" w:rsidRPr="00E45B7A">
        <w:rPr>
          <w:rFonts w:ascii="Barlow" w:hAnsi="Barlow"/>
          <w:sz w:val="22"/>
          <w:szCs w:val="22"/>
        </w:rPr>
        <w:t>i</w:t>
      </w:r>
      <w:r w:rsidRPr="00E45B7A">
        <w:rPr>
          <w:rFonts w:ascii="Barlow" w:hAnsi="Barlow"/>
          <w:sz w:val="22"/>
          <w:szCs w:val="22"/>
        </w:rPr>
        <w:t>, superfici, formati e rilievi diversi</w:t>
      </w:r>
      <w:r w:rsidR="002713E1" w:rsidRPr="00E45B7A">
        <w:rPr>
          <w:rFonts w:ascii="Barlow" w:hAnsi="Barlow"/>
          <w:sz w:val="22"/>
          <w:szCs w:val="22"/>
        </w:rPr>
        <w:t xml:space="preserve"> in cui il</w:t>
      </w:r>
      <w:r w:rsidRPr="00E45B7A">
        <w:rPr>
          <w:rFonts w:ascii="Barlow" w:hAnsi="Barlow"/>
          <w:sz w:val="22"/>
          <w:szCs w:val="22"/>
        </w:rPr>
        <w:t xml:space="preserve"> prodotto ceramico tange le linee luminose e viene enfatizzato nella sua matericità, in un connubio indissolubile.</w:t>
      </w:r>
    </w:p>
    <w:p w14:paraId="3B3E7388" w14:textId="3F00A3BA" w:rsidR="002713E1" w:rsidRPr="00E45B7A" w:rsidRDefault="0076594A" w:rsidP="00DC33C2">
      <w:pPr>
        <w:pStyle w:val="NormaleWeb"/>
        <w:contextualSpacing/>
        <w:jc w:val="both"/>
        <w:rPr>
          <w:rFonts w:ascii="Barlow" w:hAnsi="Barlow"/>
          <w:sz w:val="22"/>
          <w:szCs w:val="22"/>
        </w:rPr>
      </w:pPr>
      <w:r w:rsidRPr="00E45B7A">
        <w:rPr>
          <w:rFonts w:ascii="Barlow" w:hAnsi="Barlow"/>
          <w:sz w:val="22"/>
          <w:szCs w:val="22"/>
        </w:rPr>
        <w:t>Il dettaglio e la tridimensionalità di grafica e superfici attirano il tatto, così come la ricchezza e il contrasto tra finiture lucide e matt attraggono la vista.</w:t>
      </w:r>
    </w:p>
    <w:p w14:paraId="4D114824" w14:textId="1695DAFC" w:rsidR="002713E1" w:rsidRPr="00E45B7A" w:rsidRDefault="0076594A" w:rsidP="00DC33C2">
      <w:pPr>
        <w:pStyle w:val="NormaleWeb"/>
        <w:contextualSpacing/>
        <w:jc w:val="both"/>
        <w:rPr>
          <w:rFonts w:ascii="Barlow" w:hAnsi="Barlow"/>
          <w:sz w:val="22"/>
          <w:szCs w:val="22"/>
        </w:rPr>
      </w:pPr>
      <w:r w:rsidRPr="00E45B7A">
        <w:rPr>
          <w:rFonts w:ascii="Barlow" w:hAnsi="Barlow"/>
          <w:sz w:val="22"/>
          <w:szCs w:val="22"/>
        </w:rPr>
        <w:t>Accanto alle linee intangibili create dalla luce</w:t>
      </w:r>
      <w:r w:rsidR="002713E1" w:rsidRPr="00E45B7A">
        <w:rPr>
          <w:rFonts w:ascii="Barlow" w:hAnsi="Barlow"/>
          <w:sz w:val="22"/>
          <w:szCs w:val="22"/>
        </w:rPr>
        <w:t>,</w:t>
      </w:r>
      <w:r w:rsidRPr="00E45B7A">
        <w:rPr>
          <w:rFonts w:ascii="Barlow" w:hAnsi="Barlow"/>
          <w:sz w:val="22"/>
          <w:szCs w:val="22"/>
        </w:rPr>
        <w:t xml:space="preserve"> si affiancano linee solide che incorniciano il prodotto, interpretandolo sia attraverso le consuete pose ceramiche</w:t>
      </w:r>
      <w:r w:rsidR="00DC33C2" w:rsidRPr="00E45B7A">
        <w:rPr>
          <w:rFonts w:ascii="Barlow" w:hAnsi="Barlow"/>
          <w:sz w:val="22"/>
          <w:szCs w:val="22"/>
        </w:rPr>
        <w:t>,</w:t>
      </w:r>
      <w:r w:rsidRPr="00E45B7A">
        <w:rPr>
          <w:rFonts w:ascii="Barlow" w:hAnsi="Barlow"/>
          <w:sz w:val="22"/>
          <w:szCs w:val="22"/>
        </w:rPr>
        <w:t xml:space="preserve"> sia mediante composizioni artistiche astratte, a sottolineare la versatilità del gres porcellanato, applicabile a qualsiasi contesto, da quello più tradizionali a</w:t>
      </w:r>
      <w:r w:rsidR="00DC33C2" w:rsidRPr="00E45B7A">
        <w:rPr>
          <w:rFonts w:ascii="Barlow" w:hAnsi="Barlow"/>
          <w:sz w:val="22"/>
          <w:szCs w:val="22"/>
        </w:rPr>
        <w:t>i</w:t>
      </w:r>
      <w:r w:rsidRPr="00E45B7A">
        <w:rPr>
          <w:rFonts w:ascii="Barlow" w:hAnsi="Barlow"/>
          <w:sz w:val="22"/>
          <w:szCs w:val="22"/>
        </w:rPr>
        <w:t xml:space="preserve"> concept più compositivi.</w:t>
      </w:r>
    </w:p>
    <w:p w14:paraId="77B9A468" w14:textId="4DBCDE7C" w:rsidR="00DC33C2" w:rsidRPr="00E45B7A" w:rsidRDefault="00DC33C2" w:rsidP="00DC33C2">
      <w:pPr>
        <w:pStyle w:val="NormaleWeb"/>
        <w:contextualSpacing/>
        <w:jc w:val="both"/>
        <w:rPr>
          <w:rFonts w:ascii="Barlow" w:hAnsi="Barlow"/>
          <w:sz w:val="22"/>
          <w:szCs w:val="22"/>
        </w:rPr>
      </w:pPr>
      <w:r w:rsidRPr="00E45B7A">
        <w:rPr>
          <w:rFonts w:ascii="Barlow" w:hAnsi="Barlow"/>
          <w:sz w:val="22"/>
          <w:szCs w:val="22"/>
        </w:rPr>
        <w:t xml:space="preserve">In </w:t>
      </w:r>
      <w:r w:rsidR="0076594A" w:rsidRPr="00E45B7A">
        <w:rPr>
          <w:rFonts w:ascii="Barlow" w:hAnsi="Barlow"/>
          <w:sz w:val="22"/>
          <w:szCs w:val="22"/>
        </w:rPr>
        <w:t xml:space="preserve">questo spazio esperienziale emergono </w:t>
      </w:r>
      <w:r w:rsidRPr="00E45B7A">
        <w:rPr>
          <w:rFonts w:ascii="Barlow" w:hAnsi="Barlow"/>
          <w:sz w:val="22"/>
          <w:szCs w:val="22"/>
        </w:rPr>
        <w:t xml:space="preserve">si aggregano tra loro </w:t>
      </w:r>
      <w:r w:rsidR="0076594A" w:rsidRPr="00E45B7A">
        <w:rPr>
          <w:rFonts w:ascii="Barlow" w:hAnsi="Barlow"/>
          <w:sz w:val="22"/>
          <w:szCs w:val="22"/>
        </w:rPr>
        <w:t xml:space="preserve">tutte le </w:t>
      </w:r>
      <w:r w:rsidRPr="00E45B7A">
        <w:rPr>
          <w:rFonts w:ascii="Barlow" w:hAnsi="Barlow"/>
          <w:sz w:val="22"/>
          <w:szCs w:val="22"/>
        </w:rPr>
        <w:t>individualità e le proposte dei</w:t>
      </w:r>
      <w:r w:rsidR="0076594A" w:rsidRPr="00E45B7A">
        <w:rPr>
          <w:rFonts w:ascii="Barlow" w:hAnsi="Barlow"/>
          <w:sz w:val="22"/>
          <w:szCs w:val="22"/>
        </w:rPr>
        <w:t xml:space="preserve"> marchi</w:t>
      </w:r>
      <w:r w:rsidRPr="00E45B7A">
        <w:rPr>
          <w:rFonts w:ascii="Barlow" w:hAnsi="Barlow"/>
          <w:sz w:val="22"/>
          <w:szCs w:val="22"/>
        </w:rPr>
        <w:t xml:space="preserve"> </w:t>
      </w:r>
      <w:r w:rsidRPr="00E45B7A">
        <w:rPr>
          <w:rFonts w:ascii="Barlow" w:hAnsi="Barlow"/>
          <w:b/>
          <w:bCs/>
          <w:sz w:val="22"/>
          <w:szCs w:val="22"/>
        </w:rPr>
        <w:t>Cerdisa</w:t>
      </w:r>
      <w:r w:rsidRPr="00E45B7A">
        <w:rPr>
          <w:rFonts w:ascii="Barlow" w:hAnsi="Barlow"/>
          <w:sz w:val="22"/>
          <w:szCs w:val="22"/>
        </w:rPr>
        <w:t>, </w:t>
      </w:r>
      <w:r w:rsidRPr="00E45B7A">
        <w:rPr>
          <w:rFonts w:ascii="Barlow" w:hAnsi="Barlow"/>
          <w:b/>
          <w:bCs/>
          <w:sz w:val="22"/>
          <w:szCs w:val="22"/>
        </w:rPr>
        <w:t>Ricchetti</w:t>
      </w:r>
      <w:r w:rsidRPr="00E45B7A">
        <w:rPr>
          <w:rFonts w:ascii="Barlow" w:hAnsi="Barlow"/>
          <w:sz w:val="22"/>
          <w:szCs w:val="22"/>
        </w:rPr>
        <w:t> e </w:t>
      </w:r>
      <w:r w:rsidRPr="00E45B7A">
        <w:rPr>
          <w:rFonts w:ascii="Barlow" w:hAnsi="Barlow"/>
          <w:b/>
          <w:bCs/>
          <w:sz w:val="22"/>
          <w:szCs w:val="22"/>
        </w:rPr>
        <w:t>Roberto Cavalli Home Luxury Tiles</w:t>
      </w:r>
      <w:r w:rsidR="0076594A" w:rsidRPr="00E45B7A">
        <w:rPr>
          <w:rFonts w:ascii="Barlow" w:hAnsi="Barlow"/>
          <w:sz w:val="22"/>
          <w:szCs w:val="22"/>
        </w:rPr>
        <w:t xml:space="preserve"> in un </w:t>
      </w:r>
      <w:r w:rsidR="0076594A" w:rsidRPr="00E45B7A">
        <w:rPr>
          <w:rFonts w:ascii="Barlow" w:hAnsi="Barlow"/>
          <w:i/>
          <w:iCs/>
          <w:sz w:val="22"/>
          <w:szCs w:val="22"/>
        </w:rPr>
        <w:t>unicum</w:t>
      </w:r>
      <w:r w:rsidR="0076594A" w:rsidRPr="00E45B7A">
        <w:rPr>
          <w:rFonts w:ascii="Barlow" w:hAnsi="Barlow"/>
          <w:sz w:val="22"/>
          <w:szCs w:val="22"/>
        </w:rPr>
        <w:t xml:space="preserve"> </w:t>
      </w:r>
      <w:r w:rsidRPr="00E45B7A">
        <w:rPr>
          <w:rFonts w:ascii="Barlow" w:hAnsi="Barlow"/>
          <w:sz w:val="22"/>
          <w:szCs w:val="22"/>
        </w:rPr>
        <w:t xml:space="preserve">di </w:t>
      </w:r>
      <w:r w:rsidR="0076594A" w:rsidRPr="00E45B7A">
        <w:rPr>
          <w:rFonts w:ascii="Barlow" w:hAnsi="Barlow"/>
          <w:sz w:val="22"/>
          <w:szCs w:val="22"/>
        </w:rPr>
        <w:t>sinergia e complementarit</w:t>
      </w:r>
      <w:r w:rsidR="002713E1" w:rsidRPr="00E45B7A">
        <w:rPr>
          <w:rFonts w:ascii="Barlow" w:hAnsi="Barlow"/>
          <w:sz w:val="22"/>
          <w:szCs w:val="22"/>
        </w:rPr>
        <w:t xml:space="preserve">à. </w:t>
      </w:r>
      <w:r w:rsidR="0076594A" w:rsidRPr="00E45B7A">
        <w:rPr>
          <w:rFonts w:ascii="Barlow" w:hAnsi="Barlow"/>
          <w:sz w:val="22"/>
          <w:szCs w:val="22"/>
        </w:rPr>
        <w:t xml:space="preserve">Tra le novità più attese di questa edizione, </w:t>
      </w:r>
      <w:r w:rsidRPr="00E45B7A">
        <w:rPr>
          <w:rFonts w:ascii="Barlow" w:hAnsi="Barlow"/>
          <w:b/>
          <w:bCs/>
          <w:sz w:val="22"/>
          <w:szCs w:val="22"/>
        </w:rPr>
        <w:t>GCR</w:t>
      </w:r>
      <w:r w:rsidRPr="00E45B7A">
        <w:rPr>
          <w:rFonts w:ascii="Barlow" w:hAnsi="Barlow"/>
          <w:sz w:val="22"/>
          <w:szCs w:val="22"/>
        </w:rPr>
        <w:t xml:space="preserve"> presenterà le </w:t>
      </w:r>
      <w:r w:rsidR="0076594A" w:rsidRPr="00E45B7A">
        <w:rPr>
          <w:rFonts w:ascii="Barlow" w:hAnsi="Barlow"/>
          <w:sz w:val="22"/>
          <w:szCs w:val="22"/>
        </w:rPr>
        <w:t xml:space="preserve"> </w:t>
      </w:r>
      <w:r w:rsidRPr="00E45B7A">
        <w:rPr>
          <w:rFonts w:ascii="Barlow" w:hAnsi="Barlow"/>
          <w:sz w:val="22"/>
          <w:szCs w:val="22"/>
        </w:rPr>
        <w:t xml:space="preserve">nuove </w:t>
      </w:r>
      <w:r w:rsidR="0076594A" w:rsidRPr="00E45B7A">
        <w:rPr>
          <w:rFonts w:ascii="Barlow" w:hAnsi="Barlow"/>
          <w:sz w:val="22"/>
          <w:szCs w:val="22"/>
        </w:rPr>
        <w:t>collezioni </w:t>
      </w:r>
      <w:proofErr w:type="spellStart"/>
      <w:r w:rsidR="0076594A" w:rsidRPr="00E45B7A">
        <w:rPr>
          <w:rFonts w:ascii="Barlow" w:hAnsi="Barlow"/>
          <w:b/>
          <w:bCs/>
          <w:sz w:val="22"/>
          <w:szCs w:val="22"/>
        </w:rPr>
        <w:t>Glomera</w:t>
      </w:r>
      <w:proofErr w:type="spellEnd"/>
      <w:r w:rsidR="0076594A" w:rsidRPr="00E45B7A">
        <w:rPr>
          <w:rFonts w:ascii="Barlow" w:hAnsi="Barlow"/>
          <w:sz w:val="22"/>
          <w:szCs w:val="22"/>
        </w:rPr>
        <w:t> by </w:t>
      </w:r>
      <w:r w:rsidR="0076594A" w:rsidRPr="00E45B7A">
        <w:rPr>
          <w:rFonts w:ascii="Barlow" w:hAnsi="Barlow"/>
          <w:b/>
          <w:bCs/>
          <w:sz w:val="22"/>
          <w:szCs w:val="22"/>
        </w:rPr>
        <w:t>Cerdisa</w:t>
      </w:r>
      <w:r w:rsidR="0076594A" w:rsidRPr="00E45B7A">
        <w:rPr>
          <w:rFonts w:ascii="Barlow" w:hAnsi="Barlow"/>
          <w:sz w:val="22"/>
          <w:szCs w:val="22"/>
        </w:rPr>
        <w:t> e </w:t>
      </w:r>
      <w:r w:rsidR="0076594A" w:rsidRPr="00E45B7A">
        <w:rPr>
          <w:rFonts w:ascii="Barlow" w:hAnsi="Barlow"/>
          <w:b/>
          <w:bCs/>
          <w:sz w:val="22"/>
          <w:szCs w:val="22"/>
        </w:rPr>
        <w:t>Savanna Majesty</w:t>
      </w:r>
      <w:r w:rsidR="0076594A" w:rsidRPr="00E45B7A">
        <w:rPr>
          <w:rFonts w:ascii="Barlow" w:hAnsi="Barlow"/>
          <w:sz w:val="22"/>
          <w:szCs w:val="22"/>
        </w:rPr>
        <w:t> by </w:t>
      </w:r>
      <w:r w:rsidR="0076594A" w:rsidRPr="00E45B7A">
        <w:rPr>
          <w:rFonts w:ascii="Barlow" w:hAnsi="Barlow"/>
          <w:b/>
          <w:bCs/>
          <w:sz w:val="22"/>
          <w:szCs w:val="22"/>
        </w:rPr>
        <w:t>RCHLT</w:t>
      </w:r>
      <w:r w:rsidR="0076594A" w:rsidRPr="00E45B7A">
        <w:rPr>
          <w:rFonts w:ascii="Barlow" w:hAnsi="Barlow"/>
          <w:sz w:val="22"/>
          <w:szCs w:val="22"/>
        </w:rPr>
        <w:t>, che segnano un nuovo capitolo nell'evoluzione del concetto di superficie ceramica, con un'attenzione particolare all'estetica e alla funzionalità.</w:t>
      </w:r>
    </w:p>
    <w:p w14:paraId="1D5F39DC" w14:textId="77777777" w:rsidR="002713E1" w:rsidRPr="00E45B7A" w:rsidRDefault="002713E1" w:rsidP="00DC33C2">
      <w:pPr>
        <w:pStyle w:val="NormaleWeb"/>
        <w:contextualSpacing/>
        <w:jc w:val="both"/>
        <w:rPr>
          <w:rFonts w:ascii="Barlow" w:hAnsi="Barlow"/>
          <w:sz w:val="22"/>
          <w:szCs w:val="22"/>
        </w:rPr>
      </w:pPr>
    </w:p>
    <w:p w14:paraId="316F1604" w14:textId="285E524F" w:rsidR="009920E9" w:rsidRPr="00E45B7A" w:rsidRDefault="009920E9" w:rsidP="00DC33C2">
      <w:pPr>
        <w:pStyle w:val="NormaleWeb"/>
        <w:contextualSpacing/>
        <w:jc w:val="both"/>
        <w:rPr>
          <w:rFonts w:ascii="Barlow" w:hAnsi="Barlow"/>
          <w:sz w:val="22"/>
          <w:szCs w:val="22"/>
        </w:rPr>
      </w:pPr>
      <w:r w:rsidRPr="00E45B7A">
        <w:rPr>
          <w:rFonts w:ascii="Barlow" w:hAnsi="Barlow"/>
          <w:sz w:val="22"/>
          <w:szCs w:val="22"/>
        </w:rPr>
        <w:t xml:space="preserve">Saranno presenti, inoltre, anche le collezioni </w:t>
      </w:r>
      <w:r w:rsidR="0076594A" w:rsidRPr="00E45B7A">
        <w:rPr>
          <w:rFonts w:ascii="Barlow" w:hAnsi="Barlow"/>
          <w:sz w:val="22"/>
          <w:szCs w:val="22"/>
        </w:rPr>
        <w:t xml:space="preserve">già </w:t>
      </w:r>
      <w:r w:rsidRPr="00E45B7A">
        <w:rPr>
          <w:rFonts w:ascii="Barlow" w:hAnsi="Barlow"/>
          <w:sz w:val="22"/>
          <w:szCs w:val="22"/>
        </w:rPr>
        <w:t xml:space="preserve">esposte a </w:t>
      </w:r>
      <w:r w:rsidR="0076594A" w:rsidRPr="00E45B7A">
        <w:rPr>
          <w:rFonts w:ascii="Barlow" w:hAnsi="Barlow"/>
          <w:sz w:val="22"/>
          <w:szCs w:val="22"/>
        </w:rPr>
        <w:t>Coverings 2024, tra cui la suggestiva </w:t>
      </w:r>
      <w:proofErr w:type="spellStart"/>
      <w:r w:rsidR="0076594A" w:rsidRPr="00E45B7A">
        <w:rPr>
          <w:rFonts w:ascii="Barlow" w:hAnsi="Barlow"/>
          <w:b/>
          <w:bCs/>
          <w:sz w:val="22"/>
          <w:szCs w:val="22"/>
        </w:rPr>
        <w:t>Slatestone</w:t>
      </w:r>
      <w:proofErr w:type="spellEnd"/>
      <w:r w:rsidR="0076594A" w:rsidRPr="00E45B7A">
        <w:rPr>
          <w:rFonts w:ascii="Barlow" w:hAnsi="Barlow"/>
          <w:sz w:val="22"/>
          <w:szCs w:val="22"/>
        </w:rPr>
        <w:t> by </w:t>
      </w:r>
      <w:r w:rsidR="0076594A" w:rsidRPr="00E45B7A">
        <w:rPr>
          <w:rFonts w:ascii="Barlow" w:hAnsi="Barlow"/>
          <w:b/>
          <w:bCs/>
          <w:sz w:val="22"/>
          <w:szCs w:val="22"/>
        </w:rPr>
        <w:t>Cerdisa</w:t>
      </w:r>
      <w:r w:rsidR="0076594A" w:rsidRPr="00E45B7A">
        <w:rPr>
          <w:rFonts w:ascii="Barlow" w:hAnsi="Barlow"/>
          <w:sz w:val="22"/>
          <w:szCs w:val="22"/>
        </w:rPr>
        <w:t>, che combina la forza dell'ardesia con la bellezza della quarzite, la raffinata </w:t>
      </w:r>
      <w:r w:rsidR="0076594A" w:rsidRPr="00E45B7A">
        <w:rPr>
          <w:rFonts w:ascii="Barlow" w:hAnsi="Barlow"/>
          <w:b/>
          <w:bCs/>
          <w:sz w:val="22"/>
          <w:szCs w:val="22"/>
        </w:rPr>
        <w:t>Salentina</w:t>
      </w:r>
      <w:r w:rsidR="0076594A" w:rsidRPr="00E45B7A">
        <w:rPr>
          <w:rFonts w:ascii="Barlow" w:hAnsi="Barlow"/>
          <w:sz w:val="22"/>
          <w:szCs w:val="22"/>
        </w:rPr>
        <w:t> by </w:t>
      </w:r>
      <w:r w:rsidR="0076594A" w:rsidRPr="00E45B7A">
        <w:rPr>
          <w:rFonts w:ascii="Barlow" w:hAnsi="Barlow"/>
          <w:b/>
          <w:bCs/>
          <w:sz w:val="22"/>
          <w:szCs w:val="22"/>
        </w:rPr>
        <w:t>Ricchetti</w:t>
      </w:r>
      <w:r w:rsidR="0076594A" w:rsidRPr="00E45B7A">
        <w:rPr>
          <w:rFonts w:ascii="Barlow" w:hAnsi="Barlow"/>
          <w:sz w:val="22"/>
          <w:szCs w:val="22"/>
        </w:rPr>
        <w:t>, ispirata alle pietre mediterranee, e la romantica </w:t>
      </w:r>
      <w:r w:rsidR="0076594A" w:rsidRPr="00E45B7A">
        <w:rPr>
          <w:rFonts w:ascii="Barlow" w:hAnsi="Barlow"/>
          <w:b/>
          <w:bCs/>
          <w:sz w:val="22"/>
          <w:szCs w:val="22"/>
        </w:rPr>
        <w:t>Pearls</w:t>
      </w:r>
      <w:r w:rsidR="0076594A" w:rsidRPr="00E45B7A">
        <w:rPr>
          <w:rFonts w:ascii="Barlow" w:hAnsi="Barlow"/>
          <w:sz w:val="22"/>
          <w:szCs w:val="22"/>
        </w:rPr>
        <w:t> by </w:t>
      </w:r>
      <w:r w:rsidR="0076594A" w:rsidRPr="00E45B7A">
        <w:rPr>
          <w:rFonts w:ascii="Barlow" w:hAnsi="Barlow"/>
          <w:b/>
          <w:bCs/>
          <w:sz w:val="22"/>
          <w:szCs w:val="22"/>
        </w:rPr>
        <w:t>Ricchetti</w:t>
      </w:r>
      <w:r w:rsidR="0076594A" w:rsidRPr="00E45B7A">
        <w:rPr>
          <w:rFonts w:ascii="Barlow" w:hAnsi="Barlow"/>
          <w:sz w:val="22"/>
          <w:szCs w:val="22"/>
        </w:rPr>
        <w:t>, caratterizzata da una texture serica che trasmette una sensazione di lusso e delicatezza.</w:t>
      </w:r>
    </w:p>
    <w:p w14:paraId="650E81DC" w14:textId="02D31E30" w:rsidR="00E45B7A" w:rsidRPr="00E45B7A" w:rsidRDefault="000E60DA" w:rsidP="000E60DA">
      <w:pPr>
        <w:spacing w:before="100" w:beforeAutospacing="1" w:after="100" w:afterAutospacing="1"/>
        <w:contextualSpacing/>
        <w:jc w:val="center"/>
        <w:rPr>
          <w:rFonts w:ascii="Barlow" w:hAnsi="Barlow"/>
          <w:b/>
          <w:bCs/>
          <w:sz w:val="22"/>
          <w:szCs w:val="22"/>
        </w:rPr>
      </w:pPr>
      <w:r>
        <w:rPr>
          <w:rFonts w:ascii="Barlow" w:hAnsi="Barlow"/>
          <w:b/>
          <w:bCs/>
          <w:noProof/>
          <w:sz w:val="22"/>
          <w:szCs w:val="22"/>
        </w:rPr>
        <w:drawing>
          <wp:inline distT="0" distB="0" distL="0" distR="0" wp14:anchorId="7839D972" wp14:editId="0931F270">
            <wp:extent cx="5626100" cy="3164462"/>
            <wp:effectExtent l="12700" t="12700" r="12700" b="10795"/>
            <wp:docPr id="192976455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64550" name="Immagine 19297645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4281" cy="3191562"/>
                    </a:xfrm>
                    <a:prstGeom prst="rect">
                      <a:avLst/>
                    </a:prstGeom>
                    <a:ln>
                      <a:solidFill>
                        <a:schemeClr val="tx1"/>
                      </a:solidFill>
                    </a:ln>
                  </pic:spPr>
                </pic:pic>
              </a:graphicData>
            </a:graphic>
          </wp:inline>
        </w:drawing>
      </w:r>
    </w:p>
    <w:p w14:paraId="7702CD30" w14:textId="373AD064" w:rsidR="009920E9" w:rsidRPr="00E45B7A" w:rsidRDefault="0076594A" w:rsidP="00DC33C2">
      <w:pPr>
        <w:pStyle w:val="NormaleWeb"/>
        <w:contextualSpacing/>
        <w:jc w:val="both"/>
        <w:rPr>
          <w:rFonts w:ascii="Barlow" w:hAnsi="Barlow"/>
          <w:b/>
          <w:bCs/>
          <w:sz w:val="28"/>
          <w:szCs w:val="28"/>
        </w:rPr>
      </w:pPr>
      <w:r w:rsidRPr="00E45B7A">
        <w:rPr>
          <w:rFonts w:ascii="Barlow" w:hAnsi="Barlow"/>
          <w:b/>
          <w:bCs/>
          <w:sz w:val="28"/>
          <w:szCs w:val="28"/>
        </w:rPr>
        <w:lastRenderedPageBreak/>
        <w:t>CERDISA</w:t>
      </w:r>
    </w:p>
    <w:p w14:paraId="41560767" w14:textId="77777777" w:rsidR="000E60DA" w:rsidRDefault="000E60DA" w:rsidP="00DC33C2">
      <w:pPr>
        <w:pStyle w:val="NormaleWeb"/>
        <w:contextualSpacing/>
        <w:jc w:val="both"/>
        <w:rPr>
          <w:rFonts w:ascii="Barlow" w:hAnsi="Barlow"/>
          <w:b/>
          <w:bCs/>
          <w:sz w:val="22"/>
          <w:szCs w:val="22"/>
        </w:rPr>
      </w:pPr>
    </w:p>
    <w:p w14:paraId="2B1E20C3" w14:textId="1C8F5253" w:rsidR="0076594A" w:rsidRPr="00E45B7A" w:rsidRDefault="0076594A" w:rsidP="00DC33C2">
      <w:pPr>
        <w:pStyle w:val="NormaleWeb"/>
        <w:contextualSpacing/>
        <w:jc w:val="both"/>
        <w:rPr>
          <w:rFonts w:ascii="Barlow" w:hAnsi="Barlow"/>
          <w:sz w:val="22"/>
          <w:szCs w:val="22"/>
        </w:rPr>
      </w:pPr>
      <w:proofErr w:type="spellStart"/>
      <w:r w:rsidRPr="00E45B7A">
        <w:rPr>
          <w:rFonts w:ascii="Barlow" w:hAnsi="Barlow"/>
          <w:b/>
          <w:bCs/>
          <w:sz w:val="22"/>
          <w:szCs w:val="22"/>
        </w:rPr>
        <w:t>Glomera</w:t>
      </w:r>
      <w:proofErr w:type="spellEnd"/>
      <w:r w:rsidR="009920E9" w:rsidRPr="00E45B7A">
        <w:rPr>
          <w:rFonts w:ascii="Barlow" w:hAnsi="Barlow"/>
          <w:b/>
          <w:bCs/>
          <w:sz w:val="22"/>
          <w:szCs w:val="22"/>
        </w:rPr>
        <w:t xml:space="preserve"> by Cerdisa</w:t>
      </w:r>
      <w:r w:rsidRPr="00E45B7A">
        <w:rPr>
          <w:rFonts w:ascii="Barlow" w:hAnsi="Barlow"/>
          <w:sz w:val="22"/>
          <w:szCs w:val="22"/>
        </w:rPr>
        <w:t> si distingue per la sua essenza d’agglomerato, derivato da termini greci e latini che racchiudono l’idea di un insieme compatto e coeso. Un effetto che evoca direttamente una materia tangibile, a volte più simile al </w:t>
      </w:r>
      <w:r w:rsidRPr="00E45B7A">
        <w:rPr>
          <w:rFonts w:ascii="Barlow" w:hAnsi="Barlow"/>
          <w:b/>
          <w:bCs/>
          <w:sz w:val="22"/>
          <w:szCs w:val="22"/>
        </w:rPr>
        <w:t>cemento</w:t>
      </w:r>
      <w:r w:rsidRPr="00E45B7A">
        <w:rPr>
          <w:rFonts w:ascii="Barlow" w:hAnsi="Barlow"/>
          <w:sz w:val="22"/>
          <w:szCs w:val="22"/>
        </w:rPr>
        <w:t>, a volte più alla </w:t>
      </w:r>
      <w:r w:rsidRPr="00E45B7A">
        <w:rPr>
          <w:rFonts w:ascii="Barlow" w:hAnsi="Barlow"/>
          <w:b/>
          <w:bCs/>
          <w:sz w:val="22"/>
          <w:szCs w:val="22"/>
        </w:rPr>
        <w:t>terra</w:t>
      </w:r>
      <w:r w:rsidRPr="00E45B7A">
        <w:rPr>
          <w:rFonts w:ascii="Barlow" w:hAnsi="Barlow"/>
          <w:sz w:val="22"/>
          <w:szCs w:val="22"/>
        </w:rPr>
        <w:t>; disponibile in sei colori, due effetti cassaforma e due pattern pop declinati nelle varie colorazioni. Questa collezione si manifesta attraverso </w:t>
      </w:r>
      <w:r w:rsidRPr="00E45B7A">
        <w:rPr>
          <w:rFonts w:ascii="Barlow" w:hAnsi="Barlow"/>
          <w:b/>
          <w:bCs/>
          <w:sz w:val="22"/>
          <w:szCs w:val="22"/>
        </w:rPr>
        <w:t>superfici durevoli e funzionali</w:t>
      </w:r>
      <w:r w:rsidRPr="00E45B7A">
        <w:rPr>
          <w:rFonts w:ascii="Barlow" w:hAnsi="Barlow"/>
          <w:sz w:val="22"/>
          <w:szCs w:val="22"/>
        </w:rPr>
        <w:t>, con</w:t>
      </w:r>
      <w:r w:rsidRPr="00E45B7A">
        <w:rPr>
          <w:rFonts w:ascii="Barlow" w:hAnsi="Barlow"/>
          <w:b/>
          <w:bCs/>
          <w:sz w:val="22"/>
          <w:szCs w:val="22"/>
        </w:rPr>
        <w:t> trame astratte e stilizzate</w:t>
      </w:r>
      <w:r w:rsidRPr="00E45B7A">
        <w:rPr>
          <w:rFonts w:ascii="Barlow" w:hAnsi="Barlow"/>
          <w:sz w:val="22"/>
          <w:szCs w:val="22"/>
        </w:rPr>
        <w:t>, libere da riferimenti naturali meramente da replicare. La gamma include pattern tono su tono come </w:t>
      </w:r>
      <w:proofErr w:type="spellStart"/>
      <w:r w:rsidRPr="00E45B7A">
        <w:rPr>
          <w:rFonts w:ascii="Barlow" w:hAnsi="Barlow"/>
          <w:i/>
          <w:iCs/>
          <w:sz w:val="22"/>
          <w:szCs w:val="22"/>
        </w:rPr>
        <w:t>Sunray</w:t>
      </w:r>
      <w:proofErr w:type="spellEnd"/>
      <w:r w:rsidRPr="00E45B7A">
        <w:rPr>
          <w:rFonts w:ascii="Barlow" w:hAnsi="Barlow"/>
          <w:sz w:val="22"/>
          <w:szCs w:val="22"/>
        </w:rPr>
        <w:t>, accenti cromatici con </w:t>
      </w:r>
      <w:r w:rsidRPr="00E45B7A">
        <w:rPr>
          <w:rFonts w:ascii="Barlow" w:hAnsi="Barlow"/>
          <w:i/>
          <w:iCs/>
          <w:sz w:val="22"/>
          <w:szCs w:val="22"/>
        </w:rPr>
        <w:t>Matrix</w:t>
      </w:r>
      <w:r w:rsidRPr="00E45B7A">
        <w:rPr>
          <w:rFonts w:ascii="Barlow" w:hAnsi="Barlow"/>
          <w:sz w:val="22"/>
          <w:szCs w:val="22"/>
        </w:rPr>
        <w:t>, e la rivisitazione della cassaforma con </w:t>
      </w:r>
      <w:proofErr w:type="spellStart"/>
      <w:r w:rsidRPr="00E45B7A">
        <w:rPr>
          <w:rFonts w:ascii="Barlow" w:hAnsi="Barlow"/>
          <w:i/>
          <w:iCs/>
          <w:sz w:val="22"/>
          <w:szCs w:val="22"/>
        </w:rPr>
        <w:t>Claywood</w:t>
      </w:r>
      <w:proofErr w:type="spellEnd"/>
      <w:r w:rsidRPr="00E45B7A">
        <w:rPr>
          <w:rFonts w:ascii="Barlow" w:hAnsi="Barlow"/>
          <w:i/>
          <w:iCs/>
          <w:sz w:val="22"/>
          <w:szCs w:val="22"/>
        </w:rPr>
        <w:t>; </w:t>
      </w:r>
      <w:r w:rsidRPr="00E45B7A">
        <w:rPr>
          <w:rFonts w:ascii="Barlow" w:hAnsi="Barlow"/>
          <w:sz w:val="22"/>
          <w:szCs w:val="22"/>
        </w:rPr>
        <w:t>viene quindi completata dalla superficie </w:t>
      </w:r>
      <w:hyperlink r:id="rId9" w:tgtFrame="_blank" w:history="1">
        <w:r w:rsidRPr="00E45B7A">
          <w:rPr>
            <w:rStyle w:val="Collegamentoipertestuale"/>
            <w:rFonts w:ascii="Barlow" w:hAnsi="Barlow"/>
            <w:sz w:val="22"/>
            <w:szCs w:val="22"/>
          </w:rPr>
          <w:t>Cross</w:t>
        </w:r>
      </w:hyperlink>
      <w:r w:rsidRPr="00E45B7A">
        <w:rPr>
          <w:rFonts w:ascii="Barlow" w:hAnsi="Barlow"/>
          <w:sz w:val="22"/>
          <w:szCs w:val="22"/>
        </w:rPr>
        <w:t> per </w:t>
      </w:r>
      <w:r w:rsidRPr="00E45B7A">
        <w:rPr>
          <w:rFonts w:ascii="Barlow" w:hAnsi="Barlow"/>
          <w:b/>
          <w:bCs/>
          <w:sz w:val="22"/>
          <w:szCs w:val="22"/>
        </w:rPr>
        <w:t>performance avanzate di pulibilità</w:t>
      </w:r>
      <w:r w:rsidRPr="00E45B7A">
        <w:rPr>
          <w:rFonts w:ascii="Barlow" w:hAnsi="Barlow"/>
          <w:sz w:val="22"/>
          <w:szCs w:val="22"/>
        </w:rPr>
        <w:t>, </w:t>
      </w:r>
      <w:r w:rsidRPr="00E45B7A">
        <w:rPr>
          <w:rFonts w:ascii="Barlow" w:hAnsi="Barlow"/>
          <w:b/>
          <w:bCs/>
          <w:sz w:val="22"/>
          <w:szCs w:val="22"/>
        </w:rPr>
        <w:t>antiscivolosità</w:t>
      </w:r>
      <w:r w:rsidRPr="00E45B7A">
        <w:rPr>
          <w:rFonts w:ascii="Barlow" w:hAnsi="Barlow"/>
          <w:sz w:val="22"/>
          <w:szCs w:val="22"/>
        </w:rPr>
        <w:t> e </w:t>
      </w:r>
      <w:r w:rsidRPr="00E45B7A">
        <w:rPr>
          <w:rFonts w:ascii="Barlow" w:hAnsi="Barlow"/>
          <w:b/>
          <w:bCs/>
          <w:sz w:val="22"/>
          <w:szCs w:val="22"/>
        </w:rPr>
        <w:t>gradevolezza al tatto</w:t>
      </w:r>
      <w:r w:rsidRPr="00E45B7A">
        <w:rPr>
          <w:rFonts w:ascii="Barlow" w:hAnsi="Barlow"/>
          <w:sz w:val="22"/>
          <w:szCs w:val="22"/>
        </w:rPr>
        <w:t>.</w:t>
      </w:r>
      <w:r w:rsidR="009B1ED8">
        <w:rPr>
          <w:rFonts w:ascii="Barlow" w:hAnsi="Barlow"/>
          <w:sz w:val="22"/>
          <w:szCs w:val="22"/>
        </w:rPr>
        <w:t xml:space="preserve"> </w:t>
      </w:r>
      <w:proofErr w:type="spellStart"/>
      <w:r w:rsidRPr="00E45B7A">
        <w:rPr>
          <w:rFonts w:ascii="Barlow" w:hAnsi="Barlow"/>
          <w:b/>
          <w:bCs/>
          <w:sz w:val="22"/>
          <w:szCs w:val="22"/>
        </w:rPr>
        <w:t>Slatestone</w:t>
      </w:r>
      <w:proofErr w:type="spellEnd"/>
      <w:r w:rsidR="009920E9" w:rsidRPr="00E45B7A">
        <w:rPr>
          <w:rFonts w:ascii="Barlow" w:hAnsi="Barlow"/>
          <w:b/>
          <w:bCs/>
          <w:sz w:val="22"/>
          <w:szCs w:val="22"/>
        </w:rPr>
        <w:t xml:space="preserve"> by Cerdisa</w:t>
      </w:r>
      <w:r w:rsidRPr="00E45B7A">
        <w:rPr>
          <w:rFonts w:ascii="Barlow" w:hAnsi="Barlow"/>
          <w:sz w:val="22"/>
          <w:szCs w:val="22"/>
        </w:rPr>
        <w:t> incarna l’essenza dell’</w:t>
      </w:r>
      <w:r w:rsidRPr="00E45B7A">
        <w:rPr>
          <w:rFonts w:ascii="Barlow" w:hAnsi="Barlow"/>
          <w:b/>
          <w:bCs/>
          <w:sz w:val="22"/>
          <w:szCs w:val="22"/>
        </w:rPr>
        <w:t>ardesia naturale</w:t>
      </w:r>
      <w:r w:rsidRPr="00E45B7A">
        <w:rPr>
          <w:rFonts w:ascii="Barlow" w:hAnsi="Barlow"/>
          <w:sz w:val="22"/>
          <w:szCs w:val="22"/>
        </w:rPr>
        <w:t>, con una fusione rivoluzionaria di </w:t>
      </w:r>
      <w:r w:rsidRPr="00E45B7A">
        <w:rPr>
          <w:rFonts w:ascii="Barlow" w:hAnsi="Barlow"/>
          <w:b/>
          <w:bCs/>
          <w:sz w:val="22"/>
          <w:szCs w:val="22"/>
        </w:rPr>
        <w:t>quarzite</w:t>
      </w:r>
      <w:r w:rsidRPr="00E45B7A">
        <w:rPr>
          <w:rFonts w:ascii="Barlow" w:hAnsi="Barlow"/>
          <w:sz w:val="22"/>
          <w:szCs w:val="22"/>
        </w:rPr>
        <w:t>. La collezione si distingue per la </w:t>
      </w:r>
      <w:r w:rsidRPr="00E45B7A">
        <w:rPr>
          <w:rFonts w:ascii="Barlow" w:hAnsi="Barlow"/>
          <w:b/>
          <w:bCs/>
          <w:sz w:val="22"/>
          <w:szCs w:val="22"/>
        </w:rPr>
        <w:t>varietà di formati</w:t>
      </w:r>
      <w:r w:rsidRPr="00E45B7A">
        <w:rPr>
          <w:rFonts w:ascii="Barlow" w:hAnsi="Barlow"/>
          <w:sz w:val="22"/>
          <w:szCs w:val="22"/>
        </w:rPr>
        <w:t>, dalla precisione geometrica dei suoi </w:t>
      </w:r>
      <w:r w:rsidRPr="00E45B7A">
        <w:rPr>
          <w:rFonts w:ascii="Barlow" w:hAnsi="Barlow"/>
          <w:b/>
          <w:bCs/>
          <w:sz w:val="22"/>
          <w:szCs w:val="22"/>
        </w:rPr>
        <w:t>bordi perfettamente rettificati</w:t>
      </w:r>
      <w:r w:rsidRPr="00E45B7A">
        <w:rPr>
          <w:rFonts w:ascii="Barlow" w:hAnsi="Barlow"/>
          <w:sz w:val="22"/>
          <w:szCs w:val="22"/>
        </w:rPr>
        <w:t>. La superficie è ricca di riflessi a volte più cangianti e a volte più matt, proprio come le pietre a cui si ispira; vanta inoltre l’innovativa finitura </w:t>
      </w:r>
      <w:r w:rsidRPr="00E45B7A">
        <w:rPr>
          <w:rFonts w:ascii="Barlow" w:hAnsi="Barlow"/>
          <w:b/>
          <w:bCs/>
          <w:sz w:val="22"/>
          <w:szCs w:val="22"/>
        </w:rPr>
        <w:t>Cross</w:t>
      </w:r>
      <w:r w:rsidRPr="00E45B7A">
        <w:rPr>
          <w:rFonts w:ascii="Barlow" w:hAnsi="Barlow"/>
          <w:sz w:val="22"/>
          <w:szCs w:val="22"/>
        </w:rPr>
        <w:t xml:space="preserve"> che, grazie alle nanograniglie applicate, rende </w:t>
      </w:r>
      <w:proofErr w:type="spellStart"/>
      <w:r w:rsidRPr="00E45B7A">
        <w:rPr>
          <w:rFonts w:ascii="Barlow" w:hAnsi="Barlow"/>
          <w:b/>
          <w:bCs/>
          <w:sz w:val="22"/>
          <w:szCs w:val="22"/>
        </w:rPr>
        <w:t>Slatestone</w:t>
      </w:r>
      <w:proofErr w:type="spellEnd"/>
      <w:r w:rsidRPr="00E45B7A">
        <w:rPr>
          <w:rFonts w:ascii="Barlow" w:hAnsi="Barlow"/>
          <w:sz w:val="22"/>
          <w:szCs w:val="22"/>
        </w:rPr>
        <w:t xml:space="preserve"> antiscivolo, morbida al tatto e facile da pulire, garantendo una </w:t>
      </w:r>
      <w:r w:rsidRPr="00E45B7A">
        <w:rPr>
          <w:rFonts w:ascii="Barlow" w:hAnsi="Barlow"/>
          <w:b/>
          <w:bCs/>
          <w:sz w:val="22"/>
          <w:szCs w:val="22"/>
        </w:rPr>
        <w:t>continuità visiva </w:t>
      </w:r>
      <w:r w:rsidRPr="00E45B7A">
        <w:rPr>
          <w:rFonts w:ascii="Barlow" w:hAnsi="Barlow"/>
          <w:sz w:val="22"/>
          <w:szCs w:val="22"/>
        </w:rPr>
        <w:t>perfetta tra interno ed esterno con un'unica soluzione.</w:t>
      </w:r>
    </w:p>
    <w:p w14:paraId="02D1421B" w14:textId="77777777" w:rsidR="000E60DA" w:rsidRPr="00E45B7A" w:rsidRDefault="000E60DA" w:rsidP="000E60DA">
      <w:pPr>
        <w:pStyle w:val="NormaleWeb"/>
        <w:contextualSpacing/>
        <w:jc w:val="both"/>
        <w:rPr>
          <w:rFonts w:ascii="Barlow" w:hAnsi="Barlow"/>
          <w:sz w:val="22"/>
          <w:szCs w:val="22"/>
        </w:rPr>
      </w:pPr>
      <w:r w:rsidRPr="00E45B7A">
        <w:rPr>
          <w:rFonts w:ascii="Barlow" w:hAnsi="Barlow"/>
          <w:sz w:val="22"/>
          <w:szCs w:val="22"/>
        </w:rPr>
        <w:t>=======================================================================================</w:t>
      </w:r>
    </w:p>
    <w:p w14:paraId="5E62D922" w14:textId="77777777" w:rsidR="000E60DA" w:rsidRPr="000E60DA" w:rsidRDefault="000E60DA" w:rsidP="00DC33C2">
      <w:pPr>
        <w:pStyle w:val="NormaleWeb"/>
        <w:contextualSpacing/>
        <w:jc w:val="both"/>
        <w:rPr>
          <w:rFonts w:ascii="Barlow" w:hAnsi="Barlow"/>
          <w:b/>
          <w:bCs/>
          <w:sz w:val="22"/>
          <w:szCs w:val="22"/>
        </w:rPr>
      </w:pPr>
    </w:p>
    <w:p w14:paraId="3DDB936F" w14:textId="30E1B829" w:rsidR="0076594A" w:rsidRPr="00E45B7A" w:rsidRDefault="0076594A" w:rsidP="00DC33C2">
      <w:pPr>
        <w:pStyle w:val="NormaleWeb"/>
        <w:contextualSpacing/>
        <w:jc w:val="both"/>
        <w:rPr>
          <w:rFonts w:ascii="Barlow" w:hAnsi="Barlow"/>
          <w:b/>
          <w:bCs/>
          <w:sz w:val="28"/>
          <w:szCs w:val="28"/>
        </w:rPr>
      </w:pPr>
      <w:r w:rsidRPr="00E45B7A">
        <w:rPr>
          <w:rFonts w:ascii="Barlow" w:hAnsi="Barlow"/>
          <w:b/>
          <w:bCs/>
          <w:sz w:val="28"/>
          <w:szCs w:val="28"/>
        </w:rPr>
        <w:t>RICCHETTI</w:t>
      </w:r>
    </w:p>
    <w:p w14:paraId="317947AC" w14:textId="77777777" w:rsidR="000E60DA" w:rsidRDefault="000E60DA" w:rsidP="00DC33C2">
      <w:pPr>
        <w:pStyle w:val="NormaleWeb"/>
        <w:contextualSpacing/>
        <w:jc w:val="both"/>
        <w:rPr>
          <w:rFonts w:ascii="Barlow" w:hAnsi="Barlow"/>
          <w:b/>
          <w:bCs/>
          <w:sz w:val="22"/>
          <w:szCs w:val="22"/>
        </w:rPr>
      </w:pPr>
    </w:p>
    <w:p w14:paraId="2BB3E4D0" w14:textId="1C66DEAD" w:rsidR="0076594A" w:rsidRPr="00E45B7A" w:rsidRDefault="0076594A" w:rsidP="00DC33C2">
      <w:pPr>
        <w:pStyle w:val="NormaleWeb"/>
        <w:contextualSpacing/>
        <w:jc w:val="both"/>
        <w:rPr>
          <w:rFonts w:ascii="Barlow" w:hAnsi="Barlow"/>
          <w:sz w:val="22"/>
          <w:szCs w:val="22"/>
        </w:rPr>
      </w:pPr>
      <w:r w:rsidRPr="00E45B7A">
        <w:rPr>
          <w:rFonts w:ascii="Barlow" w:hAnsi="Barlow"/>
          <w:b/>
          <w:bCs/>
          <w:sz w:val="22"/>
          <w:szCs w:val="22"/>
        </w:rPr>
        <w:t>Salentina</w:t>
      </w:r>
      <w:r w:rsidR="009920E9" w:rsidRPr="00E45B7A">
        <w:rPr>
          <w:rFonts w:ascii="Barlow" w:hAnsi="Barlow"/>
          <w:b/>
          <w:bCs/>
          <w:sz w:val="22"/>
          <w:szCs w:val="22"/>
        </w:rPr>
        <w:t xml:space="preserve"> by Ricchetti</w:t>
      </w:r>
      <w:r w:rsidRPr="00E45B7A">
        <w:rPr>
          <w:rFonts w:ascii="Barlow" w:hAnsi="Barlow"/>
          <w:sz w:val="22"/>
          <w:szCs w:val="22"/>
        </w:rPr>
        <w:t> trae ispirazione dalla bellezza delle pietre tradizionali del Mediterraneo italiano. Le </w:t>
      </w:r>
      <w:r w:rsidRPr="00E45B7A">
        <w:rPr>
          <w:rFonts w:ascii="Barlow" w:hAnsi="Barlow"/>
          <w:b/>
          <w:bCs/>
          <w:sz w:val="22"/>
          <w:szCs w:val="22"/>
        </w:rPr>
        <w:t>sfumature</w:t>
      </w:r>
      <w:r w:rsidRPr="00E45B7A">
        <w:rPr>
          <w:rFonts w:ascii="Barlow" w:hAnsi="Barlow"/>
          <w:sz w:val="22"/>
          <w:szCs w:val="22"/>
        </w:rPr>
        <w:t> e i </w:t>
      </w:r>
      <w:r w:rsidRPr="00E45B7A">
        <w:rPr>
          <w:rFonts w:ascii="Barlow" w:hAnsi="Barlow"/>
          <w:b/>
          <w:bCs/>
          <w:sz w:val="22"/>
          <w:szCs w:val="22"/>
        </w:rPr>
        <w:t>bordi rettificati</w:t>
      </w:r>
      <w:r w:rsidRPr="00E45B7A">
        <w:rPr>
          <w:rFonts w:ascii="Barlow" w:hAnsi="Barlow"/>
          <w:sz w:val="22"/>
          <w:szCs w:val="22"/>
        </w:rPr>
        <w:t>, arricchiti da </w:t>
      </w:r>
      <w:r w:rsidRPr="00E45B7A">
        <w:rPr>
          <w:rFonts w:ascii="Barlow" w:hAnsi="Barlow"/>
          <w:b/>
          <w:bCs/>
          <w:sz w:val="22"/>
          <w:szCs w:val="22"/>
        </w:rPr>
        <w:t>scalpellature e ammanchi irregolari</w:t>
      </w:r>
      <w:r w:rsidRPr="00E45B7A">
        <w:rPr>
          <w:rFonts w:ascii="Barlow" w:hAnsi="Barlow"/>
          <w:sz w:val="22"/>
          <w:szCs w:val="22"/>
        </w:rPr>
        <w:t>, conferiscono a Salentina un incredibile </w:t>
      </w:r>
      <w:r w:rsidRPr="00E45B7A">
        <w:rPr>
          <w:rFonts w:ascii="Barlow" w:hAnsi="Barlow"/>
          <w:b/>
          <w:bCs/>
          <w:sz w:val="22"/>
          <w:szCs w:val="22"/>
        </w:rPr>
        <w:t>realismo</w:t>
      </w:r>
      <w:r w:rsidRPr="00E45B7A">
        <w:rPr>
          <w:rFonts w:ascii="Barlow" w:hAnsi="Barlow"/>
          <w:sz w:val="22"/>
          <w:szCs w:val="22"/>
        </w:rPr>
        <w:t>; quest’ultimo viene amplificato dalla tecnologia </w:t>
      </w:r>
      <w:r w:rsidRPr="00E45B7A">
        <w:rPr>
          <w:rFonts w:ascii="Barlow" w:hAnsi="Barlow"/>
          <w:b/>
          <w:bCs/>
          <w:sz w:val="22"/>
          <w:szCs w:val="22"/>
        </w:rPr>
        <w:t>T2D</w:t>
      </w:r>
      <w:r w:rsidRPr="00E45B7A">
        <w:rPr>
          <w:rFonts w:ascii="Barlow" w:hAnsi="Barlow"/>
          <w:sz w:val="22"/>
          <w:szCs w:val="22"/>
        </w:rPr>
        <w:t>, che arricchisce di materia e riflessi lucido-matt tridimensionali la superficie. Prevista inoltre la finitura </w:t>
      </w:r>
      <w:r w:rsidRPr="00E45B7A">
        <w:rPr>
          <w:rFonts w:ascii="Barlow" w:hAnsi="Barlow"/>
          <w:b/>
          <w:bCs/>
          <w:sz w:val="22"/>
          <w:szCs w:val="22"/>
        </w:rPr>
        <w:t>Cross</w:t>
      </w:r>
      <w:r w:rsidRPr="00E45B7A">
        <w:rPr>
          <w:rFonts w:ascii="Barlow" w:hAnsi="Barlow"/>
          <w:sz w:val="22"/>
          <w:szCs w:val="22"/>
        </w:rPr>
        <w:t>, che consente l'utilizzo sia in ambienti interni che esterni.</w:t>
      </w:r>
    </w:p>
    <w:p w14:paraId="2F5DD116" w14:textId="602C839C" w:rsidR="0076594A" w:rsidRPr="00E45B7A" w:rsidRDefault="0076594A" w:rsidP="00DC33C2">
      <w:pPr>
        <w:pStyle w:val="NormaleWeb"/>
        <w:contextualSpacing/>
        <w:jc w:val="both"/>
        <w:rPr>
          <w:rFonts w:ascii="Barlow" w:hAnsi="Barlow"/>
          <w:sz w:val="22"/>
          <w:szCs w:val="22"/>
        </w:rPr>
      </w:pPr>
      <w:r w:rsidRPr="00E45B7A">
        <w:rPr>
          <w:rFonts w:ascii="Barlow" w:hAnsi="Barlow"/>
          <w:sz w:val="22"/>
          <w:szCs w:val="22"/>
        </w:rPr>
        <w:t>Le quattro tonalità della collezione </w:t>
      </w:r>
      <w:r w:rsidRPr="00E45B7A">
        <w:rPr>
          <w:rFonts w:ascii="Barlow" w:hAnsi="Barlow"/>
          <w:b/>
          <w:bCs/>
          <w:sz w:val="22"/>
          <w:szCs w:val="22"/>
        </w:rPr>
        <w:t>Pearls</w:t>
      </w:r>
      <w:r w:rsidRPr="00E45B7A">
        <w:rPr>
          <w:rFonts w:ascii="Barlow" w:hAnsi="Barlow"/>
          <w:sz w:val="22"/>
          <w:szCs w:val="22"/>
        </w:rPr>
        <w:t> prendono ispirazione dalle sfumature del cielo e dalla luce che lo modella in vari contesti. La superficie lappata ma</w:t>
      </w:r>
      <w:r w:rsidR="007F72D2" w:rsidRPr="00E45B7A">
        <w:rPr>
          <w:rFonts w:ascii="Barlow" w:hAnsi="Barlow"/>
          <w:sz w:val="22"/>
          <w:szCs w:val="22"/>
        </w:rPr>
        <w:t>t</w:t>
      </w:r>
      <w:r w:rsidRPr="00E45B7A">
        <w:rPr>
          <w:rFonts w:ascii="Barlow" w:hAnsi="Barlow"/>
          <w:sz w:val="22"/>
          <w:szCs w:val="22"/>
        </w:rPr>
        <w:t>t, denominata </w:t>
      </w:r>
      <w:r w:rsidRPr="00E45B7A">
        <w:rPr>
          <w:rFonts w:ascii="Barlow" w:hAnsi="Barlow"/>
          <w:b/>
          <w:bCs/>
          <w:sz w:val="22"/>
          <w:szCs w:val="22"/>
        </w:rPr>
        <w:t>Honed</w:t>
      </w:r>
      <w:r w:rsidRPr="00E45B7A">
        <w:rPr>
          <w:rFonts w:ascii="Barlow" w:hAnsi="Barlow"/>
          <w:sz w:val="22"/>
          <w:szCs w:val="22"/>
        </w:rPr>
        <w:t>, accoglie delicatamente le </w:t>
      </w:r>
      <w:r w:rsidRPr="00E45B7A">
        <w:rPr>
          <w:rFonts w:ascii="Barlow" w:hAnsi="Barlow"/>
          <w:b/>
          <w:bCs/>
          <w:sz w:val="22"/>
          <w:szCs w:val="22"/>
        </w:rPr>
        <w:t>forme grafiche</w:t>
      </w:r>
      <w:r w:rsidRPr="00E45B7A">
        <w:rPr>
          <w:rFonts w:ascii="Barlow" w:hAnsi="Barlow"/>
          <w:sz w:val="22"/>
          <w:szCs w:val="22"/>
        </w:rPr>
        <w:t> e le </w:t>
      </w:r>
      <w:r w:rsidRPr="00E45B7A">
        <w:rPr>
          <w:rFonts w:ascii="Barlow" w:hAnsi="Barlow"/>
          <w:b/>
          <w:bCs/>
          <w:sz w:val="22"/>
          <w:szCs w:val="22"/>
        </w:rPr>
        <w:t>trasparenze</w:t>
      </w:r>
      <w:r w:rsidRPr="00E45B7A">
        <w:rPr>
          <w:rFonts w:ascii="Barlow" w:hAnsi="Barlow"/>
          <w:sz w:val="22"/>
          <w:szCs w:val="22"/>
        </w:rPr>
        <w:t>, evocando spazi eterei di memoria magrittiana. Il grande formato 120x120, unito ai bordi perfettamente rettificati, conferiscono alla collezione tutte le potenzialità per essere contestualizzata parimenti in spazi raccolti così come di ampio respiro.</w:t>
      </w:r>
    </w:p>
    <w:p w14:paraId="5ACD5031" w14:textId="77777777" w:rsidR="000E60DA" w:rsidRPr="00E45B7A" w:rsidRDefault="000E60DA" w:rsidP="000E60DA">
      <w:pPr>
        <w:pStyle w:val="NormaleWeb"/>
        <w:contextualSpacing/>
        <w:jc w:val="both"/>
        <w:rPr>
          <w:rFonts w:ascii="Barlow" w:hAnsi="Barlow"/>
          <w:sz w:val="22"/>
          <w:szCs w:val="22"/>
        </w:rPr>
      </w:pPr>
      <w:r w:rsidRPr="00E45B7A">
        <w:rPr>
          <w:rFonts w:ascii="Barlow" w:hAnsi="Barlow"/>
          <w:sz w:val="22"/>
          <w:szCs w:val="22"/>
        </w:rPr>
        <w:t>=======================================================================================</w:t>
      </w:r>
    </w:p>
    <w:p w14:paraId="118A5C3E" w14:textId="77777777" w:rsidR="000E60DA" w:rsidRPr="000E60DA" w:rsidRDefault="000E60DA" w:rsidP="000E60DA">
      <w:pPr>
        <w:pStyle w:val="NormaleWeb"/>
        <w:contextualSpacing/>
        <w:jc w:val="both"/>
        <w:rPr>
          <w:rFonts w:ascii="Barlow" w:hAnsi="Barlow"/>
          <w:b/>
          <w:bCs/>
          <w:sz w:val="22"/>
          <w:szCs w:val="22"/>
        </w:rPr>
      </w:pPr>
    </w:p>
    <w:p w14:paraId="3D2B0472" w14:textId="5A43F099" w:rsidR="0076594A" w:rsidRPr="00E45B7A" w:rsidRDefault="0076594A" w:rsidP="00DC33C2">
      <w:pPr>
        <w:pStyle w:val="NormaleWeb"/>
        <w:contextualSpacing/>
        <w:jc w:val="both"/>
        <w:rPr>
          <w:rFonts w:ascii="Barlow" w:hAnsi="Barlow"/>
          <w:b/>
          <w:bCs/>
          <w:sz w:val="28"/>
          <w:szCs w:val="28"/>
        </w:rPr>
      </w:pPr>
      <w:r w:rsidRPr="00E45B7A">
        <w:rPr>
          <w:rFonts w:ascii="Barlow" w:hAnsi="Barlow"/>
          <w:b/>
          <w:bCs/>
          <w:sz w:val="28"/>
          <w:szCs w:val="28"/>
        </w:rPr>
        <w:t>ROBERTO CAVALLI HOME LUXURY TILES</w:t>
      </w:r>
    </w:p>
    <w:p w14:paraId="0ED87D14" w14:textId="77777777" w:rsidR="000E60DA" w:rsidRDefault="000E60DA" w:rsidP="00DC33C2">
      <w:pPr>
        <w:pStyle w:val="NormaleWeb"/>
        <w:contextualSpacing/>
        <w:jc w:val="both"/>
        <w:rPr>
          <w:rFonts w:ascii="Barlow" w:hAnsi="Barlow"/>
          <w:b/>
          <w:bCs/>
          <w:sz w:val="22"/>
          <w:szCs w:val="22"/>
        </w:rPr>
      </w:pPr>
    </w:p>
    <w:p w14:paraId="36565FE2" w14:textId="14BF6D80" w:rsidR="0076594A" w:rsidRPr="00E45B7A" w:rsidRDefault="0076594A" w:rsidP="00DC33C2">
      <w:pPr>
        <w:pStyle w:val="NormaleWeb"/>
        <w:contextualSpacing/>
        <w:jc w:val="both"/>
        <w:rPr>
          <w:rFonts w:ascii="Barlow" w:hAnsi="Barlow"/>
          <w:sz w:val="22"/>
          <w:szCs w:val="22"/>
        </w:rPr>
      </w:pPr>
      <w:r w:rsidRPr="00E45B7A">
        <w:rPr>
          <w:rFonts w:ascii="Barlow" w:hAnsi="Barlow"/>
          <w:b/>
          <w:bCs/>
          <w:sz w:val="22"/>
          <w:szCs w:val="22"/>
        </w:rPr>
        <w:t>Savanna Majesty</w:t>
      </w:r>
      <w:r w:rsidRPr="00E45B7A">
        <w:rPr>
          <w:rFonts w:ascii="Barlow" w:hAnsi="Barlow"/>
          <w:sz w:val="22"/>
          <w:szCs w:val="22"/>
        </w:rPr>
        <w:t xml:space="preserve"> si colloca all’interno del nuovo contenitore </w:t>
      </w:r>
      <w:r w:rsidRPr="00E45B7A">
        <w:rPr>
          <w:rFonts w:ascii="Barlow" w:hAnsi="Barlow"/>
          <w:b/>
          <w:bCs/>
          <w:sz w:val="22"/>
          <w:szCs w:val="22"/>
        </w:rPr>
        <w:t>RCHLT</w:t>
      </w:r>
      <w:r w:rsidRPr="00E45B7A">
        <w:rPr>
          <w:rFonts w:ascii="Barlow" w:hAnsi="Barlow"/>
          <w:sz w:val="22"/>
          <w:szCs w:val="22"/>
        </w:rPr>
        <w:t xml:space="preserve"> denominato </w:t>
      </w:r>
      <w:r w:rsidRPr="00E45B7A">
        <w:rPr>
          <w:rFonts w:ascii="Barlow" w:hAnsi="Barlow"/>
          <w:b/>
          <w:bCs/>
          <w:sz w:val="22"/>
          <w:szCs w:val="22"/>
        </w:rPr>
        <w:t>The Natural Spirit</w:t>
      </w:r>
      <w:r w:rsidRPr="00E45B7A">
        <w:rPr>
          <w:rFonts w:ascii="Barlow" w:hAnsi="Barlow"/>
          <w:sz w:val="22"/>
          <w:szCs w:val="22"/>
        </w:rPr>
        <w:t>. Questo nome svela l’intento di avviare una nuova era stilistica del gres RC, </w:t>
      </w:r>
      <w:r w:rsidRPr="00E45B7A">
        <w:rPr>
          <w:rFonts w:ascii="Barlow" w:hAnsi="Barlow"/>
          <w:b/>
          <w:bCs/>
          <w:sz w:val="22"/>
          <w:szCs w:val="22"/>
        </w:rPr>
        <w:t>meno appariscente</w:t>
      </w:r>
      <w:r w:rsidRPr="00E45B7A">
        <w:rPr>
          <w:rFonts w:ascii="Barlow" w:hAnsi="Barlow"/>
          <w:sz w:val="22"/>
          <w:szCs w:val="22"/>
        </w:rPr>
        <w:t> e più </w:t>
      </w:r>
      <w:r w:rsidRPr="00E45B7A">
        <w:rPr>
          <w:rFonts w:ascii="Barlow" w:hAnsi="Barlow"/>
          <w:b/>
          <w:bCs/>
          <w:sz w:val="22"/>
          <w:szCs w:val="22"/>
        </w:rPr>
        <w:t>discreta</w:t>
      </w:r>
      <w:r w:rsidRPr="00E45B7A">
        <w:rPr>
          <w:rFonts w:ascii="Barlow" w:hAnsi="Barlow"/>
          <w:sz w:val="22"/>
          <w:szCs w:val="22"/>
        </w:rPr>
        <w:t>, ma comunque</w:t>
      </w:r>
      <w:r w:rsidRPr="00E45B7A">
        <w:rPr>
          <w:rFonts w:ascii="Barlow" w:hAnsi="Barlow"/>
          <w:b/>
          <w:bCs/>
          <w:sz w:val="22"/>
          <w:szCs w:val="22"/>
        </w:rPr>
        <w:t> ricca e dall’appeal deciso</w:t>
      </w:r>
      <w:r w:rsidRPr="00E45B7A">
        <w:rPr>
          <w:rFonts w:ascii="Barlow" w:hAnsi="Barlow"/>
          <w:sz w:val="22"/>
          <w:szCs w:val="22"/>
        </w:rPr>
        <w:t>. Savanna, dalla lingua swahili, richiama la Savana africana. La collezione comprende due tipologie lapidee: </w:t>
      </w:r>
      <w:r w:rsidRPr="00E45B7A">
        <w:rPr>
          <w:rFonts w:ascii="Barlow" w:hAnsi="Barlow"/>
          <w:i/>
          <w:iCs/>
          <w:sz w:val="22"/>
          <w:szCs w:val="22"/>
        </w:rPr>
        <w:t>Nubia</w:t>
      </w:r>
      <w:r w:rsidRPr="00E45B7A">
        <w:rPr>
          <w:rFonts w:ascii="Barlow" w:hAnsi="Barlow"/>
          <w:sz w:val="22"/>
          <w:szCs w:val="22"/>
        </w:rPr>
        <w:t>, che ricorda la giraffa, e </w:t>
      </w:r>
      <w:r w:rsidRPr="00E45B7A">
        <w:rPr>
          <w:rFonts w:ascii="Barlow" w:hAnsi="Barlow"/>
          <w:i/>
          <w:iCs/>
          <w:sz w:val="22"/>
          <w:szCs w:val="22"/>
        </w:rPr>
        <w:t>Milia</w:t>
      </w:r>
      <w:r w:rsidRPr="00E45B7A">
        <w:rPr>
          <w:rFonts w:ascii="Barlow" w:hAnsi="Barlow"/>
          <w:sz w:val="22"/>
          <w:szCs w:val="22"/>
        </w:rPr>
        <w:t xml:space="preserve">, ispirata alla zebra. Nubia, simile a </w:t>
      </w:r>
      <w:proofErr w:type="gramStart"/>
      <w:r w:rsidRPr="00E45B7A">
        <w:rPr>
          <w:rFonts w:ascii="Barlow" w:hAnsi="Barlow"/>
          <w:sz w:val="22"/>
          <w:szCs w:val="22"/>
        </w:rPr>
        <w:t>un macro</w:t>
      </w:r>
      <w:proofErr w:type="gramEnd"/>
      <w:r w:rsidRPr="00E45B7A">
        <w:rPr>
          <w:rFonts w:ascii="Barlow" w:hAnsi="Barlow"/>
          <w:sz w:val="22"/>
          <w:szCs w:val="22"/>
        </w:rPr>
        <w:t xml:space="preserve"> ciottolato, è disponibile in Light e Dark, mentre Milia, il sasso striato, è in Beige e Silver. La versione Deco, grazie alla tecnologia </w:t>
      </w:r>
      <w:r w:rsidRPr="00E45B7A">
        <w:rPr>
          <w:rFonts w:ascii="Barlow" w:hAnsi="Barlow"/>
          <w:b/>
          <w:bCs/>
          <w:sz w:val="22"/>
          <w:szCs w:val="22"/>
        </w:rPr>
        <w:t>T2D</w:t>
      </w:r>
      <w:r w:rsidRPr="00E45B7A">
        <w:rPr>
          <w:rFonts w:ascii="Barlow" w:hAnsi="Barlow"/>
          <w:sz w:val="22"/>
          <w:szCs w:val="22"/>
        </w:rPr>
        <w:t>, arricchisce Nubia con un pattern pitone e Milia con striature zebrate. La superficie </w:t>
      </w:r>
      <w:r w:rsidRPr="00E45B7A">
        <w:rPr>
          <w:rFonts w:ascii="Barlow" w:hAnsi="Barlow"/>
          <w:b/>
          <w:bCs/>
          <w:sz w:val="22"/>
          <w:szCs w:val="22"/>
        </w:rPr>
        <w:t>Cross</w:t>
      </w:r>
      <w:r w:rsidRPr="00E45B7A">
        <w:rPr>
          <w:rFonts w:ascii="Barlow" w:hAnsi="Barlow"/>
          <w:sz w:val="22"/>
          <w:szCs w:val="22"/>
        </w:rPr>
        <w:t xml:space="preserve">, in formato 80x80, offre performance avanzate per ogni tipologia di spazio, inclusi aree </w:t>
      </w:r>
      <w:proofErr w:type="spellStart"/>
      <w:r w:rsidRPr="00E45B7A">
        <w:rPr>
          <w:rFonts w:ascii="Barlow" w:hAnsi="Barlow"/>
          <w:sz w:val="22"/>
          <w:szCs w:val="22"/>
        </w:rPr>
        <w:t>wellness&amp;spa</w:t>
      </w:r>
      <w:proofErr w:type="spellEnd"/>
      <w:r w:rsidRPr="00E45B7A">
        <w:rPr>
          <w:rFonts w:ascii="Barlow" w:hAnsi="Barlow"/>
          <w:sz w:val="22"/>
          <w:szCs w:val="22"/>
        </w:rPr>
        <w:t>.</w:t>
      </w:r>
    </w:p>
    <w:p w14:paraId="0FCD28C0" w14:textId="77777777" w:rsidR="0076594A" w:rsidRPr="00E45B7A" w:rsidRDefault="0076594A" w:rsidP="00DC33C2">
      <w:pPr>
        <w:pStyle w:val="NormaleWeb"/>
        <w:contextualSpacing/>
        <w:jc w:val="both"/>
        <w:rPr>
          <w:rFonts w:ascii="Barlow" w:hAnsi="Barlow"/>
          <w:sz w:val="22"/>
          <w:szCs w:val="22"/>
        </w:rPr>
      </w:pPr>
    </w:p>
    <w:p w14:paraId="49A0C836" w14:textId="15404527" w:rsidR="009920E9" w:rsidRPr="00E45B7A" w:rsidRDefault="009920E9" w:rsidP="00DC33C2">
      <w:pPr>
        <w:pStyle w:val="NormaleWeb"/>
        <w:contextualSpacing/>
        <w:jc w:val="both"/>
        <w:rPr>
          <w:rFonts w:ascii="Barlow" w:hAnsi="Barlow"/>
          <w:sz w:val="22"/>
          <w:szCs w:val="22"/>
        </w:rPr>
      </w:pPr>
      <w:r w:rsidRPr="00E45B7A">
        <w:rPr>
          <w:rFonts w:ascii="Barlow" w:hAnsi="Barlow"/>
          <w:sz w:val="22"/>
          <w:szCs w:val="22"/>
        </w:rPr>
        <w:t>=======================================================================================</w:t>
      </w:r>
    </w:p>
    <w:p w14:paraId="46D901D3" w14:textId="77777777" w:rsidR="000E60DA" w:rsidRDefault="000E60DA">
      <w:pPr>
        <w:spacing w:before="100" w:beforeAutospacing="1" w:after="100" w:afterAutospacing="1"/>
        <w:contextualSpacing/>
        <w:jc w:val="both"/>
        <w:rPr>
          <w:rFonts w:ascii="Barlow" w:hAnsi="Barlow"/>
          <w:b/>
          <w:bCs/>
          <w:sz w:val="22"/>
          <w:szCs w:val="22"/>
        </w:rPr>
      </w:pPr>
    </w:p>
    <w:p w14:paraId="2A278995" w14:textId="77777777" w:rsidR="000E60DA" w:rsidRDefault="000E60DA">
      <w:pPr>
        <w:spacing w:before="100" w:beforeAutospacing="1" w:after="100" w:afterAutospacing="1"/>
        <w:contextualSpacing/>
        <w:jc w:val="both"/>
        <w:rPr>
          <w:rFonts w:ascii="Barlow" w:hAnsi="Barlow"/>
          <w:b/>
          <w:bCs/>
          <w:sz w:val="22"/>
          <w:szCs w:val="22"/>
        </w:rPr>
      </w:pPr>
    </w:p>
    <w:p w14:paraId="2FA32818" w14:textId="77777777" w:rsidR="000E60DA" w:rsidRDefault="000E60DA">
      <w:pPr>
        <w:spacing w:before="100" w:beforeAutospacing="1" w:after="100" w:afterAutospacing="1"/>
        <w:contextualSpacing/>
        <w:jc w:val="both"/>
        <w:rPr>
          <w:rFonts w:ascii="Barlow" w:hAnsi="Barlow"/>
          <w:b/>
          <w:bCs/>
          <w:sz w:val="22"/>
          <w:szCs w:val="22"/>
        </w:rPr>
      </w:pPr>
    </w:p>
    <w:p w14:paraId="143716CC" w14:textId="77777777" w:rsidR="000E60DA" w:rsidRDefault="000E60DA">
      <w:pPr>
        <w:spacing w:before="100" w:beforeAutospacing="1" w:after="100" w:afterAutospacing="1"/>
        <w:contextualSpacing/>
        <w:jc w:val="both"/>
        <w:rPr>
          <w:rFonts w:ascii="Barlow" w:hAnsi="Barlow"/>
          <w:b/>
          <w:bCs/>
          <w:sz w:val="22"/>
          <w:szCs w:val="22"/>
        </w:rPr>
      </w:pPr>
    </w:p>
    <w:p w14:paraId="5C3B5048" w14:textId="77777777" w:rsidR="000E60DA" w:rsidRDefault="000E60DA">
      <w:pPr>
        <w:spacing w:before="100" w:beforeAutospacing="1" w:after="100" w:afterAutospacing="1"/>
        <w:contextualSpacing/>
        <w:jc w:val="both"/>
        <w:rPr>
          <w:rFonts w:ascii="Barlow" w:hAnsi="Barlow"/>
          <w:b/>
          <w:bCs/>
          <w:sz w:val="22"/>
          <w:szCs w:val="22"/>
        </w:rPr>
      </w:pPr>
    </w:p>
    <w:p w14:paraId="19ED2DCD" w14:textId="20724E87" w:rsidR="009920E9" w:rsidRDefault="00E45B7A">
      <w:pPr>
        <w:spacing w:before="100" w:beforeAutospacing="1" w:after="100" w:afterAutospacing="1"/>
        <w:contextualSpacing/>
        <w:jc w:val="both"/>
        <w:rPr>
          <w:rFonts w:ascii="Barlow" w:hAnsi="Barlow"/>
          <w:b/>
          <w:bCs/>
          <w:sz w:val="22"/>
          <w:szCs w:val="22"/>
        </w:rPr>
      </w:pPr>
      <w:r>
        <w:rPr>
          <w:rFonts w:ascii="Barlow" w:hAnsi="Barlow"/>
          <w:b/>
          <w:bCs/>
          <w:sz w:val="22"/>
          <w:szCs w:val="22"/>
        </w:rPr>
        <w:lastRenderedPageBreak/>
        <w:t>IMMAGINI DISPONIBILI</w:t>
      </w:r>
    </w:p>
    <w:p w14:paraId="53C2F0B5" w14:textId="77777777" w:rsidR="00E45B7A" w:rsidRDefault="00E45B7A">
      <w:pPr>
        <w:spacing w:before="100" w:beforeAutospacing="1" w:after="100" w:afterAutospacing="1"/>
        <w:contextualSpacing/>
        <w:jc w:val="both"/>
        <w:rPr>
          <w:rFonts w:ascii="Barlow" w:hAnsi="Barlow"/>
          <w:b/>
          <w:bCs/>
          <w:sz w:val="22"/>
          <w:szCs w:val="22"/>
        </w:rPr>
      </w:pPr>
    </w:p>
    <w:p w14:paraId="2CD26E38" w14:textId="0F2EC1F4" w:rsidR="00E45B7A" w:rsidRDefault="00E45B7A" w:rsidP="009B1ED8">
      <w:pPr>
        <w:spacing w:before="100" w:beforeAutospacing="1" w:after="100" w:afterAutospacing="1"/>
        <w:contextualSpacing/>
        <w:jc w:val="center"/>
        <w:rPr>
          <w:rFonts w:ascii="Barlow" w:hAnsi="Barlow"/>
          <w:b/>
          <w:bCs/>
          <w:sz w:val="22"/>
          <w:szCs w:val="22"/>
        </w:rPr>
      </w:pPr>
      <w:r>
        <w:rPr>
          <w:rFonts w:ascii="Barlow" w:hAnsi="Barlow"/>
          <w:b/>
          <w:bCs/>
          <w:noProof/>
          <w:sz w:val="22"/>
          <w:szCs w:val="22"/>
        </w:rPr>
        <w:drawing>
          <wp:inline distT="0" distB="0" distL="0" distR="0" wp14:anchorId="464A6D7B" wp14:editId="77FA0016">
            <wp:extent cx="2717800" cy="1921749"/>
            <wp:effectExtent l="0" t="0" r="0" b="0"/>
            <wp:docPr id="1727616411" name="Immagine 4" descr="Immagine che contiene cielo, edificio, aria aperta, proprie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16411" name="Immagine 4" descr="Immagine che contiene cielo, edificio, aria aperta, proprietà&#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8043" cy="1943134"/>
                    </a:xfrm>
                    <a:prstGeom prst="rect">
                      <a:avLst/>
                    </a:prstGeom>
                  </pic:spPr>
                </pic:pic>
              </a:graphicData>
            </a:graphic>
          </wp:inline>
        </w:drawing>
      </w:r>
      <w:r w:rsidR="009B1ED8">
        <w:rPr>
          <w:rFonts w:ascii="Barlow" w:hAnsi="Barlow"/>
          <w:b/>
          <w:bCs/>
          <w:sz w:val="22"/>
          <w:szCs w:val="22"/>
        </w:rPr>
        <w:t xml:space="preserve">    </w:t>
      </w:r>
      <w:r>
        <w:rPr>
          <w:rFonts w:ascii="Barlow" w:hAnsi="Barlow"/>
          <w:b/>
          <w:bCs/>
          <w:noProof/>
          <w:sz w:val="22"/>
          <w:szCs w:val="22"/>
        </w:rPr>
        <w:drawing>
          <wp:inline distT="0" distB="0" distL="0" distR="0" wp14:anchorId="473DFFA1" wp14:editId="5B7A2568">
            <wp:extent cx="2712075" cy="1917700"/>
            <wp:effectExtent l="0" t="0" r="6350" b="0"/>
            <wp:docPr id="1668520292" name="Immagine 5" descr="Immagine che contiene cielo, aria aperta, pavimento,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20292" name="Immagine 5" descr="Immagine che contiene cielo, aria aperta, pavimento, arte&#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5421" cy="1941279"/>
                    </a:xfrm>
                    <a:prstGeom prst="rect">
                      <a:avLst/>
                    </a:prstGeom>
                  </pic:spPr>
                </pic:pic>
              </a:graphicData>
            </a:graphic>
          </wp:inline>
        </w:drawing>
      </w:r>
    </w:p>
    <w:p w14:paraId="7636B53D" w14:textId="2E75E090" w:rsidR="00E45B7A" w:rsidRDefault="00E45B7A" w:rsidP="009B1ED8">
      <w:pPr>
        <w:spacing w:before="100" w:beforeAutospacing="1" w:after="100" w:afterAutospacing="1"/>
        <w:contextualSpacing/>
        <w:jc w:val="center"/>
        <w:rPr>
          <w:rFonts w:ascii="Barlow" w:hAnsi="Barlow"/>
          <w:b/>
          <w:bCs/>
          <w:sz w:val="22"/>
          <w:szCs w:val="22"/>
        </w:rPr>
      </w:pPr>
      <w:r>
        <w:rPr>
          <w:rFonts w:ascii="Barlow" w:hAnsi="Barlow"/>
          <w:b/>
          <w:bCs/>
          <w:noProof/>
          <w:sz w:val="22"/>
          <w:szCs w:val="22"/>
        </w:rPr>
        <w:drawing>
          <wp:inline distT="0" distB="0" distL="0" distR="0" wp14:anchorId="5B2197D2" wp14:editId="19F15C99">
            <wp:extent cx="2712073" cy="1917700"/>
            <wp:effectExtent l="0" t="0" r="6350" b="0"/>
            <wp:docPr id="118384652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46527" name="Immagine 11838465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0709" cy="1945019"/>
                    </a:xfrm>
                    <a:prstGeom prst="rect">
                      <a:avLst/>
                    </a:prstGeom>
                  </pic:spPr>
                </pic:pic>
              </a:graphicData>
            </a:graphic>
          </wp:inline>
        </w:drawing>
      </w:r>
      <w:r w:rsidR="009B1ED8">
        <w:rPr>
          <w:rFonts w:ascii="Barlow" w:hAnsi="Barlow"/>
          <w:b/>
          <w:bCs/>
          <w:sz w:val="22"/>
          <w:szCs w:val="22"/>
        </w:rPr>
        <w:t xml:space="preserve">    </w:t>
      </w:r>
      <w:r>
        <w:rPr>
          <w:rFonts w:ascii="Barlow" w:hAnsi="Barlow"/>
          <w:b/>
          <w:bCs/>
          <w:noProof/>
          <w:sz w:val="22"/>
          <w:szCs w:val="22"/>
        </w:rPr>
        <w:drawing>
          <wp:inline distT="0" distB="0" distL="0" distR="0" wp14:anchorId="5749FF2D" wp14:editId="514D34D9">
            <wp:extent cx="2712074" cy="1917700"/>
            <wp:effectExtent l="0" t="0" r="6350" b="0"/>
            <wp:docPr id="188204948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49485" name="Immagine 188204948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4933" cy="1948005"/>
                    </a:xfrm>
                    <a:prstGeom prst="rect">
                      <a:avLst/>
                    </a:prstGeom>
                  </pic:spPr>
                </pic:pic>
              </a:graphicData>
            </a:graphic>
          </wp:inline>
        </w:drawing>
      </w:r>
    </w:p>
    <w:p w14:paraId="79E7FFFB" w14:textId="77777777" w:rsidR="00E45B7A" w:rsidRDefault="00E45B7A" w:rsidP="009B1ED8">
      <w:pPr>
        <w:spacing w:before="100" w:beforeAutospacing="1" w:after="100" w:afterAutospacing="1"/>
        <w:contextualSpacing/>
        <w:jc w:val="center"/>
        <w:rPr>
          <w:rFonts w:ascii="Barlow" w:hAnsi="Barlow"/>
          <w:b/>
          <w:bCs/>
          <w:sz w:val="22"/>
          <w:szCs w:val="22"/>
        </w:rPr>
      </w:pPr>
    </w:p>
    <w:p w14:paraId="615069CE" w14:textId="333A032C" w:rsidR="00E45B7A" w:rsidRDefault="00E45B7A" w:rsidP="009B1ED8">
      <w:pPr>
        <w:spacing w:before="100" w:beforeAutospacing="1" w:after="100" w:afterAutospacing="1"/>
        <w:contextualSpacing/>
        <w:jc w:val="center"/>
        <w:rPr>
          <w:rFonts w:ascii="Barlow" w:hAnsi="Barlow"/>
          <w:b/>
          <w:bCs/>
          <w:sz w:val="22"/>
          <w:szCs w:val="22"/>
        </w:rPr>
      </w:pPr>
      <w:r>
        <w:rPr>
          <w:rFonts w:ascii="Barlow" w:hAnsi="Barlow"/>
          <w:b/>
          <w:bCs/>
          <w:noProof/>
          <w:sz w:val="22"/>
          <w:szCs w:val="22"/>
        </w:rPr>
        <w:drawing>
          <wp:inline distT="0" distB="0" distL="0" distR="0" wp14:anchorId="7E68388D" wp14:editId="794B1AB9">
            <wp:extent cx="2711450" cy="1917258"/>
            <wp:effectExtent l="0" t="0" r="0" b="635"/>
            <wp:docPr id="1456868715" name="Immagine 8" descr="Immagine che contiene interno, soffitto, arte, pavi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68715" name="Immagine 8" descr="Immagine che contiene interno, soffitto, arte, pavimento&#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0833" cy="1952177"/>
                    </a:xfrm>
                    <a:prstGeom prst="rect">
                      <a:avLst/>
                    </a:prstGeom>
                  </pic:spPr>
                </pic:pic>
              </a:graphicData>
            </a:graphic>
          </wp:inline>
        </w:drawing>
      </w:r>
      <w:r w:rsidR="009B1ED8">
        <w:rPr>
          <w:rFonts w:ascii="Barlow" w:hAnsi="Barlow"/>
          <w:b/>
          <w:bCs/>
          <w:sz w:val="22"/>
          <w:szCs w:val="22"/>
        </w:rPr>
        <w:t xml:space="preserve">    </w:t>
      </w:r>
      <w:r>
        <w:rPr>
          <w:rFonts w:ascii="Barlow" w:hAnsi="Barlow"/>
          <w:b/>
          <w:bCs/>
          <w:noProof/>
          <w:sz w:val="22"/>
          <w:szCs w:val="22"/>
        </w:rPr>
        <w:drawing>
          <wp:inline distT="0" distB="0" distL="0" distR="0" wp14:anchorId="4730880E" wp14:editId="579B3B9F">
            <wp:extent cx="2712074" cy="1917700"/>
            <wp:effectExtent l="0" t="0" r="6350" b="0"/>
            <wp:docPr id="1879797042" name="Immagine 9" descr="Immagine che contiene interno, muro, interior design,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042" name="Immagine 9" descr="Immagine che contiene interno, muro, interior design, arte&#10;&#10;Descrizione generat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2358" cy="1932043"/>
                    </a:xfrm>
                    <a:prstGeom prst="rect">
                      <a:avLst/>
                    </a:prstGeom>
                  </pic:spPr>
                </pic:pic>
              </a:graphicData>
            </a:graphic>
          </wp:inline>
        </w:drawing>
      </w:r>
    </w:p>
    <w:p w14:paraId="19300BC6" w14:textId="77777777" w:rsidR="00E45B7A" w:rsidRDefault="00E45B7A" w:rsidP="009B1ED8">
      <w:pPr>
        <w:spacing w:before="100" w:beforeAutospacing="1" w:after="100" w:afterAutospacing="1"/>
        <w:contextualSpacing/>
        <w:jc w:val="center"/>
        <w:rPr>
          <w:rFonts w:ascii="Barlow" w:hAnsi="Barlow"/>
          <w:b/>
          <w:bCs/>
          <w:sz w:val="22"/>
          <w:szCs w:val="22"/>
        </w:rPr>
      </w:pPr>
    </w:p>
    <w:p w14:paraId="26C7E534" w14:textId="7F0EAAAB" w:rsidR="00E45B7A" w:rsidRDefault="00E45B7A" w:rsidP="009B1ED8">
      <w:pPr>
        <w:spacing w:before="100" w:beforeAutospacing="1" w:after="100" w:afterAutospacing="1"/>
        <w:contextualSpacing/>
        <w:jc w:val="center"/>
        <w:rPr>
          <w:rFonts w:ascii="Barlow" w:hAnsi="Barlow"/>
          <w:b/>
          <w:bCs/>
          <w:sz w:val="22"/>
          <w:szCs w:val="22"/>
        </w:rPr>
      </w:pPr>
      <w:r>
        <w:rPr>
          <w:rFonts w:ascii="Barlow" w:hAnsi="Barlow"/>
          <w:b/>
          <w:bCs/>
          <w:noProof/>
          <w:sz w:val="22"/>
          <w:szCs w:val="22"/>
        </w:rPr>
        <w:drawing>
          <wp:inline distT="0" distB="0" distL="0" distR="0" wp14:anchorId="7D1745B9" wp14:editId="31384AD3">
            <wp:extent cx="2711450" cy="1917258"/>
            <wp:effectExtent l="0" t="0" r="0" b="635"/>
            <wp:docPr id="545606574" name="Immagine 10" descr="Immagine che contiene muro, interno, interior design, soffi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06574" name="Immagine 10" descr="Immagine che contiene muro, interno, interior design, soffitto&#10;&#10;Descrizione generata automa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1872" cy="1938769"/>
                    </a:xfrm>
                    <a:prstGeom prst="rect">
                      <a:avLst/>
                    </a:prstGeom>
                  </pic:spPr>
                </pic:pic>
              </a:graphicData>
            </a:graphic>
          </wp:inline>
        </w:drawing>
      </w:r>
      <w:r w:rsidR="009B1ED8">
        <w:rPr>
          <w:rFonts w:ascii="Barlow" w:hAnsi="Barlow"/>
          <w:b/>
          <w:bCs/>
          <w:sz w:val="22"/>
          <w:szCs w:val="22"/>
        </w:rPr>
        <w:t xml:space="preserve">    </w:t>
      </w:r>
      <w:r>
        <w:rPr>
          <w:rFonts w:ascii="Barlow" w:hAnsi="Barlow"/>
          <w:b/>
          <w:bCs/>
          <w:noProof/>
          <w:sz w:val="22"/>
          <w:szCs w:val="22"/>
        </w:rPr>
        <w:drawing>
          <wp:inline distT="0" distB="0" distL="0" distR="0" wp14:anchorId="11C9A560" wp14:editId="1AF48252">
            <wp:extent cx="2711450" cy="1917259"/>
            <wp:effectExtent l="0" t="0" r="0" b="635"/>
            <wp:docPr id="1301229693" name="Immagine 11" descr="Immagine che contiene pavimento, edificio, schermata, in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9693" name="Immagine 11" descr="Immagine che contiene pavimento, edificio, schermata, interno&#10;&#10;Descrizione generata automa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60177" cy="1951713"/>
                    </a:xfrm>
                    <a:prstGeom prst="rect">
                      <a:avLst/>
                    </a:prstGeom>
                  </pic:spPr>
                </pic:pic>
              </a:graphicData>
            </a:graphic>
          </wp:inline>
        </w:drawing>
      </w:r>
    </w:p>
    <w:p w14:paraId="07FA4AF6" w14:textId="77777777" w:rsidR="00E45B7A" w:rsidRDefault="00E45B7A" w:rsidP="009B1ED8">
      <w:pPr>
        <w:spacing w:before="100" w:beforeAutospacing="1" w:after="100" w:afterAutospacing="1"/>
        <w:contextualSpacing/>
        <w:jc w:val="center"/>
        <w:rPr>
          <w:rFonts w:ascii="Barlow" w:hAnsi="Barlow"/>
          <w:b/>
          <w:bCs/>
          <w:sz w:val="22"/>
          <w:szCs w:val="22"/>
        </w:rPr>
      </w:pPr>
    </w:p>
    <w:p w14:paraId="2A4476B5" w14:textId="3FC44753" w:rsidR="00E45B7A" w:rsidRPr="009920E9" w:rsidRDefault="00E45B7A" w:rsidP="009B1ED8">
      <w:pPr>
        <w:spacing w:before="100" w:beforeAutospacing="1" w:after="100" w:afterAutospacing="1"/>
        <w:contextualSpacing/>
        <w:jc w:val="center"/>
        <w:rPr>
          <w:rFonts w:ascii="Barlow" w:hAnsi="Barlow"/>
          <w:b/>
          <w:bCs/>
          <w:sz w:val="22"/>
          <w:szCs w:val="22"/>
        </w:rPr>
      </w:pPr>
      <w:r>
        <w:rPr>
          <w:rFonts w:ascii="Barlow" w:hAnsi="Barlow"/>
          <w:b/>
          <w:bCs/>
          <w:noProof/>
          <w:sz w:val="22"/>
          <w:szCs w:val="22"/>
        </w:rPr>
        <w:drawing>
          <wp:inline distT="0" distB="0" distL="0" distR="0" wp14:anchorId="0E795648" wp14:editId="58FDC828">
            <wp:extent cx="2711450" cy="1917257"/>
            <wp:effectExtent l="0" t="0" r="0" b="635"/>
            <wp:docPr id="86167864" name="Immagine 12" descr="Immagine che contiene vestiti, muro, interno,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7864" name="Immagine 12" descr="Immagine che contiene vestiti, muro, interno, persona&#10;&#10;Descrizione generata automa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5568" cy="1934311"/>
                    </a:xfrm>
                    <a:prstGeom prst="rect">
                      <a:avLst/>
                    </a:prstGeom>
                  </pic:spPr>
                </pic:pic>
              </a:graphicData>
            </a:graphic>
          </wp:inline>
        </w:drawing>
      </w:r>
      <w:r w:rsidR="009B1ED8">
        <w:rPr>
          <w:rFonts w:ascii="Barlow" w:hAnsi="Barlow"/>
          <w:b/>
          <w:bCs/>
          <w:sz w:val="22"/>
          <w:szCs w:val="22"/>
        </w:rPr>
        <w:t xml:space="preserve">    </w:t>
      </w:r>
      <w:r>
        <w:rPr>
          <w:rFonts w:ascii="Barlow" w:hAnsi="Barlow"/>
          <w:b/>
          <w:bCs/>
          <w:noProof/>
          <w:sz w:val="22"/>
          <w:szCs w:val="22"/>
        </w:rPr>
        <w:drawing>
          <wp:inline distT="0" distB="0" distL="0" distR="0" wp14:anchorId="72347FF3" wp14:editId="089F0E8C">
            <wp:extent cx="2711450" cy="1917258"/>
            <wp:effectExtent l="0" t="0" r="0" b="635"/>
            <wp:docPr id="789447431" name="Immagine 13" descr="Immagine che contiene interno, arredo, muro, uo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47431" name="Immagine 13" descr="Immagine che contiene interno, arredo, muro, uomo&#10;&#10;Descrizione generata automa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38691" cy="1936520"/>
                    </a:xfrm>
                    <a:prstGeom prst="rect">
                      <a:avLst/>
                    </a:prstGeom>
                  </pic:spPr>
                </pic:pic>
              </a:graphicData>
            </a:graphic>
          </wp:inline>
        </w:drawing>
      </w:r>
    </w:p>
    <w:sectPr w:rsidR="00E45B7A" w:rsidRPr="009920E9" w:rsidSect="00E45B7A">
      <w:headerReference w:type="default" r:id="rId20"/>
      <w:footerReference w:type="default" r:id="rId21"/>
      <w:pgSz w:w="11906" w:h="16838" w:code="9"/>
      <w:pgMar w:top="1985" w:right="1134" w:bottom="654" w:left="1134" w:header="284" w:footer="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5B2A" w14:textId="77777777" w:rsidR="002B5B2A" w:rsidRDefault="002B5B2A">
      <w:r>
        <w:separator/>
      </w:r>
    </w:p>
  </w:endnote>
  <w:endnote w:type="continuationSeparator" w:id="0">
    <w:p w14:paraId="18F0DB4C" w14:textId="77777777" w:rsidR="002B5B2A" w:rsidRDefault="002B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4D"/>
    <w:family w:val="auto"/>
    <w:pitch w:val="variable"/>
    <w:sig w:usb0="20000007" w:usb1="00000000" w:usb2="00000000" w:usb3="00000000" w:csb0="00000193" w:csb1="00000000"/>
  </w:font>
  <w:font w:name="Montserrat Light">
    <w:panose1 w:val="000004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Kalinga">
    <w:panose1 w:val="020B0502040204020203"/>
    <w:charset w:val="00"/>
    <w:family w:val="swiss"/>
    <w:pitch w:val="variable"/>
    <w:sig w:usb0="00080003" w:usb1="00000000" w:usb2="00000000" w:usb3="00000000" w:csb0="00000001" w:csb1="00000000"/>
  </w:font>
  <w:font w:name="Montserrat">
    <w:panose1 w:val="020B0604020202020204"/>
    <w:charset w:val="4D"/>
    <w:family w:val="auto"/>
    <w:pitch w:val="variable"/>
    <w:sig w:usb0="2000020F" w:usb1="00000003"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FCE9A" w14:textId="5C910940" w:rsidR="00C35FE9" w:rsidRPr="00D851F0" w:rsidRDefault="00245779" w:rsidP="005D0122">
    <w:pPr>
      <w:rPr>
        <w:rFonts w:ascii="Montserrat SemiBold" w:hAnsi="Montserrat SemiBold" w:cs="Kalinga"/>
        <w:bCs/>
        <w:sz w:val="10"/>
        <w:szCs w:val="10"/>
        <w:lang w:val="en-US"/>
      </w:rPr>
    </w:pPr>
    <w:r>
      <w:rPr>
        <w:rFonts w:ascii="Montserrat Light" w:hAnsi="Montserrat Light" w:cs="Kalinga"/>
        <w:noProof/>
        <w:sz w:val="16"/>
        <w:szCs w:val="16"/>
        <w:lang w:val="en-US"/>
      </w:rPr>
      <mc:AlternateContent>
        <mc:Choice Requires="wps">
          <w:drawing>
            <wp:anchor distT="0" distB="0" distL="114300" distR="114300" simplePos="0" relativeHeight="251660287" behindDoc="0" locked="0" layoutInCell="1" allowOverlap="1" wp14:anchorId="07AB456D" wp14:editId="59E78BDB">
              <wp:simplePos x="0" y="0"/>
              <wp:positionH relativeFrom="column">
                <wp:posOffset>1664970</wp:posOffset>
              </wp:positionH>
              <wp:positionV relativeFrom="paragraph">
                <wp:posOffset>80010</wp:posOffset>
              </wp:positionV>
              <wp:extent cx="3154680" cy="754380"/>
              <wp:effectExtent l="0" t="0" r="7620" b="7620"/>
              <wp:wrapNone/>
              <wp:docPr id="6" name="Casella di testo 6"/>
              <wp:cNvGraphicFramePr/>
              <a:graphic xmlns:a="http://schemas.openxmlformats.org/drawingml/2006/main">
                <a:graphicData uri="http://schemas.microsoft.com/office/word/2010/wordprocessingShape">
                  <wps:wsp>
                    <wps:cNvSpPr txBox="1"/>
                    <wps:spPr>
                      <a:xfrm>
                        <a:off x="0" y="0"/>
                        <a:ext cx="3154680" cy="754380"/>
                      </a:xfrm>
                      <a:prstGeom prst="rect">
                        <a:avLst/>
                      </a:prstGeom>
                      <a:solidFill>
                        <a:schemeClr val="lt1"/>
                      </a:solidFill>
                      <a:ln w="6350">
                        <a:solidFill>
                          <a:schemeClr val="bg1">
                            <a:lumMod val="95000"/>
                          </a:schemeClr>
                        </a:solidFill>
                      </a:ln>
                    </wps:spPr>
                    <wps:txbx>
                      <w:txbxContent>
                        <w:p w14:paraId="0BE230B3" w14:textId="77777777" w:rsidR="00915989" w:rsidRDefault="00915989" w:rsidP="00AD2620">
                          <w:pPr>
                            <w:pStyle w:val="p1"/>
                            <w:spacing w:before="0" w:beforeAutospacing="0" w:after="0" w:afterAutospacing="0"/>
                            <w:jc w:val="center"/>
                            <w:rPr>
                              <w:rFonts w:ascii="Montserrat SemiBold" w:hAnsi="Montserrat SemiBold"/>
                              <w:sz w:val="20"/>
                              <w:szCs w:val="20"/>
                            </w:rPr>
                          </w:pPr>
                        </w:p>
                        <w:p w14:paraId="56EF3C87" w14:textId="1CD3FEC9" w:rsidR="00AD2620" w:rsidRPr="00AD2620" w:rsidRDefault="00AD2620" w:rsidP="00AD2620">
                          <w:pPr>
                            <w:pStyle w:val="p1"/>
                            <w:spacing w:before="0" w:beforeAutospacing="0" w:after="0" w:afterAutospacing="0"/>
                            <w:jc w:val="center"/>
                            <w:rPr>
                              <w:rFonts w:ascii="Montserrat SemiBold" w:hAnsi="Montserrat SemiBold"/>
                              <w:sz w:val="20"/>
                              <w:szCs w:val="20"/>
                            </w:rPr>
                          </w:pPr>
                          <w:r w:rsidRPr="00AD2620">
                            <w:rPr>
                              <w:rFonts w:ascii="Montserrat SemiBold" w:hAnsi="Montserrat SemiBold"/>
                              <w:sz w:val="20"/>
                              <w:szCs w:val="20"/>
                            </w:rPr>
                            <w:t>Ufficio Stampa GCR</w:t>
                          </w:r>
                          <w:r w:rsidR="009E5E76">
                            <w:rPr>
                              <w:rFonts w:ascii="Montserrat SemiBold" w:hAnsi="Montserrat SemiBold"/>
                              <w:sz w:val="20"/>
                              <w:szCs w:val="20"/>
                            </w:rPr>
                            <w:t xml:space="preserve"> interno</w:t>
                          </w:r>
                        </w:p>
                        <w:p w14:paraId="32F1D8C8" w14:textId="77777777" w:rsidR="00AD2620" w:rsidRPr="00AD2620" w:rsidRDefault="00AD2620" w:rsidP="00AD2620">
                          <w:pPr>
                            <w:pStyle w:val="p1"/>
                            <w:spacing w:before="0" w:beforeAutospacing="0" w:after="0" w:afterAutospacing="0"/>
                            <w:jc w:val="center"/>
                            <w:rPr>
                              <w:rFonts w:ascii="Montserrat" w:hAnsi="Montserrat"/>
                              <w:sz w:val="5"/>
                              <w:szCs w:val="5"/>
                              <w:vertAlign w:val="subscript"/>
                            </w:rPr>
                          </w:pPr>
                        </w:p>
                        <w:p w14:paraId="64D76D50" w14:textId="7F730808" w:rsidR="00AD2620" w:rsidRPr="00915989" w:rsidRDefault="00000000" w:rsidP="00915989">
                          <w:pPr>
                            <w:pStyle w:val="p1"/>
                            <w:spacing w:before="0" w:beforeAutospacing="0" w:after="0" w:afterAutospacing="0"/>
                            <w:jc w:val="center"/>
                            <w:rPr>
                              <w:rFonts w:ascii="Montserrat" w:hAnsi="Montserrat"/>
                              <w:sz w:val="20"/>
                              <w:szCs w:val="20"/>
                            </w:rPr>
                          </w:pPr>
                          <w:hyperlink r:id="rId1" w:history="1">
                            <w:r w:rsidR="00245779" w:rsidRPr="00EA7061">
                              <w:rPr>
                                <w:rStyle w:val="Collegamentoipertestuale"/>
                                <w:rFonts w:ascii="Montserrat" w:hAnsi="Montserrat"/>
                                <w:sz w:val="20"/>
                                <w:szCs w:val="20"/>
                              </w:rPr>
                              <w:t>press@ricchetti-group.com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AB456D" id="_x0000_t202" coordsize="21600,21600" o:spt="202" path="m,l,21600r21600,l21600,xe">
              <v:stroke joinstyle="miter"/>
              <v:path gradientshapeok="t" o:connecttype="rect"/>
            </v:shapetype>
            <v:shape id="Casella di testo 6" o:spid="_x0000_s1028" type="#_x0000_t202" style="position:absolute;margin-left:131.1pt;margin-top:6.3pt;width:248.4pt;height:59.4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" fillcolor="white [3201]" strokecolor="#f2f2f2 [3052]" strokeweight=".5pt">
              <v:textbox>
                <w:txbxContent>
                  <w:p w14:paraId="0BE230B3" w14:textId="77777777" w:rsidR="00915989" w:rsidRDefault="00915989" w:rsidP="00AD2620">
                    <w:pPr>
                      <w:pStyle w:val="p1"/>
                      <w:spacing w:before="0" w:beforeAutospacing="0" w:after="0" w:afterAutospacing="0"/>
                      <w:jc w:val="center"/>
                      <w:rPr>
                        <w:rFonts w:ascii="Montserrat SemiBold" w:hAnsi="Montserrat SemiBold"/>
                        <w:sz w:val="20"/>
                        <w:szCs w:val="20"/>
                      </w:rPr>
                    </w:pPr>
                  </w:p>
                  <w:p w14:paraId="56EF3C87" w14:textId="1CD3FEC9" w:rsidR="00AD2620" w:rsidRPr="00AD2620" w:rsidRDefault="00AD2620" w:rsidP="00AD2620">
                    <w:pPr>
                      <w:pStyle w:val="p1"/>
                      <w:spacing w:before="0" w:beforeAutospacing="0" w:after="0" w:afterAutospacing="0"/>
                      <w:jc w:val="center"/>
                      <w:rPr>
                        <w:rFonts w:ascii="Montserrat SemiBold" w:hAnsi="Montserrat SemiBold"/>
                        <w:sz w:val="20"/>
                        <w:szCs w:val="20"/>
                      </w:rPr>
                    </w:pPr>
                    <w:r w:rsidRPr="00AD2620">
                      <w:rPr>
                        <w:rFonts w:ascii="Montserrat SemiBold" w:hAnsi="Montserrat SemiBold"/>
                        <w:sz w:val="20"/>
                        <w:szCs w:val="20"/>
                      </w:rPr>
                      <w:t>Ufficio Stampa GCR</w:t>
                    </w:r>
                    <w:r w:rsidR="009E5E76">
                      <w:rPr>
                        <w:rFonts w:ascii="Montserrat SemiBold" w:hAnsi="Montserrat SemiBold"/>
                        <w:sz w:val="20"/>
                        <w:szCs w:val="20"/>
                      </w:rPr>
                      <w:t xml:space="preserve"> interno</w:t>
                    </w:r>
                  </w:p>
                  <w:p w14:paraId="32F1D8C8" w14:textId="77777777" w:rsidR="00AD2620" w:rsidRPr="00AD2620" w:rsidRDefault="00AD2620" w:rsidP="00AD2620">
                    <w:pPr>
                      <w:pStyle w:val="p1"/>
                      <w:spacing w:before="0" w:beforeAutospacing="0" w:after="0" w:afterAutospacing="0"/>
                      <w:jc w:val="center"/>
                      <w:rPr>
                        <w:rFonts w:ascii="Montserrat" w:hAnsi="Montserrat"/>
                        <w:sz w:val="5"/>
                        <w:szCs w:val="5"/>
                        <w:vertAlign w:val="subscript"/>
                      </w:rPr>
                    </w:pPr>
                  </w:p>
                  <w:p w14:paraId="64D76D50" w14:textId="7F730808" w:rsidR="00AD2620" w:rsidRPr="00915989" w:rsidRDefault="00000000" w:rsidP="00915989">
                    <w:pPr>
                      <w:pStyle w:val="p1"/>
                      <w:spacing w:before="0" w:beforeAutospacing="0" w:after="0" w:afterAutospacing="0"/>
                      <w:jc w:val="center"/>
                      <w:rPr>
                        <w:rFonts w:ascii="Montserrat" w:hAnsi="Montserrat"/>
                        <w:sz w:val="20"/>
                        <w:szCs w:val="20"/>
                      </w:rPr>
                    </w:pPr>
                    <w:hyperlink r:id="rId2" w:history="1">
                      <w:r w:rsidR="00245779" w:rsidRPr="00EA7061">
                        <w:rPr>
                          <w:rStyle w:val="Collegamentoipertestuale"/>
                          <w:rFonts w:ascii="Montserrat" w:hAnsi="Montserrat"/>
                          <w:sz w:val="20"/>
                          <w:szCs w:val="20"/>
                        </w:rPr>
                        <w:t>press@ricchetti-group.com</w:t>
                      </w:r>
                    </w:hyperlink>
                  </w:p>
                </w:txbxContent>
              </v:textbox>
            </v:shape>
          </w:pict>
        </mc:Fallback>
      </mc:AlternateContent>
    </w:r>
  </w:p>
  <w:p w14:paraId="250EA4EE" w14:textId="54EB23FA" w:rsidR="00C35FE9" w:rsidRPr="00D851F0" w:rsidRDefault="00C35FE9" w:rsidP="005D0122">
    <w:pPr>
      <w:rPr>
        <w:rFonts w:ascii="Montserrat Light" w:hAnsi="Montserrat Light" w:cs="Kalinga"/>
        <w:sz w:val="16"/>
        <w:szCs w:val="16"/>
        <w:lang w:val="en-US"/>
      </w:rPr>
    </w:pPr>
  </w:p>
  <w:p w14:paraId="2216803B" w14:textId="3CA137BF" w:rsidR="00245779" w:rsidRPr="00245779" w:rsidRDefault="00C35FE9" w:rsidP="00245779">
    <w:pPr>
      <w:rPr>
        <w:rFonts w:ascii="Montserrat SemiBold" w:hAnsi="Montserrat SemiBold" w:cs="Kalinga"/>
        <w:sz w:val="20"/>
        <w:lang w:val="en-GB"/>
      </w:rPr>
    </w:pPr>
    <w:r w:rsidRPr="00713041">
      <w:rPr>
        <w:rFonts w:ascii="Montserrat SemiBold" w:hAnsi="Montserrat SemiBold" w:cs="Kalinga"/>
        <w:sz w:val="20"/>
        <w:lang w:val="en-GB"/>
      </w:rPr>
      <w:t xml:space="preserve"> </w:t>
    </w:r>
    <w:r>
      <w:rPr>
        <w:rFonts w:ascii="Montserrat SemiBold" w:hAnsi="Montserrat SemiBold" w:cs="Kalinga"/>
        <w:noProof/>
        <w:sz w:val="16"/>
        <w:szCs w:val="16"/>
        <w:lang w:val="en-GB"/>
      </w:rPr>
      <w:drawing>
        <wp:inline distT="0" distB="0" distL="0" distR="0" wp14:anchorId="41E37186" wp14:editId="78BCD49A">
          <wp:extent cx="6120130" cy="22923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rmata 2020-05-05 alle 09.38.35.png"/>
                  <pic:cNvPicPr/>
                </pic:nvPicPr>
                <pic:blipFill>
                  <a:blip r:embed="rId3">
                    <a:extLst>
                      <a:ext uri="{28A0092B-C50C-407E-A947-70E740481C1C}">
                        <a14:useLocalDpi xmlns:a14="http://schemas.microsoft.com/office/drawing/2010/main" val="0"/>
                      </a:ext>
                    </a:extLst>
                  </a:blip>
                  <a:stretch>
                    <a:fillRect/>
                  </a:stretch>
                </pic:blipFill>
                <pic:spPr>
                  <a:xfrm>
                    <a:off x="0" y="0"/>
                    <a:ext cx="6120130" cy="229235"/>
                  </a:xfrm>
                  <a:prstGeom prst="rect">
                    <a:avLst/>
                  </a:prstGeom>
                </pic:spPr>
              </pic:pic>
            </a:graphicData>
          </a:graphic>
        </wp:inline>
      </w:drawing>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r>
    <w:r w:rsidR="00245779">
      <w:rPr>
        <w:rFonts w:ascii="Montserrat SemiBold" w:hAnsi="Montserrat SemiBold" w:cs="Kalinga"/>
        <w:sz w:val="20"/>
        <w:lang w:val="en-GB"/>
      </w:rPr>
      <w:tab/>
      <w:t xml:space="preserve">       </w:t>
    </w:r>
    <w:r w:rsidR="00245779">
      <w:rPr>
        <w:rFonts w:ascii="Montserrat SemiBold" w:hAnsi="Montserrat SemiBold" w:cs="Kalinga"/>
        <w:noProof/>
        <w:sz w:val="16"/>
        <w:szCs w:val="16"/>
        <w:lang w:val="en-GB"/>
      </w:rPr>
      <w:drawing>
        <wp:inline distT="0" distB="0" distL="0" distR="0" wp14:anchorId="06C2E623" wp14:editId="7E037C5E">
          <wp:extent cx="184012" cy="184012"/>
          <wp:effectExtent l="0" t="0" r="0" b="0"/>
          <wp:docPr id="17" name="Immagine 1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00132" cy="200132"/>
                  </a:xfrm>
                  <a:prstGeom prst="rect">
                    <a:avLst/>
                  </a:prstGeom>
                </pic:spPr>
              </pic:pic>
            </a:graphicData>
          </a:graphic>
        </wp:inline>
      </w:drawing>
    </w:r>
    <w:r w:rsidR="00245779">
      <w:t xml:space="preserve"> </w:t>
    </w:r>
    <w:r w:rsidR="00245779">
      <w:rPr>
        <w:noProof/>
      </w:rPr>
      <w:drawing>
        <wp:inline distT="0" distB="0" distL="0" distR="0" wp14:anchorId="66C71011" wp14:editId="7DC047FF">
          <wp:extent cx="183515" cy="183515"/>
          <wp:effectExtent l="0" t="0" r="0" b="0"/>
          <wp:docPr id="18" name="Immagine 1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92930" cy="192930"/>
                  </a:xfrm>
                  <a:prstGeom prst="rect">
                    <a:avLst/>
                  </a:prstGeom>
                </pic:spPr>
              </pic:pic>
            </a:graphicData>
          </a:graphic>
        </wp:inline>
      </w:drawing>
    </w:r>
    <w:r w:rsidR="00245779">
      <w:t xml:space="preserve"> </w:t>
    </w:r>
    <w:r w:rsidR="00245779">
      <w:rPr>
        <w:noProof/>
      </w:rPr>
      <w:drawing>
        <wp:inline distT="0" distB="0" distL="0" distR="0" wp14:anchorId="5496EA16" wp14:editId="3C9F2FED">
          <wp:extent cx="182880" cy="182880"/>
          <wp:effectExtent l="0" t="0" r="0" b="0"/>
          <wp:docPr id="19" name="Immagine 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84758" cy="184758"/>
                  </a:xfrm>
                  <a:prstGeom prst="rect">
                    <a:avLst/>
                  </a:prstGeom>
                </pic:spPr>
              </pic:pic>
            </a:graphicData>
          </a:graphic>
        </wp:inline>
      </w:drawing>
    </w:r>
    <w:r w:rsidR="00245779">
      <w:t xml:space="preserve"> </w:t>
    </w:r>
    <w:r w:rsidR="00245779">
      <w:rPr>
        <w:noProof/>
      </w:rPr>
      <w:drawing>
        <wp:inline distT="0" distB="0" distL="0" distR="0" wp14:anchorId="41FE5A15" wp14:editId="55D2C04D">
          <wp:extent cx="183515" cy="183515"/>
          <wp:effectExtent l="0" t="0" r="0" b="0"/>
          <wp:docPr id="20" name="Immagine 20" descr="Immagine che contiene monitor, apparecchio, elettrodomestico&#10;&#10;Descrizione generata automa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descr="Immagine che contiene monitor, apparecchio, elettrodomestico&#10;&#10;Descrizione generata automaticamente">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183515" cy="183515"/>
                  </a:xfrm>
                  <a:prstGeom prst="rect">
                    <a:avLst/>
                  </a:prstGeom>
                </pic:spPr>
              </pic:pic>
            </a:graphicData>
          </a:graphic>
        </wp:inline>
      </w:drawing>
    </w:r>
  </w:p>
  <w:p w14:paraId="6B463962" w14:textId="544218EC" w:rsidR="006436E2" w:rsidRPr="00D26017" w:rsidRDefault="006436E2" w:rsidP="00245779">
    <w:pPr>
      <w:jc w:val="center"/>
      <w:rPr>
        <w:rFonts w:ascii="Montserrat SemiBold" w:hAnsi="Montserrat SemiBold" w:cs="Kalinga"/>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BCE5C" w14:textId="77777777" w:rsidR="002B5B2A" w:rsidRDefault="002B5B2A">
      <w:r>
        <w:separator/>
      </w:r>
    </w:p>
  </w:footnote>
  <w:footnote w:type="continuationSeparator" w:id="0">
    <w:p w14:paraId="4518B3EE" w14:textId="77777777" w:rsidR="002B5B2A" w:rsidRDefault="002B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Light" w:hAnsi="Montserrat Light"/>
        <w:sz w:val="10"/>
        <w:szCs w:val="10"/>
      </w:rPr>
      <w:id w:val="671157068"/>
      <w:docPartObj>
        <w:docPartGallery w:val="Page Numbers (Margins)"/>
        <w:docPartUnique/>
      </w:docPartObj>
    </w:sdtPr>
    <w:sdtContent>
      <w:p w14:paraId="72491AE0" w14:textId="373554BF" w:rsidR="00C35FE9" w:rsidRDefault="00C35FE9" w:rsidP="00716BE5">
        <w:pPr>
          <w:pStyle w:val="Intestazione"/>
          <w:tabs>
            <w:tab w:val="clear" w:pos="4819"/>
          </w:tabs>
          <w:rPr>
            <w:rFonts w:ascii="Montserrat Light" w:hAnsi="Montserrat Light"/>
            <w:sz w:val="10"/>
            <w:szCs w:val="10"/>
          </w:rPr>
        </w:pPr>
        <w:r w:rsidRPr="004349F6">
          <w:rPr>
            <w:rFonts w:ascii="Montserrat Light" w:hAnsi="Montserrat Light"/>
            <w:noProof/>
            <w:sz w:val="10"/>
            <w:szCs w:val="10"/>
          </w:rPr>
          <mc:AlternateContent>
            <mc:Choice Requires="wps">
              <w:drawing>
                <wp:anchor distT="0" distB="0" distL="114300" distR="114300" simplePos="0" relativeHeight="251659264" behindDoc="0" locked="0" layoutInCell="0" allowOverlap="1" wp14:anchorId="6C6AEBC6" wp14:editId="74CB1F40">
                  <wp:simplePos x="0" y="0"/>
                  <wp:positionH relativeFrom="rightMargin">
                    <wp:align>right</wp:align>
                  </wp:positionH>
                  <wp:positionV relativeFrom="margin">
                    <wp:align>center</wp:align>
                  </wp:positionV>
                  <wp:extent cx="727710" cy="329565"/>
                  <wp:effectExtent l="0" t="0" r="0" b="381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3F494" w14:textId="77777777" w:rsidR="00C35FE9" w:rsidRPr="004349F6" w:rsidRDefault="00C35FE9">
                              <w:pPr>
                                <w:pBdr>
                                  <w:bottom w:val="single" w:sz="4" w:space="1" w:color="auto"/>
                                </w:pBdr>
                                <w:rPr>
                                  <w:rFonts w:ascii="Montserrat Light" w:hAnsi="Montserrat Light"/>
                                  <w:sz w:val="18"/>
                                  <w:szCs w:val="18"/>
                                </w:rPr>
                              </w:pPr>
                              <w:r w:rsidRPr="004349F6">
                                <w:rPr>
                                  <w:rFonts w:ascii="Montserrat Light" w:hAnsi="Montserrat Light"/>
                                  <w:sz w:val="18"/>
                                  <w:szCs w:val="18"/>
                                </w:rPr>
                                <w:fldChar w:fldCharType="begin"/>
                              </w:r>
                              <w:r w:rsidRPr="004349F6">
                                <w:rPr>
                                  <w:rFonts w:ascii="Montserrat Light" w:hAnsi="Montserrat Light"/>
                                  <w:sz w:val="18"/>
                                  <w:szCs w:val="18"/>
                                </w:rPr>
                                <w:instrText>PAGE   \* MERGEFORMAT</w:instrText>
                              </w:r>
                              <w:r w:rsidRPr="004349F6">
                                <w:rPr>
                                  <w:rFonts w:ascii="Montserrat Light" w:hAnsi="Montserrat Light"/>
                                  <w:sz w:val="18"/>
                                  <w:szCs w:val="18"/>
                                </w:rPr>
                                <w:fldChar w:fldCharType="separate"/>
                              </w:r>
                              <w:r w:rsidRPr="004349F6">
                                <w:rPr>
                                  <w:rFonts w:ascii="Montserrat Light" w:hAnsi="Montserrat Light"/>
                                  <w:sz w:val="18"/>
                                  <w:szCs w:val="18"/>
                                </w:rPr>
                                <w:t>2</w:t>
                              </w:r>
                              <w:r w:rsidRPr="004349F6">
                                <w:rPr>
                                  <w:rFonts w:ascii="Montserrat Light" w:hAnsi="Montserrat Light"/>
                                  <w:sz w:val="18"/>
                                  <w:szCs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C6AEBC6" id="Rettangolo 7"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" o:allowincell="f" stroked="f">
                  <v:textbox>
                    <w:txbxContent>
                      <w:p w14:paraId="5CE3F494" w14:textId="77777777" w:rsidR="00C35FE9" w:rsidRPr="004349F6" w:rsidRDefault="00C35FE9">
                        <w:pPr>
                          <w:pBdr>
                            <w:bottom w:val="single" w:sz="4" w:space="1" w:color="auto"/>
                          </w:pBdr>
                          <w:rPr>
                            <w:rFonts w:ascii="Montserrat Light" w:hAnsi="Montserrat Light"/>
                            <w:sz w:val="18"/>
                            <w:szCs w:val="18"/>
                          </w:rPr>
                        </w:pPr>
                        <w:r w:rsidRPr="004349F6">
                          <w:rPr>
                            <w:rFonts w:ascii="Montserrat Light" w:hAnsi="Montserrat Light"/>
                            <w:sz w:val="18"/>
                            <w:szCs w:val="18"/>
                          </w:rPr>
                          <w:fldChar w:fldCharType="begin"/>
                        </w:r>
                        <w:r w:rsidRPr="004349F6">
                          <w:rPr>
                            <w:rFonts w:ascii="Montserrat Light" w:hAnsi="Montserrat Light"/>
                            <w:sz w:val="18"/>
                            <w:szCs w:val="18"/>
                          </w:rPr>
                          <w:instrText>PAGE   \* MERGEFORMAT</w:instrText>
                        </w:r>
                        <w:r w:rsidRPr="004349F6">
                          <w:rPr>
                            <w:rFonts w:ascii="Montserrat Light" w:hAnsi="Montserrat Light"/>
                            <w:sz w:val="18"/>
                            <w:szCs w:val="18"/>
                          </w:rPr>
                          <w:fldChar w:fldCharType="separate"/>
                        </w:r>
                        <w:r w:rsidRPr="004349F6">
                          <w:rPr>
                            <w:rFonts w:ascii="Montserrat Light" w:hAnsi="Montserrat Light"/>
                            <w:sz w:val="18"/>
                            <w:szCs w:val="18"/>
                          </w:rPr>
                          <w:t>2</w:t>
                        </w:r>
                        <w:r w:rsidRPr="004349F6">
                          <w:rPr>
                            <w:rFonts w:ascii="Montserrat Light" w:hAnsi="Montserrat Light"/>
                            <w:sz w:val="18"/>
                            <w:szCs w:val="18"/>
                          </w:rPr>
                          <w:fldChar w:fldCharType="end"/>
                        </w:r>
                      </w:p>
                    </w:txbxContent>
                  </v:textbox>
                  <w10:wrap anchorx="margin" anchory="margin"/>
                </v:rect>
              </w:pict>
            </mc:Fallback>
          </mc:AlternateContent>
        </w:r>
      </w:p>
    </w:sdtContent>
  </w:sdt>
  <w:p w14:paraId="33F05A63" w14:textId="26C851C5" w:rsidR="00C35FE9" w:rsidRDefault="00C35FE9" w:rsidP="001C6C36">
    <w:pPr>
      <w:pStyle w:val="Intestazione"/>
      <w:rPr>
        <w:rFonts w:ascii="Montserrat Light" w:hAnsi="Montserrat Light"/>
        <w:sz w:val="10"/>
        <w:szCs w:val="10"/>
      </w:rPr>
    </w:pPr>
  </w:p>
  <w:p w14:paraId="6DF5C92E" w14:textId="0933E905" w:rsidR="00C35FE9" w:rsidRDefault="00C35FE9" w:rsidP="001C6C36">
    <w:pPr>
      <w:pStyle w:val="Intestazione"/>
      <w:rPr>
        <w:rFonts w:ascii="Montserrat Light" w:hAnsi="Montserrat Light"/>
        <w:sz w:val="10"/>
        <w:szCs w:val="10"/>
      </w:rPr>
    </w:pPr>
  </w:p>
  <w:p w14:paraId="277F094F" w14:textId="4469F4F8" w:rsidR="00C35FE9" w:rsidRDefault="00C35FE9" w:rsidP="001C6C36">
    <w:pPr>
      <w:pStyle w:val="Intestazione"/>
      <w:rPr>
        <w:rFonts w:ascii="Montserrat Light" w:hAnsi="Montserrat Light"/>
        <w:sz w:val="10"/>
        <w:szCs w:val="10"/>
      </w:rPr>
    </w:pPr>
  </w:p>
  <w:p w14:paraId="5C86449D" w14:textId="2FE79ABF" w:rsidR="00C35FE9" w:rsidRPr="00A25D5B" w:rsidRDefault="00636E61" w:rsidP="001C6C36">
    <w:pPr>
      <w:pStyle w:val="Intestazione"/>
      <w:rPr>
        <w:rFonts w:ascii="Montserrat Light" w:hAnsi="Montserrat Light"/>
        <w:sz w:val="10"/>
        <w:szCs w:val="10"/>
      </w:rPr>
    </w:pPr>
    <w:r>
      <w:rPr>
        <w:rFonts w:ascii="Montserrat Medium" w:hAnsi="Montserrat Medium"/>
        <w:noProof/>
        <w:sz w:val="8"/>
        <w:szCs w:val="8"/>
      </w:rPr>
      <mc:AlternateContent>
        <mc:Choice Requires="wps">
          <w:drawing>
            <wp:anchor distT="0" distB="0" distL="114300" distR="114300" simplePos="0" relativeHeight="251661312" behindDoc="0" locked="0" layoutInCell="1" allowOverlap="1" wp14:anchorId="7CCD16CF" wp14:editId="140B3460">
              <wp:simplePos x="0" y="0"/>
              <wp:positionH relativeFrom="column">
                <wp:posOffset>2122170</wp:posOffset>
              </wp:positionH>
              <wp:positionV relativeFrom="paragraph">
                <wp:posOffset>5080</wp:posOffset>
              </wp:positionV>
              <wp:extent cx="4023995" cy="541020"/>
              <wp:effectExtent l="0" t="0" r="14605" b="11430"/>
              <wp:wrapNone/>
              <wp:docPr id="30" name="Casella di testo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541020"/>
                      </a:xfrm>
                      <a:prstGeom prst="rect">
                        <a:avLst/>
                      </a:prstGeom>
                      <a:solidFill>
                        <a:schemeClr val="lt1">
                          <a:lumMod val="100000"/>
                          <a:lumOff val="0"/>
                        </a:schemeClr>
                      </a:solidFill>
                      <a:ln w="6350">
                        <a:solidFill>
                          <a:schemeClr val="bg1">
                            <a:lumMod val="95000"/>
                            <a:lumOff val="0"/>
                          </a:schemeClr>
                        </a:solidFill>
                        <a:miter lim="800000"/>
                        <a:headEnd/>
                        <a:tailEnd/>
                      </a:ln>
                    </wps:spPr>
                    <wps:txbx>
                      <w:txbxContent>
                        <w:p w14:paraId="193A9411" w14:textId="79F08C63" w:rsidR="0038201D" w:rsidRPr="008077F2" w:rsidRDefault="00C35FE9" w:rsidP="0038201D">
                          <w:pPr>
                            <w:ind w:right="1"/>
                            <w:jc w:val="right"/>
                            <w:rPr>
                              <w:rFonts w:ascii="Montserrat Medium" w:hAnsi="Montserrat Medium"/>
                            </w:rPr>
                          </w:pPr>
                          <w:r>
                            <w:rPr>
                              <w:rFonts w:ascii="Montserrat Medium" w:hAnsi="Montserrat Medium"/>
                            </w:rPr>
                            <w:tab/>
                          </w:r>
                          <w:r>
                            <w:rPr>
                              <w:rFonts w:ascii="Montserrat Medium" w:hAnsi="Montserrat Medium"/>
                            </w:rPr>
                            <w:tab/>
                          </w:r>
                          <w:r>
                            <w:rPr>
                              <w:rFonts w:ascii="Montserrat Medium" w:hAnsi="Montserrat Medium"/>
                            </w:rPr>
                            <w:tab/>
                          </w:r>
                          <w:r w:rsidRPr="008077F2">
                            <w:rPr>
                              <w:rFonts w:ascii="Montserrat Medium" w:hAnsi="Montserrat Medium"/>
                            </w:rPr>
                            <w:t xml:space="preserve">         </w:t>
                          </w:r>
                          <w:r w:rsidR="006E3AA0" w:rsidRPr="008077F2">
                            <w:rPr>
                              <w:rFonts w:ascii="Montserrat Medium" w:hAnsi="Montserrat Medium"/>
                            </w:rPr>
                            <w:t xml:space="preserve">GCR </w:t>
                          </w:r>
                          <w:r w:rsidR="00020535">
                            <w:rPr>
                              <w:rFonts w:ascii="Montserrat Medium" w:hAnsi="Montserrat Medium"/>
                            </w:rPr>
                            <w:t>EXPERIENCE</w:t>
                          </w:r>
                        </w:p>
                        <w:p w14:paraId="0D5D1D56" w14:textId="12779FEC" w:rsidR="00C35FE9" w:rsidRPr="008077F2" w:rsidRDefault="008C5A4B" w:rsidP="0038201D">
                          <w:pPr>
                            <w:ind w:right="1"/>
                            <w:jc w:val="right"/>
                            <w:rPr>
                              <w:rFonts w:ascii="Montserrat Medium" w:hAnsi="Montserrat Medium"/>
                            </w:rPr>
                          </w:pPr>
                          <w:r>
                            <w:rPr>
                              <w:rFonts w:ascii="Montserrat Light" w:hAnsi="Montserrat Light"/>
                              <w:sz w:val="12"/>
                              <w:szCs w:val="12"/>
                            </w:rPr>
                            <w:t>news</w:t>
                          </w:r>
                          <w:r w:rsidR="006E3AA0" w:rsidRPr="008077F2">
                            <w:rPr>
                              <w:rFonts w:ascii="Montserrat Light" w:hAnsi="Montserrat Light"/>
                              <w:sz w:val="12"/>
                              <w:szCs w:val="12"/>
                            </w:rPr>
                            <w:t>:</w:t>
                          </w:r>
                          <w:r w:rsidR="00020535">
                            <w:rPr>
                              <w:rFonts w:ascii="Montserrat Light" w:hAnsi="Montserrat Light"/>
                              <w:sz w:val="12"/>
                              <w:szCs w:val="12"/>
                            </w:rPr>
                            <w:t xml:space="preserve"> </w:t>
                          </w:r>
                          <w:r w:rsidR="00C2541C">
                            <w:rPr>
                              <w:rFonts w:ascii="Montserrat SemiBold" w:hAnsi="Montserrat SemiBold"/>
                              <w:sz w:val="20"/>
                            </w:rPr>
                            <w:t xml:space="preserve">Cersaie </w:t>
                          </w:r>
                          <w:r w:rsidR="000F47B2">
                            <w:rPr>
                              <w:rFonts w:ascii="Montserrat SemiBold" w:hAnsi="Montserrat SemiBold"/>
                              <w:sz w:val="20"/>
                            </w:rPr>
                            <w:t>2024</w:t>
                          </w:r>
                          <w:r w:rsidR="007F72D2">
                            <w:rPr>
                              <w:rFonts w:ascii="Montserrat SemiBold" w:hAnsi="Montserrat SemiBold"/>
                              <w:sz w:val="20"/>
                            </w:rPr>
                            <w:t>_Collezioni e stand</w:t>
                          </w:r>
                        </w:p>
                        <w:p w14:paraId="483B20C4" w14:textId="1D380ABE" w:rsidR="00C35FE9" w:rsidRDefault="006E3AA0" w:rsidP="00FE355E">
                          <w:pPr>
                            <w:ind w:right="1"/>
                            <w:jc w:val="right"/>
                            <w:rPr>
                              <w:rFonts w:ascii="Montserrat Light" w:hAnsi="Montserrat Light"/>
                              <w:sz w:val="12"/>
                              <w:szCs w:val="12"/>
                              <w:u w:val="single"/>
                            </w:rPr>
                          </w:pPr>
                          <w:r>
                            <w:rPr>
                              <w:rFonts w:ascii="Montserrat Light" w:hAnsi="Montserrat Light"/>
                              <w:sz w:val="12"/>
                              <w:szCs w:val="12"/>
                            </w:rPr>
                            <w:t xml:space="preserve">versione </w:t>
                          </w:r>
                          <w:r w:rsidRPr="0049010A">
                            <w:rPr>
                              <w:rFonts w:ascii="Montserrat Light" w:hAnsi="Montserrat Light"/>
                              <w:sz w:val="12"/>
                              <w:szCs w:val="12"/>
                            </w:rPr>
                            <w:t xml:space="preserve">n.: </w:t>
                          </w:r>
                          <w:r w:rsidR="00C2541C">
                            <w:rPr>
                              <w:rFonts w:ascii="Montserrat Light" w:hAnsi="Montserrat Light"/>
                              <w:sz w:val="12"/>
                              <w:szCs w:val="12"/>
                            </w:rPr>
                            <w:t>1</w:t>
                          </w:r>
                          <w:r>
                            <w:rPr>
                              <w:rFonts w:ascii="Montserrat Light" w:hAnsi="Montserrat Light"/>
                              <w:sz w:val="12"/>
                              <w:szCs w:val="12"/>
                            </w:rPr>
                            <w:t xml:space="preserve"> </w:t>
                          </w:r>
                          <w:r w:rsidRPr="0049010A">
                            <w:rPr>
                              <w:rFonts w:ascii="Montserrat SemiBold" w:hAnsi="Montserrat SemiBold"/>
                              <w:sz w:val="12"/>
                              <w:szCs w:val="12"/>
                            </w:rPr>
                            <w:t>I</w:t>
                          </w:r>
                          <w:r>
                            <w:rPr>
                              <w:rFonts w:ascii="Montserrat SemiBold" w:hAnsi="Montserrat SemiBold"/>
                              <w:sz w:val="12"/>
                              <w:szCs w:val="12"/>
                            </w:rPr>
                            <w:t xml:space="preserve"> </w:t>
                          </w:r>
                          <w:r>
                            <w:rPr>
                              <w:rFonts w:ascii="Montserrat Light" w:hAnsi="Montserrat Light"/>
                              <w:sz w:val="12"/>
                              <w:szCs w:val="12"/>
                            </w:rPr>
                            <w:t>redatto</w:t>
                          </w:r>
                          <w:r w:rsidRPr="0049010A">
                            <w:rPr>
                              <w:rFonts w:ascii="Montserrat Light" w:hAnsi="Montserrat Light"/>
                              <w:sz w:val="12"/>
                              <w:szCs w:val="12"/>
                            </w:rPr>
                            <w:t xml:space="preserve"> da: </w:t>
                          </w:r>
                          <w:r w:rsidRPr="005E1B6A">
                            <w:rPr>
                              <w:rFonts w:ascii="Montserrat Light" w:hAnsi="Montserrat Light"/>
                              <w:sz w:val="12"/>
                              <w:szCs w:val="12"/>
                            </w:rPr>
                            <w:t>Ufficio Stampa GCR interno</w:t>
                          </w:r>
                          <w:r w:rsidRPr="0049010A">
                            <w:rPr>
                              <w:rFonts w:ascii="Montserrat Light" w:hAnsi="Montserrat Light"/>
                              <w:sz w:val="12"/>
                              <w:szCs w:val="12"/>
                            </w:rPr>
                            <w:t xml:space="preserve"> </w:t>
                          </w:r>
                          <w:r w:rsidRPr="0049010A">
                            <w:rPr>
                              <w:rFonts w:ascii="Montserrat SemiBold" w:hAnsi="Montserrat SemiBold"/>
                              <w:sz w:val="12"/>
                              <w:szCs w:val="12"/>
                            </w:rPr>
                            <w:t>I</w:t>
                          </w:r>
                          <w:r w:rsidRPr="0049010A">
                            <w:rPr>
                              <w:rFonts w:ascii="Montserrat Light" w:hAnsi="Montserrat Light"/>
                              <w:sz w:val="12"/>
                              <w:szCs w:val="12"/>
                            </w:rPr>
                            <w:t xml:space="preserve"> in data: </w:t>
                          </w:r>
                          <w:r w:rsidR="007F72D2">
                            <w:rPr>
                              <w:rFonts w:ascii="Montserrat Light" w:hAnsi="Montserrat Light"/>
                              <w:sz w:val="12"/>
                              <w:szCs w:val="12"/>
                            </w:rPr>
                            <w:t>27</w:t>
                          </w:r>
                          <w:r w:rsidR="000F47B2">
                            <w:rPr>
                              <w:rFonts w:ascii="Montserrat Light" w:hAnsi="Montserrat Light"/>
                              <w:sz w:val="12"/>
                              <w:szCs w:val="12"/>
                            </w:rPr>
                            <w:t>/</w:t>
                          </w:r>
                          <w:r w:rsidR="007F72D2">
                            <w:rPr>
                              <w:rFonts w:ascii="Montserrat Light" w:hAnsi="Montserrat Light"/>
                              <w:sz w:val="12"/>
                              <w:szCs w:val="12"/>
                            </w:rPr>
                            <w:t>08</w:t>
                          </w:r>
                          <w:r w:rsidR="000F47B2">
                            <w:rPr>
                              <w:rFonts w:ascii="Montserrat Light" w:hAnsi="Montserrat Light"/>
                              <w:sz w:val="12"/>
                              <w:szCs w:val="12"/>
                            </w:rPr>
                            <w:t>/2024</w:t>
                          </w:r>
                        </w:p>
                        <w:p w14:paraId="56AEDEA6" w14:textId="77777777" w:rsidR="00C35FE9" w:rsidRPr="0049010A" w:rsidRDefault="00C35FE9" w:rsidP="00FE355E">
                          <w:pPr>
                            <w:ind w:right="1"/>
                            <w:jc w:val="right"/>
                            <w:rPr>
                              <w:rFonts w:ascii="Montserrat Light" w:hAnsi="Montserrat Light"/>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CCD16CF" id="_x0000_t202" coordsize="21600,21600" o:spt="202" path="m,l,21600r21600,l21600,xe">
              <v:stroke joinstyle="miter"/>
              <v:path gradientshapeok="t" o:connecttype="rect"/>
            </v:shapetype>
            <v:shape id="Casella di testo 236" o:spid="_x0000_s1027" type="#_x0000_t202" style="position:absolute;margin-left:167.1pt;margin-top:.4pt;width:316.8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" fillcolor="white [3201]" strokecolor="#f2f2f2 [3052]" strokeweight=".5pt">
              <v:textbox>
                <w:txbxContent>
                  <w:p w14:paraId="193A9411" w14:textId="79F08C63" w:rsidR="0038201D" w:rsidRPr="008077F2" w:rsidRDefault="00C35FE9" w:rsidP="0038201D">
                    <w:pPr>
                      <w:ind w:right="1"/>
                      <w:jc w:val="right"/>
                      <w:rPr>
                        <w:rFonts w:ascii="Montserrat Medium" w:hAnsi="Montserrat Medium"/>
                      </w:rPr>
                    </w:pPr>
                    <w:r>
                      <w:rPr>
                        <w:rFonts w:ascii="Montserrat Medium" w:hAnsi="Montserrat Medium"/>
                      </w:rPr>
                      <w:tab/>
                    </w:r>
                    <w:r>
                      <w:rPr>
                        <w:rFonts w:ascii="Montserrat Medium" w:hAnsi="Montserrat Medium"/>
                      </w:rPr>
                      <w:tab/>
                    </w:r>
                    <w:r>
                      <w:rPr>
                        <w:rFonts w:ascii="Montserrat Medium" w:hAnsi="Montserrat Medium"/>
                      </w:rPr>
                      <w:tab/>
                    </w:r>
                    <w:r w:rsidRPr="008077F2">
                      <w:rPr>
                        <w:rFonts w:ascii="Montserrat Medium" w:hAnsi="Montserrat Medium"/>
                      </w:rPr>
                      <w:t xml:space="preserve">         </w:t>
                    </w:r>
                    <w:r w:rsidR="006E3AA0" w:rsidRPr="008077F2">
                      <w:rPr>
                        <w:rFonts w:ascii="Montserrat Medium" w:hAnsi="Montserrat Medium"/>
                      </w:rPr>
                      <w:t xml:space="preserve">GCR </w:t>
                    </w:r>
                    <w:r w:rsidR="00020535">
                      <w:rPr>
                        <w:rFonts w:ascii="Montserrat Medium" w:hAnsi="Montserrat Medium"/>
                      </w:rPr>
                      <w:t>EXPERIENCE</w:t>
                    </w:r>
                  </w:p>
                  <w:p w14:paraId="0D5D1D56" w14:textId="12779FEC" w:rsidR="00C35FE9" w:rsidRPr="008077F2" w:rsidRDefault="008C5A4B" w:rsidP="0038201D">
                    <w:pPr>
                      <w:ind w:right="1"/>
                      <w:jc w:val="right"/>
                      <w:rPr>
                        <w:rFonts w:ascii="Montserrat Medium" w:hAnsi="Montserrat Medium"/>
                      </w:rPr>
                    </w:pPr>
                    <w:r>
                      <w:rPr>
                        <w:rFonts w:ascii="Montserrat Light" w:hAnsi="Montserrat Light"/>
                        <w:sz w:val="12"/>
                        <w:szCs w:val="12"/>
                      </w:rPr>
                      <w:t>news</w:t>
                    </w:r>
                    <w:r w:rsidR="006E3AA0" w:rsidRPr="008077F2">
                      <w:rPr>
                        <w:rFonts w:ascii="Montserrat Light" w:hAnsi="Montserrat Light"/>
                        <w:sz w:val="12"/>
                        <w:szCs w:val="12"/>
                      </w:rPr>
                      <w:t>:</w:t>
                    </w:r>
                    <w:r w:rsidR="00020535">
                      <w:rPr>
                        <w:rFonts w:ascii="Montserrat Light" w:hAnsi="Montserrat Light"/>
                        <w:sz w:val="12"/>
                        <w:szCs w:val="12"/>
                      </w:rPr>
                      <w:t xml:space="preserve"> </w:t>
                    </w:r>
                    <w:r w:rsidR="00C2541C">
                      <w:rPr>
                        <w:rFonts w:ascii="Montserrat SemiBold" w:hAnsi="Montserrat SemiBold"/>
                        <w:sz w:val="20"/>
                      </w:rPr>
                      <w:t xml:space="preserve">Cersaie </w:t>
                    </w:r>
                    <w:r w:rsidR="000F47B2">
                      <w:rPr>
                        <w:rFonts w:ascii="Montserrat SemiBold" w:hAnsi="Montserrat SemiBold"/>
                        <w:sz w:val="20"/>
                      </w:rPr>
                      <w:t>2024</w:t>
                    </w:r>
                    <w:r w:rsidR="007F72D2">
                      <w:rPr>
                        <w:rFonts w:ascii="Montserrat SemiBold" w:hAnsi="Montserrat SemiBold"/>
                        <w:sz w:val="20"/>
                      </w:rPr>
                      <w:t>_Collezioni e stand</w:t>
                    </w:r>
                  </w:p>
                  <w:p w14:paraId="483B20C4" w14:textId="1D380ABE" w:rsidR="00C35FE9" w:rsidRDefault="006E3AA0" w:rsidP="00FE355E">
                    <w:pPr>
                      <w:ind w:right="1"/>
                      <w:jc w:val="right"/>
                      <w:rPr>
                        <w:rFonts w:ascii="Montserrat Light" w:hAnsi="Montserrat Light"/>
                        <w:sz w:val="12"/>
                        <w:szCs w:val="12"/>
                        <w:u w:val="single"/>
                      </w:rPr>
                    </w:pPr>
                    <w:r>
                      <w:rPr>
                        <w:rFonts w:ascii="Montserrat Light" w:hAnsi="Montserrat Light"/>
                        <w:sz w:val="12"/>
                        <w:szCs w:val="12"/>
                      </w:rPr>
                      <w:t xml:space="preserve">versione </w:t>
                    </w:r>
                    <w:r w:rsidRPr="0049010A">
                      <w:rPr>
                        <w:rFonts w:ascii="Montserrat Light" w:hAnsi="Montserrat Light"/>
                        <w:sz w:val="12"/>
                        <w:szCs w:val="12"/>
                      </w:rPr>
                      <w:t xml:space="preserve">n.: </w:t>
                    </w:r>
                    <w:r w:rsidR="00C2541C">
                      <w:rPr>
                        <w:rFonts w:ascii="Montserrat Light" w:hAnsi="Montserrat Light"/>
                        <w:sz w:val="12"/>
                        <w:szCs w:val="12"/>
                      </w:rPr>
                      <w:t>1</w:t>
                    </w:r>
                    <w:r>
                      <w:rPr>
                        <w:rFonts w:ascii="Montserrat Light" w:hAnsi="Montserrat Light"/>
                        <w:sz w:val="12"/>
                        <w:szCs w:val="12"/>
                      </w:rPr>
                      <w:t xml:space="preserve"> </w:t>
                    </w:r>
                    <w:r w:rsidRPr="0049010A">
                      <w:rPr>
                        <w:rFonts w:ascii="Montserrat SemiBold" w:hAnsi="Montserrat SemiBold"/>
                        <w:sz w:val="12"/>
                        <w:szCs w:val="12"/>
                      </w:rPr>
                      <w:t>I</w:t>
                    </w:r>
                    <w:r>
                      <w:rPr>
                        <w:rFonts w:ascii="Montserrat SemiBold" w:hAnsi="Montserrat SemiBold"/>
                        <w:sz w:val="12"/>
                        <w:szCs w:val="12"/>
                      </w:rPr>
                      <w:t xml:space="preserve"> </w:t>
                    </w:r>
                    <w:r>
                      <w:rPr>
                        <w:rFonts w:ascii="Montserrat Light" w:hAnsi="Montserrat Light"/>
                        <w:sz w:val="12"/>
                        <w:szCs w:val="12"/>
                      </w:rPr>
                      <w:t>redatto</w:t>
                    </w:r>
                    <w:r w:rsidRPr="0049010A">
                      <w:rPr>
                        <w:rFonts w:ascii="Montserrat Light" w:hAnsi="Montserrat Light"/>
                        <w:sz w:val="12"/>
                        <w:szCs w:val="12"/>
                      </w:rPr>
                      <w:t xml:space="preserve"> da: </w:t>
                    </w:r>
                    <w:r w:rsidRPr="005E1B6A">
                      <w:rPr>
                        <w:rFonts w:ascii="Montserrat Light" w:hAnsi="Montserrat Light"/>
                        <w:sz w:val="12"/>
                        <w:szCs w:val="12"/>
                      </w:rPr>
                      <w:t>Ufficio Stampa GCR interno</w:t>
                    </w:r>
                    <w:r w:rsidRPr="0049010A">
                      <w:rPr>
                        <w:rFonts w:ascii="Montserrat Light" w:hAnsi="Montserrat Light"/>
                        <w:sz w:val="12"/>
                        <w:szCs w:val="12"/>
                      </w:rPr>
                      <w:t xml:space="preserve"> </w:t>
                    </w:r>
                    <w:r w:rsidRPr="0049010A">
                      <w:rPr>
                        <w:rFonts w:ascii="Montserrat SemiBold" w:hAnsi="Montserrat SemiBold"/>
                        <w:sz w:val="12"/>
                        <w:szCs w:val="12"/>
                      </w:rPr>
                      <w:t>I</w:t>
                    </w:r>
                    <w:r w:rsidRPr="0049010A">
                      <w:rPr>
                        <w:rFonts w:ascii="Montserrat Light" w:hAnsi="Montserrat Light"/>
                        <w:sz w:val="12"/>
                        <w:szCs w:val="12"/>
                      </w:rPr>
                      <w:t xml:space="preserve"> in data: </w:t>
                    </w:r>
                    <w:r w:rsidR="007F72D2">
                      <w:rPr>
                        <w:rFonts w:ascii="Montserrat Light" w:hAnsi="Montserrat Light"/>
                        <w:sz w:val="12"/>
                        <w:szCs w:val="12"/>
                      </w:rPr>
                      <w:t>27</w:t>
                    </w:r>
                    <w:r w:rsidR="000F47B2">
                      <w:rPr>
                        <w:rFonts w:ascii="Montserrat Light" w:hAnsi="Montserrat Light"/>
                        <w:sz w:val="12"/>
                        <w:szCs w:val="12"/>
                      </w:rPr>
                      <w:t>/</w:t>
                    </w:r>
                    <w:r w:rsidR="007F72D2">
                      <w:rPr>
                        <w:rFonts w:ascii="Montserrat Light" w:hAnsi="Montserrat Light"/>
                        <w:sz w:val="12"/>
                        <w:szCs w:val="12"/>
                      </w:rPr>
                      <w:t>08</w:t>
                    </w:r>
                    <w:r w:rsidR="000F47B2">
                      <w:rPr>
                        <w:rFonts w:ascii="Montserrat Light" w:hAnsi="Montserrat Light"/>
                        <w:sz w:val="12"/>
                        <w:szCs w:val="12"/>
                      </w:rPr>
                      <w:t>/2024</w:t>
                    </w:r>
                  </w:p>
                  <w:p w14:paraId="56AEDEA6" w14:textId="77777777" w:rsidR="00C35FE9" w:rsidRPr="0049010A" w:rsidRDefault="00C35FE9" w:rsidP="00FE355E">
                    <w:pPr>
                      <w:ind w:right="1"/>
                      <w:jc w:val="right"/>
                      <w:rPr>
                        <w:rFonts w:ascii="Montserrat Light" w:hAnsi="Montserrat Light"/>
                        <w:sz w:val="12"/>
                        <w:szCs w:val="12"/>
                      </w:rPr>
                    </w:pPr>
                  </w:p>
                </w:txbxContent>
              </v:textbox>
            </v:shape>
          </w:pict>
        </mc:Fallback>
      </mc:AlternateContent>
    </w:r>
  </w:p>
  <w:p w14:paraId="7998F99C" w14:textId="2C18BC9D" w:rsidR="00C35FE9" w:rsidRPr="00716BE5" w:rsidRDefault="00C35FE9" w:rsidP="00FE355E">
    <w:pPr>
      <w:pStyle w:val="Intestazione"/>
      <w:tabs>
        <w:tab w:val="clear" w:pos="4819"/>
        <w:tab w:val="left" w:pos="142"/>
        <w:tab w:val="left" w:pos="2694"/>
        <w:tab w:val="left" w:pos="3119"/>
        <w:tab w:val="left" w:pos="3261"/>
      </w:tabs>
      <w:rPr>
        <w:rFonts w:ascii="Montserrat Light" w:hAnsi="Montserrat Light"/>
        <w:sz w:val="10"/>
        <w:szCs w:val="10"/>
      </w:rPr>
    </w:pPr>
    <w:r w:rsidRPr="00716BE5">
      <w:rPr>
        <w:rFonts w:ascii="Montserrat Light" w:hAnsi="Montserrat Light" w:cs="Kalinga"/>
        <w:noProof/>
        <w:sz w:val="10"/>
        <w:szCs w:val="10"/>
      </w:rPr>
      <w:drawing>
        <wp:inline distT="0" distB="0" distL="0" distR="0" wp14:anchorId="4C08A934" wp14:editId="03500563">
          <wp:extent cx="2038350" cy="421005"/>
          <wp:effectExtent l="0" t="0" r="6350" b="0"/>
          <wp:docPr id="1" name="Immagine 1"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r_logo_ok.jpg"/>
                  <pic:cNvPicPr/>
                </pic:nvPicPr>
                <pic:blipFill rotWithShape="1">
                  <a:blip r:embed="rId1">
                    <a:extLst>
                      <a:ext uri="{28A0092B-C50C-407E-A947-70E740481C1C}">
                        <a14:useLocalDpi xmlns:a14="http://schemas.microsoft.com/office/drawing/2010/main" val="0"/>
                      </a:ext>
                    </a:extLst>
                  </a:blip>
                  <a:srcRect l="620" r="-1"/>
                  <a:stretch/>
                </pic:blipFill>
                <pic:spPr bwMode="auto">
                  <a:xfrm>
                    <a:off x="0" y="0"/>
                    <a:ext cx="2039294" cy="421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rPr>
    </w:lvl>
  </w:abstractNum>
  <w:abstractNum w:abstractNumId="1" w15:restartNumberingAfterBreak="0">
    <w:nsid w:val="04CE158E"/>
    <w:multiLevelType w:val="hybridMultilevel"/>
    <w:tmpl w:val="5CEC35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73514B"/>
    <w:multiLevelType w:val="hybridMultilevel"/>
    <w:tmpl w:val="C32E47A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125D0E"/>
    <w:multiLevelType w:val="hybridMultilevel"/>
    <w:tmpl w:val="E006C5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4C9F25A7"/>
    <w:multiLevelType w:val="hybridMultilevel"/>
    <w:tmpl w:val="E006C5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597A7959"/>
    <w:multiLevelType w:val="hybridMultilevel"/>
    <w:tmpl w:val="5344C7C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E1C14B1"/>
    <w:multiLevelType w:val="hybridMultilevel"/>
    <w:tmpl w:val="F18AE71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5E654D"/>
    <w:multiLevelType w:val="hybridMultilevel"/>
    <w:tmpl w:val="31EEC9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6876968">
    <w:abstractNumId w:val="7"/>
  </w:num>
  <w:num w:numId="2" w16cid:durableId="1624462539">
    <w:abstractNumId w:val="4"/>
  </w:num>
  <w:num w:numId="3" w16cid:durableId="1215317511">
    <w:abstractNumId w:val="3"/>
  </w:num>
  <w:num w:numId="4" w16cid:durableId="485710154">
    <w:abstractNumId w:val="5"/>
  </w:num>
  <w:num w:numId="5" w16cid:durableId="1975600091">
    <w:abstractNumId w:val="1"/>
  </w:num>
  <w:num w:numId="6" w16cid:durableId="1149859744">
    <w:abstractNumId w:val="2"/>
  </w:num>
  <w:num w:numId="7" w16cid:durableId="17583597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D2"/>
    <w:rsid w:val="0000110F"/>
    <w:rsid w:val="00002D41"/>
    <w:rsid w:val="00003290"/>
    <w:rsid w:val="00005D09"/>
    <w:rsid w:val="00013CA7"/>
    <w:rsid w:val="00020535"/>
    <w:rsid w:val="00022806"/>
    <w:rsid w:val="00023A0B"/>
    <w:rsid w:val="000243CB"/>
    <w:rsid w:val="00024A8C"/>
    <w:rsid w:val="000256E9"/>
    <w:rsid w:val="00026852"/>
    <w:rsid w:val="00026905"/>
    <w:rsid w:val="000352BB"/>
    <w:rsid w:val="00035627"/>
    <w:rsid w:val="000376E5"/>
    <w:rsid w:val="00041398"/>
    <w:rsid w:val="0004161C"/>
    <w:rsid w:val="00042643"/>
    <w:rsid w:val="000437D9"/>
    <w:rsid w:val="00043FCC"/>
    <w:rsid w:val="00044E0A"/>
    <w:rsid w:val="00046100"/>
    <w:rsid w:val="000470CC"/>
    <w:rsid w:val="00053235"/>
    <w:rsid w:val="00055871"/>
    <w:rsid w:val="0005604C"/>
    <w:rsid w:val="000604A0"/>
    <w:rsid w:val="00061503"/>
    <w:rsid w:val="000661CB"/>
    <w:rsid w:val="000666FC"/>
    <w:rsid w:val="0007038C"/>
    <w:rsid w:val="00070E02"/>
    <w:rsid w:val="00071663"/>
    <w:rsid w:val="0007406B"/>
    <w:rsid w:val="000759D0"/>
    <w:rsid w:val="00077EEE"/>
    <w:rsid w:val="00080ECE"/>
    <w:rsid w:val="00081025"/>
    <w:rsid w:val="000815D6"/>
    <w:rsid w:val="000845EB"/>
    <w:rsid w:val="000869D1"/>
    <w:rsid w:val="00090CA6"/>
    <w:rsid w:val="00091F4A"/>
    <w:rsid w:val="000933BB"/>
    <w:rsid w:val="00093F2B"/>
    <w:rsid w:val="000942BA"/>
    <w:rsid w:val="00094D02"/>
    <w:rsid w:val="000950ED"/>
    <w:rsid w:val="000960C0"/>
    <w:rsid w:val="000A46D4"/>
    <w:rsid w:val="000A5351"/>
    <w:rsid w:val="000B0C68"/>
    <w:rsid w:val="000C084A"/>
    <w:rsid w:val="000C0D98"/>
    <w:rsid w:val="000C17E4"/>
    <w:rsid w:val="000C1B9F"/>
    <w:rsid w:val="000C231B"/>
    <w:rsid w:val="000C67E8"/>
    <w:rsid w:val="000C6FA4"/>
    <w:rsid w:val="000D1591"/>
    <w:rsid w:val="000D19F5"/>
    <w:rsid w:val="000D2DC1"/>
    <w:rsid w:val="000D4B54"/>
    <w:rsid w:val="000E08CB"/>
    <w:rsid w:val="000E603C"/>
    <w:rsid w:val="000E60A5"/>
    <w:rsid w:val="000E60DA"/>
    <w:rsid w:val="000E6B2B"/>
    <w:rsid w:val="000E6B89"/>
    <w:rsid w:val="000F47B2"/>
    <w:rsid w:val="000F5768"/>
    <w:rsid w:val="000F731D"/>
    <w:rsid w:val="000F77F5"/>
    <w:rsid w:val="00100354"/>
    <w:rsid w:val="001031E9"/>
    <w:rsid w:val="00104BAE"/>
    <w:rsid w:val="001051FD"/>
    <w:rsid w:val="0010542D"/>
    <w:rsid w:val="00105789"/>
    <w:rsid w:val="00106E7F"/>
    <w:rsid w:val="00107134"/>
    <w:rsid w:val="00107D7A"/>
    <w:rsid w:val="0011128B"/>
    <w:rsid w:val="00111F28"/>
    <w:rsid w:val="001137C5"/>
    <w:rsid w:val="00116A5F"/>
    <w:rsid w:val="001212E8"/>
    <w:rsid w:val="00121339"/>
    <w:rsid w:val="00125623"/>
    <w:rsid w:val="00126C57"/>
    <w:rsid w:val="001271BE"/>
    <w:rsid w:val="00133612"/>
    <w:rsid w:val="00134E6A"/>
    <w:rsid w:val="0013652A"/>
    <w:rsid w:val="00137C5B"/>
    <w:rsid w:val="00140ACF"/>
    <w:rsid w:val="0014341B"/>
    <w:rsid w:val="001473D3"/>
    <w:rsid w:val="00151FBA"/>
    <w:rsid w:val="00153979"/>
    <w:rsid w:val="001555F9"/>
    <w:rsid w:val="00155FE0"/>
    <w:rsid w:val="00157F88"/>
    <w:rsid w:val="00165A81"/>
    <w:rsid w:val="00166163"/>
    <w:rsid w:val="00166278"/>
    <w:rsid w:val="001670CF"/>
    <w:rsid w:val="00172398"/>
    <w:rsid w:val="00174413"/>
    <w:rsid w:val="00181034"/>
    <w:rsid w:val="00181A07"/>
    <w:rsid w:val="00182A66"/>
    <w:rsid w:val="001833F9"/>
    <w:rsid w:val="0018491F"/>
    <w:rsid w:val="001856EF"/>
    <w:rsid w:val="00185A9E"/>
    <w:rsid w:val="00193735"/>
    <w:rsid w:val="001940C9"/>
    <w:rsid w:val="00196BD1"/>
    <w:rsid w:val="001A1402"/>
    <w:rsid w:val="001A2E53"/>
    <w:rsid w:val="001A4426"/>
    <w:rsid w:val="001A6B11"/>
    <w:rsid w:val="001B1EE0"/>
    <w:rsid w:val="001B4AB9"/>
    <w:rsid w:val="001C0989"/>
    <w:rsid w:val="001C1CE6"/>
    <w:rsid w:val="001C6B5A"/>
    <w:rsid w:val="001C6C36"/>
    <w:rsid w:val="001C7F8E"/>
    <w:rsid w:val="001D0A06"/>
    <w:rsid w:val="001D2A07"/>
    <w:rsid w:val="001D691F"/>
    <w:rsid w:val="001D6AE0"/>
    <w:rsid w:val="001D7376"/>
    <w:rsid w:val="001D78BC"/>
    <w:rsid w:val="001E4380"/>
    <w:rsid w:val="001E5C14"/>
    <w:rsid w:val="001F1C6A"/>
    <w:rsid w:val="001F5C9A"/>
    <w:rsid w:val="001F737D"/>
    <w:rsid w:val="00202A5F"/>
    <w:rsid w:val="00210F75"/>
    <w:rsid w:val="00214697"/>
    <w:rsid w:val="002148F8"/>
    <w:rsid w:val="00214AD1"/>
    <w:rsid w:val="00217027"/>
    <w:rsid w:val="002200B3"/>
    <w:rsid w:val="00222413"/>
    <w:rsid w:val="00223935"/>
    <w:rsid w:val="002277C3"/>
    <w:rsid w:val="00232A6D"/>
    <w:rsid w:val="00232F9A"/>
    <w:rsid w:val="0023324E"/>
    <w:rsid w:val="002361CE"/>
    <w:rsid w:val="00240932"/>
    <w:rsid w:val="0024376B"/>
    <w:rsid w:val="00243F34"/>
    <w:rsid w:val="00244D4D"/>
    <w:rsid w:val="00245779"/>
    <w:rsid w:val="0025339B"/>
    <w:rsid w:val="00255654"/>
    <w:rsid w:val="00256BA0"/>
    <w:rsid w:val="00257DAA"/>
    <w:rsid w:val="002609D1"/>
    <w:rsid w:val="00261D8B"/>
    <w:rsid w:val="0026705B"/>
    <w:rsid w:val="002703EB"/>
    <w:rsid w:val="002713E1"/>
    <w:rsid w:val="00272249"/>
    <w:rsid w:val="00273A1B"/>
    <w:rsid w:val="00275534"/>
    <w:rsid w:val="002755D6"/>
    <w:rsid w:val="002776BC"/>
    <w:rsid w:val="00280517"/>
    <w:rsid w:val="00282CD1"/>
    <w:rsid w:val="002839F3"/>
    <w:rsid w:val="00283C8D"/>
    <w:rsid w:val="002872F4"/>
    <w:rsid w:val="0028785C"/>
    <w:rsid w:val="00293AF3"/>
    <w:rsid w:val="00294472"/>
    <w:rsid w:val="00295B0E"/>
    <w:rsid w:val="002A099B"/>
    <w:rsid w:val="002A174F"/>
    <w:rsid w:val="002A1BD8"/>
    <w:rsid w:val="002A3C97"/>
    <w:rsid w:val="002B052A"/>
    <w:rsid w:val="002B10B4"/>
    <w:rsid w:val="002B2189"/>
    <w:rsid w:val="002B288E"/>
    <w:rsid w:val="002B2BE2"/>
    <w:rsid w:val="002B2E52"/>
    <w:rsid w:val="002B5B2A"/>
    <w:rsid w:val="002B5FCF"/>
    <w:rsid w:val="002C124C"/>
    <w:rsid w:val="002C50DE"/>
    <w:rsid w:val="002C6821"/>
    <w:rsid w:val="002C6F29"/>
    <w:rsid w:val="002D1D66"/>
    <w:rsid w:val="002D2DFE"/>
    <w:rsid w:val="002D4680"/>
    <w:rsid w:val="002D7398"/>
    <w:rsid w:val="002E0EEC"/>
    <w:rsid w:val="002E17AD"/>
    <w:rsid w:val="002E2F33"/>
    <w:rsid w:val="002E72EC"/>
    <w:rsid w:val="002F74B6"/>
    <w:rsid w:val="00305E37"/>
    <w:rsid w:val="00306845"/>
    <w:rsid w:val="00311010"/>
    <w:rsid w:val="00313C80"/>
    <w:rsid w:val="00314158"/>
    <w:rsid w:val="003151C2"/>
    <w:rsid w:val="00321462"/>
    <w:rsid w:val="003240CB"/>
    <w:rsid w:val="00325271"/>
    <w:rsid w:val="00327EC2"/>
    <w:rsid w:val="00330C03"/>
    <w:rsid w:val="00331212"/>
    <w:rsid w:val="003333C7"/>
    <w:rsid w:val="0033435B"/>
    <w:rsid w:val="00334918"/>
    <w:rsid w:val="003362A6"/>
    <w:rsid w:val="00342A2A"/>
    <w:rsid w:val="00343184"/>
    <w:rsid w:val="003526BC"/>
    <w:rsid w:val="00354EEC"/>
    <w:rsid w:val="00360623"/>
    <w:rsid w:val="003650B7"/>
    <w:rsid w:val="003654D5"/>
    <w:rsid w:val="003717C6"/>
    <w:rsid w:val="00372722"/>
    <w:rsid w:val="00377BCF"/>
    <w:rsid w:val="00380522"/>
    <w:rsid w:val="003817D8"/>
    <w:rsid w:val="0038201D"/>
    <w:rsid w:val="003854C6"/>
    <w:rsid w:val="00385F26"/>
    <w:rsid w:val="003863D3"/>
    <w:rsid w:val="00390051"/>
    <w:rsid w:val="003923EB"/>
    <w:rsid w:val="0039261D"/>
    <w:rsid w:val="00395830"/>
    <w:rsid w:val="003A00EA"/>
    <w:rsid w:val="003A1675"/>
    <w:rsid w:val="003A1869"/>
    <w:rsid w:val="003A5F59"/>
    <w:rsid w:val="003B1507"/>
    <w:rsid w:val="003B4B2F"/>
    <w:rsid w:val="003B51BF"/>
    <w:rsid w:val="003C002A"/>
    <w:rsid w:val="003C23C4"/>
    <w:rsid w:val="003C66A1"/>
    <w:rsid w:val="003D101D"/>
    <w:rsid w:val="003D571D"/>
    <w:rsid w:val="003D57A6"/>
    <w:rsid w:val="003E17B1"/>
    <w:rsid w:val="003E25CE"/>
    <w:rsid w:val="003E7702"/>
    <w:rsid w:val="003F02EF"/>
    <w:rsid w:val="003F2717"/>
    <w:rsid w:val="003F2F2F"/>
    <w:rsid w:val="003F2F9E"/>
    <w:rsid w:val="003F42DF"/>
    <w:rsid w:val="003F6BA1"/>
    <w:rsid w:val="004054EF"/>
    <w:rsid w:val="004059D4"/>
    <w:rsid w:val="00405E26"/>
    <w:rsid w:val="00406CD9"/>
    <w:rsid w:val="00410CA9"/>
    <w:rsid w:val="00416126"/>
    <w:rsid w:val="00417BD9"/>
    <w:rsid w:val="00417E66"/>
    <w:rsid w:val="00420612"/>
    <w:rsid w:val="00420E2A"/>
    <w:rsid w:val="00421A12"/>
    <w:rsid w:val="004238F0"/>
    <w:rsid w:val="0042558D"/>
    <w:rsid w:val="00434280"/>
    <w:rsid w:val="004349F6"/>
    <w:rsid w:val="00440AC8"/>
    <w:rsid w:val="00443D8C"/>
    <w:rsid w:val="00451AC2"/>
    <w:rsid w:val="004543A3"/>
    <w:rsid w:val="00456915"/>
    <w:rsid w:val="00460835"/>
    <w:rsid w:val="00464781"/>
    <w:rsid w:val="00465323"/>
    <w:rsid w:val="00465AA4"/>
    <w:rsid w:val="00465E2E"/>
    <w:rsid w:val="004679FD"/>
    <w:rsid w:val="0047105A"/>
    <w:rsid w:val="004712D1"/>
    <w:rsid w:val="00474032"/>
    <w:rsid w:val="004863D2"/>
    <w:rsid w:val="0049618A"/>
    <w:rsid w:val="004972CC"/>
    <w:rsid w:val="004A45DF"/>
    <w:rsid w:val="004A5AAF"/>
    <w:rsid w:val="004A7DF0"/>
    <w:rsid w:val="004B097D"/>
    <w:rsid w:val="004B0C6F"/>
    <w:rsid w:val="004B21F5"/>
    <w:rsid w:val="004B5F79"/>
    <w:rsid w:val="004B6272"/>
    <w:rsid w:val="004B6B98"/>
    <w:rsid w:val="004C5D47"/>
    <w:rsid w:val="004C5DB4"/>
    <w:rsid w:val="004C79F9"/>
    <w:rsid w:val="004D03A2"/>
    <w:rsid w:val="004E0451"/>
    <w:rsid w:val="004E151C"/>
    <w:rsid w:val="004E3D0B"/>
    <w:rsid w:val="004E554F"/>
    <w:rsid w:val="004E5F39"/>
    <w:rsid w:val="004E69EF"/>
    <w:rsid w:val="004F0B47"/>
    <w:rsid w:val="004F1927"/>
    <w:rsid w:val="004F33BA"/>
    <w:rsid w:val="004F3AAE"/>
    <w:rsid w:val="004F57E9"/>
    <w:rsid w:val="004F5823"/>
    <w:rsid w:val="004F64AE"/>
    <w:rsid w:val="004F65A2"/>
    <w:rsid w:val="00503636"/>
    <w:rsid w:val="005052A7"/>
    <w:rsid w:val="0051014B"/>
    <w:rsid w:val="00510932"/>
    <w:rsid w:val="00512096"/>
    <w:rsid w:val="00512116"/>
    <w:rsid w:val="005141A7"/>
    <w:rsid w:val="00514882"/>
    <w:rsid w:val="0051755F"/>
    <w:rsid w:val="005223F6"/>
    <w:rsid w:val="005239FE"/>
    <w:rsid w:val="00525DC9"/>
    <w:rsid w:val="00531660"/>
    <w:rsid w:val="00537175"/>
    <w:rsid w:val="0054344C"/>
    <w:rsid w:val="0054416D"/>
    <w:rsid w:val="0055250C"/>
    <w:rsid w:val="00552602"/>
    <w:rsid w:val="00553B1E"/>
    <w:rsid w:val="005549C2"/>
    <w:rsid w:val="005565D0"/>
    <w:rsid w:val="0056114D"/>
    <w:rsid w:val="005655AE"/>
    <w:rsid w:val="0056574D"/>
    <w:rsid w:val="0057024B"/>
    <w:rsid w:val="005712A5"/>
    <w:rsid w:val="005721F0"/>
    <w:rsid w:val="00575428"/>
    <w:rsid w:val="00575DA0"/>
    <w:rsid w:val="005769D7"/>
    <w:rsid w:val="00580692"/>
    <w:rsid w:val="00581AF9"/>
    <w:rsid w:val="00585599"/>
    <w:rsid w:val="00587DB6"/>
    <w:rsid w:val="00591FE8"/>
    <w:rsid w:val="005936A8"/>
    <w:rsid w:val="00593C57"/>
    <w:rsid w:val="005955C9"/>
    <w:rsid w:val="00595929"/>
    <w:rsid w:val="00597735"/>
    <w:rsid w:val="005A48E8"/>
    <w:rsid w:val="005A4A49"/>
    <w:rsid w:val="005A4BFC"/>
    <w:rsid w:val="005A616F"/>
    <w:rsid w:val="005B0AF9"/>
    <w:rsid w:val="005B1BA5"/>
    <w:rsid w:val="005B3225"/>
    <w:rsid w:val="005B35CC"/>
    <w:rsid w:val="005B4492"/>
    <w:rsid w:val="005B51F3"/>
    <w:rsid w:val="005B626B"/>
    <w:rsid w:val="005B6F88"/>
    <w:rsid w:val="005B7472"/>
    <w:rsid w:val="005C0CBD"/>
    <w:rsid w:val="005C2C12"/>
    <w:rsid w:val="005C2FF8"/>
    <w:rsid w:val="005C5481"/>
    <w:rsid w:val="005C7727"/>
    <w:rsid w:val="005C78F3"/>
    <w:rsid w:val="005D0122"/>
    <w:rsid w:val="005D27B1"/>
    <w:rsid w:val="005E1CBA"/>
    <w:rsid w:val="005E5151"/>
    <w:rsid w:val="005E51BB"/>
    <w:rsid w:val="005F1086"/>
    <w:rsid w:val="005F184E"/>
    <w:rsid w:val="005F5E0E"/>
    <w:rsid w:val="00603F73"/>
    <w:rsid w:val="00604222"/>
    <w:rsid w:val="00610EC7"/>
    <w:rsid w:val="00611CA5"/>
    <w:rsid w:val="00614DA1"/>
    <w:rsid w:val="006153FF"/>
    <w:rsid w:val="00617EFB"/>
    <w:rsid w:val="00625D5D"/>
    <w:rsid w:val="00626E01"/>
    <w:rsid w:val="00627372"/>
    <w:rsid w:val="00631E42"/>
    <w:rsid w:val="00632DAC"/>
    <w:rsid w:val="00633D99"/>
    <w:rsid w:val="006365D9"/>
    <w:rsid w:val="00636E61"/>
    <w:rsid w:val="00637CC5"/>
    <w:rsid w:val="006404C7"/>
    <w:rsid w:val="00642047"/>
    <w:rsid w:val="00642160"/>
    <w:rsid w:val="00642D58"/>
    <w:rsid w:val="006436E2"/>
    <w:rsid w:val="006442E2"/>
    <w:rsid w:val="006456A9"/>
    <w:rsid w:val="006522C4"/>
    <w:rsid w:val="00654EFD"/>
    <w:rsid w:val="00666D9D"/>
    <w:rsid w:val="00676C7A"/>
    <w:rsid w:val="00683153"/>
    <w:rsid w:val="00683E00"/>
    <w:rsid w:val="00694FEE"/>
    <w:rsid w:val="006966F7"/>
    <w:rsid w:val="00697F60"/>
    <w:rsid w:val="006A1A17"/>
    <w:rsid w:val="006A2015"/>
    <w:rsid w:val="006A5ABD"/>
    <w:rsid w:val="006A63A7"/>
    <w:rsid w:val="006A72D1"/>
    <w:rsid w:val="006A7C84"/>
    <w:rsid w:val="006A7D57"/>
    <w:rsid w:val="006B35A8"/>
    <w:rsid w:val="006C1DDF"/>
    <w:rsid w:val="006C49D3"/>
    <w:rsid w:val="006E1FC1"/>
    <w:rsid w:val="006E2925"/>
    <w:rsid w:val="006E2CAE"/>
    <w:rsid w:val="006E3947"/>
    <w:rsid w:val="006E3AA0"/>
    <w:rsid w:val="006E5D0D"/>
    <w:rsid w:val="006F7C58"/>
    <w:rsid w:val="00701BA3"/>
    <w:rsid w:val="00704E0C"/>
    <w:rsid w:val="0070649F"/>
    <w:rsid w:val="00710CF5"/>
    <w:rsid w:val="00712E55"/>
    <w:rsid w:val="00713041"/>
    <w:rsid w:val="007139E2"/>
    <w:rsid w:val="0071422D"/>
    <w:rsid w:val="00716BE5"/>
    <w:rsid w:val="00727CE4"/>
    <w:rsid w:val="00732EE1"/>
    <w:rsid w:val="00735E4B"/>
    <w:rsid w:val="00742DEA"/>
    <w:rsid w:val="00743936"/>
    <w:rsid w:val="007448AE"/>
    <w:rsid w:val="007456B7"/>
    <w:rsid w:val="00746A84"/>
    <w:rsid w:val="00747308"/>
    <w:rsid w:val="00751DB5"/>
    <w:rsid w:val="007578DA"/>
    <w:rsid w:val="0076047F"/>
    <w:rsid w:val="007657C3"/>
    <w:rsid w:val="0076594A"/>
    <w:rsid w:val="00773F00"/>
    <w:rsid w:val="00775825"/>
    <w:rsid w:val="00776CBA"/>
    <w:rsid w:val="00776E6A"/>
    <w:rsid w:val="00777E0F"/>
    <w:rsid w:val="00780517"/>
    <w:rsid w:val="00780A1F"/>
    <w:rsid w:val="00785525"/>
    <w:rsid w:val="00786685"/>
    <w:rsid w:val="0078777D"/>
    <w:rsid w:val="00787AE9"/>
    <w:rsid w:val="00787D19"/>
    <w:rsid w:val="00795AB0"/>
    <w:rsid w:val="00797C0A"/>
    <w:rsid w:val="007A55AF"/>
    <w:rsid w:val="007B01CB"/>
    <w:rsid w:val="007C7F92"/>
    <w:rsid w:val="007D32C4"/>
    <w:rsid w:val="007D487A"/>
    <w:rsid w:val="007D54A8"/>
    <w:rsid w:val="007E3A3D"/>
    <w:rsid w:val="007E4BFD"/>
    <w:rsid w:val="007E5A28"/>
    <w:rsid w:val="007E609E"/>
    <w:rsid w:val="007F136B"/>
    <w:rsid w:val="007F1489"/>
    <w:rsid w:val="007F72D2"/>
    <w:rsid w:val="007F7F0E"/>
    <w:rsid w:val="008002F2"/>
    <w:rsid w:val="00800E39"/>
    <w:rsid w:val="00806649"/>
    <w:rsid w:val="008077F2"/>
    <w:rsid w:val="00807DB6"/>
    <w:rsid w:val="00810F47"/>
    <w:rsid w:val="00811A3F"/>
    <w:rsid w:val="00813579"/>
    <w:rsid w:val="00823176"/>
    <w:rsid w:val="008273EB"/>
    <w:rsid w:val="0082744F"/>
    <w:rsid w:val="00827838"/>
    <w:rsid w:val="00834DF7"/>
    <w:rsid w:val="008355F7"/>
    <w:rsid w:val="008359E7"/>
    <w:rsid w:val="00850934"/>
    <w:rsid w:val="00851E41"/>
    <w:rsid w:val="00852A14"/>
    <w:rsid w:val="00852D47"/>
    <w:rsid w:val="008660FB"/>
    <w:rsid w:val="008674DC"/>
    <w:rsid w:val="00873919"/>
    <w:rsid w:val="008771B2"/>
    <w:rsid w:val="00882A68"/>
    <w:rsid w:val="008839CB"/>
    <w:rsid w:val="008842C3"/>
    <w:rsid w:val="0088615D"/>
    <w:rsid w:val="008954CF"/>
    <w:rsid w:val="00896870"/>
    <w:rsid w:val="008968A5"/>
    <w:rsid w:val="008A325D"/>
    <w:rsid w:val="008A692A"/>
    <w:rsid w:val="008B46E6"/>
    <w:rsid w:val="008B65CD"/>
    <w:rsid w:val="008C5A4B"/>
    <w:rsid w:val="008D24B6"/>
    <w:rsid w:val="008D2F69"/>
    <w:rsid w:val="008D725C"/>
    <w:rsid w:val="008D7F81"/>
    <w:rsid w:val="008E3D8A"/>
    <w:rsid w:val="008E4261"/>
    <w:rsid w:val="008E538C"/>
    <w:rsid w:val="008F3904"/>
    <w:rsid w:val="00900B92"/>
    <w:rsid w:val="00900C57"/>
    <w:rsid w:val="0090331A"/>
    <w:rsid w:val="009037D2"/>
    <w:rsid w:val="00905C9D"/>
    <w:rsid w:val="009060D9"/>
    <w:rsid w:val="0091355C"/>
    <w:rsid w:val="009157A7"/>
    <w:rsid w:val="00915989"/>
    <w:rsid w:val="00920EF1"/>
    <w:rsid w:val="00922CE7"/>
    <w:rsid w:val="00927411"/>
    <w:rsid w:val="00927C06"/>
    <w:rsid w:val="009313DC"/>
    <w:rsid w:val="009325DB"/>
    <w:rsid w:val="009336B7"/>
    <w:rsid w:val="0093388E"/>
    <w:rsid w:val="00935E10"/>
    <w:rsid w:val="0094150F"/>
    <w:rsid w:val="009466C6"/>
    <w:rsid w:val="00947237"/>
    <w:rsid w:val="009476DF"/>
    <w:rsid w:val="00947766"/>
    <w:rsid w:val="00951B1B"/>
    <w:rsid w:val="0095394F"/>
    <w:rsid w:val="00955D68"/>
    <w:rsid w:val="00956EEB"/>
    <w:rsid w:val="00960116"/>
    <w:rsid w:val="00960125"/>
    <w:rsid w:val="00960373"/>
    <w:rsid w:val="00961B61"/>
    <w:rsid w:val="009654A1"/>
    <w:rsid w:val="009658DB"/>
    <w:rsid w:val="0097288A"/>
    <w:rsid w:val="009847A3"/>
    <w:rsid w:val="00987E11"/>
    <w:rsid w:val="00991DFB"/>
    <w:rsid w:val="009920E9"/>
    <w:rsid w:val="00993947"/>
    <w:rsid w:val="00996D2E"/>
    <w:rsid w:val="00997702"/>
    <w:rsid w:val="009A0283"/>
    <w:rsid w:val="009A2A8B"/>
    <w:rsid w:val="009A46AA"/>
    <w:rsid w:val="009B0A9C"/>
    <w:rsid w:val="009B1ED8"/>
    <w:rsid w:val="009B33C0"/>
    <w:rsid w:val="009B5B8C"/>
    <w:rsid w:val="009B725D"/>
    <w:rsid w:val="009C1D85"/>
    <w:rsid w:val="009C4C15"/>
    <w:rsid w:val="009C5BE5"/>
    <w:rsid w:val="009D0720"/>
    <w:rsid w:val="009D1D18"/>
    <w:rsid w:val="009D56B6"/>
    <w:rsid w:val="009D5828"/>
    <w:rsid w:val="009E2606"/>
    <w:rsid w:val="009E47C3"/>
    <w:rsid w:val="009E59EB"/>
    <w:rsid w:val="009E5E76"/>
    <w:rsid w:val="009E7EF3"/>
    <w:rsid w:val="009F3675"/>
    <w:rsid w:val="009F4B93"/>
    <w:rsid w:val="009F7831"/>
    <w:rsid w:val="00A07646"/>
    <w:rsid w:val="00A1004A"/>
    <w:rsid w:val="00A12F95"/>
    <w:rsid w:val="00A14832"/>
    <w:rsid w:val="00A17529"/>
    <w:rsid w:val="00A22BA4"/>
    <w:rsid w:val="00A2364B"/>
    <w:rsid w:val="00A25639"/>
    <w:rsid w:val="00A25A9B"/>
    <w:rsid w:val="00A25D5B"/>
    <w:rsid w:val="00A34827"/>
    <w:rsid w:val="00A37C02"/>
    <w:rsid w:val="00A46D1E"/>
    <w:rsid w:val="00A51F64"/>
    <w:rsid w:val="00A523F0"/>
    <w:rsid w:val="00A52E5A"/>
    <w:rsid w:val="00A5396D"/>
    <w:rsid w:val="00A5416C"/>
    <w:rsid w:val="00A575DC"/>
    <w:rsid w:val="00A63D9D"/>
    <w:rsid w:val="00A64AAD"/>
    <w:rsid w:val="00A73605"/>
    <w:rsid w:val="00A74484"/>
    <w:rsid w:val="00A74B08"/>
    <w:rsid w:val="00A767CE"/>
    <w:rsid w:val="00A812C8"/>
    <w:rsid w:val="00A83D33"/>
    <w:rsid w:val="00A8590D"/>
    <w:rsid w:val="00A86282"/>
    <w:rsid w:val="00A929F1"/>
    <w:rsid w:val="00A92AB1"/>
    <w:rsid w:val="00A93124"/>
    <w:rsid w:val="00A93499"/>
    <w:rsid w:val="00A9468F"/>
    <w:rsid w:val="00A94812"/>
    <w:rsid w:val="00A9718E"/>
    <w:rsid w:val="00AA1B63"/>
    <w:rsid w:val="00AA6326"/>
    <w:rsid w:val="00AB2313"/>
    <w:rsid w:val="00AB27F5"/>
    <w:rsid w:val="00AB3010"/>
    <w:rsid w:val="00AB39CA"/>
    <w:rsid w:val="00AB3BD8"/>
    <w:rsid w:val="00AB5E88"/>
    <w:rsid w:val="00AB68A5"/>
    <w:rsid w:val="00AC7158"/>
    <w:rsid w:val="00AC771D"/>
    <w:rsid w:val="00AD18AD"/>
    <w:rsid w:val="00AD2620"/>
    <w:rsid w:val="00AD3793"/>
    <w:rsid w:val="00AD5320"/>
    <w:rsid w:val="00AD680C"/>
    <w:rsid w:val="00AE333C"/>
    <w:rsid w:val="00AF3170"/>
    <w:rsid w:val="00B05C6C"/>
    <w:rsid w:val="00B06367"/>
    <w:rsid w:val="00B13633"/>
    <w:rsid w:val="00B144EA"/>
    <w:rsid w:val="00B1540D"/>
    <w:rsid w:val="00B168C4"/>
    <w:rsid w:val="00B2020D"/>
    <w:rsid w:val="00B244D0"/>
    <w:rsid w:val="00B262AB"/>
    <w:rsid w:val="00B26C61"/>
    <w:rsid w:val="00B26F1F"/>
    <w:rsid w:val="00B32D39"/>
    <w:rsid w:val="00B33D62"/>
    <w:rsid w:val="00B34B6A"/>
    <w:rsid w:val="00B36192"/>
    <w:rsid w:val="00B36683"/>
    <w:rsid w:val="00B45317"/>
    <w:rsid w:val="00B4743A"/>
    <w:rsid w:val="00B52A08"/>
    <w:rsid w:val="00B546F7"/>
    <w:rsid w:val="00B56785"/>
    <w:rsid w:val="00B56DB1"/>
    <w:rsid w:val="00B57162"/>
    <w:rsid w:val="00B57676"/>
    <w:rsid w:val="00B6000C"/>
    <w:rsid w:val="00B63488"/>
    <w:rsid w:val="00B73D4C"/>
    <w:rsid w:val="00B73E63"/>
    <w:rsid w:val="00B76333"/>
    <w:rsid w:val="00B77A49"/>
    <w:rsid w:val="00B83590"/>
    <w:rsid w:val="00B836D0"/>
    <w:rsid w:val="00B83B7A"/>
    <w:rsid w:val="00B8599B"/>
    <w:rsid w:val="00B85BDE"/>
    <w:rsid w:val="00B8636F"/>
    <w:rsid w:val="00B873F8"/>
    <w:rsid w:val="00B920B3"/>
    <w:rsid w:val="00B94486"/>
    <w:rsid w:val="00B94B50"/>
    <w:rsid w:val="00BA1944"/>
    <w:rsid w:val="00BA1B38"/>
    <w:rsid w:val="00BA2E87"/>
    <w:rsid w:val="00BA4E83"/>
    <w:rsid w:val="00BA7CDE"/>
    <w:rsid w:val="00BB16A4"/>
    <w:rsid w:val="00BB19DE"/>
    <w:rsid w:val="00BB2E7F"/>
    <w:rsid w:val="00BB3ACC"/>
    <w:rsid w:val="00BB4792"/>
    <w:rsid w:val="00BB4B6E"/>
    <w:rsid w:val="00BB56B5"/>
    <w:rsid w:val="00BB7203"/>
    <w:rsid w:val="00BB72E7"/>
    <w:rsid w:val="00BB7AF1"/>
    <w:rsid w:val="00BC315F"/>
    <w:rsid w:val="00BC31D6"/>
    <w:rsid w:val="00BC37E8"/>
    <w:rsid w:val="00BC4D33"/>
    <w:rsid w:val="00BD0DBE"/>
    <w:rsid w:val="00BD3E03"/>
    <w:rsid w:val="00BD4780"/>
    <w:rsid w:val="00BD51FC"/>
    <w:rsid w:val="00BD6228"/>
    <w:rsid w:val="00BD646E"/>
    <w:rsid w:val="00BD646F"/>
    <w:rsid w:val="00BD6538"/>
    <w:rsid w:val="00BD7F66"/>
    <w:rsid w:val="00BE359B"/>
    <w:rsid w:val="00BE3675"/>
    <w:rsid w:val="00BF28EF"/>
    <w:rsid w:val="00BF2CB9"/>
    <w:rsid w:val="00C01886"/>
    <w:rsid w:val="00C03259"/>
    <w:rsid w:val="00C11907"/>
    <w:rsid w:val="00C12D8D"/>
    <w:rsid w:val="00C13F3B"/>
    <w:rsid w:val="00C21382"/>
    <w:rsid w:val="00C228CA"/>
    <w:rsid w:val="00C2541C"/>
    <w:rsid w:val="00C27F1D"/>
    <w:rsid w:val="00C33891"/>
    <w:rsid w:val="00C35FE9"/>
    <w:rsid w:val="00C37E28"/>
    <w:rsid w:val="00C40875"/>
    <w:rsid w:val="00C40E52"/>
    <w:rsid w:val="00C4677D"/>
    <w:rsid w:val="00C46C71"/>
    <w:rsid w:val="00C51B8D"/>
    <w:rsid w:val="00C52702"/>
    <w:rsid w:val="00C53257"/>
    <w:rsid w:val="00C55503"/>
    <w:rsid w:val="00C56ED4"/>
    <w:rsid w:val="00C61493"/>
    <w:rsid w:val="00C61E0D"/>
    <w:rsid w:val="00C67628"/>
    <w:rsid w:val="00C70595"/>
    <w:rsid w:val="00C7083C"/>
    <w:rsid w:val="00C732C7"/>
    <w:rsid w:val="00C77830"/>
    <w:rsid w:val="00C77C2E"/>
    <w:rsid w:val="00C77CB1"/>
    <w:rsid w:val="00C81735"/>
    <w:rsid w:val="00C8305D"/>
    <w:rsid w:val="00C87037"/>
    <w:rsid w:val="00C93164"/>
    <w:rsid w:val="00C951A1"/>
    <w:rsid w:val="00C97B48"/>
    <w:rsid w:val="00CA2CD6"/>
    <w:rsid w:val="00CA3983"/>
    <w:rsid w:val="00CB1354"/>
    <w:rsid w:val="00CB5404"/>
    <w:rsid w:val="00CC02A7"/>
    <w:rsid w:val="00CC130E"/>
    <w:rsid w:val="00CC1CE8"/>
    <w:rsid w:val="00CC5AAB"/>
    <w:rsid w:val="00CC5C37"/>
    <w:rsid w:val="00CC72F9"/>
    <w:rsid w:val="00CC7763"/>
    <w:rsid w:val="00CD258C"/>
    <w:rsid w:val="00CD273C"/>
    <w:rsid w:val="00CE0322"/>
    <w:rsid w:val="00CE3FCF"/>
    <w:rsid w:val="00CE40BA"/>
    <w:rsid w:val="00CE4E57"/>
    <w:rsid w:val="00CE5634"/>
    <w:rsid w:val="00CE7DF6"/>
    <w:rsid w:val="00CF0371"/>
    <w:rsid w:val="00CF1009"/>
    <w:rsid w:val="00CF21AB"/>
    <w:rsid w:val="00CF669D"/>
    <w:rsid w:val="00D02452"/>
    <w:rsid w:val="00D0268C"/>
    <w:rsid w:val="00D027E4"/>
    <w:rsid w:val="00D10763"/>
    <w:rsid w:val="00D11043"/>
    <w:rsid w:val="00D118A7"/>
    <w:rsid w:val="00D121B5"/>
    <w:rsid w:val="00D13298"/>
    <w:rsid w:val="00D13CFE"/>
    <w:rsid w:val="00D153F7"/>
    <w:rsid w:val="00D15648"/>
    <w:rsid w:val="00D1599C"/>
    <w:rsid w:val="00D17FE9"/>
    <w:rsid w:val="00D21929"/>
    <w:rsid w:val="00D21B78"/>
    <w:rsid w:val="00D26017"/>
    <w:rsid w:val="00D26260"/>
    <w:rsid w:val="00D47660"/>
    <w:rsid w:val="00D51657"/>
    <w:rsid w:val="00D530DF"/>
    <w:rsid w:val="00D5561A"/>
    <w:rsid w:val="00D56C6B"/>
    <w:rsid w:val="00D60B84"/>
    <w:rsid w:val="00D62574"/>
    <w:rsid w:val="00D664E3"/>
    <w:rsid w:val="00D67100"/>
    <w:rsid w:val="00D73340"/>
    <w:rsid w:val="00D7676E"/>
    <w:rsid w:val="00D80222"/>
    <w:rsid w:val="00D81A02"/>
    <w:rsid w:val="00D851F0"/>
    <w:rsid w:val="00D85F07"/>
    <w:rsid w:val="00D94FB7"/>
    <w:rsid w:val="00D953BE"/>
    <w:rsid w:val="00D9552C"/>
    <w:rsid w:val="00DA212C"/>
    <w:rsid w:val="00DA2621"/>
    <w:rsid w:val="00DA5524"/>
    <w:rsid w:val="00DB0562"/>
    <w:rsid w:val="00DB2991"/>
    <w:rsid w:val="00DB2B5E"/>
    <w:rsid w:val="00DB5AA3"/>
    <w:rsid w:val="00DC20BA"/>
    <w:rsid w:val="00DC2E20"/>
    <w:rsid w:val="00DC33C2"/>
    <w:rsid w:val="00DC4D16"/>
    <w:rsid w:val="00DC5B5E"/>
    <w:rsid w:val="00DC606A"/>
    <w:rsid w:val="00DD0532"/>
    <w:rsid w:val="00DD0A49"/>
    <w:rsid w:val="00DD38C5"/>
    <w:rsid w:val="00DD5086"/>
    <w:rsid w:val="00DE1BB4"/>
    <w:rsid w:val="00DE1D7E"/>
    <w:rsid w:val="00DE2EB1"/>
    <w:rsid w:val="00DE6540"/>
    <w:rsid w:val="00DE6572"/>
    <w:rsid w:val="00DF12EB"/>
    <w:rsid w:val="00DF29A5"/>
    <w:rsid w:val="00DF49BB"/>
    <w:rsid w:val="00DF4BEF"/>
    <w:rsid w:val="00DF7A69"/>
    <w:rsid w:val="00E00D31"/>
    <w:rsid w:val="00E02050"/>
    <w:rsid w:val="00E023FC"/>
    <w:rsid w:val="00E025F3"/>
    <w:rsid w:val="00E10C30"/>
    <w:rsid w:val="00E1643B"/>
    <w:rsid w:val="00E165F3"/>
    <w:rsid w:val="00E17CFB"/>
    <w:rsid w:val="00E205E0"/>
    <w:rsid w:val="00E24598"/>
    <w:rsid w:val="00E27355"/>
    <w:rsid w:val="00E30DCC"/>
    <w:rsid w:val="00E3338C"/>
    <w:rsid w:val="00E36155"/>
    <w:rsid w:val="00E44D7C"/>
    <w:rsid w:val="00E45B7A"/>
    <w:rsid w:val="00E50D42"/>
    <w:rsid w:val="00E51E46"/>
    <w:rsid w:val="00E54E7C"/>
    <w:rsid w:val="00E56922"/>
    <w:rsid w:val="00E57623"/>
    <w:rsid w:val="00E61462"/>
    <w:rsid w:val="00E623BE"/>
    <w:rsid w:val="00E6518F"/>
    <w:rsid w:val="00E7035E"/>
    <w:rsid w:val="00E71DE4"/>
    <w:rsid w:val="00E80796"/>
    <w:rsid w:val="00E81AB0"/>
    <w:rsid w:val="00E82C6B"/>
    <w:rsid w:val="00E85019"/>
    <w:rsid w:val="00E851AF"/>
    <w:rsid w:val="00E86611"/>
    <w:rsid w:val="00E9002E"/>
    <w:rsid w:val="00E91536"/>
    <w:rsid w:val="00E92B65"/>
    <w:rsid w:val="00E93401"/>
    <w:rsid w:val="00E9483B"/>
    <w:rsid w:val="00E96A1C"/>
    <w:rsid w:val="00EA0D78"/>
    <w:rsid w:val="00EA5140"/>
    <w:rsid w:val="00EA55BA"/>
    <w:rsid w:val="00EA7807"/>
    <w:rsid w:val="00EA7BEC"/>
    <w:rsid w:val="00EB1891"/>
    <w:rsid w:val="00EB44C4"/>
    <w:rsid w:val="00EB6150"/>
    <w:rsid w:val="00EB6B43"/>
    <w:rsid w:val="00EC5FBE"/>
    <w:rsid w:val="00EC765F"/>
    <w:rsid w:val="00ED12DD"/>
    <w:rsid w:val="00ED4F97"/>
    <w:rsid w:val="00EE06AA"/>
    <w:rsid w:val="00EE349D"/>
    <w:rsid w:val="00EE4906"/>
    <w:rsid w:val="00EE4A86"/>
    <w:rsid w:val="00EE6221"/>
    <w:rsid w:val="00EE68F5"/>
    <w:rsid w:val="00EE68F9"/>
    <w:rsid w:val="00EF1B25"/>
    <w:rsid w:val="00EF2C34"/>
    <w:rsid w:val="00EF2D15"/>
    <w:rsid w:val="00EF4376"/>
    <w:rsid w:val="00EF4733"/>
    <w:rsid w:val="00F00F5F"/>
    <w:rsid w:val="00F105BA"/>
    <w:rsid w:val="00F14E65"/>
    <w:rsid w:val="00F150C1"/>
    <w:rsid w:val="00F162F9"/>
    <w:rsid w:val="00F23B1C"/>
    <w:rsid w:val="00F30DF7"/>
    <w:rsid w:val="00F35822"/>
    <w:rsid w:val="00F36D14"/>
    <w:rsid w:val="00F37C06"/>
    <w:rsid w:val="00F451DD"/>
    <w:rsid w:val="00F45BC3"/>
    <w:rsid w:val="00F47802"/>
    <w:rsid w:val="00F543F2"/>
    <w:rsid w:val="00F54F67"/>
    <w:rsid w:val="00F5751B"/>
    <w:rsid w:val="00F619FE"/>
    <w:rsid w:val="00F63B21"/>
    <w:rsid w:val="00F63DDE"/>
    <w:rsid w:val="00F65801"/>
    <w:rsid w:val="00F658B7"/>
    <w:rsid w:val="00F659E0"/>
    <w:rsid w:val="00F65A8C"/>
    <w:rsid w:val="00F7094B"/>
    <w:rsid w:val="00F70B4B"/>
    <w:rsid w:val="00F719C4"/>
    <w:rsid w:val="00F744A9"/>
    <w:rsid w:val="00F76328"/>
    <w:rsid w:val="00F76EFD"/>
    <w:rsid w:val="00F80241"/>
    <w:rsid w:val="00F80F7D"/>
    <w:rsid w:val="00F8111E"/>
    <w:rsid w:val="00F820BA"/>
    <w:rsid w:val="00F90CF9"/>
    <w:rsid w:val="00F973E2"/>
    <w:rsid w:val="00F97710"/>
    <w:rsid w:val="00F97969"/>
    <w:rsid w:val="00FA1168"/>
    <w:rsid w:val="00FA4281"/>
    <w:rsid w:val="00FA4EE9"/>
    <w:rsid w:val="00FB03B1"/>
    <w:rsid w:val="00FB293E"/>
    <w:rsid w:val="00FB4ACE"/>
    <w:rsid w:val="00FB583B"/>
    <w:rsid w:val="00FB6847"/>
    <w:rsid w:val="00FB78D0"/>
    <w:rsid w:val="00FC0E1D"/>
    <w:rsid w:val="00FC16F6"/>
    <w:rsid w:val="00FC1D46"/>
    <w:rsid w:val="00FC201C"/>
    <w:rsid w:val="00FC2F17"/>
    <w:rsid w:val="00FC4320"/>
    <w:rsid w:val="00FC5B28"/>
    <w:rsid w:val="00FD0823"/>
    <w:rsid w:val="00FD2606"/>
    <w:rsid w:val="00FD317B"/>
    <w:rsid w:val="00FE355E"/>
    <w:rsid w:val="00FE3B5D"/>
    <w:rsid w:val="00FE3C85"/>
    <w:rsid w:val="00FE49D9"/>
    <w:rsid w:val="00FE54EB"/>
    <w:rsid w:val="00FF0F92"/>
    <w:rsid w:val="00FF7F2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69712"/>
  <w15:chartTrackingRefBased/>
  <w15:docId w15:val="{EA17EA5D-C5FB-4402-844D-606630DE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F2F9E"/>
    <w:rPr>
      <w:sz w:val="24"/>
    </w:rPr>
  </w:style>
  <w:style w:type="paragraph" w:styleId="Titolo1">
    <w:name w:val="heading 1"/>
    <w:basedOn w:val="Normale"/>
    <w:next w:val="Normale"/>
    <w:qFormat/>
    <w:pPr>
      <w:keepNext/>
      <w:outlineLvl w:val="0"/>
    </w:pPr>
    <w:rPr>
      <w:sz w:val="20"/>
      <w:u w:val="single"/>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spacing w:before="240" w:after="60"/>
      <w:outlineLvl w:val="3"/>
    </w:pPr>
    <w:rPr>
      <w:rFonts w:ascii="Times New Roman" w:hAnsi="Times New Roman"/>
      <w:b/>
      <w:bCs/>
      <w:sz w:val="28"/>
      <w:szCs w:val="28"/>
    </w:rPr>
  </w:style>
  <w:style w:type="paragraph" w:styleId="Titolo6">
    <w:name w:val="heading 6"/>
    <w:basedOn w:val="Normale"/>
    <w:next w:val="Normale"/>
    <w:link w:val="Titolo6Carattere"/>
    <w:qFormat/>
    <w:rsid w:val="004D03A2"/>
    <w:pPr>
      <w:spacing w:before="240" w:after="60"/>
      <w:outlineLvl w:val="5"/>
    </w:pPr>
    <w:rPr>
      <w:rFonts w:ascii="Times New Roman" w:hAnsi="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Sommario1">
    <w:name w:val="toc 1"/>
    <w:basedOn w:val="Normale"/>
    <w:next w:val="Normale"/>
    <w:semiHidden/>
    <w:pPr>
      <w:tabs>
        <w:tab w:val="left" w:leader="dot" w:pos="8646"/>
        <w:tab w:val="right" w:pos="9072"/>
      </w:tabs>
      <w:ind w:right="850"/>
    </w:pPr>
    <w:rPr>
      <w:rFonts w:ascii="Helvetica" w:eastAsia="Times New Roman" w:hAnsi="Helvetica"/>
    </w:rPr>
  </w:style>
  <w:style w:type="paragraph" w:styleId="Rientrocorpodeltesto">
    <w:name w:val="Body Text Indent"/>
    <w:basedOn w:val="Normale"/>
    <w:pPr>
      <w:ind w:left="907" w:hanging="907"/>
      <w:jc w:val="both"/>
    </w:pPr>
    <w:rPr>
      <w:rFonts w:eastAsia="Times New Roman"/>
    </w:rPr>
  </w:style>
  <w:style w:type="paragraph" w:styleId="Corpodeltesto2">
    <w:name w:val="Body Text 2"/>
    <w:basedOn w:val="Normale"/>
    <w:pPr>
      <w:jc w:val="both"/>
    </w:pPr>
    <w:rPr>
      <w:rFonts w:eastAsia="Times New Roman"/>
      <w:sz w:val="20"/>
    </w:rPr>
  </w:style>
  <w:style w:type="paragraph" w:styleId="Corpotesto">
    <w:name w:val="Body Text"/>
    <w:basedOn w:val="Normale"/>
    <w:link w:val="CorpotestoCarattere"/>
    <w:pPr>
      <w:spacing w:after="120"/>
    </w:pPr>
  </w:style>
  <w:style w:type="paragraph" w:styleId="Corpodeltesto3">
    <w:name w:val="Body Text 3"/>
    <w:basedOn w:val="Normale"/>
    <w:pPr>
      <w:spacing w:after="120"/>
    </w:pPr>
    <w:rPr>
      <w:sz w:val="16"/>
      <w:szCs w:val="16"/>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after="120" w:line="480" w:lineRule="auto"/>
      <w:ind w:left="283"/>
    </w:pPr>
  </w:style>
  <w:style w:type="table" w:styleId="Grigliatabella">
    <w:name w:val="Table Grid"/>
    <w:basedOn w:val="Tabellanormale"/>
    <w:rsid w:val="00B76333"/>
    <w:rPr>
      <w:rFont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5B1BA5"/>
    <w:rPr>
      <w:sz w:val="24"/>
    </w:rPr>
  </w:style>
  <w:style w:type="character" w:styleId="Collegamentoipertestuale">
    <w:name w:val="Hyperlink"/>
    <w:rsid w:val="001C6C36"/>
    <w:rPr>
      <w:color w:val="0000FF"/>
      <w:u w:val="single"/>
    </w:rPr>
  </w:style>
  <w:style w:type="character" w:customStyle="1" w:styleId="CorpotestoCarattere">
    <w:name w:val="Corpo testo Carattere"/>
    <w:link w:val="Corpotesto"/>
    <w:rsid w:val="00D15648"/>
    <w:rPr>
      <w:rFonts w:ascii="Times" w:eastAsia="Times" w:hAnsi="Times"/>
      <w:sz w:val="24"/>
      <w:lang w:val="it-IT" w:eastAsia="it-IT" w:bidi="ar-SA"/>
    </w:rPr>
  </w:style>
  <w:style w:type="paragraph" w:customStyle="1" w:styleId="Paragrafoelenco1">
    <w:name w:val="Paragrafo elenco1"/>
    <w:basedOn w:val="Normale"/>
    <w:rsid w:val="00A5416C"/>
    <w:pPr>
      <w:ind w:left="720"/>
      <w:contextualSpacing/>
    </w:pPr>
    <w:rPr>
      <w:rFonts w:ascii="Times New Roman" w:eastAsia="Times New Roman" w:hAnsi="Times New Roman"/>
      <w:szCs w:val="24"/>
    </w:rPr>
  </w:style>
  <w:style w:type="paragraph" w:styleId="Titolo">
    <w:name w:val="Title"/>
    <w:basedOn w:val="Normale"/>
    <w:link w:val="TitoloCarattere"/>
    <w:qFormat/>
    <w:rsid w:val="007E609E"/>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b/>
      <w:sz w:val="20"/>
    </w:rPr>
  </w:style>
  <w:style w:type="character" w:customStyle="1" w:styleId="TitoloCarattere">
    <w:name w:val="Titolo Carattere"/>
    <w:link w:val="Titolo"/>
    <w:rsid w:val="007E609E"/>
    <w:rPr>
      <w:rFonts w:ascii="Times New Roman" w:eastAsia="Times New Roman" w:hAnsi="Times New Roman"/>
      <w:b/>
    </w:rPr>
  </w:style>
  <w:style w:type="character" w:customStyle="1" w:styleId="Titolo6Carattere">
    <w:name w:val="Titolo 6 Carattere"/>
    <w:link w:val="Titolo6"/>
    <w:rsid w:val="004D03A2"/>
    <w:rPr>
      <w:rFonts w:ascii="Times New Roman" w:hAnsi="Times New Roman"/>
      <w:b/>
      <w:bCs/>
      <w:sz w:val="22"/>
      <w:szCs w:val="22"/>
    </w:rPr>
  </w:style>
  <w:style w:type="paragraph" w:customStyle="1" w:styleId="Testodelblocco1">
    <w:name w:val="Testo del blocco1"/>
    <w:basedOn w:val="Normale"/>
    <w:rsid w:val="004D03A2"/>
    <w:pPr>
      <w:overflowPunct w:val="0"/>
      <w:autoSpaceDE w:val="0"/>
      <w:autoSpaceDN w:val="0"/>
      <w:adjustRightInd w:val="0"/>
      <w:spacing w:line="360" w:lineRule="auto"/>
      <w:ind w:left="709" w:right="709" w:firstLine="709"/>
      <w:jc w:val="both"/>
      <w:textAlignment w:val="baseline"/>
    </w:pPr>
    <w:rPr>
      <w:rFonts w:ascii="Arial" w:eastAsia="Times New Roman" w:hAnsi="Arial"/>
    </w:rPr>
  </w:style>
  <w:style w:type="paragraph" w:styleId="Testocommento">
    <w:name w:val="annotation text"/>
    <w:basedOn w:val="Normale"/>
    <w:link w:val="TestocommentoCarattere"/>
    <w:unhideWhenUsed/>
    <w:rsid w:val="00EE349D"/>
    <w:rPr>
      <w:rFonts w:ascii="Times New Roman" w:eastAsia="Times New Roman" w:hAnsi="Times New Roman"/>
      <w:sz w:val="20"/>
    </w:rPr>
  </w:style>
  <w:style w:type="character" w:customStyle="1" w:styleId="TestocommentoCarattere">
    <w:name w:val="Testo commento Carattere"/>
    <w:link w:val="Testocommento"/>
    <w:rsid w:val="00EE349D"/>
    <w:rPr>
      <w:rFonts w:ascii="Times New Roman" w:eastAsia="Times New Roman" w:hAnsi="Times New Roman"/>
    </w:rPr>
  </w:style>
  <w:style w:type="character" w:styleId="Rimandocommento">
    <w:name w:val="annotation reference"/>
    <w:unhideWhenUsed/>
    <w:rsid w:val="00EE349D"/>
    <w:rPr>
      <w:sz w:val="16"/>
      <w:szCs w:val="16"/>
    </w:rPr>
  </w:style>
  <w:style w:type="character" w:styleId="Menzionenonrisolta">
    <w:name w:val="Unresolved Mention"/>
    <w:basedOn w:val="Carpredefinitoparagrafo"/>
    <w:uiPriority w:val="99"/>
    <w:semiHidden/>
    <w:unhideWhenUsed/>
    <w:rsid w:val="005D0122"/>
    <w:rPr>
      <w:color w:val="605E5C"/>
      <w:shd w:val="clear" w:color="auto" w:fill="E1DFDD"/>
    </w:rPr>
  </w:style>
  <w:style w:type="paragraph" w:styleId="Paragrafoelenco">
    <w:name w:val="List Paragraph"/>
    <w:basedOn w:val="Normale"/>
    <w:uiPriority w:val="34"/>
    <w:qFormat/>
    <w:rsid w:val="00D26017"/>
    <w:pPr>
      <w:ind w:left="720"/>
      <w:contextualSpacing/>
    </w:pPr>
  </w:style>
  <w:style w:type="character" w:styleId="Numeropagina">
    <w:name w:val="page number"/>
    <w:basedOn w:val="Carpredefinitoparagrafo"/>
    <w:uiPriority w:val="99"/>
    <w:unhideWhenUsed/>
    <w:rsid w:val="004349F6"/>
  </w:style>
  <w:style w:type="character" w:styleId="Collegamentovisitato">
    <w:name w:val="FollowedHyperlink"/>
    <w:basedOn w:val="Carpredefinitoparagrafo"/>
    <w:rsid w:val="00D851F0"/>
    <w:rPr>
      <w:color w:val="954F72" w:themeColor="followedHyperlink"/>
      <w:u w:val="single"/>
    </w:rPr>
  </w:style>
  <w:style w:type="paragraph" w:styleId="NormaleWeb">
    <w:name w:val="Normal (Web)"/>
    <w:basedOn w:val="Normale"/>
    <w:uiPriority w:val="99"/>
    <w:unhideWhenUsed/>
    <w:rsid w:val="00A93499"/>
    <w:pPr>
      <w:spacing w:before="100" w:beforeAutospacing="1" w:after="100" w:afterAutospacing="1"/>
    </w:pPr>
    <w:rPr>
      <w:rFonts w:ascii="Times New Roman" w:eastAsia="Times New Roman" w:hAnsi="Times New Roman"/>
      <w:szCs w:val="24"/>
    </w:rPr>
  </w:style>
  <w:style w:type="character" w:styleId="Enfasigrassetto">
    <w:name w:val="Strong"/>
    <w:basedOn w:val="Carpredefinitoparagrafo"/>
    <w:uiPriority w:val="22"/>
    <w:qFormat/>
    <w:rsid w:val="00A93499"/>
    <w:rPr>
      <w:b/>
      <w:bCs/>
    </w:rPr>
  </w:style>
  <w:style w:type="character" w:styleId="Enfasicorsivo">
    <w:name w:val="Emphasis"/>
    <w:basedOn w:val="Carpredefinitoparagrafo"/>
    <w:uiPriority w:val="20"/>
    <w:qFormat/>
    <w:rsid w:val="00A93499"/>
    <w:rPr>
      <w:i/>
      <w:iCs/>
    </w:rPr>
  </w:style>
  <w:style w:type="paragraph" w:customStyle="1" w:styleId="p1">
    <w:name w:val="p1"/>
    <w:basedOn w:val="Normale"/>
    <w:rsid w:val="001A1402"/>
    <w:pPr>
      <w:spacing w:before="100" w:beforeAutospacing="1" w:after="100" w:afterAutospacing="1"/>
    </w:pPr>
    <w:rPr>
      <w:rFonts w:ascii="Times New Roman" w:eastAsia="Times New Roman" w:hAnsi="Times New Roman"/>
      <w:szCs w:val="24"/>
    </w:rPr>
  </w:style>
  <w:style w:type="character" w:customStyle="1" w:styleId="s1">
    <w:name w:val="s1"/>
    <w:basedOn w:val="Carpredefinitoparagrafo"/>
    <w:rsid w:val="001A1402"/>
  </w:style>
  <w:style w:type="paragraph" w:customStyle="1" w:styleId="accroche">
    <w:name w:val="accroche"/>
    <w:basedOn w:val="Normale"/>
    <w:rsid w:val="0028785C"/>
    <w:pPr>
      <w:spacing w:before="100" w:beforeAutospacing="1" w:after="100" w:afterAutospacing="1"/>
    </w:pPr>
    <w:rPr>
      <w:rFonts w:ascii="Times New Roman" w:eastAsia="Times New Roman" w:hAnsi="Times New Roman"/>
      <w:szCs w:val="24"/>
    </w:rPr>
  </w:style>
  <w:style w:type="paragraph" w:customStyle="1" w:styleId="Default">
    <w:name w:val="Default"/>
    <w:rsid w:val="004F5823"/>
    <w:pPr>
      <w:autoSpaceDE w:val="0"/>
      <w:autoSpaceDN w:val="0"/>
      <w:adjustRightInd w:val="0"/>
    </w:pPr>
    <w:rPr>
      <w:rFonts w:ascii="Yu Gothic" w:eastAsia="Yu Gothic" w:hAnsiTheme="minorHAnsi" w:cs="Yu Gothic"/>
      <w:color w:val="000000"/>
      <w:sz w:val="24"/>
      <w:szCs w:val="24"/>
      <w:lang w:eastAsia="en-US"/>
    </w:rPr>
  </w:style>
  <w:style w:type="character" w:customStyle="1" w:styleId="rynqvb">
    <w:name w:val="rynqvb"/>
    <w:basedOn w:val="Carpredefinitoparagrafo"/>
    <w:rsid w:val="005239FE"/>
  </w:style>
  <w:style w:type="paragraph" w:customStyle="1" w:styleId="didascalia">
    <w:name w:val="didascalia"/>
    <w:basedOn w:val="Normale"/>
    <w:rsid w:val="00020535"/>
    <w:pPr>
      <w:spacing w:before="100" w:beforeAutospacing="1" w:after="100" w:afterAutospacing="1"/>
    </w:pPr>
    <w:rPr>
      <w:rFonts w:ascii="Times New Roman" w:eastAsia="Times New Roman" w:hAnsi="Times New Roman"/>
      <w:szCs w:val="24"/>
    </w:rPr>
  </w:style>
  <w:style w:type="character" w:customStyle="1" w:styleId="autore">
    <w:name w:val="autore"/>
    <w:basedOn w:val="Carpredefinitoparagrafo"/>
    <w:rsid w:val="0002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6049">
      <w:bodyDiv w:val="1"/>
      <w:marLeft w:val="0"/>
      <w:marRight w:val="0"/>
      <w:marTop w:val="0"/>
      <w:marBottom w:val="0"/>
      <w:divBdr>
        <w:top w:val="none" w:sz="0" w:space="0" w:color="auto"/>
        <w:left w:val="none" w:sz="0" w:space="0" w:color="auto"/>
        <w:bottom w:val="none" w:sz="0" w:space="0" w:color="auto"/>
        <w:right w:val="none" w:sz="0" w:space="0" w:color="auto"/>
      </w:divBdr>
    </w:div>
    <w:div w:id="133914288">
      <w:bodyDiv w:val="1"/>
      <w:marLeft w:val="0"/>
      <w:marRight w:val="0"/>
      <w:marTop w:val="0"/>
      <w:marBottom w:val="0"/>
      <w:divBdr>
        <w:top w:val="none" w:sz="0" w:space="0" w:color="auto"/>
        <w:left w:val="none" w:sz="0" w:space="0" w:color="auto"/>
        <w:bottom w:val="none" w:sz="0" w:space="0" w:color="auto"/>
        <w:right w:val="none" w:sz="0" w:space="0" w:color="auto"/>
      </w:divBdr>
    </w:div>
    <w:div w:id="180050147">
      <w:bodyDiv w:val="1"/>
      <w:marLeft w:val="0"/>
      <w:marRight w:val="0"/>
      <w:marTop w:val="0"/>
      <w:marBottom w:val="0"/>
      <w:divBdr>
        <w:top w:val="none" w:sz="0" w:space="0" w:color="auto"/>
        <w:left w:val="none" w:sz="0" w:space="0" w:color="auto"/>
        <w:bottom w:val="none" w:sz="0" w:space="0" w:color="auto"/>
        <w:right w:val="none" w:sz="0" w:space="0" w:color="auto"/>
      </w:divBdr>
    </w:div>
    <w:div w:id="203099174">
      <w:bodyDiv w:val="1"/>
      <w:marLeft w:val="0"/>
      <w:marRight w:val="0"/>
      <w:marTop w:val="0"/>
      <w:marBottom w:val="0"/>
      <w:divBdr>
        <w:top w:val="none" w:sz="0" w:space="0" w:color="auto"/>
        <w:left w:val="none" w:sz="0" w:space="0" w:color="auto"/>
        <w:bottom w:val="none" w:sz="0" w:space="0" w:color="auto"/>
        <w:right w:val="none" w:sz="0" w:space="0" w:color="auto"/>
      </w:divBdr>
    </w:div>
    <w:div w:id="211618773">
      <w:bodyDiv w:val="1"/>
      <w:marLeft w:val="0"/>
      <w:marRight w:val="0"/>
      <w:marTop w:val="0"/>
      <w:marBottom w:val="0"/>
      <w:divBdr>
        <w:top w:val="none" w:sz="0" w:space="0" w:color="auto"/>
        <w:left w:val="none" w:sz="0" w:space="0" w:color="auto"/>
        <w:bottom w:val="none" w:sz="0" w:space="0" w:color="auto"/>
        <w:right w:val="none" w:sz="0" w:space="0" w:color="auto"/>
      </w:divBdr>
      <w:divsChild>
        <w:div w:id="900484085">
          <w:marLeft w:val="0"/>
          <w:marRight w:val="0"/>
          <w:marTop w:val="0"/>
          <w:marBottom w:val="0"/>
          <w:divBdr>
            <w:top w:val="none" w:sz="0" w:space="0" w:color="auto"/>
            <w:left w:val="none" w:sz="0" w:space="0" w:color="auto"/>
            <w:bottom w:val="none" w:sz="0" w:space="0" w:color="auto"/>
            <w:right w:val="none" w:sz="0" w:space="0" w:color="auto"/>
          </w:divBdr>
        </w:div>
      </w:divsChild>
    </w:div>
    <w:div w:id="223151375">
      <w:bodyDiv w:val="1"/>
      <w:marLeft w:val="0"/>
      <w:marRight w:val="0"/>
      <w:marTop w:val="0"/>
      <w:marBottom w:val="0"/>
      <w:divBdr>
        <w:top w:val="none" w:sz="0" w:space="0" w:color="auto"/>
        <w:left w:val="none" w:sz="0" w:space="0" w:color="auto"/>
        <w:bottom w:val="none" w:sz="0" w:space="0" w:color="auto"/>
        <w:right w:val="none" w:sz="0" w:space="0" w:color="auto"/>
      </w:divBdr>
    </w:div>
    <w:div w:id="223371228">
      <w:bodyDiv w:val="1"/>
      <w:marLeft w:val="0"/>
      <w:marRight w:val="0"/>
      <w:marTop w:val="0"/>
      <w:marBottom w:val="0"/>
      <w:divBdr>
        <w:top w:val="none" w:sz="0" w:space="0" w:color="auto"/>
        <w:left w:val="none" w:sz="0" w:space="0" w:color="auto"/>
        <w:bottom w:val="none" w:sz="0" w:space="0" w:color="auto"/>
        <w:right w:val="none" w:sz="0" w:space="0" w:color="auto"/>
      </w:divBdr>
      <w:divsChild>
        <w:div w:id="1169325705">
          <w:marLeft w:val="0"/>
          <w:marRight w:val="0"/>
          <w:marTop w:val="0"/>
          <w:marBottom w:val="0"/>
          <w:divBdr>
            <w:top w:val="none" w:sz="0" w:space="0" w:color="auto"/>
            <w:left w:val="none" w:sz="0" w:space="0" w:color="auto"/>
            <w:bottom w:val="none" w:sz="0" w:space="0" w:color="auto"/>
            <w:right w:val="none" w:sz="0" w:space="0" w:color="auto"/>
          </w:divBdr>
        </w:div>
      </w:divsChild>
    </w:div>
    <w:div w:id="227082537">
      <w:bodyDiv w:val="1"/>
      <w:marLeft w:val="0"/>
      <w:marRight w:val="0"/>
      <w:marTop w:val="0"/>
      <w:marBottom w:val="0"/>
      <w:divBdr>
        <w:top w:val="none" w:sz="0" w:space="0" w:color="auto"/>
        <w:left w:val="none" w:sz="0" w:space="0" w:color="auto"/>
        <w:bottom w:val="none" w:sz="0" w:space="0" w:color="auto"/>
        <w:right w:val="none" w:sz="0" w:space="0" w:color="auto"/>
      </w:divBdr>
    </w:div>
    <w:div w:id="233467430">
      <w:bodyDiv w:val="1"/>
      <w:marLeft w:val="0"/>
      <w:marRight w:val="0"/>
      <w:marTop w:val="0"/>
      <w:marBottom w:val="0"/>
      <w:divBdr>
        <w:top w:val="none" w:sz="0" w:space="0" w:color="auto"/>
        <w:left w:val="none" w:sz="0" w:space="0" w:color="auto"/>
        <w:bottom w:val="none" w:sz="0" w:space="0" w:color="auto"/>
        <w:right w:val="none" w:sz="0" w:space="0" w:color="auto"/>
      </w:divBdr>
    </w:div>
    <w:div w:id="249117780">
      <w:bodyDiv w:val="1"/>
      <w:marLeft w:val="0"/>
      <w:marRight w:val="0"/>
      <w:marTop w:val="0"/>
      <w:marBottom w:val="0"/>
      <w:divBdr>
        <w:top w:val="none" w:sz="0" w:space="0" w:color="auto"/>
        <w:left w:val="none" w:sz="0" w:space="0" w:color="auto"/>
        <w:bottom w:val="none" w:sz="0" w:space="0" w:color="auto"/>
        <w:right w:val="none" w:sz="0" w:space="0" w:color="auto"/>
      </w:divBdr>
    </w:div>
    <w:div w:id="260994356">
      <w:bodyDiv w:val="1"/>
      <w:marLeft w:val="0"/>
      <w:marRight w:val="0"/>
      <w:marTop w:val="0"/>
      <w:marBottom w:val="0"/>
      <w:divBdr>
        <w:top w:val="none" w:sz="0" w:space="0" w:color="auto"/>
        <w:left w:val="none" w:sz="0" w:space="0" w:color="auto"/>
        <w:bottom w:val="none" w:sz="0" w:space="0" w:color="auto"/>
        <w:right w:val="none" w:sz="0" w:space="0" w:color="auto"/>
      </w:divBdr>
    </w:div>
    <w:div w:id="299381761">
      <w:bodyDiv w:val="1"/>
      <w:marLeft w:val="0"/>
      <w:marRight w:val="0"/>
      <w:marTop w:val="0"/>
      <w:marBottom w:val="0"/>
      <w:divBdr>
        <w:top w:val="none" w:sz="0" w:space="0" w:color="auto"/>
        <w:left w:val="none" w:sz="0" w:space="0" w:color="auto"/>
        <w:bottom w:val="none" w:sz="0" w:space="0" w:color="auto"/>
        <w:right w:val="none" w:sz="0" w:space="0" w:color="auto"/>
      </w:divBdr>
    </w:div>
    <w:div w:id="345376271">
      <w:bodyDiv w:val="1"/>
      <w:marLeft w:val="0"/>
      <w:marRight w:val="0"/>
      <w:marTop w:val="0"/>
      <w:marBottom w:val="0"/>
      <w:divBdr>
        <w:top w:val="none" w:sz="0" w:space="0" w:color="auto"/>
        <w:left w:val="none" w:sz="0" w:space="0" w:color="auto"/>
        <w:bottom w:val="none" w:sz="0" w:space="0" w:color="auto"/>
        <w:right w:val="none" w:sz="0" w:space="0" w:color="auto"/>
      </w:divBdr>
      <w:divsChild>
        <w:div w:id="1683823365">
          <w:marLeft w:val="0"/>
          <w:marRight w:val="0"/>
          <w:marTop w:val="0"/>
          <w:marBottom w:val="0"/>
          <w:divBdr>
            <w:top w:val="none" w:sz="0" w:space="0" w:color="auto"/>
            <w:left w:val="none" w:sz="0" w:space="0" w:color="auto"/>
            <w:bottom w:val="none" w:sz="0" w:space="0" w:color="auto"/>
            <w:right w:val="none" w:sz="0" w:space="0" w:color="auto"/>
          </w:divBdr>
        </w:div>
      </w:divsChild>
    </w:div>
    <w:div w:id="396131710">
      <w:bodyDiv w:val="1"/>
      <w:marLeft w:val="0"/>
      <w:marRight w:val="0"/>
      <w:marTop w:val="0"/>
      <w:marBottom w:val="0"/>
      <w:divBdr>
        <w:top w:val="none" w:sz="0" w:space="0" w:color="auto"/>
        <w:left w:val="none" w:sz="0" w:space="0" w:color="auto"/>
        <w:bottom w:val="none" w:sz="0" w:space="0" w:color="auto"/>
        <w:right w:val="none" w:sz="0" w:space="0" w:color="auto"/>
      </w:divBdr>
    </w:div>
    <w:div w:id="427896095">
      <w:bodyDiv w:val="1"/>
      <w:marLeft w:val="0"/>
      <w:marRight w:val="0"/>
      <w:marTop w:val="0"/>
      <w:marBottom w:val="0"/>
      <w:divBdr>
        <w:top w:val="none" w:sz="0" w:space="0" w:color="auto"/>
        <w:left w:val="none" w:sz="0" w:space="0" w:color="auto"/>
        <w:bottom w:val="none" w:sz="0" w:space="0" w:color="auto"/>
        <w:right w:val="none" w:sz="0" w:space="0" w:color="auto"/>
      </w:divBdr>
    </w:div>
    <w:div w:id="533158125">
      <w:bodyDiv w:val="1"/>
      <w:marLeft w:val="0"/>
      <w:marRight w:val="0"/>
      <w:marTop w:val="0"/>
      <w:marBottom w:val="0"/>
      <w:divBdr>
        <w:top w:val="none" w:sz="0" w:space="0" w:color="auto"/>
        <w:left w:val="none" w:sz="0" w:space="0" w:color="auto"/>
        <w:bottom w:val="none" w:sz="0" w:space="0" w:color="auto"/>
        <w:right w:val="none" w:sz="0" w:space="0" w:color="auto"/>
      </w:divBdr>
      <w:divsChild>
        <w:div w:id="208359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703772">
      <w:bodyDiv w:val="1"/>
      <w:marLeft w:val="0"/>
      <w:marRight w:val="0"/>
      <w:marTop w:val="0"/>
      <w:marBottom w:val="0"/>
      <w:divBdr>
        <w:top w:val="none" w:sz="0" w:space="0" w:color="auto"/>
        <w:left w:val="none" w:sz="0" w:space="0" w:color="auto"/>
        <w:bottom w:val="none" w:sz="0" w:space="0" w:color="auto"/>
        <w:right w:val="none" w:sz="0" w:space="0" w:color="auto"/>
      </w:divBdr>
    </w:div>
    <w:div w:id="587464816">
      <w:bodyDiv w:val="1"/>
      <w:marLeft w:val="0"/>
      <w:marRight w:val="0"/>
      <w:marTop w:val="0"/>
      <w:marBottom w:val="0"/>
      <w:divBdr>
        <w:top w:val="none" w:sz="0" w:space="0" w:color="auto"/>
        <w:left w:val="none" w:sz="0" w:space="0" w:color="auto"/>
        <w:bottom w:val="none" w:sz="0" w:space="0" w:color="auto"/>
        <w:right w:val="none" w:sz="0" w:space="0" w:color="auto"/>
      </w:divBdr>
    </w:div>
    <w:div w:id="587693826">
      <w:bodyDiv w:val="1"/>
      <w:marLeft w:val="0"/>
      <w:marRight w:val="0"/>
      <w:marTop w:val="0"/>
      <w:marBottom w:val="0"/>
      <w:divBdr>
        <w:top w:val="none" w:sz="0" w:space="0" w:color="auto"/>
        <w:left w:val="none" w:sz="0" w:space="0" w:color="auto"/>
        <w:bottom w:val="none" w:sz="0" w:space="0" w:color="auto"/>
        <w:right w:val="none" w:sz="0" w:space="0" w:color="auto"/>
      </w:divBdr>
      <w:divsChild>
        <w:div w:id="796678511">
          <w:marLeft w:val="0"/>
          <w:marRight w:val="0"/>
          <w:marTop w:val="0"/>
          <w:marBottom w:val="0"/>
          <w:divBdr>
            <w:top w:val="none" w:sz="0" w:space="0" w:color="auto"/>
            <w:left w:val="none" w:sz="0" w:space="0" w:color="auto"/>
            <w:bottom w:val="none" w:sz="0" w:space="0" w:color="auto"/>
            <w:right w:val="none" w:sz="0" w:space="0" w:color="auto"/>
          </w:divBdr>
          <w:divsChild>
            <w:div w:id="11272977">
              <w:marLeft w:val="0"/>
              <w:marRight w:val="0"/>
              <w:marTop w:val="0"/>
              <w:marBottom w:val="0"/>
              <w:divBdr>
                <w:top w:val="none" w:sz="0" w:space="0" w:color="auto"/>
                <w:left w:val="none" w:sz="0" w:space="0" w:color="auto"/>
                <w:bottom w:val="none" w:sz="0" w:space="0" w:color="auto"/>
                <w:right w:val="none" w:sz="0" w:space="0" w:color="auto"/>
              </w:divBdr>
              <w:divsChild>
                <w:div w:id="838929429">
                  <w:marLeft w:val="0"/>
                  <w:marRight w:val="0"/>
                  <w:marTop w:val="0"/>
                  <w:marBottom w:val="0"/>
                  <w:divBdr>
                    <w:top w:val="none" w:sz="0" w:space="0" w:color="auto"/>
                    <w:left w:val="none" w:sz="0" w:space="0" w:color="auto"/>
                    <w:bottom w:val="none" w:sz="0" w:space="0" w:color="auto"/>
                    <w:right w:val="none" w:sz="0" w:space="0" w:color="auto"/>
                  </w:divBdr>
                  <w:divsChild>
                    <w:div w:id="240678875">
                      <w:marLeft w:val="0"/>
                      <w:marRight w:val="0"/>
                      <w:marTop w:val="0"/>
                      <w:marBottom w:val="0"/>
                      <w:divBdr>
                        <w:top w:val="none" w:sz="0" w:space="0" w:color="auto"/>
                        <w:left w:val="none" w:sz="0" w:space="0" w:color="auto"/>
                        <w:bottom w:val="none" w:sz="0" w:space="0" w:color="auto"/>
                        <w:right w:val="none" w:sz="0" w:space="0" w:color="auto"/>
                      </w:divBdr>
                      <w:divsChild>
                        <w:div w:id="860823685">
                          <w:marLeft w:val="0"/>
                          <w:marRight w:val="0"/>
                          <w:marTop w:val="0"/>
                          <w:marBottom w:val="0"/>
                          <w:divBdr>
                            <w:top w:val="none" w:sz="0" w:space="0" w:color="auto"/>
                            <w:left w:val="none" w:sz="0" w:space="0" w:color="auto"/>
                            <w:bottom w:val="none" w:sz="0" w:space="0" w:color="auto"/>
                            <w:right w:val="none" w:sz="0" w:space="0" w:color="auto"/>
                          </w:divBdr>
                          <w:divsChild>
                            <w:div w:id="20250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13114">
      <w:bodyDiv w:val="1"/>
      <w:marLeft w:val="0"/>
      <w:marRight w:val="0"/>
      <w:marTop w:val="0"/>
      <w:marBottom w:val="0"/>
      <w:divBdr>
        <w:top w:val="none" w:sz="0" w:space="0" w:color="auto"/>
        <w:left w:val="none" w:sz="0" w:space="0" w:color="auto"/>
        <w:bottom w:val="none" w:sz="0" w:space="0" w:color="auto"/>
        <w:right w:val="none" w:sz="0" w:space="0" w:color="auto"/>
      </w:divBdr>
      <w:divsChild>
        <w:div w:id="17294976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2583919">
              <w:marLeft w:val="0"/>
              <w:marRight w:val="0"/>
              <w:marTop w:val="0"/>
              <w:marBottom w:val="0"/>
              <w:divBdr>
                <w:top w:val="none" w:sz="0" w:space="0" w:color="auto"/>
                <w:left w:val="none" w:sz="0" w:space="0" w:color="auto"/>
                <w:bottom w:val="none" w:sz="0" w:space="0" w:color="auto"/>
                <w:right w:val="none" w:sz="0" w:space="0" w:color="auto"/>
              </w:divBdr>
              <w:divsChild>
                <w:div w:id="461271123">
                  <w:marLeft w:val="0"/>
                  <w:marRight w:val="0"/>
                  <w:marTop w:val="0"/>
                  <w:marBottom w:val="0"/>
                  <w:divBdr>
                    <w:top w:val="none" w:sz="0" w:space="0" w:color="auto"/>
                    <w:left w:val="none" w:sz="0" w:space="0" w:color="auto"/>
                    <w:bottom w:val="none" w:sz="0" w:space="0" w:color="auto"/>
                    <w:right w:val="none" w:sz="0" w:space="0" w:color="auto"/>
                  </w:divBdr>
                </w:div>
                <w:div w:id="977221890">
                  <w:marLeft w:val="0"/>
                  <w:marRight w:val="0"/>
                  <w:marTop w:val="0"/>
                  <w:marBottom w:val="0"/>
                  <w:divBdr>
                    <w:top w:val="none" w:sz="0" w:space="0" w:color="auto"/>
                    <w:left w:val="none" w:sz="0" w:space="0" w:color="auto"/>
                    <w:bottom w:val="none" w:sz="0" w:space="0" w:color="auto"/>
                    <w:right w:val="none" w:sz="0" w:space="0" w:color="auto"/>
                  </w:divBdr>
                </w:div>
                <w:div w:id="2503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3388">
          <w:marLeft w:val="0"/>
          <w:marRight w:val="0"/>
          <w:marTop w:val="0"/>
          <w:marBottom w:val="0"/>
          <w:divBdr>
            <w:top w:val="none" w:sz="0" w:space="0" w:color="auto"/>
            <w:left w:val="none" w:sz="0" w:space="0" w:color="auto"/>
            <w:bottom w:val="none" w:sz="0" w:space="0" w:color="auto"/>
            <w:right w:val="none" w:sz="0" w:space="0" w:color="auto"/>
          </w:divBdr>
        </w:div>
        <w:div w:id="1680037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3912214">
              <w:marLeft w:val="0"/>
              <w:marRight w:val="0"/>
              <w:marTop w:val="0"/>
              <w:marBottom w:val="0"/>
              <w:divBdr>
                <w:top w:val="none" w:sz="0" w:space="0" w:color="auto"/>
                <w:left w:val="none" w:sz="0" w:space="0" w:color="auto"/>
                <w:bottom w:val="none" w:sz="0" w:space="0" w:color="auto"/>
                <w:right w:val="none" w:sz="0" w:space="0" w:color="auto"/>
              </w:divBdr>
              <w:divsChild>
                <w:div w:id="1213539127">
                  <w:marLeft w:val="0"/>
                  <w:marRight w:val="0"/>
                  <w:marTop w:val="0"/>
                  <w:marBottom w:val="0"/>
                  <w:divBdr>
                    <w:top w:val="none" w:sz="0" w:space="0" w:color="auto"/>
                    <w:left w:val="none" w:sz="0" w:space="0" w:color="auto"/>
                    <w:bottom w:val="none" w:sz="0" w:space="0" w:color="auto"/>
                    <w:right w:val="none" w:sz="0" w:space="0" w:color="auto"/>
                  </w:divBdr>
                </w:div>
                <w:div w:id="2113553191">
                  <w:marLeft w:val="0"/>
                  <w:marRight w:val="0"/>
                  <w:marTop w:val="0"/>
                  <w:marBottom w:val="0"/>
                  <w:divBdr>
                    <w:top w:val="none" w:sz="0" w:space="0" w:color="auto"/>
                    <w:left w:val="none" w:sz="0" w:space="0" w:color="auto"/>
                    <w:bottom w:val="none" w:sz="0" w:space="0" w:color="auto"/>
                    <w:right w:val="none" w:sz="0" w:space="0" w:color="auto"/>
                  </w:divBdr>
                </w:div>
                <w:div w:id="15097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17964">
          <w:marLeft w:val="0"/>
          <w:marRight w:val="0"/>
          <w:marTop w:val="0"/>
          <w:marBottom w:val="0"/>
          <w:divBdr>
            <w:top w:val="none" w:sz="0" w:space="0" w:color="auto"/>
            <w:left w:val="none" w:sz="0" w:space="0" w:color="auto"/>
            <w:bottom w:val="none" w:sz="0" w:space="0" w:color="auto"/>
            <w:right w:val="none" w:sz="0" w:space="0" w:color="auto"/>
          </w:divBdr>
        </w:div>
        <w:div w:id="16525650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3643613">
              <w:marLeft w:val="0"/>
              <w:marRight w:val="0"/>
              <w:marTop w:val="0"/>
              <w:marBottom w:val="0"/>
              <w:divBdr>
                <w:top w:val="none" w:sz="0" w:space="0" w:color="auto"/>
                <w:left w:val="none" w:sz="0" w:space="0" w:color="auto"/>
                <w:bottom w:val="none" w:sz="0" w:space="0" w:color="auto"/>
                <w:right w:val="none" w:sz="0" w:space="0" w:color="auto"/>
              </w:divBdr>
              <w:divsChild>
                <w:div w:id="2041936321">
                  <w:marLeft w:val="0"/>
                  <w:marRight w:val="0"/>
                  <w:marTop w:val="0"/>
                  <w:marBottom w:val="0"/>
                  <w:divBdr>
                    <w:top w:val="none" w:sz="0" w:space="0" w:color="auto"/>
                    <w:left w:val="none" w:sz="0" w:space="0" w:color="auto"/>
                    <w:bottom w:val="none" w:sz="0" w:space="0" w:color="auto"/>
                    <w:right w:val="none" w:sz="0" w:space="0" w:color="auto"/>
                  </w:divBdr>
                </w:div>
                <w:div w:id="2866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6029">
          <w:marLeft w:val="0"/>
          <w:marRight w:val="0"/>
          <w:marTop w:val="0"/>
          <w:marBottom w:val="0"/>
          <w:divBdr>
            <w:top w:val="none" w:sz="0" w:space="0" w:color="auto"/>
            <w:left w:val="none" w:sz="0" w:space="0" w:color="auto"/>
            <w:bottom w:val="none" w:sz="0" w:space="0" w:color="auto"/>
            <w:right w:val="none" w:sz="0" w:space="0" w:color="auto"/>
          </w:divBdr>
        </w:div>
        <w:div w:id="984045832">
          <w:marLeft w:val="0"/>
          <w:marRight w:val="0"/>
          <w:marTop w:val="0"/>
          <w:marBottom w:val="0"/>
          <w:divBdr>
            <w:top w:val="none" w:sz="0" w:space="0" w:color="auto"/>
            <w:left w:val="none" w:sz="0" w:space="0" w:color="auto"/>
            <w:bottom w:val="none" w:sz="0" w:space="0" w:color="auto"/>
            <w:right w:val="none" w:sz="0" w:space="0" w:color="auto"/>
          </w:divBdr>
        </w:div>
        <w:div w:id="929502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0843590">
              <w:marLeft w:val="0"/>
              <w:marRight w:val="0"/>
              <w:marTop w:val="0"/>
              <w:marBottom w:val="0"/>
              <w:divBdr>
                <w:top w:val="none" w:sz="0" w:space="0" w:color="auto"/>
                <w:left w:val="none" w:sz="0" w:space="0" w:color="auto"/>
                <w:bottom w:val="none" w:sz="0" w:space="0" w:color="auto"/>
                <w:right w:val="none" w:sz="0" w:space="0" w:color="auto"/>
              </w:divBdr>
              <w:divsChild>
                <w:div w:id="959840453">
                  <w:marLeft w:val="0"/>
                  <w:marRight w:val="0"/>
                  <w:marTop w:val="0"/>
                  <w:marBottom w:val="0"/>
                  <w:divBdr>
                    <w:top w:val="none" w:sz="0" w:space="0" w:color="auto"/>
                    <w:left w:val="none" w:sz="0" w:space="0" w:color="auto"/>
                    <w:bottom w:val="none" w:sz="0" w:space="0" w:color="auto"/>
                    <w:right w:val="none" w:sz="0" w:space="0" w:color="auto"/>
                  </w:divBdr>
                </w:div>
                <w:div w:id="459156100">
                  <w:marLeft w:val="0"/>
                  <w:marRight w:val="0"/>
                  <w:marTop w:val="0"/>
                  <w:marBottom w:val="0"/>
                  <w:divBdr>
                    <w:top w:val="none" w:sz="0" w:space="0" w:color="auto"/>
                    <w:left w:val="none" w:sz="0" w:space="0" w:color="auto"/>
                    <w:bottom w:val="none" w:sz="0" w:space="0" w:color="auto"/>
                    <w:right w:val="none" w:sz="0" w:space="0" w:color="auto"/>
                  </w:divBdr>
                </w:div>
                <w:div w:id="345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4870">
          <w:marLeft w:val="0"/>
          <w:marRight w:val="0"/>
          <w:marTop w:val="0"/>
          <w:marBottom w:val="0"/>
          <w:divBdr>
            <w:top w:val="none" w:sz="0" w:space="0" w:color="auto"/>
            <w:left w:val="none" w:sz="0" w:space="0" w:color="auto"/>
            <w:bottom w:val="none" w:sz="0" w:space="0" w:color="auto"/>
            <w:right w:val="none" w:sz="0" w:space="0" w:color="auto"/>
          </w:divBdr>
        </w:div>
        <w:div w:id="9556008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4695394">
              <w:marLeft w:val="0"/>
              <w:marRight w:val="0"/>
              <w:marTop w:val="0"/>
              <w:marBottom w:val="0"/>
              <w:divBdr>
                <w:top w:val="none" w:sz="0" w:space="0" w:color="auto"/>
                <w:left w:val="none" w:sz="0" w:space="0" w:color="auto"/>
                <w:bottom w:val="none" w:sz="0" w:space="0" w:color="auto"/>
                <w:right w:val="none" w:sz="0" w:space="0" w:color="auto"/>
              </w:divBdr>
              <w:divsChild>
                <w:div w:id="381443026">
                  <w:marLeft w:val="0"/>
                  <w:marRight w:val="0"/>
                  <w:marTop w:val="0"/>
                  <w:marBottom w:val="0"/>
                  <w:divBdr>
                    <w:top w:val="none" w:sz="0" w:space="0" w:color="auto"/>
                    <w:left w:val="none" w:sz="0" w:space="0" w:color="auto"/>
                    <w:bottom w:val="none" w:sz="0" w:space="0" w:color="auto"/>
                    <w:right w:val="none" w:sz="0" w:space="0" w:color="auto"/>
                  </w:divBdr>
                </w:div>
                <w:div w:id="880286981">
                  <w:marLeft w:val="0"/>
                  <w:marRight w:val="0"/>
                  <w:marTop w:val="0"/>
                  <w:marBottom w:val="0"/>
                  <w:divBdr>
                    <w:top w:val="none" w:sz="0" w:space="0" w:color="auto"/>
                    <w:left w:val="none" w:sz="0" w:space="0" w:color="auto"/>
                    <w:bottom w:val="none" w:sz="0" w:space="0" w:color="auto"/>
                    <w:right w:val="none" w:sz="0" w:space="0" w:color="auto"/>
                  </w:divBdr>
                </w:div>
                <w:div w:id="1737895441">
                  <w:marLeft w:val="0"/>
                  <w:marRight w:val="0"/>
                  <w:marTop w:val="0"/>
                  <w:marBottom w:val="0"/>
                  <w:divBdr>
                    <w:top w:val="none" w:sz="0" w:space="0" w:color="auto"/>
                    <w:left w:val="none" w:sz="0" w:space="0" w:color="auto"/>
                    <w:bottom w:val="none" w:sz="0" w:space="0" w:color="auto"/>
                    <w:right w:val="none" w:sz="0" w:space="0" w:color="auto"/>
                  </w:divBdr>
                </w:div>
                <w:div w:id="1269462648">
                  <w:marLeft w:val="0"/>
                  <w:marRight w:val="0"/>
                  <w:marTop w:val="0"/>
                  <w:marBottom w:val="0"/>
                  <w:divBdr>
                    <w:top w:val="none" w:sz="0" w:space="0" w:color="auto"/>
                    <w:left w:val="none" w:sz="0" w:space="0" w:color="auto"/>
                    <w:bottom w:val="none" w:sz="0" w:space="0" w:color="auto"/>
                    <w:right w:val="none" w:sz="0" w:space="0" w:color="auto"/>
                  </w:divBdr>
                </w:div>
                <w:div w:id="1959070620">
                  <w:marLeft w:val="0"/>
                  <w:marRight w:val="0"/>
                  <w:marTop w:val="0"/>
                  <w:marBottom w:val="0"/>
                  <w:divBdr>
                    <w:top w:val="none" w:sz="0" w:space="0" w:color="auto"/>
                    <w:left w:val="none" w:sz="0" w:space="0" w:color="auto"/>
                    <w:bottom w:val="none" w:sz="0" w:space="0" w:color="auto"/>
                    <w:right w:val="none" w:sz="0" w:space="0" w:color="auto"/>
                  </w:divBdr>
                </w:div>
                <w:div w:id="1938321767">
                  <w:marLeft w:val="0"/>
                  <w:marRight w:val="0"/>
                  <w:marTop w:val="0"/>
                  <w:marBottom w:val="0"/>
                  <w:divBdr>
                    <w:top w:val="none" w:sz="0" w:space="0" w:color="auto"/>
                    <w:left w:val="none" w:sz="0" w:space="0" w:color="auto"/>
                    <w:bottom w:val="none" w:sz="0" w:space="0" w:color="auto"/>
                    <w:right w:val="none" w:sz="0" w:space="0" w:color="auto"/>
                  </w:divBdr>
                </w:div>
                <w:div w:id="460078067">
                  <w:marLeft w:val="0"/>
                  <w:marRight w:val="0"/>
                  <w:marTop w:val="0"/>
                  <w:marBottom w:val="0"/>
                  <w:divBdr>
                    <w:top w:val="none" w:sz="0" w:space="0" w:color="auto"/>
                    <w:left w:val="none" w:sz="0" w:space="0" w:color="auto"/>
                    <w:bottom w:val="none" w:sz="0" w:space="0" w:color="auto"/>
                    <w:right w:val="none" w:sz="0" w:space="0" w:color="auto"/>
                  </w:divBdr>
                </w:div>
                <w:div w:id="1852719757">
                  <w:marLeft w:val="0"/>
                  <w:marRight w:val="0"/>
                  <w:marTop w:val="0"/>
                  <w:marBottom w:val="0"/>
                  <w:divBdr>
                    <w:top w:val="none" w:sz="0" w:space="0" w:color="auto"/>
                    <w:left w:val="none" w:sz="0" w:space="0" w:color="auto"/>
                    <w:bottom w:val="none" w:sz="0" w:space="0" w:color="auto"/>
                    <w:right w:val="none" w:sz="0" w:space="0" w:color="auto"/>
                  </w:divBdr>
                </w:div>
                <w:div w:id="963343595">
                  <w:marLeft w:val="0"/>
                  <w:marRight w:val="0"/>
                  <w:marTop w:val="0"/>
                  <w:marBottom w:val="0"/>
                  <w:divBdr>
                    <w:top w:val="none" w:sz="0" w:space="0" w:color="auto"/>
                    <w:left w:val="none" w:sz="0" w:space="0" w:color="auto"/>
                    <w:bottom w:val="none" w:sz="0" w:space="0" w:color="auto"/>
                    <w:right w:val="none" w:sz="0" w:space="0" w:color="auto"/>
                  </w:divBdr>
                </w:div>
                <w:div w:id="2100642055">
                  <w:marLeft w:val="0"/>
                  <w:marRight w:val="0"/>
                  <w:marTop w:val="0"/>
                  <w:marBottom w:val="0"/>
                  <w:divBdr>
                    <w:top w:val="none" w:sz="0" w:space="0" w:color="auto"/>
                    <w:left w:val="none" w:sz="0" w:space="0" w:color="auto"/>
                    <w:bottom w:val="none" w:sz="0" w:space="0" w:color="auto"/>
                    <w:right w:val="none" w:sz="0" w:space="0" w:color="auto"/>
                  </w:divBdr>
                </w:div>
                <w:div w:id="1248885921">
                  <w:marLeft w:val="0"/>
                  <w:marRight w:val="0"/>
                  <w:marTop w:val="0"/>
                  <w:marBottom w:val="0"/>
                  <w:divBdr>
                    <w:top w:val="none" w:sz="0" w:space="0" w:color="auto"/>
                    <w:left w:val="none" w:sz="0" w:space="0" w:color="auto"/>
                    <w:bottom w:val="none" w:sz="0" w:space="0" w:color="auto"/>
                    <w:right w:val="none" w:sz="0" w:space="0" w:color="auto"/>
                  </w:divBdr>
                </w:div>
                <w:div w:id="1235092834">
                  <w:marLeft w:val="0"/>
                  <w:marRight w:val="0"/>
                  <w:marTop w:val="0"/>
                  <w:marBottom w:val="0"/>
                  <w:divBdr>
                    <w:top w:val="none" w:sz="0" w:space="0" w:color="auto"/>
                    <w:left w:val="none" w:sz="0" w:space="0" w:color="auto"/>
                    <w:bottom w:val="none" w:sz="0" w:space="0" w:color="auto"/>
                    <w:right w:val="none" w:sz="0" w:space="0" w:color="auto"/>
                  </w:divBdr>
                </w:div>
                <w:div w:id="217522436">
                  <w:marLeft w:val="0"/>
                  <w:marRight w:val="0"/>
                  <w:marTop w:val="0"/>
                  <w:marBottom w:val="0"/>
                  <w:divBdr>
                    <w:top w:val="none" w:sz="0" w:space="0" w:color="auto"/>
                    <w:left w:val="none" w:sz="0" w:space="0" w:color="auto"/>
                    <w:bottom w:val="none" w:sz="0" w:space="0" w:color="auto"/>
                    <w:right w:val="none" w:sz="0" w:space="0" w:color="auto"/>
                  </w:divBdr>
                </w:div>
                <w:div w:id="515266338">
                  <w:marLeft w:val="0"/>
                  <w:marRight w:val="0"/>
                  <w:marTop w:val="0"/>
                  <w:marBottom w:val="0"/>
                  <w:divBdr>
                    <w:top w:val="none" w:sz="0" w:space="0" w:color="auto"/>
                    <w:left w:val="none" w:sz="0" w:space="0" w:color="auto"/>
                    <w:bottom w:val="none" w:sz="0" w:space="0" w:color="auto"/>
                    <w:right w:val="none" w:sz="0" w:space="0" w:color="auto"/>
                  </w:divBdr>
                </w:div>
                <w:div w:id="1497526295">
                  <w:marLeft w:val="0"/>
                  <w:marRight w:val="0"/>
                  <w:marTop w:val="0"/>
                  <w:marBottom w:val="0"/>
                  <w:divBdr>
                    <w:top w:val="none" w:sz="0" w:space="0" w:color="auto"/>
                    <w:left w:val="none" w:sz="0" w:space="0" w:color="auto"/>
                    <w:bottom w:val="none" w:sz="0" w:space="0" w:color="auto"/>
                    <w:right w:val="none" w:sz="0" w:space="0" w:color="auto"/>
                  </w:divBdr>
                </w:div>
                <w:div w:id="1148788928">
                  <w:marLeft w:val="0"/>
                  <w:marRight w:val="0"/>
                  <w:marTop w:val="0"/>
                  <w:marBottom w:val="0"/>
                  <w:divBdr>
                    <w:top w:val="none" w:sz="0" w:space="0" w:color="auto"/>
                    <w:left w:val="none" w:sz="0" w:space="0" w:color="auto"/>
                    <w:bottom w:val="none" w:sz="0" w:space="0" w:color="auto"/>
                    <w:right w:val="none" w:sz="0" w:space="0" w:color="auto"/>
                  </w:divBdr>
                </w:div>
                <w:div w:id="1687832260">
                  <w:marLeft w:val="0"/>
                  <w:marRight w:val="0"/>
                  <w:marTop w:val="0"/>
                  <w:marBottom w:val="0"/>
                  <w:divBdr>
                    <w:top w:val="none" w:sz="0" w:space="0" w:color="auto"/>
                    <w:left w:val="none" w:sz="0" w:space="0" w:color="auto"/>
                    <w:bottom w:val="none" w:sz="0" w:space="0" w:color="auto"/>
                    <w:right w:val="none" w:sz="0" w:space="0" w:color="auto"/>
                  </w:divBdr>
                </w:div>
                <w:div w:id="1844936020">
                  <w:marLeft w:val="0"/>
                  <w:marRight w:val="0"/>
                  <w:marTop w:val="0"/>
                  <w:marBottom w:val="0"/>
                  <w:divBdr>
                    <w:top w:val="none" w:sz="0" w:space="0" w:color="auto"/>
                    <w:left w:val="none" w:sz="0" w:space="0" w:color="auto"/>
                    <w:bottom w:val="none" w:sz="0" w:space="0" w:color="auto"/>
                    <w:right w:val="none" w:sz="0" w:space="0" w:color="auto"/>
                  </w:divBdr>
                </w:div>
                <w:div w:id="737705821">
                  <w:marLeft w:val="0"/>
                  <w:marRight w:val="0"/>
                  <w:marTop w:val="0"/>
                  <w:marBottom w:val="0"/>
                  <w:divBdr>
                    <w:top w:val="none" w:sz="0" w:space="0" w:color="auto"/>
                    <w:left w:val="none" w:sz="0" w:space="0" w:color="auto"/>
                    <w:bottom w:val="none" w:sz="0" w:space="0" w:color="auto"/>
                    <w:right w:val="none" w:sz="0" w:space="0" w:color="auto"/>
                  </w:divBdr>
                </w:div>
                <w:div w:id="820081248">
                  <w:marLeft w:val="0"/>
                  <w:marRight w:val="0"/>
                  <w:marTop w:val="0"/>
                  <w:marBottom w:val="0"/>
                  <w:divBdr>
                    <w:top w:val="none" w:sz="0" w:space="0" w:color="auto"/>
                    <w:left w:val="none" w:sz="0" w:space="0" w:color="auto"/>
                    <w:bottom w:val="none" w:sz="0" w:space="0" w:color="auto"/>
                    <w:right w:val="none" w:sz="0" w:space="0" w:color="auto"/>
                  </w:divBdr>
                </w:div>
                <w:div w:id="1773895132">
                  <w:marLeft w:val="0"/>
                  <w:marRight w:val="0"/>
                  <w:marTop w:val="0"/>
                  <w:marBottom w:val="0"/>
                  <w:divBdr>
                    <w:top w:val="none" w:sz="0" w:space="0" w:color="auto"/>
                    <w:left w:val="none" w:sz="0" w:space="0" w:color="auto"/>
                    <w:bottom w:val="none" w:sz="0" w:space="0" w:color="auto"/>
                    <w:right w:val="none" w:sz="0" w:space="0" w:color="auto"/>
                  </w:divBdr>
                </w:div>
                <w:div w:id="134958292">
                  <w:marLeft w:val="0"/>
                  <w:marRight w:val="0"/>
                  <w:marTop w:val="0"/>
                  <w:marBottom w:val="0"/>
                  <w:divBdr>
                    <w:top w:val="none" w:sz="0" w:space="0" w:color="auto"/>
                    <w:left w:val="none" w:sz="0" w:space="0" w:color="auto"/>
                    <w:bottom w:val="none" w:sz="0" w:space="0" w:color="auto"/>
                    <w:right w:val="none" w:sz="0" w:space="0" w:color="auto"/>
                  </w:divBdr>
                </w:div>
                <w:div w:id="1954676914">
                  <w:marLeft w:val="0"/>
                  <w:marRight w:val="0"/>
                  <w:marTop w:val="0"/>
                  <w:marBottom w:val="0"/>
                  <w:divBdr>
                    <w:top w:val="none" w:sz="0" w:space="0" w:color="auto"/>
                    <w:left w:val="none" w:sz="0" w:space="0" w:color="auto"/>
                    <w:bottom w:val="none" w:sz="0" w:space="0" w:color="auto"/>
                    <w:right w:val="none" w:sz="0" w:space="0" w:color="auto"/>
                  </w:divBdr>
                </w:div>
                <w:div w:id="1119880142">
                  <w:marLeft w:val="0"/>
                  <w:marRight w:val="0"/>
                  <w:marTop w:val="0"/>
                  <w:marBottom w:val="0"/>
                  <w:divBdr>
                    <w:top w:val="none" w:sz="0" w:space="0" w:color="auto"/>
                    <w:left w:val="none" w:sz="0" w:space="0" w:color="auto"/>
                    <w:bottom w:val="none" w:sz="0" w:space="0" w:color="auto"/>
                    <w:right w:val="none" w:sz="0" w:space="0" w:color="auto"/>
                  </w:divBdr>
                </w:div>
                <w:div w:id="127667590">
                  <w:marLeft w:val="0"/>
                  <w:marRight w:val="0"/>
                  <w:marTop w:val="0"/>
                  <w:marBottom w:val="0"/>
                  <w:divBdr>
                    <w:top w:val="none" w:sz="0" w:space="0" w:color="auto"/>
                    <w:left w:val="none" w:sz="0" w:space="0" w:color="auto"/>
                    <w:bottom w:val="none" w:sz="0" w:space="0" w:color="auto"/>
                    <w:right w:val="none" w:sz="0" w:space="0" w:color="auto"/>
                  </w:divBdr>
                </w:div>
                <w:div w:id="1384325057">
                  <w:marLeft w:val="0"/>
                  <w:marRight w:val="0"/>
                  <w:marTop w:val="0"/>
                  <w:marBottom w:val="0"/>
                  <w:divBdr>
                    <w:top w:val="none" w:sz="0" w:space="0" w:color="auto"/>
                    <w:left w:val="none" w:sz="0" w:space="0" w:color="auto"/>
                    <w:bottom w:val="none" w:sz="0" w:space="0" w:color="auto"/>
                    <w:right w:val="none" w:sz="0" w:space="0" w:color="auto"/>
                  </w:divBdr>
                </w:div>
                <w:div w:id="967124009">
                  <w:marLeft w:val="0"/>
                  <w:marRight w:val="0"/>
                  <w:marTop w:val="0"/>
                  <w:marBottom w:val="0"/>
                  <w:divBdr>
                    <w:top w:val="none" w:sz="0" w:space="0" w:color="auto"/>
                    <w:left w:val="none" w:sz="0" w:space="0" w:color="auto"/>
                    <w:bottom w:val="none" w:sz="0" w:space="0" w:color="auto"/>
                    <w:right w:val="none" w:sz="0" w:space="0" w:color="auto"/>
                  </w:divBdr>
                </w:div>
                <w:div w:id="1437099570">
                  <w:marLeft w:val="0"/>
                  <w:marRight w:val="0"/>
                  <w:marTop w:val="0"/>
                  <w:marBottom w:val="0"/>
                  <w:divBdr>
                    <w:top w:val="none" w:sz="0" w:space="0" w:color="auto"/>
                    <w:left w:val="none" w:sz="0" w:space="0" w:color="auto"/>
                    <w:bottom w:val="none" w:sz="0" w:space="0" w:color="auto"/>
                    <w:right w:val="none" w:sz="0" w:space="0" w:color="auto"/>
                  </w:divBdr>
                </w:div>
                <w:div w:id="659427273">
                  <w:marLeft w:val="0"/>
                  <w:marRight w:val="0"/>
                  <w:marTop w:val="0"/>
                  <w:marBottom w:val="0"/>
                  <w:divBdr>
                    <w:top w:val="none" w:sz="0" w:space="0" w:color="auto"/>
                    <w:left w:val="none" w:sz="0" w:space="0" w:color="auto"/>
                    <w:bottom w:val="none" w:sz="0" w:space="0" w:color="auto"/>
                    <w:right w:val="none" w:sz="0" w:space="0" w:color="auto"/>
                  </w:divBdr>
                </w:div>
                <w:div w:id="529148640">
                  <w:marLeft w:val="0"/>
                  <w:marRight w:val="0"/>
                  <w:marTop w:val="0"/>
                  <w:marBottom w:val="0"/>
                  <w:divBdr>
                    <w:top w:val="none" w:sz="0" w:space="0" w:color="auto"/>
                    <w:left w:val="none" w:sz="0" w:space="0" w:color="auto"/>
                    <w:bottom w:val="none" w:sz="0" w:space="0" w:color="auto"/>
                    <w:right w:val="none" w:sz="0" w:space="0" w:color="auto"/>
                  </w:divBdr>
                </w:div>
                <w:div w:id="1662587748">
                  <w:marLeft w:val="0"/>
                  <w:marRight w:val="0"/>
                  <w:marTop w:val="0"/>
                  <w:marBottom w:val="0"/>
                  <w:divBdr>
                    <w:top w:val="none" w:sz="0" w:space="0" w:color="auto"/>
                    <w:left w:val="none" w:sz="0" w:space="0" w:color="auto"/>
                    <w:bottom w:val="none" w:sz="0" w:space="0" w:color="auto"/>
                    <w:right w:val="none" w:sz="0" w:space="0" w:color="auto"/>
                  </w:divBdr>
                </w:div>
                <w:div w:id="1729835417">
                  <w:marLeft w:val="0"/>
                  <w:marRight w:val="0"/>
                  <w:marTop w:val="0"/>
                  <w:marBottom w:val="0"/>
                  <w:divBdr>
                    <w:top w:val="none" w:sz="0" w:space="0" w:color="auto"/>
                    <w:left w:val="none" w:sz="0" w:space="0" w:color="auto"/>
                    <w:bottom w:val="none" w:sz="0" w:space="0" w:color="auto"/>
                    <w:right w:val="none" w:sz="0" w:space="0" w:color="auto"/>
                  </w:divBdr>
                </w:div>
                <w:div w:id="1301501313">
                  <w:marLeft w:val="0"/>
                  <w:marRight w:val="0"/>
                  <w:marTop w:val="0"/>
                  <w:marBottom w:val="0"/>
                  <w:divBdr>
                    <w:top w:val="none" w:sz="0" w:space="0" w:color="auto"/>
                    <w:left w:val="none" w:sz="0" w:space="0" w:color="auto"/>
                    <w:bottom w:val="none" w:sz="0" w:space="0" w:color="auto"/>
                    <w:right w:val="none" w:sz="0" w:space="0" w:color="auto"/>
                  </w:divBdr>
                </w:div>
                <w:div w:id="1746417501">
                  <w:marLeft w:val="0"/>
                  <w:marRight w:val="0"/>
                  <w:marTop w:val="0"/>
                  <w:marBottom w:val="0"/>
                  <w:divBdr>
                    <w:top w:val="none" w:sz="0" w:space="0" w:color="auto"/>
                    <w:left w:val="none" w:sz="0" w:space="0" w:color="auto"/>
                    <w:bottom w:val="none" w:sz="0" w:space="0" w:color="auto"/>
                    <w:right w:val="none" w:sz="0" w:space="0" w:color="auto"/>
                  </w:divBdr>
                </w:div>
                <w:div w:id="1923875531">
                  <w:marLeft w:val="0"/>
                  <w:marRight w:val="0"/>
                  <w:marTop w:val="0"/>
                  <w:marBottom w:val="0"/>
                  <w:divBdr>
                    <w:top w:val="none" w:sz="0" w:space="0" w:color="auto"/>
                    <w:left w:val="none" w:sz="0" w:space="0" w:color="auto"/>
                    <w:bottom w:val="none" w:sz="0" w:space="0" w:color="auto"/>
                    <w:right w:val="none" w:sz="0" w:space="0" w:color="auto"/>
                  </w:divBdr>
                </w:div>
                <w:div w:id="594705099">
                  <w:marLeft w:val="0"/>
                  <w:marRight w:val="0"/>
                  <w:marTop w:val="0"/>
                  <w:marBottom w:val="0"/>
                  <w:divBdr>
                    <w:top w:val="none" w:sz="0" w:space="0" w:color="auto"/>
                    <w:left w:val="none" w:sz="0" w:space="0" w:color="auto"/>
                    <w:bottom w:val="none" w:sz="0" w:space="0" w:color="auto"/>
                    <w:right w:val="none" w:sz="0" w:space="0" w:color="auto"/>
                  </w:divBdr>
                </w:div>
                <w:div w:id="2050913504">
                  <w:marLeft w:val="0"/>
                  <w:marRight w:val="0"/>
                  <w:marTop w:val="0"/>
                  <w:marBottom w:val="0"/>
                  <w:divBdr>
                    <w:top w:val="none" w:sz="0" w:space="0" w:color="auto"/>
                    <w:left w:val="none" w:sz="0" w:space="0" w:color="auto"/>
                    <w:bottom w:val="none" w:sz="0" w:space="0" w:color="auto"/>
                    <w:right w:val="none" w:sz="0" w:space="0" w:color="auto"/>
                  </w:divBdr>
                </w:div>
                <w:div w:id="1515269826">
                  <w:marLeft w:val="0"/>
                  <w:marRight w:val="0"/>
                  <w:marTop w:val="0"/>
                  <w:marBottom w:val="0"/>
                  <w:divBdr>
                    <w:top w:val="none" w:sz="0" w:space="0" w:color="auto"/>
                    <w:left w:val="none" w:sz="0" w:space="0" w:color="auto"/>
                    <w:bottom w:val="none" w:sz="0" w:space="0" w:color="auto"/>
                    <w:right w:val="none" w:sz="0" w:space="0" w:color="auto"/>
                  </w:divBdr>
                </w:div>
                <w:div w:id="1406494943">
                  <w:marLeft w:val="0"/>
                  <w:marRight w:val="0"/>
                  <w:marTop w:val="0"/>
                  <w:marBottom w:val="0"/>
                  <w:divBdr>
                    <w:top w:val="none" w:sz="0" w:space="0" w:color="auto"/>
                    <w:left w:val="none" w:sz="0" w:space="0" w:color="auto"/>
                    <w:bottom w:val="none" w:sz="0" w:space="0" w:color="auto"/>
                    <w:right w:val="none" w:sz="0" w:space="0" w:color="auto"/>
                  </w:divBdr>
                </w:div>
                <w:div w:id="1382171288">
                  <w:marLeft w:val="0"/>
                  <w:marRight w:val="0"/>
                  <w:marTop w:val="0"/>
                  <w:marBottom w:val="0"/>
                  <w:divBdr>
                    <w:top w:val="none" w:sz="0" w:space="0" w:color="auto"/>
                    <w:left w:val="none" w:sz="0" w:space="0" w:color="auto"/>
                    <w:bottom w:val="none" w:sz="0" w:space="0" w:color="auto"/>
                    <w:right w:val="none" w:sz="0" w:space="0" w:color="auto"/>
                  </w:divBdr>
                </w:div>
                <w:div w:id="1850485055">
                  <w:marLeft w:val="0"/>
                  <w:marRight w:val="0"/>
                  <w:marTop w:val="0"/>
                  <w:marBottom w:val="0"/>
                  <w:divBdr>
                    <w:top w:val="none" w:sz="0" w:space="0" w:color="auto"/>
                    <w:left w:val="none" w:sz="0" w:space="0" w:color="auto"/>
                    <w:bottom w:val="none" w:sz="0" w:space="0" w:color="auto"/>
                    <w:right w:val="none" w:sz="0" w:space="0" w:color="auto"/>
                  </w:divBdr>
                </w:div>
                <w:div w:id="1510945927">
                  <w:marLeft w:val="0"/>
                  <w:marRight w:val="0"/>
                  <w:marTop w:val="0"/>
                  <w:marBottom w:val="0"/>
                  <w:divBdr>
                    <w:top w:val="none" w:sz="0" w:space="0" w:color="auto"/>
                    <w:left w:val="none" w:sz="0" w:space="0" w:color="auto"/>
                    <w:bottom w:val="none" w:sz="0" w:space="0" w:color="auto"/>
                    <w:right w:val="none" w:sz="0" w:space="0" w:color="auto"/>
                  </w:divBdr>
                </w:div>
                <w:div w:id="1114013269">
                  <w:marLeft w:val="0"/>
                  <w:marRight w:val="0"/>
                  <w:marTop w:val="0"/>
                  <w:marBottom w:val="0"/>
                  <w:divBdr>
                    <w:top w:val="none" w:sz="0" w:space="0" w:color="auto"/>
                    <w:left w:val="none" w:sz="0" w:space="0" w:color="auto"/>
                    <w:bottom w:val="none" w:sz="0" w:space="0" w:color="auto"/>
                    <w:right w:val="none" w:sz="0" w:space="0" w:color="auto"/>
                  </w:divBdr>
                </w:div>
                <w:div w:id="950623349">
                  <w:marLeft w:val="0"/>
                  <w:marRight w:val="0"/>
                  <w:marTop w:val="0"/>
                  <w:marBottom w:val="0"/>
                  <w:divBdr>
                    <w:top w:val="none" w:sz="0" w:space="0" w:color="auto"/>
                    <w:left w:val="none" w:sz="0" w:space="0" w:color="auto"/>
                    <w:bottom w:val="none" w:sz="0" w:space="0" w:color="auto"/>
                    <w:right w:val="none" w:sz="0" w:space="0" w:color="auto"/>
                  </w:divBdr>
                </w:div>
                <w:div w:id="509881308">
                  <w:marLeft w:val="0"/>
                  <w:marRight w:val="0"/>
                  <w:marTop w:val="0"/>
                  <w:marBottom w:val="0"/>
                  <w:divBdr>
                    <w:top w:val="none" w:sz="0" w:space="0" w:color="auto"/>
                    <w:left w:val="none" w:sz="0" w:space="0" w:color="auto"/>
                    <w:bottom w:val="none" w:sz="0" w:space="0" w:color="auto"/>
                    <w:right w:val="none" w:sz="0" w:space="0" w:color="auto"/>
                  </w:divBdr>
                </w:div>
                <w:div w:id="881135392">
                  <w:marLeft w:val="0"/>
                  <w:marRight w:val="0"/>
                  <w:marTop w:val="0"/>
                  <w:marBottom w:val="0"/>
                  <w:divBdr>
                    <w:top w:val="none" w:sz="0" w:space="0" w:color="auto"/>
                    <w:left w:val="none" w:sz="0" w:space="0" w:color="auto"/>
                    <w:bottom w:val="none" w:sz="0" w:space="0" w:color="auto"/>
                    <w:right w:val="none" w:sz="0" w:space="0" w:color="auto"/>
                  </w:divBdr>
                </w:div>
                <w:div w:id="1099108169">
                  <w:marLeft w:val="0"/>
                  <w:marRight w:val="0"/>
                  <w:marTop w:val="0"/>
                  <w:marBottom w:val="0"/>
                  <w:divBdr>
                    <w:top w:val="none" w:sz="0" w:space="0" w:color="auto"/>
                    <w:left w:val="none" w:sz="0" w:space="0" w:color="auto"/>
                    <w:bottom w:val="none" w:sz="0" w:space="0" w:color="auto"/>
                    <w:right w:val="none" w:sz="0" w:space="0" w:color="auto"/>
                  </w:divBdr>
                </w:div>
                <w:div w:id="1854033687">
                  <w:marLeft w:val="0"/>
                  <w:marRight w:val="0"/>
                  <w:marTop w:val="0"/>
                  <w:marBottom w:val="0"/>
                  <w:divBdr>
                    <w:top w:val="none" w:sz="0" w:space="0" w:color="auto"/>
                    <w:left w:val="none" w:sz="0" w:space="0" w:color="auto"/>
                    <w:bottom w:val="none" w:sz="0" w:space="0" w:color="auto"/>
                    <w:right w:val="none" w:sz="0" w:space="0" w:color="auto"/>
                  </w:divBdr>
                </w:div>
                <w:div w:id="1096369143">
                  <w:marLeft w:val="0"/>
                  <w:marRight w:val="0"/>
                  <w:marTop w:val="0"/>
                  <w:marBottom w:val="0"/>
                  <w:divBdr>
                    <w:top w:val="none" w:sz="0" w:space="0" w:color="auto"/>
                    <w:left w:val="none" w:sz="0" w:space="0" w:color="auto"/>
                    <w:bottom w:val="none" w:sz="0" w:space="0" w:color="auto"/>
                    <w:right w:val="none" w:sz="0" w:space="0" w:color="auto"/>
                  </w:divBdr>
                </w:div>
                <w:div w:id="1967812021">
                  <w:marLeft w:val="0"/>
                  <w:marRight w:val="0"/>
                  <w:marTop w:val="0"/>
                  <w:marBottom w:val="0"/>
                  <w:divBdr>
                    <w:top w:val="none" w:sz="0" w:space="0" w:color="auto"/>
                    <w:left w:val="none" w:sz="0" w:space="0" w:color="auto"/>
                    <w:bottom w:val="none" w:sz="0" w:space="0" w:color="auto"/>
                    <w:right w:val="none" w:sz="0" w:space="0" w:color="auto"/>
                  </w:divBdr>
                </w:div>
                <w:div w:id="1369917601">
                  <w:marLeft w:val="0"/>
                  <w:marRight w:val="0"/>
                  <w:marTop w:val="0"/>
                  <w:marBottom w:val="0"/>
                  <w:divBdr>
                    <w:top w:val="none" w:sz="0" w:space="0" w:color="auto"/>
                    <w:left w:val="none" w:sz="0" w:space="0" w:color="auto"/>
                    <w:bottom w:val="none" w:sz="0" w:space="0" w:color="auto"/>
                    <w:right w:val="none" w:sz="0" w:space="0" w:color="auto"/>
                  </w:divBdr>
                </w:div>
                <w:div w:id="1689985587">
                  <w:marLeft w:val="0"/>
                  <w:marRight w:val="0"/>
                  <w:marTop w:val="0"/>
                  <w:marBottom w:val="0"/>
                  <w:divBdr>
                    <w:top w:val="none" w:sz="0" w:space="0" w:color="auto"/>
                    <w:left w:val="none" w:sz="0" w:space="0" w:color="auto"/>
                    <w:bottom w:val="none" w:sz="0" w:space="0" w:color="auto"/>
                    <w:right w:val="none" w:sz="0" w:space="0" w:color="auto"/>
                  </w:divBdr>
                </w:div>
                <w:div w:id="2110006571">
                  <w:marLeft w:val="0"/>
                  <w:marRight w:val="0"/>
                  <w:marTop w:val="0"/>
                  <w:marBottom w:val="0"/>
                  <w:divBdr>
                    <w:top w:val="none" w:sz="0" w:space="0" w:color="auto"/>
                    <w:left w:val="none" w:sz="0" w:space="0" w:color="auto"/>
                    <w:bottom w:val="none" w:sz="0" w:space="0" w:color="auto"/>
                    <w:right w:val="none" w:sz="0" w:space="0" w:color="auto"/>
                  </w:divBdr>
                </w:div>
                <w:div w:id="1856731103">
                  <w:marLeft w:val="0"/>
                  <w:marRight w:val="0"/>
                  <w:marTop w:val="0"/>
                  <w:marBottom w:val="0"/>
                  <w:divBdr>
                    <w:top w:val="none" w:sz="0" w:space="0" w:color="auto"/>
                    <w:left w:val="none" w:sz="0" w:space="0" w:color="auto"/>
                    <w:bottom w:val="none" w:sz="0" w:space="0" w:color="auto"/>
                    <w:right w:val="none" w:sz="0" w:space="0" w:color="auto"/>
                  </w:divBdr>
                </w:div>
                <w:div w:id="1400442625">
                  <w:marLeft w:val="0"/>
                  <w:marRight w:val="0"/>
                  <w:marTop w:val="0"/>
                  <w:marBottom w:val="0"/>
                  <w:divBdr>
                    <w:top w:val="none" w:sz="0" w:space="0" w:color="auto"/>
                    <w:left w:val="none" w:sz="0" w:space="0" w:color="auto"/>
                    <w:bottom w:val="none" w:sz="0" w:space="0" w:color="auto"/>
                    <w:right w:val="none" w:sz="0" w:space="0" w:color="auto"/>
                  </w:divBdr>
                </w:div>
                <w:div w:id="919754421">
                  <w:marLeft w:val="0"/>
                  <w:marRight w:val="0"/>
                  <w:marTop w:val="0"/>
                  <w:marBottom w:val="0"/>
                  <w:divBdr>
                    <w:top w:val="none" w:sz="0" w:space="0" w:color="auto"/>
                    <w:left w:val="none" w:sz="0" w:space="0" w:color="auto"/>
                    <w:bottom w:val="none" w:sz="0" w:space="0" w:color="auto"/>
                    <w:right w:val="none" w:sz="0" w:space="0" w:color="auto"/>
                  </w:divBdr>
                </w:div>
                <w:div w:id="1926065644">
                  <w:marLeft w:val="0"/>
                  <w:marRight w:val="0"/>
                  <w:marTop w:val="0"/>
                  <w:marBottom w:val="0"/>
                  <w:divBdr>
                    <w:top w:val="none" w:sz="0" w:space="0" w:color="auto"/>
                    <w:left w:val="none" w:sz="0" w:space="0" w:color="auto"/>
                    <w:bottom w:val="none" w:sz="0" w:space="0" w:color="auto"/>
                    <w:right w:val="none" w:sz="0" w:space="0" w:color="auto"/>
                  </w:divBdr>
                </w:div>
                <w:div w:id="404685250">
                  <w:marLeft w:val="0"/>
                  <w:marRight w:val="0"/>
                  <w:marTop w:val="0"/>
                  <w:marBottom w:val="0"/>
                  <w:divBdr>
                    <w:top w:val="none" w:sz="0" w:space="0" w:color="auto"/>
                    <w:left w:val="none" w:sz="0" w:space="0" w:color="auto"/>
                    <w:bottom w:val="none" w:sz="0" w:space="0" w:color="auto"/>
                    <w:right w:val="none" w:sz="0" w:space="0" w:color="auto"/>
                  </w:divBdr>
                </w:div>
                <w:div w:id="1760179215">
                  <w:marLeft w:val="0"/>
                  <w:marRight w:val="0"/>
                  <w:marTop w:val="0"/>
                  <w:marBottom w:val="0"/>
                  <w:divBdr>
                    <w:top w:val="none" w:sz="0" w:space="0" w:color="auto"/>
                    <w:left w:val="none" w:sz="0" w:space="0" w:color="auto"/>
                    <w:bottom w:val="none" w:sz="0" w:space="0" w:color="auto"/>
                    <w:right w:val="none" w:sz="0" w:space="0" w:color="auto"/>
                  </w:divBdr>
                </w:div>
                <w:div w:id="757823953">
                  <w:marLeft w:val="0"/>
                  <w:marRight w:val="0"/>
                  <w:marTop w:val="0"/>
                  <w:marBottom w:val="0"/>
                  <w:divBdr>
                    <w:top w:val="none" w:sz="0" w:space="0" w:color="auto"/>
                    <w:left w:val="none" w:sz="0" w:space="0" w:color="auto"/>
                    <w:bottom w:val="none" w:sz="0" w:space="0" w:color="auto"/>
                    <w:right w:val="none" w:sz="0" w:space="0" w:color="auto"/>
                  </w:divBdr>
                </w:div>
                <w:div w:id="106199114">
                  <w:marLeft w:val="0"/>
                  <w:marRight w:val="0"/>
                  <w:marTop w:val="0"/>
                  <w:marBottom w:val="0"/>
                  <w:divBdr>
                    <w:top w:val="none" w:sz="0" w:space="0" w:color="auto"/>
                    <w:left w:val="none" w:sz="0" w:space="0" w:color="auto"/>
                    <w:bottom w:val="none" w:sz="0" w:space="0" w:color="auto"/>
                    <w:right w:val="none" w:sz="0" w:space="0" w:color="auto"/>
                  </w:divBdr>
                </w:div>
                <w:div w:id="1329477440">
                  <w:marLeft w:val="0"/>
                  <w:marRight w:val="0"/>
                  <w:marTop w:val="0"/>
                  <w:marBottom w:val="0"/>
                  <w:divBdr>
                    <w:top w:val="none" w:sz="0" w:space="0" w:color="auto"/>
                    <w:left w:val="none" w:sz="0" w:space="0" w:color="auto"/>
                    <w:bottom w:val="none" w:sz="0" w:space="0" w:color="auto"/>
                    <w:right w:val="none" w:sz="0" w:space="0" w:color="auto"/>
                  </w:divBdr>
                </w:div>
                <w:div w:id="425460681">
                  <w:marLeft w:val="0"/>
                  <w:marRight w:val="0"/>
                  <w:marTop w:val="0"/>
                  <w:marBottom w:val="0"/>
                  <w:divBdr>
                    <w:top w:val="none" w:sz="0" w:space="0" w:color="auto"/>
                    <w:left w:val="none" w:sz="0" w:space="0" w:color="auto"/>
                    <w:bottom w:val="none" w:sz="0" w:space="0" w:color="auto"/>
                    <w:right w:val="none" w:sz="0" w:space="0" w:color="auto"/>
                  </w:divBdr>
                </w:div>
                <w:div w:id="1347244686">
                  <w:marLeft w:val="0"/>
                  <w:marRight w:val="0"/>
                  <w:marTop w:val="0"/>
                  <w:marBottom w:val="0"/>
                  <w:divBdr>
                    <w:top w:val="none" w:sz="0" w:space="0" w:color="auto"/>
                    <w:left w:val="none" w:sz="0" w:space="0" w:color="auto"/>
                    <w:bottom w:val="none" w:sz="0" w:space="0" w:color="auto"/>
                    <w:right w:val="none" w:sz="0" w:space="0" w:color="auto"/>
                  </w:divBdr>
                </w:div>
                <w:div w:id="543105868">
                  <w:marLeft w:val="0"/>
                  <w:marRight w:val="0"/>
                  <w:marTop w:val="0"/>
                  <w:marBottom w:val="0"/>
                  <w:divBdr>
                    <w:top w:val="none" w:sz="0" w:space="0" w:color="auto"/>
                    <w:left w:val="none" w:sz="0" w:space="0" w:color="auto"/>
                    <w:bottom w:val="none" w:sz="0" w:space="0" w:color="auto"/>
                    <w:right w:val="none" w:sz="0" w:space="0" w:color="auto"/>
                  </w:divBdr>
                </w:div>
                <w:div w:id="511261804">
                  <w:marLeft w:val="0"/>
                  <w:marRight w:val="0"/>
                  <w:marTop w:val="0"/>
                  <w:marBottom w:val="0"/>
                  <w:divBdr>
                    <w:top w:val="none" w:sz="0" w:space="0" w:color="auto"/>
                    <w:left w:val="none" w:sz="0" w:space="0" w:color="auto"/>
                    <w:bottom w:val="none" w:sz="0" w:space="0" w:color="auto"/>
                    <w:right w:val="none" w:sz="0" w:space="0" w:color="auto"/>
                  </w:divBdr>
                </w:div>
                <w:div w:id="279070382">
                  <w:marLeft w:val="0"/>
                  <w:marRight w:val="0"/>
                  <w:marTop w:val="0"/>
                  <w:marBottom w:val="0"/>
                  <w:divBdr>
                    <w:top w:val="none" w:sz="0" w:space="0" w:color="auto"/>
                    <w:left w:val="none" w:sz="0" w:space="0" w:color="auto"/>
                    <w:bottom w:val="none" w:sz="0" w:space="0" w:color="auto"/>
                    <w:right w:val="none" w:sz="0" w:space="0" w:color="auto"/>
                  </w:divBdr>
                </w:div>
                <w:div w:id="357203305">
                  <w:marLeft w:val="0"/>
                  <w:marRight w:val="0"/>
                  <w:marTop w:val="0"/>
                  <w:marBottom w:val="0"/>
                  <w:divBdr>
                    <w:top w:val="none" w:sz="0" w:space="0" w:color="auto"/>
                    <w:left w:val="none" w:sz="0" w:space="0" w:color="auto"/>
                    <w:bottom w:val="none" w:sz="0" w:space="0" w:color="auto"/>
                    <w:right w:val="none" w:sz="0" w:space="0" w:color="auto"/>
                  </w:divBdr>
                </w:div>
                <w:div w:id="1706633665">
                  <w:marLeft w:val="0"/>
                  <w:marRight w:val="0"/>
                  <w:marTop w:val="0"/>
                  <w:marBottom w:val="0"/>
                  <w:divBdr>
                    <w:top w:val="none" w:sz="0" w:space="0" w:color="auto"/>
                    <w:left w:val="none" w:sz="0" w:space="0" w:color="auto"/>
                    <w:bottom w:val="none" w:sz="0" w:space="0" w:color="auto"/>
                    <w:right w:val="none" w:sz="0" w:space="0" w:color="auto"/>
                  </w:divBdr>
                </w:div>
                <w:div w:id="1466779631">
                  <w:marLeft w:val="0"/>
                  <w:marRight w:val="0"/>
                  <w:marTop w:val="0"/>
                  <w:marBottom w:val="0"/>
                  <w:divBdr>
                    <w:top w:val="none" w:sz="0" w:space="0" w:color="auto"/>
                    <w:left w:val="none" w:sz="0" w:space="0" w:color="auto"/>
                    <w:bottom w:val="none" w:sz="0" w:space="0" w:color="auto"/>
                    <w:right w:val="none" w:sz="0" w:space="0" w:color="auto"/>
                  </w:divBdr>
                </w:div>
                <w:div w:id="814227641">
                  <w:marLeft w:val="0"/>
                  <w:marRight w:val="0"/>
                  <w:marTop w:val="0"/>
                  <w:marBottom w:val="0"/>
                  <w:divBdr>
                    <w:top w:val="none" w:sz="0" w:space="0" w:color="auto"/>
                    <w:left w:val="none" w:sz="0" w:space="0" w:color="auto"/>
                    <w:bottom w:val="none" w:sz="0" w:space="0" w:color="auto"/>
                    <w:right w:val="none" w:sz="0" w:space="0" w:color="auto"/>
                  </w:divBdr>
                </w:div>
                <w:div w:id="1727021712">
                  <w:marLeft w:val="0"/>
                  <w:marRight w:val="0"/>
                  <w:marTop w:val="0"/>
                  <w:marBottom w:val="0"/>
                  <w:divBdr>
                    <w:top w:val="none" w:sz="0" w:space="0" w:color="auto"/>
                    <w:left w:val="none" w:sz="0" w:space="0" w:color="auto"/>
                    <w:bottom w:val="none" w:sz="0" w:space="0" w:color="auto"/>
                    <w:right w:val="none" w:sz="0" w:space="0" w:color="auto"/>
                  </w:divBdr>
                </w:div>
                <w:div w:id="589433330">
                  <w:marLeft w:val="0"/>
                  <w:marRight w:val="0"/>
                  <w:marTop w:val="0"/>
                  <w:marBottom w:val="0"/>
                  <w:divBdr>
                    <w:top w:val="none" w:sz="0" w:space="0" w:color="auto"/>
                    <w:left w:val="none" w:sz="0" w:space="0" w:color="auto"/>
                    <w:bottom w:val="none" w:sz="0" w:space="0" w:color="auto"/>
                    <w:right w:val="none" w:sz="0" w:space="0" w:color="auto"/>
                  </w:divBdr>
                </w:div>
                <w:div w:id="623467760">
                  <w:marLeft w:val="0"/>
                  <w:marRight w:val="0"/>
                  <w:marTop w:val="0"/>
                  <w:marBottom w:val="0"/>
                  <w:divBdr>
                    <w:top w:val="none" w:sz="0" w:space="0" w:color="auto"/>
                    <w:left w:val="none" w:sz="0" w:space="0" w:color="auto"/>
                    <w:bottom w:val="none" w:sz="0" w:space="0" w:color="auto"/>
                    <w:right w:val="none" w:sz="0" w:space="0" w:color="auto"/>
                  </w:divBdr>
                </w:div>
                <w:div w:id="37432680">
                  <w:marLeft w:val="0"/>
                  <w:marRight w:val="0"/>
                  <w:marTop w:val="0"/>
                  <w:marBottom w:val="0"/>
                  <w:divBdr>
                    <w:top w:val="none" w:sz="0" w:space="0" w:color="auto"/>
                    <w:left w:val="none" w:sz="0" w:space="0" w:color="auto"/>
                    <w:bottom w:val="none" w:sz="0" w:space="0" w:color="auto"/>
                    <w:right w:val="none" w:sz="0" w:space="0" w:color="auto"/>
                  </w:divBdr>
                </w:div>
                <w:div w:id="151532078">
                  <w:marLeft w:val="0"/>
                  <w:marRight w:val="0"/>
                  <w:marTop w:val="0"/>
                  <w:marBottom w:val="0"/>
                  <w:divBdr>
                    <w:top w:val="none" w:sz="0" w:space="0" w:color="auto"/>
                    <w:left w:val="none" w:sz="0" w:space="0" w:color="auto"/>
                    <w:bottom w:val="none" w:sz="0" w:space="0" w:color="auto"/>
                    <w:right w:val="none" w:sz="0" w:space="0" w:color="auto"/>
                  </w:divBdr>
                </w:div>
                <w:div w:id="862790816">
                  <w:marLeft w:val="0"/>
                  <w:marRight w:val="0"/>
                  <w:marTop w:val="0"/>
                  <w:marBottom w:val="0"/>
                  <w:divBdr>
                    <w:top w:val="none" w:sz="0" w:space="0" w:color="auto"/>
                    <w:left w:val="none" w:sz="0" w:space="0" w:color="auto"/>
                    <w:bottom w:val="none" w:sz="0" w:space="0" w:color="auto"/>
                    <w:right w:val="none" w:sz="0" w:space="0" w:color="auto"/>
                  </w:divBdr>
                </w:div>
                <w:div w:id="354162113">
                  <w:marLeft w:val="0"/>
                  <w:marRight w:val="0"/>
                  <w:marTop w:val="0"/>
                  <w:marBottom w:val="0"/>
                  <w:divBdr>
                    <w:top w:val="none" w:sz="0" w:space="0" w:color="auto"/>
                    <w:left w:val="none" w:sz="0" w:space="0" w:color="auto"/>
                    <w:bottom w:val="none" w:sz="0" w:space="0" w:color="auto"/>
                    <w:right w:val="none" w:sz="0" w:space="0" w:color="auto"/>
                  </w:divBdr>
                </w:div>
                <w:div w:id="688143140">
                  <w:marLeft w:val="0"/>
                  <w:marRight w:val="0"/>
                  <w:marTop w:val="0"/>
                  <w:marBottom w:val="0"/>
                  <w:divBdr>
                    <w:top w:val="none" w:sz="0" w:space="0" w:color="auto"/>
                    <w:left w:val="none" w:sz="0" w:space="0" w:color="auto"/>
                    <w:bottom w:val="none" w:sz="0" w:space="0" w:color="auto"/>
                    <w:right w:val="none" w:sz="0" w:space="0" w:color="auto"/>
                  </w:divBdr>
                </w:div>
                <w:div w:id="2078359519">
                  <w:marLeft w:val="0"/>
                  <w:marRight w:val="0"/>
                  <w:marTop w:val="0"/>
                  <w:marBottom w:val="0"/>
                  <w:divBdr>
                    <w:top w:val="none" w:sz="0" w:space="0" w:color="auto"/>
                    <w:left w:val="none" w:sz="0" w:space="0" w:color="auto"/>
                    <w:bottom w:val="none" w:sz="0" w:space="0" w:color="auto"/>
                    <w:right w:val="none" w:sz="0" w:space="0" w:color="auto"/>
                  </w:divBdr>
                </w:div>
                <w:div w:id="2033531783">
                  <w:marLeft w:val="0"/>
                  <w:marRight w:val="0"/>
                  <w:marTop w:val="0"/>
                  <w:marBottom w:val="0"/>
                  <w:divBdr>
                    <w:top w:val="none" w:sz="0" w:space="0" w:color="auto"/>
                    <w:left w:val="none" w:sz="0" w:space="0" w:color="auto"/>
                    <w:bottom w:val="none" w:sz="0" w:space="0" w:color="auto"/>
                    <w:right w:val="none" w:sz="0" w:space="0" w:color="auto"/>
                  </w:divBdr>
                </w:div>
                <w:div w:id="1451783104">
                  <w:marLeft w:val="0"/>
                  <w:marRight w:val="0"/>
                  <w:marTop w:val="0"/>
                  <w:marBottom w:val="0"/>
                  <w:divBdr>
                    <w:top w:val="none" w:sz="0" w:space="0" w:color="auto"/>
                    <w:left w:val="none" w:sz="0" w:space="0" w:color="auto"/>
                    <w:bottom w:val="none" w:sz="0" w:space="0" w:color="auto"/>
                    <w:right w:val="none" w:sz="0" w:space="0" w:color="auto"/>
                  </w:divBdr>
                </w:div>
                <w:div w:id="1113094549">
                  <w:marLeft w:val="0"/>
                  <w:marRight w:val="0"/>
                  <w:marTop w:val="0"/>
                  <w:marBottom w:val="0"/>
                  <w:divBdr>
                    <w:top w:val="none" w:sz="0" w:space="0" w:color="auto"/>
                    <w:left w:val="none" w:sz="0" w:space="0" w:color="auto"/>
                    <w:bottom w:val="none" w:sz="0" w:space="0" w:color="auto"/>
                    <w:right w:val="none" w:sz="0" w:space="0" w:color="auto"/>
                  </w:divBdr>
                </w:div>
                <w:div w:id="1912427784">
                  <w:marLeft w:val="0"/>
                  <w:marRight w:val="0"/>
                  <w:marTop w:val="0"/>
                  <w:marBottom w:val="0"/>
                  <w:divBdr>
                    <w:top w:val="none" w:sz="0" w:space="0" w:color="auto"/>
                    <w:left w:val="none" w:sz="0" w:space="0" w:color="auto"/>
                    <w:bottom w:val="none" w:sz="0" w:space="0" w:color="auto"/>
                    <w:right w:val="none" w:sz="0" w:space="0" w:color="auto"/>
                  </w:divBdr>
                </w:div>
                <w:div w:id="1159032711">
                  <w:marLeft w:val="0"/>
                  <w:marRight w:val="0"/>
                  <w:marTop w:val="0"/>
                  <w:marBottom w:val="0"/>
                  <w:divBdr>
                    <w:top w:val="none" w:sz="0" w:space="0" w:color="auto"/>
                    <w:left w:val="none" w:sz="0" w:space="0" w:color="auto"/>
                    <w:bottom w:val="none" w:sz="0" w:space="0" w:color="auto"/>
                    <w:right w:val="none" w:sz="0" w:space="0" w:color="auto"/>
                  </w:divBdr>
                </w:div>
                <w:div w:id="8390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4491">
          <w:marLeft w:val="0"/>
          <w:marRight w:val="0"/>
          <w:marTop w:val="0"/>
          <w:marBottom w:val="0"/>
          <w:divBdr>
            <w:top w:val="none" w:sz="0" w:space="0" w:color="auto"/>
            <w:left w:val="none" w:sz="0" w:space="0" w:color="auto"/>
            <w:bottom w:val="none" w:sz="0" w:space="0" w:color="auto"/>
            <w:right w:val="none" w:sz="0" w:space="0" w:color="auto"/>
          </w:divBdr>
        </w:div>
        <w:div w:id="81531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1325112">
              <w:marLeft w:val="0"/>
              <w:marRight w:val="0"/>
              <w:marTop w:val="0"/>
              <w:marBottom w:val="0"/>
              <w:divBdr>
                <w:top w:val="none" w:sz="0" w:space="0" w:color="auto"/>
                <w:left w:val="none" w:sz="0" w:space="0" w:color="auto"/>
                <w:bottom w:val="none" w:sz="0" w:space="0" w:color="auto"/>
                <w:right w:val="none" w:sz="0" w:space="0" w:color="auto"/>
              </w:divBdr>
              <w:divsChild>
                <w:div w:id="21396212">
                  <w:marLeft w:val="0"/>
                  <w:marRight w:val="0"/>
                  <w:marTop w:val="0"/>
                  <w:marBottom w:val="0"/>
                  <w:divBdr>
                    <w:top w:val="none" w:sz="0" w:space="0" w:color="auto"/>
                    <w:left w:val="none" w:sz="0" w:space="0" w:color="auto"/>
                    <w:bottom w:val="none" w:sz="0" w:space="0" w:color="auto"/>
                    <w:right w:val="none" w:sz="0" w:space="0" w:color="auto"/>
                  </w:divBdr>
                </w:div>
                <w:div w:id="5082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6737">
          <w:marLeft w:val="0"/>
          <w:marRight w:val="0"/>
          <w:marTop w:val="0"/>
          <w:marBottom w:val="0"/>
          <w:divBdr>
            <w:top w:val="none" w:sz="0" w:space="0" w:color="auto"/>
            <w:left w:val="none" w:sz="0" w:space="0" w:color="auto"/>
            <w:bottom w:val="none" w:sz="0" w:space="0" w:color="auto"/>
            <w:right w:val="none" w:sz="0" w:space="0" w:color="auto"/>
          </w:divBdr>
        </w:div>
        <w:div w:id="1590500511">
          <w:marLeft w:val="0"/>
          <w:marRight w:val="0"/>
          <w:marTop w:val="0"/>
          <w:marBottom w:val="0"/>
          <w:divBdr>
            <w:top w:val="none" w:sz="0" w:space="0" w:color="auto"/>
            <w:left w:val="none" w:sz="0" w:space="0" w:color="auto"/>
            <w:bottom w:val="none" w:sz="0" w:space="0" w:color="auto"/>
            <w:right w:val="none" w:sz="0" w:space="0" w:color="auto"/>
          </w:divBdr>
        </w:div>
        <w:div w:id="225728655">
          <w:marLeft w:val="0"/>
          <w:marRight w:val="0"/>
          <w:marTop w:val="0"/>
          <w:marBottom w:val="0"/>
          <w:divBdr>
            <w:top w:val="none" w:sz="0" w:space="0" w:color="auto"/>
            <w:left w:val="none" w:sz="0" w:space="0" w:color="auto"/>
            <w:bottom w:val="none" w:sz="0" w:space="0" w:color="auto"/>
            <w:right w:val="none" w:sz="0" w:space="0" w:color="auto"/>
          </w:divBdr>
        </w:div>
        <w:div w:id="239213842">
          <w:marLeft w:val="0"/>
          <w:marRight w:val="0"/>
          <w:marTop w:val="0"/>
          <w:marBottom w:val="0"/>
          <w:divBdr>
            <w:top w:val="none" w:sz="0" w:space="0" w:color="auto"/>
            <w:left w:val="none" w:sz="0" w:space="0" w:color="auto"/>
            <w:bottom w:val="none" w:sz="0" w:space="0" w:color="auto"/>
            <w:right w:val="none" w:sz="0" w:space="0" w:color="auto"/>
          </w:divBdr>
        </w:div>
        <w:div w:id="1033074713">
          <w:marLeft w:val="0"/>
          <w:marRight w:val="0"/>
          <w:marTop w:val="0"/>
          <w:marBottom w:val="0"/>
          <w:divBdr>
            <w:top w:val="none" w:sz="0" w:space="0" w:color="auto"/>
            <w:left w:val="none" w:sz="0" w:space="0" w:color="auto"/>
            <w:bottom w:val="none" w:sz="0" w:space="0" w:color="auto"/>
            <w:right w:val="none" w:sz="0" w:space="0" w:color="auto"/>
          </w:divBdr>
        </w:div>
        <w:div w:id="252057405">
          <w:marLeft w:val="0"/>
          <w:marRight w:val="0"/>
          <w:marTop w:val="0"/>
          <w:marBottom w:val="0"/>
          <w:divBdr>
            <w:top w:val="none" w:sz="0" w:space="0" w:color="auto"/>
            <w:left w:val="none" w:sz="0" w:space="0" w:color="auto"/>
            <w:bottom w:val="none" w:sz="0" w:space="0" w:color="auto"/>
            <w:right w:val="none" w:sz="0" w:space="0" w:color="auto"/>
          </w:divBdr>
        </w:div>
        <w:div w:id="2073692405">
          <w:marLeft w:val="0"/>
          <w:marRight w:val="0"/>
          <w:marTop w:val="0"/>
          <w:marBottom w:val="0"/>
          <w:divBdr>
            <w:top w:val="none" w:sz="0" w:space="0" w:color="auto"/>
            <w:left w:val="none" w:sz="0" w:space="0" w:color="auto"/>
            <w:bottom w:val="none" w:sz="0" w:space="0" w:color="auto"/>
            <w:right w:val="none" w:sz="0" w:space="0" w:color="auto"/>
          </w:divBdr>
        </w:div>
        <w:div w:id="783694031">
          <w:marLeft w:val="0"/>
          <w:marRight w:val="0"/>
          <w:marTop w:val="0"/>
          <w:marBottom w:val="0"/>
          <w:divBdr>
            <w:top w:val="none" w:sz="0" w:space="0" w:color="auto"/>
            <w:left w:val="none" w:sz="0" w:space="0" w:color="auto"/>
            <w:bottom w:val="none" w:sz="0" w:space="0" w:color="auto"/>
            <w:right w:val="none" w:sz="0" w:space="0" w:color="auto"/>
          </w:divBdr>
        </w:div>
        <w:div w:id="2107340530">
          <w:marLeft w:val="0"/>
          <w:marRight w:val="0"/>
          <w:marTop w:val="0"/>
          <w:marBottom w:val="0"/>
          <w:divBdr>
            <w:top w:val="none" w:sz="0" w:space="0" w:color="auto"/>
            <w:left w:val="none" w:sz="0" w:space="0" w:color="auto"/>
            <w:bottom w:val="none" w:sz="0" w:space="0" w:color="auto"/>
            <w:right w:val="none" w:sz="0" w:space="0" w:color="auto"/>
          </w:divBdr>
        </w:div>
        <w:div w:id="1169170984">
          <w:marLeft w:val="0"/>
          <w:marRight w:val="0"/>
          <w:marTop w:val="0"/>
          <w:marBottom w:val="0"/>
          <w:divBdr>
            <w:top w:val="none" w:sz="0" w:space="0" w:color="auto"/>
            <w:left w:val="none" w:sz="0" w:space="0" w:color="auto"/>
            <w:bottom w:val="none" w:sz="0" w:space="0" w:color="auto"/>
            <w:right w:val="none" w:sz="0" w:space="0" w:color="auto"/>
          </w:divBdr>
        </w:div>
        <w:div w:id="1596936130">
          <w:marLeft w:val="0"/>
          <w:marRight w:val="0"/>
          <w:marTop w:val="0"/>
          <w:marBottom w:val="0"/>
          <w:divBdr>
            <w:top w:val="none" w:sz="0" w:space="0" w:color="auto"/>
            <w:left w:val="none" w:sz="0" w:space="0" w:color="auto"/>
            <w:bottom w:val="none" w:sz="0" w:space="0" w:color="auto"/>
            <w:right w:val="none" w:sz="0" w:space="0" w:color="auto"/>
          </w:divBdr>
        </w:div>
        <w:div w:id="1714191143">
          <w:marLeft w:val="0"/>
          <w:marRight w:val="0"/>
          <w:marTop w:val="0"/>
          <w:marBottom w:val="0"/>
          <w:divBdr>
            <w:top w:val="none" w:sz="0" w:space="0" w:color="auto"/>
            <w:left w:val="none" w:sz="0" w:space="0" w:color="auto"/>
            <w:bottom w:val="none" w:sz="0" w:space="0" w:color="auto"/>
            <w:right w:val="none" w:sz="0" w:space="0" w:color="auto"/>
          </w:divBdr>
        </w:div>
        <w:div w:id="1095246613">
          <w:marLeft w:val="0"/>
          <w:marRight w:val="0"/>
          <w:marTop w:val="0"/>
          <w:marBottom w:val="0"/>
          <w:divBdr>
            <w:top w:val="none" w:sz="0" w:space="0" w:color="auto"/>
            <w:left w:val="none" w:sz="0" w:space="0" w:color="auto"/>
            <w:bottom w:val="none" w:sz="0" w:space="0" w:color="auto"/>
            <w:right w:val="none" w:sz="0" w:space="0" w:color="auto"/>
          </w:divBdr>
        </w:div>
        <w:div w:id="1779107371">
          <w:marLeft w:val="0"/>
          <w:marRight w:val="0"/>
          <w:marTop w:val="0"/>
          <w:marBottom w:val="0"/>
          <w:divBdr>
            <w:top w:val="none" w:sz="0" w:space="0" w:color="auto"/>
            <w:left w:val="none" w:sz="0" w:space="0" w:color="auto"/>
            <w:bottom w:val="none" w:sz="0" w:space="0" w:color="auto"/>
            <w:right w:val="none" w:sz="0" w:space="0" w:color="auto"/>
          </w:divBdr>
        </w:div>
        <w:div w:id="448741491">
          <w:marLeft w:val="0"/>
          <w:marRight w:val="0"/>
          <w:marTop w:val="0"/>
          <w:marBottom w:val="0"/>
          <w:divBdr>
            <w:top w:val="none" w:sz="0" w:space="0" w:color="auto"/>
            <w:left w:val="none" w:sz="0" w:space="0" w:color="auto"/>
            <w:bottom w:val="none" w:sz="0" w:space="0" w:color="auto"/>
            <w:right w:val="none" w:sz="0" w:space="0" w:color="auto"/>
          </w:divBdr>
        </w:div>
        <w:div w:id="477696672">
          <w:marLeft w:val="0"/>
          <w:marRight w:val="0"/>
          <w:marTop w:val="0"/>
          <w:marBottom w:val="0"/>
          <w:divBdr>
            <w:top w:val="none" w:sz="0" w:space="0" w:color="auto"/>
            <w:left w:val="none" w:sz="0" w:space="0" w:color="auto"/>
            <w:bottom w:val="none" w:sz="0" w:space="0" w:color="auto"/>
            <w:right w:val="none" w:sz="0" w:space="0" w:color="auto"/>
          </w:divBdr>
        </w:div>
        <w:div w:id="74017377">
          <w:marLeft w:val="0"/>
          <w:marRight w:val="0"/>
          <w:marTop w:val="0"/>
          <w:marBottom w:val="0"/>
          <w:divBdr>
            <w:top w:val="none" w:sz="0" w:space="0" w:color="auto"/>
            <w:left w:val="none" w:sz="0" w:space="0" w:color="auto"/>
            <w:bottom w:val="none" w:sz="0" w:space="0" w:color="auto"/>
            <w:right w:val="none" w:sz="0" w:space="0" w:color="auto"/>
          </w:divBdr>
        </w:div>
        <w:div w:id="709771186">
          <w:marLeft w:val="0"/>
          <w:marRight w:val="0"/>
          <w:marTop w:val="0"/>
          <w:marBottom w:val="0"/>
          <w:divBdr>
            <w:top w:val="none" w:sz="0" w:space="0" w:color="auto"/>
            <w:left w:val="none" w:sz="0" w:space="0" w:color="auto"/>
            <w:bottom w:val="none" w:sz="0" w:space="0" w:color="auto"/>
            <w:right w:val="none" w:sz="0" w:space="0" w:color="auto"/>
          </w:divBdr>
        </w:div>
        <w:div w:id="3481449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5749832">
              <w:marLeft w:val="0"/>
              <w:marRight w:val="0"/>
              <w:marTop w:val="0"/>
              <w:marBottom w:val="0"/>
              <w:divBdr>
                <w:top w:val="none" w:sz="0" w:space="0" w:color="auto"/>
                <w:left w:val="none" w:sz="0" w:space="0" w:color="auto"/>
                <w:bottom w:val="none" w:sz="0" w:space="0" w:color="auto"/>
                <w:right w:val="none" w:sz="0" w:space="0" w:color="auto"/>
              </w:divBdr>
              <w:divsChild>
                <w:div w:id="813983359">
                  <w:marLeft w:val="0"/>
                  <w:marRight w:val="0"/>
                  <w:marTop w:val="0"/>
                  <w:marBottom w:val="0"/>
                  <w:divBdr>
                    <w:top w:val="none" w:sz="0" w:space="0" w:color="auto"/>
                    <w:left w:val="none" w:sz="0" w:space="0" w:color="auto"/>
                    <w:bottom w:val="none" w:sz="0" w:space="0" w:color="auto"/>
                    <w:right w:val="none" w:sz="0" w:space="0" w:color="auto"/>
                  </w:divBdr>
                </w:div>
                <w:div w:id="1152020462">
                  <w:marLeft w:val="0"/>
                  <w:marRight w:val="0"/>
                  <w:marTop w:val="0"/>
                  <w:marBottom w:val="0"/>
                  <w:divBdr>
                    <w:top w:val="none" w:sz="0" w:space="0" w:color="auto"/>
                    <w:left w:val="none" w:sz="0" w:space="0" w:color="auto"/>
                    <w:bottom w:val="none" w:sz="0" w:space="0" w:color="auto"/>
                    <w:right w:val="none" w:sz="0" w:space="0" w:color="auto"/>
                  </w:divBdr>
                </w:div>
                <w:div w:id="839203200">
                  <w:marLeft w:val="0"/>
                  <w:marRight w:val="0"/>
                  <w:marTop w:val="0"/>
                  <w:marBottom w:val="0"/>
                  <w:divBdr>
                    <w:top w:val="none" w:sz="0" w:space="0" w:color="auto"/>
                    <w:left w:val="none" w:sz="0" w:space="0" w:color="auto"/>
                    <w:bottom w:val="none" w:sz="0" w:space="0" w:color="auto"/>
                    <w:right w:val="none" w:sz="0" w:space="0" w:color="auto"/>
                  </w:divBdr>
                </w:div>
                <w:div w:id="2039770815">
                  <w:marLeft w:val="0"/>
                  <w:marRight w:val="0"/>
                  <w:marTop w:val="0"/>
                  <w:marBottom w:val="0"/>
                  <w:divBdr>
                    <w:top w:val="none" w:sz="0" w:space="0" w:color="auto"/>
                    <w:left w:val="none" w:sz="0" w:space="0" w:color="auto"/>
                    <w:bottom w:val="none" w:sz="0" w:space="0" w:color="auto"/>
                    <w:right w:val="none" w:sz="0" w:space="0" w:color="auto"/>
                  </w:divBdr>
                </w:div>
                <w:div w:id="1281449611">
                  <w:marLeft w:val="0"/>
                  <w:marRight w:val="0"/>
                  <w:marTop w:val="0"/>
                  <w:marBottom w:val="0"/>
                  <w:divBdr>
                    <w:top w:val="none" w:sz="0" w:space="0" w:color="auto"/>
                    <w:left w:val="none" w:sz="0" w:space="0" w:color="auto"/>
                    <w:bottom w:val="none" w:sz="0" w:space="0" w:color="auto"/>
                    <w:right w:val="none" w:sz="0" w:space="0" w:color="auto"/>
                  </w:divBdr>
                </w:div>
                <w:div w:id="334118234">
                  <w:marLeft w:val="0"/>
                  <w:marRight w:val="0"/>
                  <w:marTop w:val="0"/>
                  <w:marBottom w:val="0"/>
                  <w:divBdr>
                    <w:top w:val="none" w:sz="0" w:space="0" w:color="auto"/>
                    <w:left w:val="none" w:sz="0" w:space="0" w:color="auto"/>
                    <w:bottom w:val="none" w:sz="0" w:space="0" w:color="auto"/>
                    <w:right w:val="none" w:sz="0" w:space="0" w:color="auto"/>
                  </w:divBdr>
                </w:div>
                <w:div w:id="1119107957">
                  <w:marLeft w:val="0"/>
                  <w:marRight w:val="0"/>
                  <w:marTop w:val="0"/>
                  <w:marBottom w:val="0"/>
                  <w:divBdr>
                    <w:top w:val="none" w:sz="0" w:space="0" w:color="auto"/>
                    <w:left w:val="none" w:sz="0" w:space="0" w:color="auto"/>
                    <w:bottom w:val="none" w:sz="0" w:space="0" w:color="auto"/>
                    <w:right w:val="none" w:sz="0" w:space="0" w:color="auto"/>
                  </w:divBdr>
                </w:div>
                <w:div w:id="2129816803">
                  <w:marLeft w:val="0"/>
                  <w:marRight w:val="0"/>
                  <w:marTop w:val="0"/>
                  <w:marBottom w:val="0"/>
                  <w:divBdr>
                    <w:top w:val="none" w:sz="0" w:space="0" w:color="auto"/>
                    <w:left w:val="none" w:sz="0" w:space="0" w:color="auto"/>
                    <w:bottom w:val="none" w:sz="0" w:space="0" w:color="auto"/>
                    <w:right w:val="none" w:sz="0" w:space="0" w:color="auto"/>
                  </w:divBdr>
                </w:div>
                <w:div w:id="1695232428">
                  <w:marLeft w:val="0"/>
                  <w:marRight w:val="0"/>
                  <w:marTop w:val="0"/>
                  <w:marBottom w:val="0"/>
                  <w:divBdr>
                    <w:top w:val="none" w:sz="0" w:space="0" w:color="auto"/>
                    <w:left w:val="none" w:sz="0" w:space="0" w:color="auto"/>
                    <w:bottom w:val="none" w:sz="0" w:space="0" w:color="auto"/>
                    <w:right w:val="none" w:sz="0" w:space="0" w:color="auto"/>
                  </w:divBdr>
                </w:div>
                <w:div w:id="811603197">
                  <w:marLeft w:val="0"/>
                  <w:marRight w:val="0"/>
                  <w:marTop w:val="0"/>
                  <w:marBottom w:val="0"/>
                  <w:divBdr>
                    <w:top w:val="none" w:sz="0" w:space="0" w:color="auto"/>
                    <w:left w:val="none" w:sz="0" w:space="0" w:color="auto"/>
                    <w:bottom w:val="none" w:sz="0" w:space="0" w:color="auto"/>
                    <w:right w:val="none" w:sz="0" w:space="0" w:color="auto"/>
                  </w:divBdr>
                </w:div>
                <w:div w:id="1247612240">
                  <w:marLeft w:val="0"/>
                  <w:marRight w:val="0"/>
                  <w:marTop w:val="0"/>
                  <w:marBottom w:val="0"/>
                  <w:divBdr>
                    <w:top w:val="none" w:sz="0" w:space="0" w:color="auto"/>
                    <w:left w:val="none" w:sz="0" w:space="0" w:color="auto"/>
                    <w:bottom w:val="none" w:sz="0" w:space="0" w:color="auto"/>
                    <w:right w:val="none" w:sz="0" w:space="0" w:color="auto"/>
                  </w:divBdr>
                </w:div>
                <w:div w:id="971131460">
                  <w:marLeft w:val="0"/>
                  <w:marRight w:val="0"/>
                  <w:marTop w:val="0"/>
                  <w:marBottom w:val="0"/>
                  <w:divBdr>
                    <w:top w:val="none" w:sz="0" w:space="0" w:color="auto"/>
                    <w:left w:val="none" w:sz="0" w:space="0" w:color="auto"/>
                    <w:bottom w:val="none" w:sz="0" w:space="0" w:color="auto"/>
                    <w:right w:val="none" w:sz="0" w:space="0" w:color="auto"/>
                  </w:divBdr>
                </w:div>
                <w:div w:id="1068259927">
                  <w:marLeft w:val="0"/>
                  <w:marRight w:val="0"/>
                  <w:marTop w:val="0"/>
                  <w:marBottom w:val="0"/>
                  <w:divBdr>
                    <w:top w:val="none" w:sz="0" w:space="0" w:color="auto"/>
                    <w:left w:val="none" w:sz="0" w:space="0" w:color="auto"/>
                    <w:bottom w:val="none" w:sz="0" w:space="0" w:color="auto"/>
                    <w:right w:val="none" w:sz="0" w:space="0" w:color="auto"/>
                  </w:divBdr>
                </w:div>
                <w:div w:id="1367827258">
                  <w:marLeft w:val="0"/>
                  <w:marRight w:val="0"/>
                  <w:marTop w:val="0"/>
                  <w:marBottom w:val="0"/>
                  <w:divBdr>
                    <w:top w:val="none" w:sz="0" w:space="0" w:color="auto"/>
                    <w:left w:val="none" w:sz="0" w:space="0" w:color="auto"/>
                    <w:bottom w:val="none" w:sz="0" w:space="0" w:color="auto"/>
                    <w:right w:val="none" w:sz="0" w:space="0" w:color="auto"/>
                  </w:divBdr>
                </w:div>
                <w:div w:id="1463303611">
                  <w:marLeft w:val="0"/>
                  <w:marRight w:val="0"/>
                  <w:marTop w:val="0"/>
                  <w:marBottom w:val="0"/>
                  <w:divBdr>
                    <w:top w:val="none" w:sz="0" w:space="0" w:color="auto"/>
                    <w:left w:val="none" w:sz="0" w:space="0" w:color="auto"/>
                    <w:bottom w:val="none" w:sz="0" w:space="0" w:color="auto"/>
                    <w:right w:val="none" w:sz="0" w:space="0" w:color="auto"/>
                  </w:divBdr>
                </w:div>
                <w:div w:id="10173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9431">
      <w:bodyDiv w:val="1"/>
      <w:marLeft w:val="0"/>
      <w:marRight w:val="0"/>
      <w:marTop w:val="0"/>
      <w:marBottom w:val="0"/>
      <w:divBdr>
        <w:top w:val="none" w:sz="0" w:space="0" w:color="auto"/>
        <w:left w:val="none" w:sz="0" w:space="0" w:color="auto"/>
        <w:bottom w:val="none" w:sz="0" w:space="0" w:color="auto"/>
        <w:right w:val="none" w:sz="0" w:space="0" w:color="auto"/>
      </w:divBdr>
      <w:divsChild>
        <w:div w:id="1608612406">
          <w:marLeft w:val="0"/>
          <w:marRight w:val="0"/>
          <w:marTop w:val="0"/>
          <w:marBottom w:val="0"/>
          <w:divBdr>
            <w:top w:val="none" w:sz="0" w:space="0" w:color="auto"/>
            <w:left w:val="none" w:sz="0" w:space="0" w:color="auto"/>
            <w:bottom w:val="none" w:sz="0" w:space="0" w:color="auto"/>
            <w:right w:val="none" w:sz="0" w:space="0" w:color="auto"/>
          </w:divBdr>
          <w:divsChild>
            <w:div w:id="1581717344">
              <w:marLeft w:val="0"/>
              <w:marRight w:val="0"/>
              <w:marTop w:val="0"/>
              <w:marBottom w:val="0"/>
              <w:divBdr>
                <w:top w:val="none" w:sz="0" w:space="0" w:color="auto"/>
                <w:left w:val="none" w:sz="0" w:space="0" w:color="auto"/>
                <w:bottom w:val="none" w:sz="0" w:space="0" w:color="auto"/>
                <w:right w:val="none" w:sz="0" w:space="0" w:color="auto"/>
              </w:divBdr>
              <w:divsChild>
                <w:div w:id="1864323660">
                  <w:marLeft w:val="0"/>
                  <w:marRight w:val="0"/>
                  <w:marTop w:val="0"/>
                  <w:marBottom w:val="0"/>
                  <w:divBdr>
                    <w:top w:val="none" w:sz="0" w:space="0" w:color="auto"/>
                    <w:left w:val="none" w:sz="0" w:space="0" w:color="auto"/>
                    <w:bottom w:val="none" w:sz="0" w:space="0" w:color="auto"/>
                    <w:right w:val="none" w:sz="0" w:space="0" w:color="auto"/>
                  </w:divBdr>
                  <w:divsChild>
                    <w:div w:id="1514487728">
                      <w:marLeft w:val="0"/>
                      <w:marRight w:val="0"/>
                      <w:marTop w:val="0"/>
                      <w:marBottom w:val="0"/>
                      <w:divBdr>
                        <w:top w:val="none" w:sz="0" w:space="0" w:color="auto"/>
                        <w:left w:val="none" w:sz="0" w:space="0" w:color="auto"/>
                        <w:bottom w:val="none" w:sz="0" w:space="0" w:color="auto"/>
                        <w:right w:val="none" w:sz="0" w:space="0" w:color="auto"/>
                      </w:divBdr>
                      <w:divsChild>
                        <w:div w:id="33627147">
                          <w:marLeft w:val="0"/>
                          <w:marRight w:val="0"/>
                          <w:marTop w:val="0"/>
                          <w:marBottom w:val="0"/>
                          <w:divBdr>
                            <w:top w:val="none" w:sz="0" w:space="0" w:color="auto"/>
                            <w:left w:val="none" w:sz="0" w:space="0" w:color="auto"/>
                            <w:bottom w:val="none" w:sz="0" w:space="0" w:color="auto"/>
                            <w:right w:val="none" w:sz="0" w:space="0" w:color="auto"/>
                          </w:divBdr>
                          <w:divsChild>
                            <w:div w:id="9331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8624">
      <w:bodyDiv w:val="1"/>
      <w:marLeft w:val="0"/>
      <w:marRight w:val="0"/>
      <w:marTop w:val="0"/>
      <w:marBottom w:val="0"/>
      <w:divBdr>
        <w:top w:val="none" w:sz="0" w:space="0" w:color="auto"/>
        <w:left w:val="none" w:sz="0" w:space="0" w:color="auto"/>
        <w:bottom w:val="none" w:sz="0" w:space="0" w:color="auto"/>
        <w:right w:val="none" w:sz="0" w:space="0" w:color="auto"/>
      </w:divBdr>
      <w:divsChild>
        <w:div w:id="413282816">
          <w:marLeft w:val="0"/>
          <w:marRight w:val="0"/>
          <w:marTop w:val="0"/>
          <w:marBottom w:val="0"/>
          <w:divBdr>
            <w:top w:val="none" w:sz="0" w:space="0" w:color="auto"/>
            <w:left w:val="none" w:sz="0" w:space="0" w:color="auto"/>
            <w:bottom w:val="none" w:sz="0" w:space="0" w:color="auto"/>
            <w:right w:val="none" w:sz="0" w:space="0" w:color="auto"/>
          </w:divBdr>
        </w:div>
        <w:div w:id="11955075">
          <w:marLeft w:val="0"/>
          <w:marRight w:val="0"/>
          <w:marTop w:val="0"/>
          <w:marBottom w:val="0"/>
          <w:divBdr>
            <w:top w:val="none" w:sz="0" w:space="0" w:color="auto"/>
            <w:left w:val="none" w:sz="0" w:space="0" w:color="auto"/>
            <w:bottom w:val="none" w:sz="0" w:space="0" w:color="auto"/>
            <w:right w:val="none" w:sz="0" w:space="0" w:color="auto"/>
          </w:divBdr>
          <w:divsChild>
            <w:div w:id="1857765594">
              <w:marLeft w:val="0"/>
              <w:marRight w:val="0"/>
              <w:marTop w:val="0"/>
              <w:marBottom w:val="0"/>
              <w:divBdr>
                <w:top w:val="none" w:sz="0" w:space="0" w:color="auto"/>
                <w:left w:val="none" w:sz="0" w:space="0" w:color="auto"/>
                <w:bottom w:val="none" w:sz="0" w:space="0" w:color="auto"/>
                <w:right w:val="none" w:sz="0" w:space="0" w:color="auto"/>
              </w:divBdr>
              <w:divsChild>
                <w:div w:id="1403716935">
                  <w:marLeft w:val="0"/>
                  <w:marRight w:val="0"/>
                  <w:marTop w:val="0"/>
                  <w:marBottom w:val="0"/>
                  <w:divBdr>
                    <w:top w:val="none" w:sz="0" w:space="0" w:color="auto"/>
                    <w:left w:val="none" w:sz="0" w:space="0" w:color="auto"/>
                    <w:bottom w:val="none" w:sz="0" w:space="0" w:color="auto"/>
                    <w:right w:val="none" w:sz="0" w:space="0" w:color="auto"/>
                  </w:divBdr>
                </w:div>
                <w:div w:id="1839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07124">
      <w:bodyDiv w:val="1"/>
      <w:marLeft w:val="0"/>
      <w:marRight w:val="0"/>
      <w:marTop w:val="0"/>
      <w:marBottom w:val="0"/>
      <w:divBdr>
        <w:top w:val="none" w:sz="0" w:space="0" w:color="auto"/>
        <w:left w:val="none" w:sz="0" w:space="0" w:color="auto"/>
        <w:bottom w:val="none" w:sz="0" w:space="0" w:color="auto"/>
        <w:right w:val="none" w:sz="0" w:space="0" w:color="auto"/>
      </w:divBdr>
    </w:div>
    <w:div w:id="749079202">
      <w:bodyDiv w:val="1"/>
      <w:marLeft w:val="0"/>
      <w:marRight w:val="0"/>
      <w:marTop w:val="0"/>
      <w:marBottom w:val="0"/>
      <w:divBdr>
        <w:top w:val="none" w:sz="0" w:space="0" w:color="auto"/>
        <w:left w:val="none" w:sz="0" w:space="0" w:color="auto"/>
        <w:bottom w:val="none" w:sz="0" w:space="0" w:color="auto"/>
        <w:right w:val="none" w:sz="0" w:space="0" w:color="auto"/>
      </w:divBdr>
    </w:div>
    <w:div w:id="774793005">
      <w:bodyDiv w:val="1"/>
      <w:marLeft w:val="0"/>
      <w:marRight w:val="0"/>
      <w:marTop w:val="0"/>
      <w:marBottom w:val="0"/>
      <w:divBdr>
        <w:top w:val="none" w:sz="0" w:space="0" w:color="auto"/>
        <w:left w:val="none" w:sz="0" w:space="0" w:color="auto"/>
        <w:bottom w:val="none" w:sz="0" w:space="0" w:color="auto"/>
        <w:right w:val="none" w:sz="0" w:space="0" w:color="auto"/>
      </w:divBdr>
    </w:div>
    <w:div w:id="784159632">
      <w:bodyDiv w:val="1"/>
      <w:marLeft w:val="0"/>
      <w:marRight w:val="0"/>
      <w:marTop w:val="0"/>
      <w:marBottom w:val="0"/>
      <w:divBdr>
        <w:top w:val="none" w:sz="0" w:space="0" w:color="auto"/>
        <w:left w:val="none" w:sz="0" w:space="0" w:color="auto"/>
        <w:bottom w:val="none" w:sz="0" w:space="0" w:color="auto"/>
        <w:right w:val="none" w:sz="0" w:space="0" w:color="auto"/>
      </w:divBdr>
    </w:div>
    <w:div w:id="871726898">
      <w:bodyDiv w:val="1"/>
      <w:marLeft w:val="0"/>
      <w:marRight w:val="0"/>
      <w:marTop w:val="0"/>
      <w:marBottom w:val="0"/>
      <w:divBdr>
        <w:top w:val="none" w:sz="0" w:space="0" w:color="auto"/>
        <w:left w:val="none" w:sz="0" w:space="0" w:color="auto"/>
        <w:bottom w:val="none" w:sz="0" w:space="0" w:color="auto"/>
        <w:right w:val="none" w:sz="0" w:space="0" w:color="auto"/>
      </w:divBdr>
      <w:divsChild>
        <w:div w:id="211423835">
          <w:marLeft w:val="0"/>
          <w:marRight w:val="0"/>
          <w:marTop w:val="0"/>
          <w:marBottom w:val="0"/>
          <w:divBdr>
            <w:top w:val="none" w:sz="0" w:space="0" w:color="auto"/>
            <w:left w:val="none" w:sz="0" w:space="0" w:color="auto"/>
            <w:bottom w:val="none" w:sz="0" w:space="0" w:color="auto"/>
            <w:right w:val="none" w:sz="0" w:space="0" w:color="auto"/>
          </w:divBdr>
        </w:div>
      </w:divsChild>
    </w:div>
    <w:div w:id="988290446">
      <w:bodyDiv w:val="1"/>
      <w:marLeft w:val="0"/>
      <w:marRight w:val="0"/>
      <w:marTop w:val="0"/>
      <w:marBottom w:val="0"/>
      <w:divBdr>
        <w:top w:val="none" w:sz="0" w:space="0" w:color="auto"/>
        <w:left w:val="none" w:sz="0" w:space="0" w:color="auto"/>
        <w:bottom w:val="none" w:sz="0" w:space="0" w:color="auto"/>
        <w:right w:val="none" w:sz="0" w:space="0" w:color="auto"/>
      </w:divBdr>
      <w:divsChild>
        <w:div w:id="2141536315">
          <w:marLeft w:val="0"/>
          <w:marRight w:val="0"/>
          <w:marTop w:val="0"/>
          <w:marBottom w:val="0"/>
          <w:divBdr>
            <w:top w:val="none" w:sz="0" w:space="0" w:color="auto"/>
            <w:left w:val="none" w:sz="0" w:space="0" w:color="auto"/>
            <w:bottom w:val="none" w:sz="0" w:space="0" w:color="auto"/>
            <w:right w:val="none" w:sz="0" w:space="0" w:color="auto"/>
          </w:divBdr>
          <w:divsChild>
            <w:div w:id="1755786086">
              <w:marLeft w:val="0"/>
              <w:marRight w:val="0"/>
              <w:marTop w:val="0"/>
              <w:marBottom w:val="0"/>
              <w:divBdr>
                <w:top w:val="none" w:sz="0" w:space="0" w:color="auto"/>
                <w:left w:val="none" w:sz="0" w:space="0" w:color="auto"/>
                <w:bottom w:val="none" w:sz="0" w:space="0" w:color="auto"/>
                <w:right w:val="none" w:sz="0" w:space="0" w:color="auto"/>
              </w:divBdr>
              <w:divsChild>
                <w:div w:id="2026469547">
                  <w:marLeft w:val="0"/>
                  <w:marRight w:val="0"/>
                  <w:marTop w:val="0"/>
                  <w:marBottom w:val="0"/>
                  <w:divBdr>
                    <w:top w:val="none" w:sz="0" w:space="0" w:color="auto"/>
                    <w:left w:val="none" w:sz="0" w:space="0" w:color="auto"/>
                    <w:bottom w:val="none" w:sz="0" w:space="0" w:color="auto"/>
                    <w:right w:val="none" w:sz="0" w:space="0" w:color="auto"/>
                  </w:divBdr>
                  <w:divsChild>
                    <w:div w:id="2011176154">
                      <w:marLeft w:val="0"/>
                      <w:marRight w:val="0"/>
                      <w:marTop w:val="0"/>
                      <w:marBottom w:val="0"/>
                      <w:divBdr>
                        <w:top w:val="none" w:sz="0" w:space="0" w:color="auto"/>
                        <w:left w:val="none" w:sz="0" w:space="0" w:color="auto"/>
                        <w:bottom w:val="none" w:sz="0" w:space="0" w:color="auto"/>
                        <w:right w:val="none" w:sz="0" w:space="0" w:color="auto"/>
                      </w:divBdr>
                      <w:divsChild>
                        <w:div w:id="358942677">
                          <w:marLeft w:val="0"/>
                          <w:marRight w:val="0"/>
                          <w:marTop w:val="0"/>
                          <w:marBottom w:val="0"/>
                          <w:divBdr>
                            <w:top w:val="none" w:sz="0" w:space="0" w:color="auto"/>
                            <w:left w:val="none" w:sz="0" w:space="0" w:color="auto"/>
                            <w:bottom w:val="none" w:sz="0" w:space="0" w:color="auto"/>
                            <w:right w:val="none" w:sz="0" w:space="0" w:color="auto"/>
                          </w:divBdr>
                          <w:divsChild>
                            <w:div w:id="20632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401220">
      <w:bodyDiv w:val="1"/>
      <w:marLeft w:val="0"/>
      <w:marRight w:val="0"/>
      <w:marTop w:val="0"/>
      <w:marBottom w:val="0"/>
      <w:divBdr>
        <w:top w:val="none" w:sz="0" w:space="0" w:color="auto"/>
        <w:left w:val="none" w:sz="0" w:space="0" w:color="auto"/>
        <w:bottom w:val="none" w:sz="0" w:space="0" w:color="auto"/>
        <w:right w:val="none" w:sz="0" w:space="0" w:color="auto"/>
      </w:divBdr>
    </w:div>
    <w:div w:id="1224439813">
      <w:bodyDiv w:val="1"/>
      <w:marLeft w:val="0"/>
      <w:marRight w:val="0"/>
      <w:marTop w:val="0"/>
      <w:marBottom w:val="0"/>
      <w:divBdr>
        <w:top w:val="none" w:sz="0" w:space="0" w:color="auto"/>
        <w:left w:val="none" w:sz="0" w:space="0" w:color="auto"/>
        <w:bottom w:val="none" w:sz="0" w:space="0" w:color="auto"/>
        <w:right w:val="none" w:sz="0" w:space="0" w:color="auto"/>
      </w:divBdr>
    </w:div>
    <w:div w:id="1319768116">
      <w:bodyDiv w:val="1"/>
      <w:marLeft w:val="0"/>
      <w:marRight w:val="0"/>
      <w:marTop w:val="0"/>
      <w:marBottom w:val="0"/>
      <w:divBdr>
        <w:top w:val="none" w:sz="0" w:space="0" w:color="auto"/>
        <w:left w:val="none" w:sz="0" w:space="0" w:color="auto"/>
        <w:bottom w:val="none" w:sz="0" w:space="0" w:color="auto"/>
        <w:right w:val="none" w:sz="0" w:space="0" w:color="auto"/>
      </w:divBdr>
    </w:div>
    <w:div w:id="1397246271">
      <w:bodyDiv w:val="1"/>
      <w:marLeft w:val="0"/>
      <w:marRight w:val="0"/>
      <w:marTop w:val="0"/>
      <w:marBottom w:val="0"/>
      <w:divBdr>
        <w:top w:val="none" w:sz="0" w:space="0" w:color="auto"/>
        <w:left w:val="none" w:sz="0" w:space="0" w:color="auto"/>
        <w:bottom w:val="none" w:sz="0" w:space="0" w:color="auto"/>
        <w:right w:val="none" w:sz="0" w:space="0" w:color="auto"/>
      </w:divBdr>
    </w:div>
    <w:div w:id="1498417923">
      <w:bodyDiv w:val="1"/>
      <w:marLeft w:val="0"/>
      <w:marRight w:val="0"/>
      <w:marTop w:val="0"/>
      <w:marBottom w:val="0"/>
      <w:divBdr>
        <w:top w:val="none" w:sz="0" w:space="0" w:color="auto"/>
        <w:left w:val="none" w:sz="0" w:space="0" w:color="auto"/>
        <w:bottom w:val="none" w:sz="0" w:space="0" w:color="auto"/>
        <w:right w:val="none" w:sz="0" w:space="0" w:color="auto"/>
      </w:divBdr>
      <w:divsChild>
        <w:div w:id="1826891978">
          <w:marLeft w:val="0"/>
          <w:marRight w:val="0"/>
          <w:marTop w:val="0"/>
          <w:marBottom w:val="0"/>
          <w:divBdr>
            <w:top w:val="none" w:sz="0" w:space="0" w:color="auto"/>
            <w:left w:val="none" w:sz="0" w:space="0" w:color="auto"/>
            <w:bottom w:val="none" w:sz="0" w:space="0" w:color="auto"/>
            <w:right w:val="none" w:sz="0" w:space="0" w:color="auto"/>
          </w:divBdr>
        </w:div>
      </w:divsChild>
    </w:div>
    <w:div w:id="1528643840">
      <w:bodyDiv w:val="1"/>
      <w:marLeft w:val="0"/>
      <w:marRight w:val="0"/>
      <w:marTop w:val="0"/>
      <w:marBottom w:val="0"/>
      <w:divBdr>
        <w:top w:val="none" w:sz="0" w:space="0" w:color="auto"/>
        <w:left w:val="none" w:sz="0" w:space="0" w:color="auto"/>
        <w:bottom w:val="none" w:sz="0" w:space="0" w:color="auto"/>
        <w:right w:val="none" w:sz="0" w:space="0" w:color="auto"/>
      </w:divBdr>
      <w:divsChild>
        <w:div w:id="852231544">
          <w:marLeft w:val="0"/>
          <w:marRight w:val="0"/>
          <w:marTop w:val="0"/>
          <w:marBottom w:val="0"/>
          <w:divBdr>
            <w:top w:val="none" w:sz="0" w:space="0" w:color="auto"/>
            <w:left w:val="none" w:sz="0" w:space="0" w:color="auto"/>
            <w:bottom w:val="none" w:sz="0" w:space="0" w:color="auto"/>
            <w:right w:val="none" w:sz="0" w:space="0" w:color="auto"/>
          </w:divBdr>
          <w:divsChild>
            <w:div w:id="2141261826">
              <w:marLeft w:val="0"/>
              <w:marRight w:val="0"/>
              <w:marTop w:val="0"/>
              <w:marBottom w:val="0"/>
              <w:divBdr>
                <w:top w:val="none" w:sz="0" w:space="0" w:color="auto"/>
                <w:left w:val="none" w:sz="0" w:space="0" w:color="auto"/>
                <w:bottom w:val="none" w:sz="0" w:space="0" w:color="auto"/>
                <w:right w:val="none" w:sz="0" w:space="0" w:color="auto"/>
              </w:divBdr>
              <w:divsChild>
                <w:div w:id="907962158">
                  <w:marLeft w:val="0"/>
                  <w:marRight w:val="0"/>
                  <w:marTop w:val="0"/>
                  <w:marBottom w:val="0"/>
                  <w:divBdr>
                    <w:top w:val="none" w:sz="0" w:space="0" w:color="auto"/>
                    <w:left w:val="none" w:sz="0" w:space="0" w:color="auto"/>
                    <w:bottom w:val="none" w:sz="0" w:space="0" w:color="auto"/>
                    <w:right w:val="none" w:sz="0" w:space="0" w:color="auto"/>
                  </w:divBdr>
                  <w:divsChild>
                    <w:div w:id="615143398">
                      <w:marLeft w:val="0"/>
                      <w:marRight w:val="0"/>
                      <w:marTop w:val="0"/>
                      <w:marBottom w:val="0"/>
                      <w:divBdr>
                        <w:top w:val="none" w:sz="0" w:space="0" w:color="auto"/>
                        <w:left w:val="none" w:sz="0" w:space="0" w:color="auto"/>
                        <w:bottom w:val="none" w:sz="0" w:space="0" w:color="auto"/>
                        <w:right w:val="none" w:sz="0" w:space="0" w:color="auto"/>
                      </w:divBdr>
                      <w:divsChild>
                        <w:div w:id="42951498">
                          <w:marLeft w:val="0"/>
                          <w:marRight w:val="0"/>
                          <w:marTop w:val="0"/>
                          <w:marBottom w:val="0"/>
                          <w:divBdr>
                            <w:top w:val="none" w:sz="0" w:space="0" w:color="auto"/>
                            <w:left w:val="none" w:sz="0" w:space="0" w:color="auto"/>
                            <w:bottom w:val="none" w:sz="0" w:space="0" w:color="auto"/>
                            <w:right w:val="none" w:sz="0" w:space="0" w:color="auto"/>
                          </w:divBdr>
                          <w:divsChild>
                            <w:div w:id="1371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58754">
      <w:bodyDiv w:val="1"/>
      <w:marLeft w:val="0"/>
      <w:marRight w:val="0"/>
      <w:marTop w:val="0"/>
      <w:marBottom w:val="0"/>
      <w:divBdr>
        <w:top w:val="none" w:sz="0" w:space="0" w:color="auto"/>
        <w:left w:val="none" w:sz="0" w:space="0" w:color="auto"/>
        <w:bottom w:val="none" w:sz="0" w:space="0" w:color="auto"/>
        <w:right w:val="none" w:sz="0" w:space="0" w:color="auto"/>
      </w:divBdr>
      <w:divsChild>
        <w:div w:id="1310553129">
          <w:marLeft w:val="0"/>
          <w:marRight w:val="0"/>
          <w:marTop w:val="0"/>
          <w:marBottom w:val="0"/>
          <w:divBdr>
            <w:top w:val="none" w:sz="0" w:space="0" w:color="auto"/>
            <w:left w:val="none" w:sz="0" w:space="0" w:color="auto"/>
            <w:bottom w:val="none" w:sz="0" w:space="0" w:color="auto"/>
            <w:right w:val="none" w:sz="0" w:space="0" w:color="auto"/>
          </w:divBdr>
          <w:divsChild>
            <w:div w:id="298655915">
              <w:marLeft w:val="0"/>
              <w:marRight w:val="0"/>
              <w:marTop w:val="0"/>
              <w:marBottom w:val="0"/>
              <w:divBdr>
                <w:top w:val="none" w:sz="0" w:space="0" w:color="auto"/>
                <w:left w:val="none" w:sz="0" w:space="0" w:color="auto"/>
                <w:bottom w:val="none" w:sz="0" w:space="0" w:color="auto"/>
                <w:right w:val="none" w:sz="0" w:space="0" w:color="auto"/>
              </w:divBdr>
              <w:divsChild>
                <w:div w:id="1449466322">
                  <w:marLeft w:val="0"/>
                  <w:marRight w:val="0"/>
                  <w:marTop w:val="0"/>
                  <w:marBottom w:val="0"/>
                  <w:divBdr>
                    <w:top w:val="none" w:sz="0" w:space="0" w:color="auto"/>
                    <w:left w:val="none" w:sz="0" w:space="0" w:color="auto"/>
                    <w:bottom w:val="none" w:sz="0" w:space="0" w:color="auto"/>
                    <w:right w:val="none" w:sz="0" w:space="0" w:color="auto"/>
                  </w:divBdr>
                  <w:divsChild>
                    <w:div w:id="1748458218">
                      <w:marLeft w:val="0"/>
                      <w:marRight w:val="0"/>
                      <w:marTop w:val="0"/>
                      <w:marBottom w:val="0"/>
                      <w:divBdr>
                        <w:top w:val="none" w:sz="0" w:space="0" w:color="auto"/>
                        <w:left w:val="none" w:sz="0" w:space="0" w:color="auto"/>
                        <w:bottom w:val="none" w:sz="0" w:space="0" w:color="auto"/>
                        <w:right w:val="none" w:sz="0" w:space="0" w:color="auto"/>
                      </w:divBdr>
                      <w:divsChild>
                        <w:div w:id="2075199027">
                          <w:marLeft w:val="0"/>
                          <w:marRight w:val="0"/>
                          <w:marTop w:val="0"/>
                          <w:marBottom w:val="0"/>
                          <w:divBdr>
                            <w:top w:val="none" w:sz="0" w:space="0" w:color="auto"/>
                            <w:left w:val="none" w:sz="0" w:space="0" w:color="auto"/>
                            <w:bottom w:val="none" w:sz="0" w:space="0" w:color="auto"/>
                            <w:right w:val="none" w:sz="0" w:space="0" w:color="auto"/>
                          </w:divBdr>
                          <w:divsChild>
                            <w:div w:id="8048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938521">
      <w:bodyDiv w:val="1"/>
      <w:marLeft w:val="0"/>
      <w:marRight w:val="0"/>
      <w:marTop w:val="0"/>
      <w:marBottom w:val="0"/>
      <w:divBdr>
        <w:top w:val="none" w:sz="0" w:space="0" w:color="auto"/>
        <w:left w:val="none" w:sz="0" w:space="0" w:color="auto"/>
        <w:bottom w:val="none" w:sz="0" w:space="0" w:color="auto"/>
        <w:right w:val="none" w:sz="0" w:space="0" w:color="auto"/>
      </w:divBdr>
    </w:div>
    <w:div w:id="1706907259">
      <w:bodyDiv w:val="1"/>
      <w:marLeft w:val="0"/>
      <w:marRight w:val="0"/>
      <w:marTop w:val="0"/>
      <w:marBottom w:val="0"/>
      <w:divBdr>
        <w:top w:val="none" w:sz="0" w:space="0" w:color="auto"/>
        <w:left w:val="none" w:sz="0" w:space="0" w:color="auto"/>
        <w:bottom w:val="none" w:sz="0" w:space="0" w:color="auto"/>
        <w:right w:val="none" w:sz="0" w:space="0" w:color="auto"/>
      </w:divBdr>
      <w:divsChild>
        <w:div w:id="525867349">
          <w:marLeft w:val="0"/>
          <w:marRight w:val="0"/>
          <w:marTop w:val="0"/>
          <w:marBottom w:val="0"/>
          <w:divBdr>
            <w:top w:val="none" w:sz="0" w:space="0" w:color="auto"/>
            <w:left w:val="none" w:sz="0" w:space="0" w:color="auto"/>
            <w:bottom w:val="none" w:sz="0" w:space="0" w:color="auto"/>
            <w:right w:val="none" w:sz="0" w:space="0" w:color="auto"/>
          </w:divBdr>
        </w:div>
      </w:divsChild>
    </w:div>
    <w:div w:id="1801073307">
      <w:bodyDiv w:val="1"/>
      <w:marLeft w:val="0"/>
      <w:marRight w:val="0"/>
      <w:marTop w:val="0"/>
      <w:marBottom w:val="0"/>
      <w:divBdr>
        <w:top w:val="none" w:sz="0" w:space="0" w:color="auto"/>
        <w:left w:val="none" w:sz="0" w:space="0" w:color="auto"/>
        <w:bottom w:val="none" w:sz="0" w:space="0" w:color="auto"/>
        <w:right w:val="none" w:sz="0" w:space="0" w:color="auto"/>
      </w:divBdr>
    </w:div>
    <w:div w:id="1825466313">
      <w:bodyDiv w:val="1"/>
      <w:marLeft w:val="0"/>
      <w:marRight w:val="0"/>
      <w:marTop w:val="0"/>
      <w:marBottom w:val="0"/>
      <w:divBdr>
        <w:top w:val="none" w:sz="0" w:space="0" w:color="auto"/>
        <w:left w:val="none" w:sz="0" w:space="0" w:color="auto"/>
        <w:bottom w:val="none" w:sz="0" w:space="0" w:color="auto"/>
        <w:right w:val="none" w:sz="0" w:space="0" w:color="auto"/>
      </w:divBdr>
    </w:div>
    <w:div w:id="1892499504">
      <w:bodyDiv w:val="1"/>
      <w:marLeft w:val="0"/>
      <w:marRight w:val="0"/>
      <w:marTop w:val="0"/>
      <w:marBottom w:val="0"/>
      <w:divBdr>
        <w:top w:val="none" w:sz="0" w:space="0" w:color="auto"/>
        <w:left w:val="none" w:sz="0" w:space="0" w:color="auto"/>
        <w:bottom w:val="none" w:sz="0" w:space="0" w:color="auto"/>
        <w:right w:val="none" w:sz="0" w:space="0" w:color="auto"/>
      </w:divBdr>
    </w:div>
    <w:div w:id="2052024873">
      <w:bodyDiv w:val="1"/>
      <w:marLeft w:val="0"/>
      <w:marRight w:val="0"/>
      <w:marTop w:val="0"/>
      <w:marBottom w:val="0"/>
      <w:divBdr>
        <w:top w:val="none" w:sz="0" w:space="0" w:color="auto"/>
        <w:left w:val="none" w:sz="0" w:space="0" w:color="auto"/>
        <w:bottom w:val="none" w:sz="0" w:space="0" w:color="auto"/>
        <w:right w:val="none" w:sz="0" w:space="0" w:color="auto"/>
      </w:divBdr>
      <w:divsChild>
        <w:div w:id="1810516643">
          <w:marLeft w:val="0"/>
          <w:marRight w:val="0"/>
          <w:marTop w:val="0"/>
          <w:marBottom w:val="0"/>
          <w:divBdr>
            <w:top w:val="none" w:sz="0" w:space="0" w:color="auto"/>
            <w:left w:val="none" w:sz="0" w:space="0" w:color="auto"/>
            <w:bottom w:val="none" w:sz="0" w:space="0" w:color="auto"/>
            <w:right w:val="none" w:sz="0" w:space="0" w:color="auto"/>
          </w:divBdr>
          <w:divsChild>
            <w:div w:id="1311442050">
              <w:marLeft w:val="0"/>
              <w:marRight w:val="0"/>
              <w:marTop w:val="0"/>
              <w:marBottom w:val="0"/>
              <w:divBdr>
                <w:top w:val="none" w:sz="0" w:space="0" w:color="auto"/>
                <w:left w:val="none" w:sz="0" w:space="0" w:color="auto"/>
                <w:bottom w:val="none" w:sz="0" w:space="0" w:color="auto"/>
                <w:right w:val="none" w:sz="0" w:space="0" w:color="auto"/>
              </w:divBdr>
              <w:divsChild>
                <w:div w:id="4690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3803">
          <w:marLeft w:val="0"/>
          <w:marRight w:val="0"/>
          <w:marTop w:val="0"/>
          <w:marBottom w:val="0"/>
          <w:divBdr>
            <w:top w:val="none" w:sz="0" w:space="0" w:color="auto"/>
            <w:left w:val="none" w:sz="0" w:space="0" w:color="auto"/>
            <w:bottom w:val="none" w:sz="0" w:space="0" w:color="auto"/>
            <w:right w:val="none" w:sz="0" w:space="0" w:color="auto"/>
          </w:divBdr>
          <w:divsChild>
            <w:div w:id="2086103388">
              <w:marLeft w:val="0"/>
              <w:marRight w:val="0"/>
              <w:marTop w:val="0"/>
              <w:marBottom w:val="0"/>
              <w:divBdr>
                <w:top w:val="none" w:sz="0" w:space="0" w:color="auto"/>
                <w:left w:val="none" w:sz="0" w:space="0" w:color="auto"/>
                <w:bottom w:val="none" w:sz="0" w:space="0" w:color="auto"/>
                <w:right w:val="none" w:sz="0" w:space="0" w:color="auto"/>
              </w:divBdr>
              <w:divsChild>
                <w:div w:id="1647011590">
                  <w:marLeft w:val="0"/>
                  <w:marRight w:val="0"/>
                  <w:marTop w:val="0"/>
                  <w:marBottom w:val="450"/>
                  <w:divBdr>
                    <w:top w:val="none" w:sz="0" w:space="0" w:color="auto"/>
                    <w:left w:val="none" w:sz="0" w:space="0" w:color="auto"/>
                    <w:bottom w:val="none" w:sz="0" w:space="0" w:color="auto"/>
                    <w:right w:val="none" w:sz="0" w:space="0" w:color="auto"/>
                  </w:divBdr>
                </w:div>
                <w:div w:id="1948270058">
                  <w:marLeft w:val="0"/>
                  <w:marRight w:val="0"/>
                  <w:marTop w:val="0"/>
                  <w:marBottom w:val="450"/>
                  <w:divBdr>
                    <w:top w:val="none" w:sz="0" w:space="0" w:color="auto"/>
                    <w:left w:val="none" w:sz="0" w:space="0" w:color="auto"/>
                    <w:bottom w:val="none" w:sz="0" w:space="0" w:color="auto"/>
                    <w:right w:val="none" w:sz="0" w:space="0" w:color="auto"/>
                  </w:divBdr>
                </w:div>
                <w:div w:id="1633631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95200914">
      <w:bodyDiv w:val="1"/>
      <w:marLeft w:val="0"/>
      <w:marRight w:val="0"/>
      <w:marTop w:val="0"/>
      <w:marBottom w:val="0"/>
      <w:divBdr>
        <w:top w:val="none" w:sz="0" w:space="0" w:color="auto"/>
        <w:left w:val="none" w:sz="0" w:space="0" w:color="auto"/>
        <w:bottom w:val="none" w:sz="0" w:space="0" w:color="auto"/>
        <w:right w:val="none" w:sz="0" w:space="0" w:color="auto"/>
      </w:divBdr>
    </w:div>
    <w:div w:id="2096315861">
      <w:bodyDiv w:val="1"/>
      <w:marLeft w:val="0"/>
      <w:marRight w:val="0"/>
      <w:marTop w:val="0"/>
      <w:marBottom w:val="0"/>
      <w:divBdr>
        <w:top w:val="none" w:sz="0" w:space="0" w:color="auto"/>
        <w:left w:val="none" w:sz="0" w:space="0" w:color="auto"/>
        <w:bottom w:val="none" w:sz="0" w:space="0" w:color="auto"/>
        <w:right w:val="none" w:sz="0" w:space="0" w:color="auto"/>
      </w:divBdr>
    </w:div>
    <w:div w:id="212835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www.ricchetti-group.com/it/cross-una-superficie-che-vale-per-due" TargetMode="External"/><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gruppo-cerdisa-ricchetti" TargetMode="External"/><Relationship Id="rId3" Type="http://schemas.openxmlformats.org/officeDocument/2006/relationships/image" Target="media/image13.png"/><Relationship Id="rId7" Type="http://schemas.openxmlformats.org/officeDocument/2006/relationships/image" Target="media/image15.png"/><Relationship Id="rId2" Type="http://schemas.openxmlformats.org/officeDocument/2006/relationships/hyperlink" Target="mailto:press@ricchetti-group.com" TargetMode="External"/><Relationship Id="rId1" Type="http://schemas.openxmlformats.org/officeDocument/2006/relationships/hyperlink" Target="mailto:press@ricchetti-group.com" TargetMode="External"/><Relationship Id="rId6" Type="http://schemas.openxmlformats.org/officeDocument/2006/relationships/hyperlink" Target="https://www.instagram.com/gcr_gruppo_cerdisa_ricchetti" TargetMode="External"/><Relationship Id="rId11" Type="http://schemas.openxmlformats.org/officeDocument/2006/relationships/image" Target="media/image17.png"/><Relationship Id="rId5" Type="http://schemas.openxmlformats.org/officeDocument/2006/relationships/image" Target="media/image14.png"/><Relationship Id="rId10" Type="http://schemas.openxmlformats.org/officeDocument/2006/relationships/hyperlink" Target="https://www.youtube.com/c/GruppoCerdisaRicchetti" TargetMode="External"/><Relationship Id="rId4" Type="http://schemas.openxmlformats.org/officeDocument/2006/relationships/hyperlink" Target="https://www.facebook.com/gruppo.cerdisa.ricchetti" TargetMode="External"/><Relationship Id="rId9"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7361-95F8-4842-8318-F4727DBB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893</Words>
  <Characters>5093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lpstr>
    </vt:vector>
  </TitlesOfParts>
  <Company>SS</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DD</dc:creator>
  <cp:keywords/>
  <cp:lastModifiedBy>Andrea Giuseppe Turatti</cp:lastModifiedBy>
  <cp:revision>3</cp:revision>
  <cp:lastPrinted>2023-03-30T10:32:00Z</cp:lastPrinted>
  <dcterms:created xsi:type="dcterms:W3CDTF">2024-09-06T09:14:00Z</dcterms:created>
  <dcterms:modified xsi:type="dcterms:W3CDTF">2024-09-09T16:21:00Z</dcterms:modified>
</cp:coreProperties>
</file>