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2B6FE" w14:textId="4F752680" w:rsidR="00490511" w:rsidRPr="00AD7167" w:rsidRDefault="00490511" w:rsidP="00AD7167">
      <w:pPr>
        <w:pStyle w:val="NormaleWeb"/>
        <w:ind w:left="1985" w:right="-7"/>
        <w:jc w:val="both"/>
        <w:rPr>
          <w:rFonts w:ascii="Helvetica" w:hAnsi="Helvetica"/>
          <w:color w:val="000000"/>
        </w:rPr>
      </w:pPr>
    </w:p>
    <w:p w14:paraId="7387DBA9" w14:textId="77777777" w:rsidR="00AD7167" w:rsidRPr="00AD7167" w:rsidRDefault="00AD7167" w:rsidP="00AD7167">
      <w:pPr>
        <w:pStyle w:val="NormaleWeb"/>
        <w:ind w:left="1985" w:right="-7"/>
        <w:jc w:val="both"/>
        <w:rPr>
          <w:rFonts w:ascii="Helvetica" w:hAnsi="Helvetica"/>
          <w:color w:val="000000"/>
        </w:rPr>
      </w:pPr>
    </w:p>
    <w:p w14:paraId="230D7898" w14:textId="3ACFE1D4" w:rsidR="00AD7167" w:rsidRPr="00D45994" w:rsidRDefault="00AD7167" w:rsidP="00D45994">
      <w:pPr>
        <w:pStyle w:val="NormaleWeb"/>
        <w:ind w:left="1985" w:right="-7"/>
        <w:jc w:val="both"/>
        <w:rPr>
          <w:rFonts w:ascii="Helvetica" w:hAnsi="Helvetica"/>
          <w:b/>
          <w:bCs/>
          <w:i/>
          <w:iCs/>
          <w:color w:val="000000"/>
          <w:sz w:val="32"/>
          <w:szCs w:val="32"/>
        </w:rPr>
      </w:pPr>
      <w:r w:rsidRPr="00AD7167">
        <w:rPr>
          <w:rStyle w:val="Enfasicorsivo"/>
          <w:rFonts w:ascii="Helvetica" w:hAnsi="Helvetica"/>
          <w:b/>
          <w:bCs/>
          <w:color w:val="000000"/>
          <w:sz w:val="32"/>
          <w:szCs w:val="32"/>
        </w:rPr>
        <w:t>Progetto Group presenta la collezione ONDA: il regalo perfetto per un Natale all’insegna del design e del benessere</w:t>
      </w:r>
    </w:p>
    <w:p w14:paraId="393DBA46" w14:textId="77777777" w:rsidR="00AD7167" w:rsidRPr="00AD7167" w:rsidRDefault="00AD7167" w:rsidP="00AD7167">
      <w:pPr>
        <w:pStyle w:val="NormaleWeb"/>
        <w:ind w:left="1985" w:right="-7"/>
        <w:jc w:val="both"/>
        <w:rPr>
          <w:rFonts w:ascii="Helvetica" w:hAnsi="Helvetica"/>
          <w:color w:val="000000"/>
        </w:rPr>
      </w:pPr>
      <w:r w:rsidRPr="00AD7167">
        <w:rPr>
          <w:rFonts w:ascii="Helvetica" w:hAnsi="Helvetica"/>
          <w:color w:val="000000"/>
        </w:rPr>
        <w:t>Quest’anno,</w:t>
      </w:r>
      <w:r w:rsidRPr="00AD7167">
        <w:rPr>
          <w:rStyle w:val="apple-converted-space"/>
          <w:rFonts w:ascii="Helvetica" w:hAnsi="Helvetica"/>
          <w:color w:val="000000"/>
        </w:rPr>
        <w:t> </w:t>
      </w:r>
      <w:r w:rsidRPr="00AD7167">
        <w:rPr>
          <w:rStyle w:val="Enfasigrassetto"/>
          <w:rFonts w:ascii="Helvetica" w:hAnsi="Helvetica"/>
          <w:color w:val="000000"/>
        </w:rPr>
        <w:t>Progetto Group</w:t>
      </w:r>
      <w:r w:rsidRPr="00AD7167">
        <w:rPr>
          <w:rFonts w:ascii="Helvetica" w:hAnsi="Helvetica"/>
          <w:color w:val="000000"/>
        </w:rPr>
        <w:t>, azienda leader nel settore degli accessori e arredi per il bagno, invita a trasformare il Natale in un’occasione speciale per regalare</w:t>
      </w:r>
      <w:r w:rsidRPr="00AD7167">
        <w:rPr>
          <w:rStyle w:val="apple-converted-space"/>
          <w:rFonts w:ascii="Helvetica" w:hAnsi="Helvetica"/>
          <w:color w:val="000000"/>
        </w:rPr>
        <w:t> </w:t>
      </w:r>
      <w:r w:rsidRPr="00AD7167">
        <w:rPr>
          <w:rStyle w:val="Enfasigrassetto"/>
          <w:rFonts w:ascii="Helvetica" w:hAnsi="Helvetica"/>
          <w:color w:val="000000"/>
        </w:rPr>
        <w:t>design e comfort</w:t>
      </w:r>
      <w:r w:rsidRPr="00AD7167">
        <w:rPr>
          <w:rStyle w:val="apple-converted-space"/>
          <w:rFonts w:ascii="Helvetica" w:hAnsi="Helvetica"/>
          <w:color w:val="000000"/>
        </w:rPr>
        <w:t> </w:t>
      </w:r>
      <w:r w:rsidRPr="00AD7167">
        <w:rPr>
          <w:rFonts w:ascii="Helvetica" w:hAnsi="Helvetica"/>
          <w:color w:val="000000"/>
        </w:rPr>
        <w:t>con la collezione</w:t>
      </w:r>
      <w:r w:rsidRPr="00AD7167">
        <w:rPr>
          <w:rStyle w:val="apple-converted-space"/>
          <w:rFonts w:ascii="Helvetica" w:hAnsi="Helvetica"/>
          <w:color w:val="000000"/>
        </w:rPr>
        <w:t> </w:t>
      </w:r>
      <w:r w:rsidRPr="00AD7167">
        <w:rPr>
          <w:rStyle w:val="Enfasigrassetto"/>
          <w:rFonts w:ascii="Helvetica" w:hAnsi="Helvetica"/>
          <w:color w:val="000000"/>
        </w:rPr>
        <w:t>ONDA</w:t>
      </w:r>
      <w:r w:rsidRPr="00AD7167">
        <w:rPr>
          <w:rFonts w:ascii="Helvetica" w:hAnsi="Helvetica"/>
          <w:color w:val="000000"/>
        </w:rPr>
        <w:t>, firmata dal rinomato architetto e designer</w:t>
      </w:r>
      <w:r w:rsidRPr="00AD7167">
        <w:rPr>
          <w:rStyle w:val="apple-converted-space"/>
          <w:rFonts w:ascii="Helvetica" w:hAnsi="Helvetica"/>
          <w:color w:val="000000"/>
        </w:rPr>
        <w:t> </w:t>
      </w:r>
      <w:r w:rsidRPr="00AD7167">
        <w:rPr>
          <w:rStyle w:val="Enfasigrassetto"/>
          <w:rFonts w:ascii="Helvetica" w:hAnsi="Helvetica"/>
          <w:color w:val="000000"/>
        </w:rPr>
        <w:t>Simone Micheli</w:t>
      </w:r>
      <w:r w:rsidRPr="00AD7167">
        <w:rPr>
          <w:rFonts w:ascii="Helvetica" w:hAnsi="Helvetica"/>
          <w:color w:val="000000"/>
        </w:rPr>
        <w:t>.</w:t>
      </w:r>
    </w:p>
    <w:p w14:paraId="101FE3A7" w14:textId="77777777" w:rsidR="00AD7167" w:rsidRPr="00AD7167" w:rsidRDefault="00AD7167" w:rsidP="00AD7167">
      <w:pPr>
        <w:pStyle w:val="NormaleWeb"/>
        <w:ind w:left="1985" w:right="-7"/>
        <w:jc w:val="both"/>
        <w:rPr>
          <w:rFonts w:ascii="Helvetica" w:hAnsi="Helvetica"/>
          <w:color w:val="000000"/>
        </w:rPr>
      </w:pPr>
      <w:r w:rsidRPr="00AD7167">
        <w:rPr>
          <w:rStyle w:val="Enfasigrassetto"/>
          <w:rFonts w:ascii="Helvetica" w:hAnsi="Helvetica"/>
          <w:color w:val="000000"/>
        </w:rPr>
        <w:t>ONDA</w:t>
      </w:r>
      <w:r w:rsidRPr="00AD7167">
        <w:rPr>
          <w:rStyle w:val="apple-converted-space"/>
          <w:rFonts w:ascii="Helvetica" w:hAnsi="Helvetica"/>
          <w:color w:val="000000"/>
        </w:rPr>
        <w:t> </w:t>
      </w:r>
      <w:r w:rsidRPr="00AD7167">
        <w:rPr>
          <w:rFonts w:ascii="Helvetica" w:hAnsi="Helvetica"/>
          <w:color w:val="000000"/>
        </w:rPr>
        <w:t>è molto più di una linea di accessori per il bagno: è una celebrazione del</w:t>
      </w:r>
      <w:r w:rsidRPr="00AD7167">
        <w:rPr>
          <w:rStyle w:val="apple-converted-space"/>
          <w:rFonts w:ascii="Helvetica" w:hAnsi="Helvetica"/>
          <w:color w:val="000000"/>
        </w:rPr>
        <w:t> </w:t>
      </w:r>
      <w:r w:rsidRPr="00AD7167">
        <w:rPr>
          <w:rStyle w:val="Enfasigrassetto"/>
          <w:rFonts w:ascii="Helvetica" w:hAnsi="Helvetica"/>
          <w:color w:val="000000"/>
        </w:rPr>
        <w:t>bello e del funzionale</w:t>
      </w:r>
      <w:r w:rsidRPr="00AD7167">
        <w:rPr>
          <w:rFonts w:ascii="Helvetica" w:hAnsi="Helvetica"/>
          <w:color w:val="000000"/>
        </w:rPr>
        <w:t>, capace di rendere ogni ambiente bagno un’oasi di benessere e stile. Le sue</w:t>
      </w:r>
      <w:r w:rsidRPr="00AD7167">
        <w:rPr>
          <w:rStyle w:val="apple-converted-space"/>
          <w:rFonts w:ascii="Helvetica" w:hAnsi="Helvetica"/>
          <w:color w:val="000000"/>
        </w:rPr>
        <w:t> </w:t>
      </w:r>
      <w:r w:rsidRPr="00AD7167">
        <w:rPr>
          <w:rStyle w:val="Enfasigrassetto"/>
          <w:rFonts w:ascii="Helvetica" w:hAnsi="Helvetica"/>
          <w:color w:val="000000"/>
        </w:rPr>
        <w:t>linee pulite e armoniose</w:t>
      </w:r>
      <w:r w:rsidRPr="00AD7167">
        <w:rPr>
          <w:rStyle w:val="apple-converted-space"/>
          <w:rFonts w:ascii="Helvetica" w:hAnsi="Helvetica"/>
          <w:color w:val="000000"/>
        </w:rPr>
        <w:t> </w:t>
      </w:r>
      <w:r w:rsidRPr="00AD7167">
        <w:rPr>
          <w:rFonts w:ascii="Helvetica" w:hAnsi="Helvetica"/>
          <w:color w:val="000000"/>
        </w:rPr>
        <w:t>evocano un senso di equilibrio e serenità, mentre i materiali di alta qualità, come l'</w:t>
      </w:r>
      <w:r w:rsidRPr="00AD7167">
        <w:rPr>
          <w:rStyle w:val="Enfasigrassetto"/>
          <w:rFonts w:ascii="Helvetica" w:hAnsi="Helvetica"/>
          <w:color w:val="000000"/>
        </w:rPr>
        <w:t>ottone verniciato bianco RAL 9016</w:t>
      </w:r>
      <w:r w:rsidRPr="00AD7167">
        <w:rPr>
          <w:rStyle w:val="apple-converted-space"/>
          <w:rFonts w:ascii="Helvetica" w:hAnsi="Helvetica"/>
          <w:color w:val="000000"/>
        </w:rPr>
        <w:t> </w:t>
      </w:r>
      <w:r w:rsidRPr="00AD7167">
        <w:rPr>
          <w:rFonts w:ascii="Helvetica" w:hAnsi="Helvetica"/>
          <w:color w:val="000000"/>
        </w:rPr>
        <w:t>e i</w:t>
      </w:r>
      <w:r w:rsidRPr="00AD7167">
        <w:rPr>
          <w:rStyle w:val="apple-converted-space"/>
          <w:rFonts w:ascii="Helvetica" w:hAnsi="Helvetica"/>
          <w:color w:val="000000"/>
        </w:rPr>
        <w:t> </w:t>
      </w:r>
      <w:r w:rsidRPr="00AD7167">
        <w:rPr>
          <w:rStyle w:val="Enfasigrassetto"/>
          <w:rFonts w:ascii="Helvetica" w:hAnsi="Helvetica"/>
          <w:color w:val="000000"/>
        </w:rPr>
        <w:t xml:space="preserve">contenitori in </w:t>
      </w:r>
      <w:proofErr w:type="spellStart"/>
      <w:r w:rsidRPr="00AD7167">
        <w:rPr>
          <w:rStyle w:val="Enfasigrassetto"/>
          <w:rFonts w:ascii="Helvetica" w:hAnsi="Helvetica"/>
          <w:color w:val="000000"/>
        </w:rPr>
        <w:t>solid</w:t>
      </w:r>
      <w:proofErr w:type="spellEnd"/>
      <w:r w:rsidRPr="00AD7167">
        <w:rPr>
          <w:rStyle w:val="Enfasigrassetto"/>
          <w:rFonts w:ascii="Helvetica" w:hAnsi="Helvetica"/>
          <w:color w:val="000000"/>
        </w:rPr>
        <w:t xml:space="preserve"> </w:t>
      </w:r>
      <w:proofErr w:type="spellStart"/>
      <w:r w:rsidRPr="00AD7167">
        <w:rPr>
          <w:rStyle w:val="Enfasigrassetto"/>
          <w:rFonts w:ascii="Helvetica" w:hAnsi="Helvetica"/>
          <w:color w:val="000000"/>
        </w:rPr>
        <w:t>surface</w:t>
      </w:r>
      <w:proofErr w:type="spellEnd"/>
      <w:r w:rsidRPr="00AD7167">
        <w:rPr>
          <w:rFonts w:ascii="Helvetica" w:hAnsi="Helvetica"/>
          <w:color w:val="000000"/>
        </w:rPr>
        <w:t>, garantiscono una combinazione perfetta tra eleganza e durata.</w:t>
      </w:r>
    </w:p>
    <w:p w14:paraId="326D42E7" w14:textId="77777777" w:rsidR="00AD7167" w:rsidRPr="00AD7167" w:rsidRDefault="00AD7167" w:rsidP="00AD7167">
      <w:pPr>
        <w:pStyle w:val="NormaleWeb"/>
        <w:ind w:left="1985" w:right="-7"/>
        <w:jc w:val="both"/>
        <w:rPr>
          <w:rFonts w:ascii="Helvetica" w:hAnsi="Helvetica"/>
          <w:color w:val="000000"/>
        </w:rPr>
      </w:pPr>
      <w:r w:rsidRPr="00AD7167">
        <w:rPr>
          <w:rFonts w:ascii="Helvetica" w:hAnsi="Helvetica"/>
          <w:color w:val="000000"/>
        </w:rPr>
        <w:t>Questa collezione esclusiva, che unisce l'estetica contemporanea al richiamo dell’autenticità del passato, si propone come il</w:t>
      </w:r>
      <w:r w:rsidRPr="00AD7167">
        <w:rPr>
          <w:rStyle w:val="apple-converted-space"/>
          <w:rFonts w:ascii="Helvetica" w:hAnsi="Helvetica"/>
          <w:color w:val="000000"/>
        </w:rPr>
        <w:t> </w:t>
      </w:r>
      <w:r w:rsidRPr="00AD7167">
        <w:rPr>
          <w:rStyle w:val="Enfasigrassetto"/>
          <w:rFonts w:ascii="Helvetica" w:hAnsi="Helvetica"/>
          <w:color w:val="000000"/>
        </w:rPr>
        <w:t>regalo ideale</w:t>
      </w:r>
      <w:r w:rsidRPr="00AD7167">
        <w:rPr>
          <w:rStyle w:val="apple-converted-space"/>
          <w:rFonts w:ascii="Helvetica" w:hAnsi="Helvetica"/>
          <w:color w:val="000000"/>
        </w:rPr>
        <w:t> </w:t>
      </w:r>
      <w:r w:rsidRPr="00AD7167">
        <w:rPr>
          <w:rFonts w:ascii="Helvetica" w:hAnsi="Helvetica"/>
          <w:color w:val="000000"/>
        </w:rPr>
        <w:t>per chi ama il design e desidera arricchire i propri spazi di dettagli unici. Gli accessori</w:t>
      </w:r>
      <w:r w:rsidRPr="00AD7167">
        <w:rPr>
          <w:rStyle w:val="apple-converted-space"/>
          <w:rFonts w:ascii="Helvetica" w:hAnsi="Helvetica"/>
          <w:color w:val="000000"/>
        </w:rPr>
        <w:t> </w:t>
      </w:r>
      <w:r w:rsidRPr="00AD7167">
        <w:rPr>
          <w:rStyle w:val="Enfasigrassetto"/>
          <w:rFonts w:ascii="Helvetica" w:hAnsi="Helvetica"/>
          <w:color w:val="000000"/>
        </w:rPr>
        <w:t>ONDA</w:t>
      </w:r>
      <w:r w:rsidRPr="00AD7167">
        <w:rPr>
          <w:rFonts w:ascii="Helvetica" w:hAnsi="Helvetica"/>
          <w:color w:val="000000"/>
        </w:rPr>
        <w:t>, con la loro versatilità e raffinatezza, sono perfetti per completare ogni stile di bagno, dal più minimalista al più ricercato, portando un tocco di calore e raffinatezza alle feste.</w:t>
      </w:r>
    </w:p>
    <w:p w14:paraId="24AC6B77" w14:textId="77777777" w:rsidR="00AD7167" w:rsidRPr="00AD7167" w:rsidRDefault="00AD7167" w:rsidP="00AD7167">
      <w:pPr>
        <w:pStyle w:val="NormaleWeb"/>
        <w:ind w:left="1985" w:right="-7"/>
        <w:jc w:val="both"/>
        <w:rPr>
          <w:rFonts w:ascii="Helvetica" w:hAnsi="Helvetica"/>
          <w:color w:val="000000"/>
        </w:rPr>
      </w:pPr>
      <w:r w:rsidRPr="00AD7167">
        <w:rPr>
          <w:rStyle w:val="Enfasigrassetto"/>
          <w:rFonts w:ascii="Helvetica" w:hAnsi="Helvetica"/>
          <w:color w:val="000000"/>
        </w:rPr>
        <w:t>Lasciatevi ispirare dalla magia del design</w:t>
      </w:r>
      <w:r w:rsidRPr="00AD7167">
        <w:rPr>
          <w:rStyle w:val="apple-converted-space"/>
          <w:rFonts w:ascii="Helvetica" w:hAnsi="Helvetica"/>
          <w:color w:val="000000"/>
        </w:rPr>
        <w:t> </w:t>
      </w:r>
      <w:r w:rsidRPr="00AD7167">
        <w:rPr>
          <w:rFonts w:ascii="Helvetica" w:hAnsi="Helvetica"/>
          <w:color w:val="000000"/>
        </w:rPr>
        <w:t>e regalate il lusso di uno spazio bagno che coniuga funzionalità ed estetica. Con</w:t>
      </w:r>
      <w:r w:rsidRPr="00AD7167">
        <w:rPr>
          <w:rStyle w:val="apple-converted-space"/>
          <w:rFonts w:ascii="Helvetica" w:hAnsi="Helvetica"/>
          <w:color w:val="000000"/>
        </w:rPr>
        <w:t> </w:t>
      </w:r>
      <w:r w:rsidRPr="00AD7167">
        <w:rPr>
          <w:rStyle w:val="Enfasigrassetto"/>
          <w:rFonts w:ascii="Helvetica" w:hAnsi="Helvetica"/>
          <w:color w:val="000000"/>
        </w:rPr>
        <w:t>ONDA</w:t>
      </w:r>
      <w:r w:rsidRPr="00AD7167">
        <w:rPr>
          <w:rFonts w:ascii="Helvetica" w:hAnsi="Helvetica"/>
          <w:color w:val="000000"/>
        </w:rPr>
        <w:t>, il Natale si veste di eleganza e si riempie di armonia.</w:t>
      </w:r>
    </w:p>
    <w:p w14:paraId="0C3821BD" w14:textId="77777777" w:rsidR="00AD7167" w:rsidRPr="00E75826" w:rsidRDefault="00AD7167" w:rsidP="005978FF">
      <w:pPr>
        <w:pStyle w:val="NormaleWeb"/>
        <w:ind w:left="1985" w:right="-7"/>
        <w:jc w:val="both"/>
        <w:rPr>
          <w:rFonts w:ascii="Helvetica" w:hAnsi="Helvetica"/>
          <w:color w:val="000000"/>
          <w:sz w:val="22"/>
          <w:szCs w:val="22"/>
        </w:rPr>
      </w:pPr>
    </w:p>
    <w:sectPr w:rsidR="00AD7167" w:rsidRPr="00E75826" w:rsidSect="00807D1B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9642D" w14:textId="77777777" w:rsidR="00EB0671" w:rsidRDefault="00EB0671" w:rsidP="003B0ED3">
      <w:r>
        <w:separator/>
      </w:r>
    </w:p>
  </w:endnote>
  <w:endnote w:type="continuationSeparator" w:id="0">
    <w:p w14:paraId="4711554C" w14:textId="77777777" w:rsidR="00EB0671" w:rsidRDefault="00EB0671" w:rsidP="003B0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Oriya Sangam MN">
    <w:panose1 w:val="00000500000000000000"/>
    <w:charset w:val="00"/>
    <w:family w:val="auto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C323E" w14:textId="77777777" w:rsidR="00EB0671" w:rsidRDefault="00EB0671" w:rsidP="003B0ED3">
      <w:r>
        <w:separator/>
      </w:r>
    </w:p>
  </w:footnote>
  <w:footnote w:type="continuationSeparator" w:id="0">
    <w:p w14:paraId="626CDD76" w14:textId="77777777" w:rsidR="00EB0671" w:rsidRDefault="00EB0671" w:rsidP="003B0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8D0F9" w14:textId="77777777" w:rsidR="003B0ED3" w:rsidRDefault="003B0ED3" w:rsidP="003B0ED3">
    <w:pPr>
      <w:pStyle w:val="Intestazione"/>
      <w:ind w:left="-426"/>
      <w:rPr>
        <w:rFonts w:ascii="Arial" w:hAnsi="Arial" w:cs="Arial"/>
        <w:sz w:val="22"/>
        <w:szCs w:val="22"/>
      </w:rPr>
    </w:pPr>
  </w:p>
  <w:p w14:paraId="3477C6EF" w14:textId="77777777" w:rsidR="00D45994" w:rsidRDefault="00D45994" w:rsidP="003B0ED3">
    <w:pPr>
      <w:pStyle w:val="Intestazione"/>
      <w:ind w:left="-426"/>
      <w:rPr>
        <w:rFonts w:ascii="Arial" w:hAnsi="Arial" w:cs="Arial"/>
        <w:sz w:val="22"/>
        <w:szCs w:val="22"/>
      </w:rPr>
    </w:pPr>
  </w:p>
  <w:p w14:paraId="0DB30A28" w14:textId="77777777" w:rsidR="00D45994" w:rsidRDefault="00D45994" w:rsidP="003B0ED3">
    <w:pPr>
      <w:pStyle w:val="Intestazione"/>
      <w:ind w:left="-426"/>
      <w:rPr>
        <w:rFonts w:ascii="Arial" w:hAnsi="Arial" w:cs="Arial"/>
        <w:sz w:val="22"/>
        <w:szCs w:val="22"/>
      </w:rPr>
    </w:pPr>
  </w:p>
  <w:p w14:paraId="035F0749" w14:textId="331951CA" w:rsidR="003B0ED3" w:rsidRDefault="003B0ED3" w:rsidP="003B0ED3">
    <w:pPr>
      <w:pStyle w:val="Intestazione"/>
    </w:pPr>
    <w:r w:rsidRPr="007B1B07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7983F9" wp14:editId="69C8DAB2">
              <wp:simplePos x="0" y="0"/>
              <wp:positionH relativeFrom="column">
                <wp:posOffset>-493395</wp:posOffset>
              </wp:positionH>
              <wp:positionV relativeFrom="paragraph">
                <wp:posOffset>2459355</wp:posOffset>
              </wp:positionV>
              <wp:extent cx="1548765" cy="1090930"/>
              <wp:effectExtent l="0" t="0" r="0" b="0"/>
              <wp:wrapSquare wrapText="bothSides"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8765" cy="1090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1584D898" w14:textId="77777777" w:rsidR="003B0ED3" w:rsidRPr="00B95528" w:rsidRDefault="003B0ED3" w:rsidP="003B0ED3">
                          <w:pPr>
                            <w:ind w:left="142" w:right="282"/>
                            <w:rPr>
                              <w:rFonts w:ascii="Helvetica" w:eastAsia="Dotum" w:hAnsi="Helvetica" w:cs="Oriya Sangam MN"/>
                              <w:b/>
                              <w:sz w:val="16"/>
                              <w:szCs w:val="16"/>
                            </w:rPr>
                          </w:pPr>
                          <w:proofErr w:type="spellStart"/>
                          <w:r w:rsidRPr="00B95528">
                            <w:rPr>
                              <w:rFonts w:ascii="Helvetica" w:eastAsia="Dotum" w:hAnsi="Helvetica" w:cs="Oriya Sangam MN"/>
                              <w:b/>
                              <w:sz w:val="16"/>
                              <w:szCs w:val="16"/>
                            </w:rPr>
                            <w:t>TAConline</w:t>
                          </w:r>
                          <w:proofErr w:type="spellEnd"/>
                        </w:p>
                        <w:p w14:paraId="24760C66" w14:textId="77777777" w:rsidR="003B0ED3" w:rsidRPr="00B95528" w:rsidRDefault="003B0ED3" w:rsidP="003B0ED3">
                          <w:pPr>
                            <w:ind w:left="142" w:right="282"/>
                            <w:rPr>
                              <w:rFonts w:ascii="Helvetica" w:eastAsia="Dotum" w:hAnsi="Helvetica" w:cs="Oriya Sangam MN"/>
                              <w:sz w:val="16"/>
                              <w:szCs w:val="16"/>
                            </w:rPr>
                          </w:pPr>
                          <w:r w:rsidRPr="00B95528">
                            <w:rPr>
                              <w:rFonts w:ascii="Helvetica" w:eastAsia="Dotum" w:hAnsi="Helvetica" w:cs="Oriya Sangam MN"/>
                              <w:sz w:val="16"/>
                              <w:szCs w:val="16"/>
                            </w:rPr>
                            <w:t>Milano- Genova</w:t>
                          </w:r>
                        </w:p>
                        <w:p w14:paraId="5FC65BFA" w14:textId="77777777" w:rsidR="003B0ED3" w:rsidRPr="00B95528" w:rsidRDefault="003B0ED3" w:rsidP="003B0ED3">
                          <w:pPr>
                            <w:ind w:left="142" w:right="282"/>
                            <w:rPr>
                              <w:rFonts w:ascii="Helvetica" w:eastAsia="Dotum" w:hAnsi="Helvetica" w:cs="Oriya Sangam MN"/>
                              <w:sz w:val="16"/>
                              <w:szCs w:val="16"/>
                            </w:rPr>
                          </w:pPr>
                          <w:r w:rsidRPr="00B95528">
                            <w:rPr>
                              <w:rFonts w:ascii="Helvetica" w:eastAsia="Dotum" w:hAnsi="Helvetica" w:cs="Oriya Sangam MN"/>
                              <w:sz w:val="16"/>
                              <w:szCs w:val="16"/>
                            </w:rPr>
                            <w:t xml:space="preserve">t. +39 02 48517618 </w:t>
                          </w:r>
                        </w:p>
                        <w:p w14:paraId="57C36521" w14:textId="77777777" w:rsidR="003B0ED3" w:rsidRPr="00B95528" w:rsidRDefault="003B0ED3" w:rsidP="003B0ED3">
                          <w:pPr>
                            <w:ind w:left="142" w:right="282"/>
                            <w:rPr>
                              <w:rFonts w:ascii="Helvetica" w:eastAsia="Dotum" w:hAnsi="Helvetica" w:cs="Oriya Sangam MN"/>
                              <w:sz w:val="16"/>
                              <w:szCs w:val="16"/>
                            </w:rPr>
                          </w:pPr>
                          <w:r w:rsidRPr="00B95528">
                            <w:rPr>
                              <w:rFonts w:ascii="Helvetica" w:eastAsia="Dotum" w:hAnsi="Helvetica" w:cs="Oriya Sangam MN"/>
                              <w:sz w:val="16"/>
                              <w:szCs w:val="16"/>
                            </w:rPr>
                            <w:t>+39 0185 351616</w:t>
                          </w:r>
                        </w:p>
                        <w:p w14:paraId="7E0B7E9F" w14:textId="77777777" w:rsidR="003B0ED3" w:rsidRPr="00B95528" w:rsidRDefault="00000000" w:rsidP="003B0ED3">
                          <w:pPr>
                            <w:ind w:left="142" w:right="282"/>
                            <w:rPr>
                              <w:rFonts w:ascii="Helvetica" w:eastAsia="Dotum" w:hAnsi="Helvetica" w:cs="Oriya Sangam MN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3B0ED3" w:rsidRPr="00B95528">
                              <w:rPr>
                                <w:rStyle w:val="Collegamentoipertestuale"/>
                                <w:rFonts w:ascii="Helvetica" w:eastAsia="Dotum" w:hAnsi="Helvetica" w:cs="Oriya Sangam MN"/>
                                <w:sz w:val="16"/>
                                <w:szCs w:val="16"/>
                              </w:rPr>
                              <w:t>press@taconline.it</w:t>
                            </w:r>
                          </w:hyperlink>
                        </w:p>
                        <w:p w14:paraId="1A059F96" w14:textId="77777777" w:rsidR="003B0ED3" w:rsidRPr="00B95528" w:rsidRDefault="00000000" w:rsidP="003B0ED3">
                          <w:pPr>
                            <w:ind w:left="142" w:right="282"/>
                            <w:rPr>
                              <w:rFonts w:ascii="Helvetica" w:eastAsia="Dotum" w:hAnsi="Helvetica" w:cs="Oriya Sangam MN"/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="003B0ED3" w:rsidRPr="00B95528">
                              <w:rPr>
                                <w:rStyle w:val="Collegamentoipertestuale"/>
                                <w:rFonts w:ascii="Helvetica" w:eastAsia="Dotum" w:hAnsi="Helvetica" w:cs="Oriya Sangam MN"/>
                                <w:sz w:val="16"/>
                                <w:szCs w:val="16"/>
                              </w:rPr>
                              <w:t>www.taconline.it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7983F9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38.85pt;margin-top:193.65pt;width:121.95pt;height:8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" filled="f" stroked="f">
              <v:textbox style="mso-fit-shape-to-text:t">
                <w:txbxContent>
                  <w:p w14:paraId="1584D898" w14:textId="77777777" w:rsidR="003B0ED3" w:rsidRPr="00B95528" w:rsidRDefault="003B0ED3" w:rsidP="003B0ED3">
                    <w:pPr>
                      <w:ind w:left="142" w:right="282"/>
                      <w:rPr>
                        <w:rFonts w:ascii="Helvetica" w:eastAsia="Dotum" w:hAnsi="Helvetica" w:cs="Oriya Sangam MN"/>
                        <w:b/>
                        <w:sz w:val="16"/>
                        <w:szCs w:val="16"/>
                      </w:rPr>
                    </w:pPr>
                    <w:proofErr w:type="spellStart"/>
                    <w:r w:rsidRPr="00B95528">
                      <w:rPr>
                        <w:rFonts w:ascii="Helvetica" w:eastAsia="Dotum" w:hAnsi="Helvetica" w:cs="Oriya Sangam MN"/>
                        <w:b/>
                        <w:sz w:val="16"/>
                        <w:szCs w:val="16"/>
                      </w:rPr>
                      <w:t>TAConline</w:t>
                    </w:r>
                    <w:proofErr w:type="spellEnd"/>
                  </w:p>
                  <w:p w14:paraId="24760C66" w14:textId="77777777" w:rsidR="003B0ED3" w:rsidRPr="00B95528" w:rsidRDefault="003B0ED3" w:rsidP="003B0ED3">
                    <w:pPr>
                      <w:ind w:left="142" w:right="282"/>
                      <w:rPr>
                        <w:rFonts w:ascii="Helvetica" w:eastAsia="Dotum" w:hAnsi="Helvetica" w:cs="Oriya Sangam MN"/>
                        <w:sz w:val="16"/>
                        <w:szCs w:val="16"/>
                      </w:rPr>
                    </w:pPr>
                    <w:r w:rsidRPr="00B95528">
                      <w:rPr>
                        <w:rFonts w:ascii="Helvetica" w:eastAsia="Dotum" w:hAnsi="Helvetica" w:cs="Oriya Sangam MN"/>
                        <w:sz w:val="16"/>
                        <w:szCs w:val="16"/>
                      </w:rPr>
                      <w:t>Milano- Genova</w:t>
                    </w:r>
                  </w:p>
                  <w:p w14:paraId="5FC65BFA" w14:textId="77777777" w:rsidR="003B0ED3" w:rsidRPr="00B95528" w:rsidRDefault="003B0ED3" w:rsidP="003B0ED3">
                    <w:pPr>
                      <w:ind w:left="142" w:right="282"/>
                      <w:rPr>
                        <w:rFonts w:ascii="Helvetica" w:eastAsia="Dotum" w:hAnsi="Helvetica" w:cs="Oriya Sangam MN"/>
                        <w:sz w:val="16"/>
                        <w:szCs w:val="16"/>
                      </w:rPr>
                    </w:pPr>
                    <w:r w:rsidRPr="00B95528">
                      <w:rPr>
                        <w:rFonts w:ascii="Helvetica" w:eastAsia="Dotum" w:hAnsi="Helvetica" w:cs="Oriya Sangam MN"/>
                        <w:sz w:val="16"/>
                        <w:szCs w:val="16"/>
                      </w:rPr>
                      <w:t xml:space="preserve">t. +39 02 48517618 </w:t>
                    </w:r>
                  </w:p>
                  <w:p w14:paraId="57C36521" w14:textId="77777777" w:rsidR="003B0ED3" w:rsidRPr="00B95528" w:rsidRDefault="003B0ED3" w:rsidP="003B0ED3">
                    <w:pPr>
                      <w:ind w:left="142" w:right="282"/>
                      <w:rPr>
                        <w:rFonts w:ascii="Helvetica" w:eastAsia="Dotum" w:hAnsi="Helvetica" w:cs="Oriya Sangam MN"/>
                        <w:sz w:val="16"/>
                        <w:szCs w:val="16"/>
                      </w:rPr>
                    </w:pPr>
                    <w:r w:rsidRPr="00B95528">
                      <w:rPr>
                        <w:rFonts w:ascii="Helvetica" w:eastAsia="Dotum" w:hAnsi="Helvetica" w:cs="Oriya Sangam MN"/>
                        <w:sz w:val="16"/>
                        <w:szCs w:val="16"/>
                      </w:rPr>
                      <w:t>+39 0185 351616</w:t>
                    </w:r>
                  </w:p>
                  <w:p w14:paraId="7E0B7E9F" w14:textId="77777777" w:rsidR="003B0ED3" w:rsidRPr="00B95528" w:rsidRDefault="00000000" w:rsidP="003B0ED3">
                    <w:pPr>
                      <w:ind w:left="142" w:right="282"/>
                      <w:rPr>
                        <w:rFonts w:ascii="Helvetica" w:eastAsia="Dotum" w:hAnsi="Helvetica" w:cs="Oriya Sangam MN"/>
                        <w:sz w:val="16"/>
                        <w:szCs w:val="16"/>
                      </w:rPr>
                    </w:pPr>
                    <w:hyperlink r:id="rId3" w:history="1">
                      <w:r w:rsidR="003B0ED3" w:rsidRPr="00B95528">
                        <w:rPr>
                          <w:rStyle w:val="Collegamentoipertestuale"/>
                          <w:rFonts w:ascii="Helvetica" w:eastAsia="Dotum" w:hAnsi="Helvetica" w:cs="Oriya Sangam MN"/>
                          <w:sz w:val="16"/>
                          <w:szCs w:val="16"/>
                        </w:rPr>
                        <w:t>press@taconline.it</w:t>
                      </w:r>
                    </w:hyperlink>
                  </w:p>
                  <w:p w14:paraId="1A059F96" w14:textId="77777777" w:rsidR="003B0ED3" w:rsidRPr="00B95528" w:rsidRDefault="00000000" w:rsidP="003B0ED3">
                    <w:pPr>
                      <w:ind w:left="142" w:right="282"/>
                      <w:rPr>
                        <w:rFonts w:ascii="Helvetica" w:eastAsia="Dotum" w:hAnsi="Helvetica" w:cs="Oriya Sangam MN"/>
                        <w:sz w:val="16"/>
                        <w:szCs w:val="16"/>
                      </w:rPr>
                    </w:pPr>
                    <w:hyperlink r:id="rId4" w:history="1">
                      <w:r w:rsidR="003B0ED3" w:rsidRPr="00B95528">
                        <w:rPr>
                          <w:rStyle w:val="Collegamentoipertestuale"/>
                          <w:rFonts w:ascii="Helvetica" w:eastAsia="Dotum" w:hAnsi="Helvetica" w:cs="Oriya Sangam MN"/>
                          <w:sz w:val="16"/>
                          <w:szCs w:val="16"/>
                        </w:rPr>
                        <w:t>www.taconline.it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Pr="007B1B07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7AC670" wp14:editId="561BA67B">
              <wp:simplePos x="0" y="0"/>
              <wp:positionH relativeFrom="column">
                <wp:posOffset>-493395</wp:posOffset>
              </wp:positionH>
              <wp:positionV relativeFrom="paragraph">
                <wp:posOffset>3842385</wp:posOffset>
              </wp:positionV>
              <wp:extent cx="1639570" cy="1326515"/>
              <wp:effectExtent l="0" t="0" r="0" b="0"/>
              <wp:wrapSquare wrapText="bothSides"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9570" cy="1326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43F77AC5" w14:textId="77777777" w:rsidR="005B4212" w:rsidRPr="00B95528" w:rsidRDefault="005B4212" w:rsidP="003B0E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Helvetica" w:hAnsi="Helvetica"/>
                              <w:color w:val="000000"/>
                              <w:sz w:val="16"/>
                              <w:szCs w:val="16"/>
                            </w:rPr>
                          </w:pPr>
                          <w:r w:rsidRPr="00B95528">
                            <w:rPr>
                              <w:rStyle w:val="Enfasigrassetto"/>
                              <w:rFonts w:ascii="Helvetica" w:hAnsi="Helvetica"/>
                              <w:b w:val="0"/>
                              <w:bCs w:val="0"/>
                              <w:color w:val="000000"/>
                              <w:sz w:val="16"/>
                              <w:szCs w:val="16"/>
                            </w:rPr>
                            <w:t>PROGETTO GROUP</w:t>
                          </w:r>
                          <w:r w:rsidRPr="00B95528">
                            <w:rPr>
                              <w:rFonts w:ascii="Helvetica" w:hAnsi="Helvetica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E7F5728" w14:textId="77777777" w:rsidR="00B95528" w:rsidRDefault="003B0ED3" w:rsidP="003B0E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Helvetica" w:hAnsi="Helvetica" w:cs="Oriya Sangam M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B95528">
                            <w:rPr>
                              <w:rFonts w:ascii="Helvetica" w:hAnsi="Helvetica" w:cs="Oriya Sangam MN"/>
                              <w:color w:val="000000" w:themeColor="text1"/>
                              <w:sz w:val="16"/>
                              <w:szCs w:val="16"/>
                            </w:rPr>
                            <w:t xml:space="preserve">Strada Provinciale </w:t>
                          </w:r>
                        </w:p>
                        <w:p w14:paraId="2A82B4A2" w14:textId="763FA711" w:rsidR="003B0ED3" w:rsidRPr="00B95528" w:rsidRDefault="003B0ED3" w:rsidP="003B0E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Helvetica" w:hAnsi="Helvetica" w:cs="Oriya Sangam M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B95528">
                            <w:rPr>
                              <w:rFonts w:ascii="Helvetica" w:hAnsi="Helvetica" w:cs="Oriya Sangam MN"/>
                              <w:color w:val="000000" w:themeColor="text1"/>
                              <w:sz w:val="16"/>
                              <w:szCs w:val="16"/>
                            </w:rPr>
                            <w:t>Colligiana</w:t>
                          </w:r>
                          <w:r w:rsidR="00B95528">
                            <w:rPr>
                              <w:rFonts w:ascii="Helvetica" w:hAnsi="Helvetica" w:cs="Oriya Sangam MN"/>
                              <w:color w:val="000000" w:themeColor="text1"/>
                              <w:sz w:val="16"/>
                              <w:szCs w:val="16"/>
                            </w:rPr>
                            <w:t>,</w:t>
                          </w:r>
                          <w:r w:rsidRPr="00B95528">
                            <w:rPr>
                              <w:rFonts w:ascii="Helvetica" w:hAnsi="Helvetica" w:cs="Oriya Sangam MN"/>
                              <w:color w:val="000000" w:themeColor="text1"/>
                              <w:sz w:val="16"/>
                              <w:szCs w:val="16"/>
                            </w:rPr>
                            <w:t xml:space="preserve"> 40 </w:t>
                          </w:r>
                        </w:p>
                        <w:p w14:paraId="73587B06" w14:textId="77777777" w:rsidR="003B0ED3" w:rsidRPr="00B95528" w:rsidRDefault="003B0ED3" w:rsidP="003B0E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Helvetica" w:hAnsi="Helvetica" w:cs="Oriya Sangam M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B95528">
                            <w:rPr>
                              <w:rFonts w:ascii="Helvetica" w:hAnsi="Helvetica" w:cs="Oriya Sangam MN"/>
                              <w:color w:val="000000" w:themeColor="text1"/>
                              <w:sz w:val="16"/>
                              <w:szCs w:val="16"/>
                            </w:rPr>
                            <w:t>Monteriggioni (SI)</w:t>
                          </w:r>
                        </w:p>
                        <w:p w14:paraId="24747CA8" w14:textId="77777777" w:rsidR="003B0ED3" w:rsidRPr="00B95528" w:rsidRDefault="00000000" w:rsidP="003B0E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Helvetica" w:hAnsi="Helvetica" w:cs="Oriya Sangam M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hyperlink r:id="rId5" w:history="1">
                            <w:r w:rsidR="003B0ED3" w:rsidRPr="00B95528">
                              <w:rPr>
                                <w:rStyle w:val="Collegamentoipertestuale"/>
                                <w:rFonts w:ascii="Helvetica" w:hAnsi="Helvetica" w:cs="Oriya Sangam MN"/>
                                <w:color w:val="000000" w:themeColor="text1"/>
                                <w:sz w:val="16"/>
                                <w:szCs w:val="16"/>
                              </w:rPr>
                              <w:t>info@progetto-group.it</w:t>
                            </w:r>
                          </w:hyperlink>
                        </w:p>
                        <w:p w14:paraId="23DF0D07" w14:textId="77777777" w:rsidR="003B0ED3" w:rsidRPr="00B95528" w:rsidRDefault="00000000" w:rsidP="003B0E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Helvetica" w:hAnsi="Helvetica" w:cs="Oriya Sangam M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hyperlink r:id="rId6" w:history="1">
                            <w:r w:rsidR="003B0ED3" w:rsidRPr="00B95528">
                              <w:rPr>
                                <w:rStyle w:val="Collegamentoipertestuale"/>
                                <w:rFonts w:ascii="Helvetica" w:hAnsi="Helvetica" w:cs="Oriya Sangam MN"/>
                                <w:color w:val="000000" w:themeColor="text1"/>
                                <w:sz w:val="16"/>
                                <w:szCs w:val="16"/>
                              </w:rPr>
                              <w:t>www.progetto-group.it</w:t>
                            </w:r>
                          </w:hyperlink>
                          <w:r w:rsidR="003B0ED3" w:rsidRPr="00B95528">
                            <w:rPr>
                              <w:rFonts w:ascii="Helvetica" w:hAnsi="Helvetica" w:cs="Oriya Sangam MN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3F0390C5" w14:textId="77777777" w:rsidR="003B0ED3" w:rsidRPr="00B95528" w:rsidRDefault="003B0ED3" w:rsidP="003B0E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Helvetica" w:hAnsi="Helvetica"/>
                              <w:sz w:val="16"/>
                              <w:szCs w:val="16"/>
                            </w:rPr>
                          </w:pPr>
                          <w:r w:rsidRPr="00B95528">
                            <w:rPr>
                              <w:rFonts w:ascii="Helvetica" w:hAnsi="Helvetica" w:cs="Oriya Sangam MN"/>
                              <w:color w:val="000000" w:themeColor="text1"/>
                              <w:sz w:val="16"/>
                              <w:szCs w:val="16"/>
                            </w:rPr>
                            <w:t>t. +39 0577 304902</w:t>
                          </w:r>
                        </w:p>
                        <w:p w14:paraId="06D5BD7F" w14:textId="77777777" w:rsidR="003B0ED3" w:rsidRDefault="003B0ED3" w:rsidP="003B0ED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7AC670" id="Casella di testo 2" o:spid="_x0000_s1027" type="#_x0000_t202" style="position:absolute;margin-left:-38.85pt;margin-top:302.55pt;width:129.1pt;height:10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" filled="f" stroked="f">
              <v:textbox>
                <w:txbxContent>
                  <w:p w14:paraId="43F77AC5" w14:textId="77777777" w:rsidR="005B4212" w:rsidRPr="00B95528" w:rsidRDefault="005B4212" w:rsidP="003B0ED3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Helvetica" w:hAnsi="Helvetica"/>
                        <w:color w:val="000000"/>
                        <w:sz w:val="16"/>
                        <w:szCs w:val="16"/>
                      </w:rPr>
                    </w:pPr>
                    <w:r w:rsidRPr="00B95528">
                      <w:rPr>
                        <w:rStyle w:val="Enfasigrassetto"/>
                        <w:rFonts w:ascii="Helvetica" w:hAnsi="Helvetica"/>
                        <w:b w:val="0"/>
                        <w:bCs w:val="0"/>
                        <w:color w:val="000000"/>
                        <w:sz w:val="16"/>
                        <w:szCs w:val="16"/>
                      </w:rPr>
                      <w:t>PROGETTO GROUP</w:t>
                    </w:r>
                    <w:r w:rsidRPr="00B95528">
                      <w:rPr>
                        <w:rFonts w:ascii="Helvetica" w:hAnsi="Helvetica"/>
                        <w:color w:val="000000"/>
                        <w:sz w:val="16"/>
                        <w:szCs w:val="16"/>
                      </w:rPr>
                      <w:t xml:space="preserve"> </w:t>
                    </w:r>
                  </w:p>
                  <w:p w14:paraId="7E7F5728" w14:textId="77777777" w:rsidR="00B95528" w:rsidRDefault="003B0ED3" w:rsidP="003B0ED3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Helvetica" w:hAnsi="Helvetica" w:cs="Oriya Sangam MN"/>
                        <w:color w:val="000000" w:themeColor="text1"/>
                        <w:sz w:val="16"/>
                        <w:szCs w:val="16"/>
                      </w:rPr>
                    </w:pPr>
                    <w:r w:rsidRPr="00B95528">
                      <w:rPr>
                        <w:rFonts w:ascii="Helvetica" w:hAnsi="Helvetica" w:cs="Oriya Sangam MN"/>
                        <w:color w:val="000000" w:themeColor="text1"/>
                        <w:sz w:val="16"/>
                        <w:szCs w:val="16"/>
                      </w:rPr>
                      <w:t xml:space="preserve">Strada Provinciale </w:t>
                    </w:r>
                  </w:p>
                  <w:p w14:paraId="2A82B4A2" w14:textId="763FA711" w:rsidR="003B0ED3" w:rsidRPr="00B95528" w:rsidRDefault="003B0ED3" w:rsidP="003B0ED3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Helvetica" w:hAnsi="Helvetica" w:cs="Oriya Sangam MN"/>
                        <w:color w:val="000000" w:themeColor="text1"/>
                        <w:sz w:val="16"/>
                        <w:szCs w:val="16"/>
                      </w:rPr>
                    </w:pPr>
                    <w:r w:rsidRPr="00B95528">
                      <w:rPr>
                        <w:rFonts w:ascii="Helvetica" w:hAnsi="Helvetica" w:cs="Oriya Sangam MN"/>
                        <w:color w:val="000000" w:themeColor="text1"/>
                        <w:sz w:val="16"/>
                        <w:szCs w:val="16"/>
                      </w:rPr>
                      <w:t>Colligiana</w:t>
                    </w:r>
                    <w:r w:rsidR="00B95528">
                      <w:rPr>
                        <w:rFonts w:ascii="Helvetica" w:hAnsi="Helvetica" w:cs="Oriya Sangam MN"/>
                        <w:color w:val="000000" w:themeColor="text1"/>
                        <w:sz w:val="16"/>
                        <w:szCs w:val="16"/>
                      </w:rPr>
                      <w:t>,</w:t>
                    </w:r>
                    <w:r w:rsidRPr="00B95528">
                      <w:rPr>
                        <w:rFonts w:ascii="Helvetica" w:hAnsi="Helvetica" w:cs="Oriya Sangam MN"/>
                        <w:color w:val="000000" w:themeColor="text1"/>
                        <w:sz w:val="16"/>
                        <w:szCs w:val="16"/>
                      </w:rPr>
                      <w:t xml:space="preserve"> 40 </w:t>
                    </w:r>
                  </w:p>
                  <w:p w14:paraId="73587B06" w14:textId="77777777" w:rsidR="003B0ED3" w:rsidRPr="00B95528" w:rsidRDefault="003B0ED3" w:rsidP="003B0ED3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Helvetica" w:hAnsi="Helvetica" w:cs="Oriya Sangam MN"/>
                        <w:color w:val="000000" w:themeColor="text1"/>
                        <w:sz w:val="16"/>
                        <w:szCs w:val="16"/>
                      </w:rPr>
                    </w:pPr>
                    <w:r w:rsidRPr="00B95528">
                      <w:rPr>
                        <w:rFonts w:ascii="Helvetica" w:hAnsi="Helvetica" w:cs="Oriya Sangam MN"/>
                        <w:color w:val="000000" w:themeColor="text1"/>
                        <w:sz w:val="16"/>
                        <w:szCs w:val="16"/>
                      </w:rPr>
                      <w:t>Monteriggioni (SI)</w:t>
                    </w:r>
                  </w:p>
                  <w:p w14:paraId="24747CA8" w14:textId="77777777" w:rsidR="003B0ED3" w:rsidRPr="00B95528" w:rsidRDefault="00000000" w:rsidP="003B0ED3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Helvetica" w:hAnsi="Helvetica" w:cs="Oriya Sangam MN"/>
                        <w:color w:val="000000" w:themeColor="text1"/>
                        <w:sz w:val="16"/>
                        <w:szCs w:val="16"/>
                      </w:rPr>
                    </w:pPr>
                    <w:hyperlink r:id="rId7" w:history="1">
                      <w:r w:rsidR="003B0ED3" w:rsidRPr="00B95528">
                        <w:rPr>
                          <w:rStyle w:val="Collegamentoipertestuale"/>
                          <w:rFonts w:ascii="Helvetica" w:hAnsi="Helvetica" w:cs="Oriya Sangam MN"/>
                          <w:color w:val="000000" w:themeColor="text1"/>
                          <w:sz w:val="16"/>
                          <w:szCs w:val="16"/>
                        </w:rPr>
                        <w:t>info@progetto-group.it</w:t>
                      </w:r>
                    </w:hyperlink>
                  </w:p>
                  <w:p w14:paraId="23DF0D07" w14:textId="77777777" w:rsidR="003B0ED3" w:rsidRPr="00B95528" w:rsidRDefault="00000000" w:rsidP="003B0ED3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Helvetica" w:hAnsi="Helvetica" w:cs="Oriya Sangam MN"/>
                        <w:color w:val="000000" w:themeColor="text1"/>
                        <w:sz w:val="16"/>
                        <w:szCs w:val="16"/>
                      </w:rPr>
                    </w:pPr>
                    <w:hyperlink r:id="rId8" w:history="1">
                      <w:r w:rsidR="003B0ED3" w:rsidRPr="00B95528">
                        <w:rPr>
                          <w:rStyle w:val="Collegamentoipertestuale"/>
                          <w:rFonts w:ascii="Helvetica" w:hAnsi="Helvetica" w:cs="Oriya Sangam MN"/>
                          <w:color w:val="000000" w:themeColor="text1"/>
                          <w:sz w:val="16"/>
                          <w:szCs w:val="16"/>
                        </w:rPr>
                        <w:t>www.progetto-group.it</w:t>
                      </w:r>
                    </w:hyperlink>
                    <w:r w:rsidR="003B0ED3" w:rsidRPr="00B95528">
                      <w:rPr>
                        <w:rFonts w:ascii="Helvetica" w:hAnsi="Helvetica" w:cs="Oriya Sangam MN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</w:p>
                  <w:p w14:paraId="3F0390C5" w14:textId="77777777" w:rsidR="003B0ED3" w:rsidRPr="00B95528" w:rsidRDefault="003B0ED3" w:rsidP="003B0ED3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Helvetica" w:hAnsi="Helvetica"/>
                        <w:sz w:val="16"/>
                        <w:szCs w:val="16"/>
                      </w:rPr>
                    </w:pPr>
                    <w:r w:rsidRPr="00B95528">
                      <w:rPr>
                        <w:rFonts w:ascii="Helvetica" w:hAnsi="Helvetica" w:cs="Oriya Sangam MN"/>
                        <w:color w:val="000000" w:themeColor="text1"/>
                        <w:sz w:val="16"/>
                        <w:szCs w:val="16"/>
                      </w:rPr>
                      <w:t>t. +39 0577 304902</w:t>
                    </w:r>
                  </w:p>
                  <w:p w14:paraId="06D5BD7F" w14:textId="77777777" w:rsidR="003B0ED3" w:rsidRDefault="003B0ED3" w:rsidP="003B0ED3"/>
                </w:txbxContent>
              </v:textbox>
              <w10:wrap type="square"/>
            </v:shape>
          </w:pict>
        </mc:Fallback>
      </mc:AlternateContent>
    </w:r>
    <w:r w:rsidRPr="007B1B07">
      <w:rPr>
        <w:rFonts w:ascii="Arial" w:hAnsi="Arial" w:cs="Arial"/>
        <w:noProof/>
      </w:rPr>
      <w:drawing>
        <wp:inline distT="0" distB="0" distL="0" distR="0" wp14:anchorId="7DCE96D2" wp14:editId="797CE3D5">
          <wp:extent cx="1570277" cy="350236"/>
          <wp:effectExtent l="0" t="0" r="5080" b="5715"/>
          <wp:docPr id="1068296479" name="Immagine 1068296479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9"/>
                  <a:stretch>
                    <a:fillRect/>
                  </a:stretch>
                </pic:blipFill>
                <pic:spPr>
                  <a:xfrm>
                    <a:off x="0" y="0"/>
                    <a:ext cx="1654498" cy="3690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B1B07">
      <w:rPr>
        <w:rFonts w:ascii="Arial" w:hAnsi="Arial" w:cs="Arial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27E9E"/>
    <w:multiLevelType w:val="multilevel"/>
    <w:tmpl w:val="B17EC09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num w:numId="1" w16cid:durableId="512577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0B"/>
    <w:rsid w:val="00074940"/>
    <w:rsid w:val="00260A91"/>
    <w:rsid w:val="00265A63"/>
    <w:rsid w:val="00282F96"/>
    <w:rsid w:val="002F1CCD"/>
    <w:rsid w:val="00313335"/>
    <w:rsid w:val="003362DF"/>
    <w:rsid w:val="00340B6B"/>
    <w:rsid w:val="003B05A7"/>
    <w:rsid w:val="003B0ED3"/>
    <w:rsid w:val="003C0F86"/>
    <w:rsid w:val="00490511"/>
    <w:rsid w:val="004974BB"/>
    <w:rsid w:val="004E7B2D"/>
    <w:rsid w:val="005978FF"/>
    <w:rsid w:val="005A3CBE"/>
    <w:rsid w:val="005B4212"/>
    <w:rsid w:val="005C7ED6"/>
    <w:rsid w:val="006015E6"/>
    <w:rsid w:val="00626113"/>
    <w:rsid w:val="00675159"/>
    <w:rsid w:val="007A2D41"/>
    <w:rsid w:val="007B5B63"/>
    <w:rsid w:val="00807D1B"/>
    <w:rsid w:val="00897A0D"/>
    <w:rsid w:val="009D27F6"/>
    <w:rsid w:val="00A07685"/>
    <w:rsid w:val="00A16326"/>
    <w:rsid w:val="00A17252"/>
    <w:rsid w:val="00AB44EF"/>
    <w:rsid w:val="00AD7167"/>
    <w:rsid w:val="00B04027"/>
    <w:rsid w:val="00B95528"/>
    <w:rsid w:val="00C155DA"/>
    <w:rsid w:val="00CA2D2F"/>
    <w:rsid w:val="00D45994"/>
    <w:rsid w:val="00D5660D"/>
    <w:rsid w:val="00DC5D0B"/>
    <w:rsid w:val="00E75826"/>
    <w:rsid w:val="00E97599"/>
    <w:rsid w:val="00EB0671"/>
    <w:rsid w:val="00F220B7"/>
    <w:rsid w:val="00F36C93"/>
    <w:rsid w:val="00F42E5A"/>
    <w:rsid w:val="00F7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B0741"/>
  <w15:chartTrackingRefBased/>
  <w15:docId w15:val="{80C2747E-0705-524C-AF89-0725D18F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2611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</w:rPr>
  </w:style>
  <w:style w:type="paragraph" w:styleId="Intestazione">
    <w:name w:val="header"/>
    <w:basedOn w:val="Normale"/>
    <w:link w:val="IntestazioneCarattere"/>
    <w:uiPriority w:val="99"/>
    <w:unhideWhenUsed/>
    <w:rsid w:val="003B0E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0ED3"/>
  </w:style>
  <w:style w:type="paragraph" w:styleId="Pidipagina">
    <w:name w:val="footer"/>
    <w:basedOn w:val="Normale"/>
    <w:link w:val="PidipaginaCarattere"/>
    <w:uiPriority w:val="99"/>
    <w:unhideWhenUsed/>
    <w:rsid w:val="003B0E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0ED3"/>
  </w:style>
  <w:style w:type="character" w:styleId="Collegamentoipertestuale">
    <w:name w:val="Hyperlink"/>
    <w:basedOn w:val="Carpredefinitoparagrafo"/>
    <w:uiPriority w:val="99"/>
    <w:semiHidden/>
    <w:unhideWhenUsed/>
    <w:rsid w:val="003B0ED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3C0F8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3C0F86"/>
    <w:rPr>
      <w:b/>
      <w:bCs/>
    </w:rPr>
  </w:style>
  <w:style w:type="character" w:customStyle="1" w:styleId="apple-converted-space">
    <w:name w:val="apple-converted-space"/>
    <w:basedOn w:val="Carpredefinitoparagrafo"/>
    <w:rsid w:val="003C0F86"/>
  </w:style>
  <w:style w:type="character" w:styleId="Collegamentovisitato">
    <w:name w:val="FollowedHyperlink"/>
    <w:basedOn w:val="Carpredefinitoparagrafo"/>
    <w:uiPriority w:val="99"/>
    <w:semiHidden/>
    <w:unhideWhenUsed/>
    <w:rsid w:val="005B4212"/>
    <w:rPr>
      <w:color w:val="954F72" w:themeColor="followedHyperlink"/>
      <w:u w:val="single"/>
    </w:rPr>
  </w:style>
  <w:style w:type="character" w:styleId="Enfasicorsivo">
    <w:name w:val="Emphasis"/>
    <w:basedOn w:val="Carpredefinitoparagrafo"/>
    <w:uiPriority w:val="20"/>
    <w:qFormat/>
    <w:rsid w:val="00B955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8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9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getto-group.it" TargetMode="External"/><Relationship Id="rId3" Type="http://schemas.openxmlformats.org/officeDocument/2006/relationships/hyperlink" Target="mailto:press@taconline.it" TargetMode="External"/><Relationship Id="rId7" Type="http://schemas.openxmlformats.org/officeDocument/2006/relationships/hyperlink" Target="mailto:info@progetto-group.it" TargetMode="External"/><Relationship Id="rId2" Type="http://schemas.openxmlformats.org/officeDocument/2006/relationships/hyperlink" Target="http://www.taconline.it" TargetMode="External"/><Relationship Id="rId1" Type="http://schemas.openxmlformats.org/officeDocument/2006/relationships/hyperlink" Target="mailto:press@taconline.it" TargetMode="External"/><Relationship Id="rId6" Type="http://schemas.openxmlformats.org/officeDocument/2006/relationships/hyperlink" Target="http://www.progetto-group.it" TargetMode="External"/><Relationship Id="rId5" Type="http://schemas.openxmlformats.org/officeDocument/2006/relationships/hyperlink" Target="mailto:info@progetto-group.it" TargetMode="External"/><Relationship Id="rId4" Type="http://schemas.openxmlformats.org/officeDocument/2006/relationships/hyperlink" Target="http://www.taconline.it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Staiano</dc:creator>
  <cp:keywords/>
  <dc:description/>
  <cp:lastModifiedBy>Paola Staiano</cp:lastModifiedBy>
  <cp:revision>5</cp:revision>
  <dcterms:created xsi:type="dcterms:W3CDTF">2024-09-12T10:30:00Z</dcterms:created>
  <dcterms:modified xsi:type="dcterms:W3CDTF">2024-12-10T17:58:00Z</dcterms:modified>
</cp:coreProperties>
</file>