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3E79A" w14:textId="77777777" w:rsidR="00FF0EC7" w:rsidRPr="00F633E9" w:rsidRDefault="00FF0EC7" w:rsidP="00F633E9">
      <w:pPr>
        <w:rPr>
          <w:rFonts w:ascii="Arial Nova" w:hAnsi="Arial Nova" w:cs="Calibri"/>
          <w:b/>
          <w:bCs/>
          <w:sz w:val="10"/>
          <w:szCs w:val="10"/>
          <w:lang w:val="it-IT"/>
        </w:rPr>
      </w:pPr>
    </w:p>
    <w:p w14:paraId="23D735C8" w14:textId="496CA99B" w:rsidR="00EF4701" w:rsidRPr="00EF4701" w:rsidRDefault="00EF4701" w:rsidP="00EF4701">
      <w:pPr>
        <w:spacing w:after="0"/>
        <w:rPr>
          <w:rFonts w:ascii="Arial Nova" w:hAnsi="Arial Nova" w:cs="Calibri"/>
          <w:lang w:val="it-IT"/>
        </w:rPr>
      </w:pPr>
      <w:r w:rsidRPr="00EF4701">
        <w:rPr>
          <w:rFonts w:ascii="Arial Nova" w:hAnsi="Arial Nova" w:cs="Calibri"/>
          <w:lang w:val="it-IT"/>
        </w:rPr>
        <w:t>Comunicato stampa</w:t>
      </w:r>
    </w:p>
    <w:p w14:paraId="47752166" w14:textId="5B8F8453" w:rsidR="00EF4701" w:rsidRDefault="00EF4701" w:rsidP="00486E60">
      <w:pPr>
        <w:spacing w:after="0"/>
        <w:rPr>
          <w:rFonts w:ascii="Arial Nova" w:hAnsi="Arial Nova" w:cs="Calibri"/>
          <w:lang w:val="it-IT"/>
        </w:rPr>
      </w:pPr>
      <w:r w:rsidRPr="00EF4701">
        <w:rPr>
          <w:rFonts w:ascii="Arial Nova" w:hAnsi="Arial Nova" w:cs="Calibri"/>
          <w:lang w:val="it-IT"/>
        </w:rPr>
        <w:t>Gennaio 2025</w:t>
      </w:r>
    </w:p>
    <w:p w14:paraId="0A514E53" w14:textId="77777777" w:rsidR="00EF4701" w:rsidRPr="001D7536" w:rsidRDefault="00EF4701" w:rsidP="00F633E9">
      <w:pPr>
        <w:spacing w:after="0"/>
        <w:rPr>
          <w:rFonts w:ascii="Arial" w:hAnsi="Arial" w:cs="Arial"/>
          <w:sz w:val="28"/>
          <w:szCs w:val="28"/>
          <w:lang w:val="it-IT"/>
        </w:rPr>
      </w:pPr>
    </w:p>
    <w:p w14:paraId="59C7F9C5" w14:textId="77777777" w:rsidR="00584C86" w:rsidRPr="00584C86" w:rsidRDefault="00584C86" w:rsidP="00584C86">
      <w:pPr>
        <w:pStyle w:val="Titolo1"/>
        <w:rPr>
          <w:rFonts w:ascii="Arial Nova" w:hAnsi="Arial Nova"/>
          <w:b/>
          <w:bCs/>
          <w:color w:val="000000"/>
          <w:sz w:val="32"/>
          <w:szCs w:val="32"/>
          <w:lang w:val="it-IT"/>
        </w:rPr>
      </w:pPr>
      <w:r w:rsidRPr="00584C86">
        <w:rPr>
          <w:rFonts w:ascii="Arial Nova" w:hAnsi="Arial Nova"/>
          <w:b/>
          <w:bCs/>
          <w:color w:val="000000"/>
          <w:sz w:val="32"/>
          <w:szCs w:val="32"/>
          <w:lang w:val="it-IT"/>
        </w:rPr>
        <w:t>Le Nuove Collezioni GRAFF Ottengono i Massimi Riconoscimenti di Design del 2024</w:t>
      </w:r>
    </w:p>
    <w:p w14:paraId="67C5D288" w14:textId="4D7ADCB6" w:rsidR="00584C86" w:rsidRPr="00584C86" w:rsidRDefault="00584C86" w:rsidP="00584C86">
      <w:pPr>
        <w:pStyle w:val="Titolo2"/>
        <w:rPr>
          <w:rFonts w:ascii="Arial Nova" w:hAnsi="Arial Nova"/>
          <w:b/>
          <w:bCs/>
          <w:color w:val="000000"/>
          <w:sz w:val="28"/>
          <w:szCs w:val="28"/>
          <w:lang w:val="it-IT"/>
        </w:rPr>
      </w:pPr>
      <w:r w:rsidRPr="00584C86">
        <w:rPr>
          <w:rFonts w:ascii="Arial Nova" w:hAnsi="Arial Nova"/>
          <w:b/>
          <w:bCs/>
          <w:color w:val="000000"/>
          <w:sz w:val="28"/>
          <w:szCs w:val="28"/>
          <w:lang w:val="it-IT"/>
        </w:rPr>
        <w:t xml:space="preserve">GRAFF si </w:t>
      </w:r>
      <w:r w:rsidRPr="00584C86">
        <w:rPr>
          <w:rFonts w:ascii="Arial Nova" w:hAnsi="Arial Nova"/>
          <w:b/>
          <w:bCs/>
          <w:color w:val="000000"/>
          <w:sz w:val="28"/>
          <w:szCs w:val="28"/>
          <w:lang w:val="it-IT"/>
        </w:rPr>
        <w:t>c</w:t>
      </w:r>
      <w:r w:rsidRPr="00584C86">
        <w:rPr>
          <w:rFonts w:ascii="Arial Nova" w:hAnsi="Arial Nova"/>
          <w:b/>
          <w:bCs/>
          <w:color w:val="000000"/>
          <w:sz w:val="28"/>
          <w:szCs w:val="28"/>
          <w:lang w:val="it-IT"/>
        </w:rPr>
        <w:t xml:space="preserve">onferma </w:t>
      </w:r>
      <w:r w:rsidRPr="00584C86">
        <w:rPr>
          <w:rFonts w:ascii="Arial Nova" w:hAnsi="Arial Nova"/>
          <w:b/>
          <w:bCs/>
          <w:color w:val="000000"/>
          <w:sz w:val="28"/>
          <w:szCs w:val="28"/>
          <w:lang w:val="it-IT"/>
        </w:rPr>
        <w:t>punto di riferimento</w:t>
      </w:r>
      <w:r w:rsidRPr="00584C86">
        <w:rPr>
          <w:rFonts w:ascii="Arial Nova" w:hAnsi="Arial Nova"/>
          <w:b/>
          <w:bCs/>
          <w:color w:val="000000"/>
          <w:sz w:val="28"/>
          <w:szCs w:val="28"/>
          <w:lang w:val="it-IT"/>
        </w:rPr>
        <w:t xml:space="preserve"> nel </w:t>
      </w:r>
      <w:r w:rsidRPr="00584C86">
        <w:rPr>
          <w:rFonts w:ascii="Arial Nova" w:hAnsi="Arial Nova"/>
          <w:b/>
          <w:bCs/>
          <w:color w:val="000000"/>
          <w:sz w:val="28"/>
          <w:szCs w:val="28"/>
          <w:lang w:val="it-IT"/>
        </w:rPr>
        <w:t>d</w:t>
      </w:r>
      <w:r w:rsidRPr="00584C86">
        <w:rPr>
          <w:rFonts w:ascii="Arial Nova" w:hAnsi="Arial Nova"/>
          <w:b/>
          <w:bCs/>
          <w:color w:val="000000"/>
          <w:sz w:val="28"/>
          <w:szCs w:val="28"/>
          <w:lang w:val="it-IT"/>
        </w:rPr>
        <w:t xml:space="preserve">esign di </w:t>
      </w:r>
      <w:r w:rsidRPr="00584C86">
        <w:rPr>
          <w:rFonts w:ascii="Arial Nova" w:hAnsi="Arial Nova"/>
          <w:b/>
          <w:bCs/>
          <w:color w:val="000000"/>
          <w:sz w:val="28"/>
          <w:szCs w:val="28"/>
          <w:lang w:val="it-IT"/>
        </w:rPr>
        <w:t>l</w:t>
      </w:r>
      <w:r w:rsidRPr="00584C86">
        <w:rPr>
          <w:rFonts w:ascii="Arial Nova" w:hAnsi="Arial Nova"/>
          <w:b/>
          <w:bCs/>
          <w:color w:val="000000"/>
          <w:sz w:val="28"/>
          <w:szCs w:val="28"/>
          <w:lang w:val="it-IT"/>
        </w:rPr>
        <w:t>usso per Bagno e Cucina</w:t>
      </w:r>
    </w:p>
    <w:p w14:paraId="2B2A8EB0" w14:textId="77777777" w:rsidR="00584C86" w:rsidRPr="00584C86" w:rsidRDefault="00584C86" w:rsidP="00584C86">
      <w:pPr>
        <w:pStyle w:val="NormaleWeb"/>
        <w:rPr>
          <w:rFonts w:ascii="Arial Nova" w:hAnsi="Arial Nova"/>
          <w:color w:val="000000"/>
          <w:lang w:val="it-IT"/>
        </w:rPr>
      </w:pPr>
      <w:r w:rsidRPr="00584C86">
        <w:rPr>
          <w:rFonts w:ascii="Arial Nova" w:hAnsi="Arial Nova"/>
          <w:color w:val="000000"/>
          <w:lang w:val="it-IT"/>
        </w:rPr>
        <w:t>GRAFF continua la sua ascesa nel panorama internazionale del design. Nel 2024, l'azienda ha ricevuto i più prestigiosi riconoscimenti da parte di istituzioni di settore e media specializzati, consolidando il suo ruolo di innovatore nel mondo dell'arredo bagno e cucina. Le nuove collezioni</w:t>
      </w:r>
      <w:r w:rsidRPr="00584C86">
        <w:rPr>
          <w:rStyle w:val="apple-converted-space"/>
          <w:rFonts w:ascii="Arial Nova" w:eastAsiaTheme="majorEastAsia" w:hAnsi="Arial Nova"/>
          <w:color w:val="000000"/>
          <w:lang w:val="it-IT"/>
        </w:rPr>
        <w:t> </w:t>
      </w:r>
      <w:r w:rsidRPr="00584C86">
        <w:rPr>
          <w:rStyle w:val="Enfasigrassetto"/>
          <w:rFonts w:ascii="Arial Nova" w:eastAsiaTheme="majorEastAsia" w:hAnsi="Arial Nova"/>
          <w:color w:val="000000"/>
          <w:lang w:val="it-IT"/>
        </w:rPr>
        <w:t>Futurismo, Cameo e Incanto Arté</w:t>
      </w:r>
      <w:r w:rsidRPr="00584C86">
        <w:rPr>
          <w:rFonts w:ascii="Arial Nova" w:hAnsi="Arial Nova"/>
          <w:color w:val="000000"/>
          <w:lang w:val="it-IT"/>
        </w:rPr>
        <w:t>, realizzate con materiali di eccellenza e frutto di un perfetto equilibrio tra artigianalità, tecnologia avanzata e ingegneria di precisione, hanno ottenuto premi internazionali per il loro design esclusivo e innovativo.</w:t>
      </w:r>
    </w:p>
    <w:p w14:paraId="1AB0C344" w14:textId="77777777" w:rsidR="00584C86" w:rsidRPr="00584C86" w:rsidRDefault="00584C86" w:rsidP="00584C86">
      <w:pPr>
        <w:pStyle w:val="Titolo2"/>
        <w:rPr>
          <w:rFonts w:ascii="Arial Nova" w:hAnsi="Arial Nova"/>
          <w:color w:val="000000"/>
          <w:u w:val="single"/>
          <w:lang w:val="it-IT"/>
        </w:rPr>
      </w:pPr>
      <w:r w:rsidRPr="00584C86">
        <w:rPr>
          <w:rFonts w:ascii="Arial Nova" w:hAnsi="Arial Nova"/>
          <w:color w:val="000000"/>
          <w:u w:val="single"/>
          <w:lang w:val="it-IT"/>
        </w:rPr>
        <w:t>Art of Bath: Dove Arte e Ingegneria si Fondono</w:t>
      </w:r>
    </w:p>
    <w:p w14:paraId="0A3FCC91" w14:textId="77777777" w:rsidR="00584C86" w:rsidRPr="00584C86" w:rsidRDefault="00584C86" w:rsidP="00584C86">
      <w:pPr>
        <w:pStyle w:val="NormaleWeb"/>
        <w:rPr>
          <w:rFonts w:ascii="Arial Nova" w:hAnsi="Arial Nova"/>
          <w:color w:val="000000"/>
          <w:lang w:val="it-IT"/>
        </w:rPr>
      </w:pPr>
      <w:r w:rsidRPr="00584C86">
        <w:rPr>
          <w:rFonts w:ascii="Arial Nova" w:hAnsi="Arial Nova"/>
          <w:color w:val="000000"/>
          <w:lang w:val="it-IT"/>
        </w:rPr>
        <w:t>Il concetto di</w:t>
      </w:r>
      <w:r w:rsidRPr="00584C86">
        <w:rPr>
          <w:rStyle w:val="apple-converted-space"/>
          <w:rFonts w:ascii="Arial Nova" w:eastAsiaTheme="majorEastAsia" w:hAnsi="Arial Nova"/>
          <w:color w:val="000000"/>
          <w:lang w:val="it-IT"/>
        </w:rPr>
        <w:t> </w:t>
      </w:r>
      <w:r w:rsidRPr="00584C86">
        <w:rPr>
          <w:rStyle w:val="Enfasigrassetto"/>
          <w:rFonts w:ascii="Arial Nova" w:eastAsiaTheme="majorEastAsia" w:hAnsi="Arial Nova"/>
          <w:color w:val="000000"/>
          <w:lang w:val="it-IT"/>
        </w:rPr>
        <w:t>"Art of Bath"</w:t>
      </w:r>
      <w:r w:rsidRPr="00584C86">
        <w:rPr>
          <w:rFonts w:ascii="Arial Nova" w:hAnsi="Arial Nova"/>
          <w:color w:val="000000"/>
          <w:lang w:val="it-IT"/>
        </w:rPr>
        <w:t>, pilastro della filosofia di GRAFF, trova la sua massima espressione nelle nuove collezioni di rubinetteria. Qui, la maestria artigianale si intreccia con l'innovazione tecnologica per dare vita a prodotti unici, apprezzati in tutto il mondo per il loro stile e funzionalità. Questo approccio distintivo ha permesso all'azienda di ricevere importanti riconoscimenti nel settore del design di lusso.</w:t>
      </w:r>
    </w:p>
    <w:p w14:paraId="4C978761" w14:textId="77777777" w:rsidR="00584C86" w:rsidRPr="00584C86" w:rsidRDefault="00584C86" w:rsidP="00584C86">
      <w:pPr>
        <w:pStyle w:val="Titolo2"/>
        <w:rPr>
          <w:rFonts w:ascii="Arial Nova" w:hAnsi="Arial Nova"/>
          <w:color w:val="000000"/>
          <w:u w:val="single"/>
          <w:lang w:val="it-IT"/>
        </w:rPr>
      </w:pPr>
      <w:r w:rsidRPr="00584C86">
        <w:rPr>
          <w:rFonts w:ascii="Arial Nova" w:hAnsi="Arial Nova"/>
          <w:color w:val="000000"/>
          <w:u w:val="single"/>
          <w:lang w:val="it-IT"/>
        </w:rPr>
        <w:t>Premi e Riconoscimenti 2024</w:t>
      </w:r>
    </w:p>
    <w:p w14:paraId="6C31709F" w14:textId="77777777" w:rsidR="00584C86" w:rsidRPr="00584C86" w:rsidRDefault="00584C86" w:rsidP="00584C86">
      <w:pPr>
        <w:pStyle w:val="Titolo3"/>
        <w:rPr>
          <w:rFonts w:ascii="Arial Nova" w:hAnsi="Arial Nova"/>
          <w:color w:val="000000"/>
          <w:lang w:val="it-IT"/>
        </w:rPr>
      </w:pPr>
      <w:r w:rsidRPr="00584C86">
        <w:rPr>
          <w:rStyle w:val="Enfasigrassetto"/>
          <w:rFonts w:ascii="Arial Nova" w:hAnsi="Arial Nova"/>
          <w:b w:val="0"/>
          <w:bCs w:val="0"/>
          <w:color w:val="000000"/>
          <w:lang w:val="it-IT"/>
        </w:rPr>
        <w:t xml:space="preserve">Futurismo - A+ Products Award </w:t>
      </w:r>
      <w:proofErr w:type="spellStart"/>
      <w:r w:rsidRPr="00584C86">
        <w:rPr>
          <w:rStyle w:val="Enfasigrassetto"/>
          <w:rFonts w:ascii="Arial Nova" w:hAnsi="Arial Nova"/>
          <w:b w:val="0"/>
          <w:bCs w:val="0"/>
          <w:color w:val="000000"/>
          <w:lang w:val="it-IT"/>
        </w:rPr>
        <w:t>Popular</w:t>
      </w:r>
      <w:proofErr w:type="spellEnd"/>
      <w:r w:rsidRPr="00584C86">
        <w:rPr>
          <w:rStyle w:val="Enfasigrassetto"/>
          <w:rFonts w:ascii="Arial Nova" w:hAnsi="Arial Nova"/>
          <w:b w:val="0"/>
          <w:bCs w:val="0"/>
          <w:color w:val="000000"/>
          <w:lang w:val="it-IT"/>
        </w:rPr>
        <w:t xml:space="preserve"> Choice Winner 2024</w:t>
      </w:r>
    </w:p>
    <w:p w14:paraId="3FBA828A" w14:textId="77777777" w:rsidR="00584C86" w:rsidRPr="00584C86" w:rsidRDefault="00584C86" w:rsidP="00584C86">
      <w:pPr>
        <w:pStyle w:val="NormaleWeb"/>
        <w:rPr>
          <w:rFonts w:ascii="Arial Nova" w:hAnsi="Arial Nova"/>
          <w:color w:val="000000"/>
          <w:lang w:val="it-IT"/>
        </w:rPr>
      </w:pPr>
      <w:r w:rsidRPr="00584C86">
        <w:rPr>
          <w:rFonts w:ascii="Arial Nova" w:hAnsi="Arial Nova"/>
          <w:color w:val="000000"/>
          <w:lang w:val="it-IT"/>
        </w:rPr>
        <w:t>La collezione</w:t>
      </w:r>
      <w:r w:rsidRPr="00584C86">
        <w:rPr>
          <w:rStyle w:val="apple-converted-space"/>
          <w:rFonts w:ascii="Arial Nova" w:eastAsiaTheme="majorEastAsia" w:hAnsi="Arial Nova"/>
          <w:color w:val="000000"/>
          <w:lang w:val="it-IT"/>
        </w:rPr>
        <w:t> </w:t>
      </w:r>
      <w:r w:rsidRPr="00584C86">
        <w:rPr>
          <w:rStyle w:val="Enfasigrassetto"/>
          <w:rFonts w:ascii="Arial Nova" w:eastAsiaTheme="majorEastAsia" w:hAnsi="Arial Nova"/>
          <w:color w:val="000000"/>
          <w:lang w:val="it-IT"/>
        </w:rPr>
        <w:t>Futurismo</w:t>
      </w:r>
      <w:r w:rsidRPr="00584C86">
        <w:rPr>
          <w:rStyle w:val="apple-converted-space"/>
          <w:rFonts w:ascii="Arial Nova" w:eastAsiaTheme="majorEastAsia" w:hAnsi="Arial Nova"/>
          <w:color w:val="000000"/>
          <w:lang w:val="it-IT"/>
        </w:rPr>
        <w:t> </w:t>
      </w:r>
      <w:r w:rsidRPr="00584C86">
        <w:rPr>
          <w:rFonts w:ascii="Arial Nova" w:hAnsi="Arial Nova"/>
          <w:color w:val="000000"/>
          <w:lang w:val="it-IT"/>
        </w:rPr>
        <w:t>di GRAFF si è aggiudicata il premio</w:t>
      </w:r>
      <w:r w:rsidRPr="00584C86">
        <w:rPr>
          <w:rStyle w:val="apple-converted-space"/>
          <w:rFonts w:ascii="Arial Nova" w:eastAsiaTheme="majorEastAsia" w:hAnsi="Arial Nova"/>
          <w:color w:val="000000"/>
          <w:lang w:val="it-IT"/>
        </w:rPr>
        <w:t> </w:t>
      </w:r>
      <w:r w:rsidRPr="00584C86">
        <w:rPr>
          <w:rStyle w:val="Enfasigrassetto"/>
          <w:rFonts w:ascii="Arial Nova" w:eastAsiaTheme="majorEastAsia" w:hAnsi="Arial Nova"/>
          <w:color w:val="000000"/>
          <w:lang w:val="it-IT"/>
        </w:rPr>
        <w:t xml:space="preserve">A+ Products Award </w:t>
      </w:r>
      <w:proofErr w:type="spellStart"/>
      <w:r w:rsidRPr="00584C86">
        <w:rPr>
          <w:rStyle w:val="Enfasigrassetto"/>
          <w:rFonts w:ascii="Arial Nova" w:eastAsiaTheme="majorEastAsia" w:hAnsi="Arial Nova"/>
          <w:color w:val="000000"/>
          <w:lang w:val="it-IT"/>
        </w:rPr>
        <w:t>Popular</w:t>
      </w:r>
      <w:proofErr w:type="spellEnd"/>
      <w:r w:rsidRPr="00584C86">
        <w:rPr>
          <w:rStyle w:val="Enfasigrassetto"/>
          <w:rFonts w:ascii="Arial Nova" w:eastAsiaTheme="majorEastAsia" w:hAnsi="Arial Nova"/>
          <w:color w:val="000000"/>
          <w:lang w:val="it-IT"/>
        </w:rPr>
        <w:t xml:space="preserve"> Choice Winner 2024</w:t>
      </w:r>
      <w:r w:rsidRPr="00584C86">
        <w:rPr>
          <w:rStyle w:val="apple-converted-space"/>
          <w:rFonts w:ascii="Arial Nova" w:eastAsiaTheme="majorEastAsia" w:hAnsi="Arial Nova"/>
          <w:color w:val="000000"/>
          <w:lang w:val="it-IT"/>
        </w:rPr>
        <w:t> </w:t>
      </w:r>
      <w:r w:rsidRPr="00584C86">
        <w:rPr>
          <w:rFonts w:ascii="Arial Nova" w:hAnsi="Arial Nova"/>
          <w:color w:val="000000"/>
          <w:lang w:val="it-IT"/>
        </w:rPr>
        <w:t>nella categoria</w:t>
      </w:r>
      <w:r w:rsidRPr="00584C86">
        <w:rPr>
          <w:rStyle w:val="apple-converted-space"/>
          <w:rFonts w:ascii="Arial Nova" w:eastAsiaTheme="majorEastAsia" w:hAnsi="Arial Nova"/>
          <w:color w:val="000000"/>
          <w:lang w:val="it-IT"/>
        </w:rPr>
        <w:t> </w:t>
      </w:r>
      <w:r w:rsidRPr="00584C86">
        <w:rPr>
          <w:rStyle w:val="Enfasigrassetto"/>
          <w:rFonts w:ascii="Arial Nova" w:eastAsiaTheme="majorEastAsia" w:hAnsi="Arial Nova"/>
          <w:color w:val="000000"/>
          <w:lang w:val="it-IT"/>
        </w:rPr>
        <w:t>Rubinetteria e Accessori Cucina</w:t>
      </w:r>
      <w:r w:rsidRPr="00584C86">
        <w:rPr>
          <w:rFonts w:ascii="Arial Nova" w:hAnsi="Arial Nova"/>
          <w:color w:val="000000"/>
          <w:lang w:val="it-IT"/>
        </w:rPr>
        <w:t xml:space="preserve">, assegnato da </w:t>
      </w:r>
      <w:proofErr w:type="spellStart"/>
      <w:r w:rsidRPr="00584C86">
        <w:rPr>
          <w:rFonts w:ascii="Arial Nova" w:hAnsi="Arial Nova"/>
          <w:color w:val="000000"/>
          <w:lang w:val="it-IT"/>
        </w:rPr>
        <w:t>Architizer</w:t>
      </w:r>
      <w:proofErr w:type="spellEnd"/>
      <w:r w:rsidRPr="00584C86">
        <w:rPr>
          <w:rFonts w:ascii="Arial Nova" w:hAnsi="Arial Nova"/>
          <w:color w:val="000000"/>
          <w:lang w:val="it-IT"/>
        </w:rPr>
        <w:t>. Il design di Futurismo si ispira al movimento architettonico futurista, con dettagli a spirale che richiamano il dinamismo delle forme naturali.</w:t>
      </w:r>
    </w:p>
    <w:p w14:paraId="712ECEDB" w14:textId="77777777" w:rsidR="00584C86" w:rsidRPr="00584C86" w:rsidRDefault="00584C86" w:rsidP="00584C86">
      <w:pPr>
        <w:pStyle w:val="NormaleWeb"/>
        <w:rPr>
          <w:rFonts w:ascii="Arial Nova" w:hAnsi="Arial Nova"/>
          <w:color w:val="000000"/>
          <w:lang w:val="it-IT"/>
        </w:rPr>
      </w:pPr>
      <w:r w:rsidRPr="00584C86">
        <w:rPr>
          <w:rFonts w:ascii="Arial Nova" w:hAnsi="Arial Nova"/>
          <w:color w:val="000000"/>
          <w:lang w:val="it-IT"/>
        </w:rPr>
        <w:t>Disponibile con due versioni di doccetta a scomparsa -</w:t>
      </w:r>
      <w:r w:rsidRPr="00584C86">
        <w:rPr>
          <w:rStyle w:val="apple-converted-space"/>
          <w:rFonts w:ascii="Arial Nova" w:eastAsiaTheme="majorEastAsia" w:hAnsi="Arial Nova"/>
          <w:color w:val="000000"/>
          <w:lang w:val="it-IT"/>
        </w:rPr>
        <w:t> </w:t>
      </w:r>
      <w:proofErr w:type="spellStart"/>
      <w:r w:rsidRPr="00584C86">
        <w:rPr>
          <w:rStyle w:val="Enfasigrassetto"/>
          <w:rFonts w:ascii="Arial Nova" w:eastAsiaTheme="majorEastAsia" w:hAnsi="Arial Nova"/>
          <w:color w:val="000000"/>
          <w:lang w:val="it-IT"/>
        </w:rPr>
        <w:t>Chef's</w:t>
      </w:r>
      <w:proofErr w:type="spellEnd"/>
      <w:r w:rsidRPr="00584C86">
        <w:rPr>
          <w:rStyle w:val="Enfasigrassetto"/>
          <w:rFonts w:ascii="Arial Nova" w:eastAsiaTheme="majorEastAsia" w:hAnsi="Arial Nova"/>
          <w:color w:val="000000"/>
          <w:lang w:val="it-IT"/>
        </w:rPr>
        <w:t xml:space="preserve"> Pro</w:t>
      </w:r>
      <w:r w:rsidRPr="00584C86">
        <w:rPr>
          <w:rFonts w:ascii="Arial Nova" w:hAnsi="Arial Nova"/>
          <w:color w:val="000000"/>
          <w:lang w:val="it-IT"/>
        </w:rPr>
        <w:t>, con anello in gomma per proteggere stoviglie di pregio, e</w:t>
      </w:r>
      <w:r w:rsidRPr="00584C86">
        <w:rPr>
          <w:rStyle w:val="apple-converted-space"/>
          <w:rFonts w:ascii="Arial Nova" w:eastAsiaTheme="majorEastAsia" w:hAnsi="Arial Nova"/>
          <w:color w:val="000000"/>
          <w:lang w:val="it-IT"/>
        </w:rPr>
        <w:t> </w:t>
      </w:r>
      <w:proofErr w:type="spellStart"/>
      <w:r w:rsidRPr="00584C86">
        <w:rPr>
          <w:rStyle w:val="Enfasigrassetto"/>
          <w:rFonts w:ascii="Arial Nova" w:eastAsiaTheme="majorEastAsia" w:hAnsi="Arial Nova"/>
          <w:color w:val="000000"/>
          <w:lang w:val="it-IT"/>
        </w:rPr>
        <w:t>Cosmopolitan</w:t>
      </w:r>
      <w:proofErr w:type="spellEnd"/>
      <w:r w:rsidRPr="00584C86">
        <w:rPr>
          <w:rFonts w:ascii="Arial Nova" w:hAnsi="Arial Nova"/>
          <w:color w:val="000000"/>
          <w:lang w:val="it-IT"/>
        </w:rPr>
        <w:t>, dal design raffinato - Futurismo combina estetica sofisticata e massima funzionalità. La collezione include inoltre una gamma completa di accessori, come rubinetti riempi-pentole, rubinetti da bar e doccette laterali indipendenti, per adattarsi sia agli ambienti residenziali che commerciali.</w:t>
      </w:r>
    </w:p>
    <w:p w14:paraId="2736B6EA" w14:textId="77777777" w:rsidR="00584C86" w:rsidRPr="00584C86" w:rsidRDefault="00584C86" w:rsidP="00584C86">
      <w:pPr>
        <w:pStyle w:val="Titolo3"/>
        <w:rPr>
          <w:rStyle w:val="Enfasigrassetto"/>
          <w:rFonts w:ascii="Arial Nova" w:hAnsi="Arial Nova"/>
          <w:b w:val="0"/>
          <w:bCs w:val="0"/>
          <w:color w:val="000000"/>
          <w:sz w:val="10"/>
          <w:szCs w:val="10"/>
          <w:lang w:val="it-IT"/>
        </w:rPr>
      </w:pPr>
    </w:p>
    <w:p w14:paraId="2BC2A8E3" w14:textId="6BE765BB" w:rsidR="00584C86" w:rsidRPr="00584C86" w:rsidRDefault="00584C86" w:rsidP="00584C86">
      <w:pPr>
        <w:pStyle w:val="Titolo3"/>
        <w:rPr>
          <w:rFonts w:ascii="Arial Nova" w:hAnsi="Arial Nova"/>
          <w:color w:val="000000"/>
          <w:lang w:val="it-IT"/>
        </w:rPr>
      </w:pPr>
      <w:r w:rsidRPr="00584C86">
        <w:rPr>
          <w:rStyle w:val="Enfasigrassetto"/>
          <w:rFonts w:ascii="Arial Nova" w:hAnsi="Arial Nova"/>
          <w:b w:val="0"/>
          <w:bCs w:val="0"/>
          <w:color w:val="000000"/>
          <w:lang w:val="it-IT"/>
        </w:rPr>
        <w:t xml:space="preserve">Cameo - ICFF </w:t>
      </w:r>
      <w:proofErr w:type="spellStart"/>
      <w:r w:rsidRPr="00584C86">
        <w:rPr>
          <w:rStyle w:val="Enfasigrassetto"/>
          <w:rFonts w:ascii="Arial Nova" w:hAnsi="Arial Nova"/>
          <w:b w:val="0"/>
          <w:bCs w:val="0"/>
          <w:color w:val="000000"/>
          <w:lang w:val="it-IT"/>
        </w:rPr>
        <w:t>Editor's</w:t>
      </w:r>
      <w:proofErr w:type="spellEnd"/>
      <w:r w:rsidRPr="00584C86">
        <w:rPr>
          <w:rStyle w:val="Enfasigrassetto"/>
          <w:rFonts w:ascii="Arial Nova" w:hAnsi="Arial Nova"/>
          <w:b w:val="0"/>
          <w:bCs w:val="0"/>
          <w:color w:val="000000"/>
          <w:lang w:val="it-IT"/>
        </w:rPr>
        <w:t xml:space="preserve"> Award 2024 per Cucina e Bagno</w:t>
      </w:r>
    </w:p>
    <w:p w14:paraId="7AD080AD" w14:textId="77777777" w:rsidR="00584C86" w:rsidRDefault="00584C86" w:rsidP="00584C86">
      <w:pPr>
        <w:pStyle w:val="NormaleWeb"/>
        <w:rPr>
          <w:rFonts w:ascii="Arial Nova" w:hAnsi="Arial Nova"/>
          <w:color w:val="000000"/>
          <w:lang w:val="it-IT"/>
        </w:rPr>
      </w:pPr>
      <w:r w:rsidRPr="00584C86">
        <w:rPr>
          <w:rFonts w:ascii="Arial Nova" w:hAnsi="Arial Nova"/>
          <w:color w:val="000000"/>
          <w:lang w:val="it-IT"/>
        </w:rPr>
        <w:t>La collezione</w:t>
      </w:r>
      <w:r w:rsidRPr="00584C86">
        <w:rPr>
          <w:rStyle w:val="apple-converted-space"/>
          <w:rFonts w:ascii="Arial Nova" w:eastAsiaTheme="majorEastAsia" w:hAnsi="Arial Nova"/>
          <w:color w:val="000000"/>
          <w:lang w:val="it-IT"/>
        </w:rPr>
        <w:t> </w:t>
      </w:r>
      <w:r w:rsidRPr="00584C86">
        <w:rPr>
          <w:rStyle w:val="Enfasigrassetto"/>
          <w:rFonts w:ascii="Arial Nova" w:eastAsiaTheme="majorEastAsia" w:hAnsi="Arial Nova"/>
          <w:color w:val="000000"/>
          <w:lang w:val="it-IT"/>
        </w:rPr>
        <w:t>Cameo</w:t>
      </w:r>
      <w:r w:rsidRPr="00584C86">
        <w:rPr>
          <w:rStyle w:val="apple-converted-space"/>
          <w:rFonts w:ascii="Arial Nova" w:eastAsiaTheme="majorEastAsia" w:hAnsi="Arial Nova"/>
          <w:color w:val="000000"/>
          <w:lang w:val="it-IT"/>
        </w:rPr>
        <w:t> </w:t>
      </w:r>
      <w:r w:rsidRPr="00584C86">
        <w:rPr>
          <w:rFonts w:ascii="Arial Nova" w:hAnsi="Arial Nova"/>
          <w:color w:val="000000"/>
          <w:lang w:val="it-IT"/>
        </w:rPr>
        <w:t>ha conquistato il prestigioso</w:t>
      </w:r>
      <w:r w:rsidRPr="00584C86">
        <w:rPr>
          <w:rStyle w:val="apple-converted-space"/>
          <w:rFonts w:ascii="Arial Nova" w:eastAsiaTheme="majorEastAsia" w:hAnsi="Arial Nova"/>
          <w:color w:val="000000"/>
          <w:lang w:val="it-IT"/>
        </w:rPr>
        <w:t> </w:t>
      </w:r>
      <w:r w:rsidRPr="00584C86">
        <w:rPr>
          <w:rStyle w:val="Enfasigrassetto"/>
          <w:rFonts w:ascii="Arial Nova" w:eastAsiaTheme="majorEastAsia" w:hAnsi="Arial Nova"/>
          <w:color w:val="000000"/>
          <w:lang w:val="it-IT"/>
        </w:rPr>
        <w:t xml:space="preserve">ICFF </w:t>
      </w:r>
      <w:proofErr w:type="spellStart"/>
      <w:r w:rsidRPr="00584C86">
        <w:rPr>
          <w:rStyle w:val="Enfasigrassetto"/>
          <w:rFonts w:ascii="Arial Nova" w:eastAsiaTheme="majorEastAsia" w:hAnsi="Arial Nova"/>
          <w:color w:val="000000"/>
          <w:lang w:val="it-IT"/>
        </w:rPr>
        <w:t>Editor's</w:t>
      </w:r>
      <w:proofErr w:type="spellEnd"/>
      <w:r w:rsidRPr="00584C86">
        <w:rPr>
          <w:rStyle w:val="Enfasigrassetto"/>
          <w:rFonts w:ascii="Arial Nova" w:eastAsiaTheme="majorEastAsia" w:hAnsi="Arial Nova"/>
          <w:color w:val="000000"/>
          <w:lang w:val="it-IT"/>
        </w:rPr>
        <w:t xml:space="preserve"> Award 2024</w:t>
      </w:r>
      <w:r w:rsidRPr="00584C86">
        <w:rPr>
          <w:rStyle w:val="apple-converted-space"/>
          <w:rFonts w:ascii="Arial Nova" w:eastAsiaTheme="majorEastAsia" w:hAnsi="Arial Nova"/>
          <w:color w:val="000000"/>
          <w:lang w:val="it-IT"/>
        </w:rPr>
        <w:t> </w:t>
      </w:r>
      <w:r w:rsidRPr="00584C86">
        <w:rPr>
          <w:rFonts w:ascii="Arial Nova" w:hAnsi="Arial Nova"/>
          <w:color w:val="000000"/>
          <w:lang w:val="it-IT"/>
        </w:rPr>
        <w:t>per la categoria</w:t>
      </w:r>
      <w:r w:rsidRPr="00584C86">
        <w:rPr>
          <w:rStyle w:val="apple-converted-space"/>
          <w:rFonts w:ascii="Arial Nova" w:eastAsiaTheme="majorEastAsia" w:hAnsi="Arial Nova"/>
          <w:color w:val="000000"/>
          <w:lang w:val="it-IT"/>
        </w:rPr>
        <w:t> </w:t>
      </w:r>
      <w:r w:rsidRPr="00584C86">
        <w:rPr>
          <w:rStyle w:val="Enfasigrassetto"/>
          <w:rFonts w:ascii="Arial Nova" w:eastAsiaTheme="majorEastAsia" w:hAnsi="Arial Nova"/>
          <w:color w:val="000000"/>
          <w:lang w:val="it-IT"/>
        </w:rPr>
        <w:t>Cucina e Bagno</w:t>
      </w:r>
      <w:r w:rsidRPr="00584C86">
        <w:rPr>
          <w:rFonts w:ascii="Arial Nova" w:hAnsi="Arial Nova"/>
          <w:color w:val="000000"/>
          <w:lang w:val="it-IT"/>
        </w:rPr>
        <w:t>, grazie al suo design sofisticato e ai dettagli zigrinati ispirati all'arte dell'incisione.</w:t>
      </w:r>
    </w:p>
    <w:p w14:paraId="57227057" w14:textId="197D6676" w:rsidR="00584C86" w:rsidRPr="00584C86" w:rsidRDefault="00584C86" w:rsidP="00584C86">
      <w:pPr>
        <w:pStyle w:val="NormaleWeb"/>
        <w:rPr>
          <w:rFonts w:ascii="Arial Nova" w:hAnsi="Arial Nova"/>
          <w:color w:val="000000"/>
          <w:lang w:val="it-IT"/>
        </w:rPr>
      </w:pPr>
      <w:r w:rsidRPr="00584C86">
        <w:rPr>
          <w:rFonts w:ascii="Arial Nova" w:hAnsi="Arial Nova"/>
          <w:color w:val="000000"/>
          <w:lang w:val="it-IT"/>
        </w:rPr>
        <w:t>Le superfici geometriche e le finiture preziose trasformano Cameo in un vero gioiello per il bagno, evocando il fascino di un ciondolo inciso con l'immagine di una persona cara. Realizzata con materiali di altissima qualità e lavorata con precisione artigianale, questa collezione dona agli ambienti un'eleganza senza tempo.</w:t>
      </w:r>
    </w:p>
    <w:p w14:paraId="5F3C8D73" w14:textId="77777777" w:rsidR="00584C86" w:rsidRPr="00584C86" w:rsidRDefault="00584C86" w:rsidP="00584C86">
      <w:pPr>
        <w:pStyle w:val="Titolo3"/>
        <w:rPr>
          <w:rFonts w:ascii="Arial Nova" w:hAnsi="Arial Nova"/>
          <w:color w:val="000000"/>
        </w:rPr>
      </w:pPr>
      <w:proofErr w:type="spellStart"/>
      <w:r w:rsidRPr="00584C86">
        <w:rPr>
          <w:rStyle w:val="Enfasigrassetto"/>
          <w:rFonts w:ascii="Arial Nova" w:hAnsi="Arial Nova"/>
          <w:b w:val="0"/>
          <w:bCs w:val="0"/>
          <w:color w:val="000000"/>
        </w:rPr>
        <w:t>Incanto</w:t>
      </w:r>
      <w:proofErr w:type="spellEnd"/>
      <w:r w:rsidRPr="00584C86">
        <w:rPr>
          <w:rStyle w:val="Enfasigrassetto"/>
          <w:rFonts w:ascii="Arial Nova" w:hAnsi="Arial Nova"/>
          <w:b w:val="0"/>
          <w:bCs w:val="0"/>
          <w:color w:val="000000"/>
        </w:rPr>
        <w:t xml:space="preserve"> </w:t>
      </w:r>
      <w:proofErr w:type="spellStart"/>
      <w:r w:rsidRPr="00584C86">
        <w:rPr>
          <w:rStyle w:val="Enfasigrassetto"/>
          <w:rFonts w:ascii="Arial Nova" w:hAnsi="Arial Nova"/>
          <w:b w:val="0"/>
          <w:bCs w:val="0"/>
          <w:color w:val="000000"/>
        </w:rPr>
        <w:t>Arté</w:t>
      </w:r>
      <w:proofErr w:type="spellEnd"/>
      <w:r w:rsidRPr="00584C86">
        <w:rPr>
          <w:rStyle w:val="Enfasigrassetto"/>
          <w:rFonts w:ascii="Arial Nova" w:hAnsi="Arial Nova"/>
          <w:b w:val="0"/>
          <w:bCs w:val="0"/>
          <w:color w:val="000000"/>
        </w:rPr>
        <w:t xml:space="preserve"> - 2024 Gold Winner Bathroom Product of the Year</w:t>
      </w:r>
    </w:p>
    <w:p w14:paraId="310B586F" w14:textId="77777777" w:rsidR="00584C86" w:rsidRPr="00584C86" w:rsidRDefault="00584C86" w:rsidP="00584C86">
      <w:pPr>
        <w:pStyle w:val="NormaleWeb"/>
        <w:rPr>
          <w:rFonts w:ascii="Arial Nova" w:hAnsi="Arial Nova"/>
          <w:color w:val="000000"/>
          <w:lang w:val="it-IT"/>
        </w:rPr>
      </w:pPr>
      <w:r w:rsidRPr="00584C86">
        <w:rPr>
          <w:rStyle w:val="Enfasigrassetto"/>
          <w:rFonts w:ascii="Arial Nova" w:eastAsiaTheme="majorEastAsia" w:hAnsi="Arial Nova"/>
          <w:color w:val="000000"/>
          <w:lang w:val="it-IT"/>
        </w:rPr>
        <w:t>Incanto Arté</w:t>
      </w:r>
      <w:r w:rsidRPr="00584C86">
        <w:rPr>
          <w:rStyle w:val="apple-converted-space"/>
          <w:rFonts w:ascii="Arial Nova" w:eastAsiaTheme="majorEastAsia" w:hAnsi="Arial Nova"/>
          <w:color w:val="000000"/>
          <w:lang w:val="it-IT"/>
        </w:rPr>
        <w:t> </w:t>
      </w:r>
      <w:r w:rsidRPr="00584C86">
        <w:rPr>
          <w:rFonts w:ascii="Arial Nova" w:hAnsi="Arial Nova"/>
          <w:color w:val="000000"/>
          <w:lang w:val="it-IT"/>
        </w:rPr>
        <w:t>di GRAFF ha ricevuto il prestigioso</w:t>
      </w:r>
      <w:r w:rsidRPr="00584C86">
        <w:rPr>
          <w:rStyle w:val="apple-converted-space"/>
          <w:rFonts w:ascii="Arial Nova" w:eastAsiaTheme="majorEastAsia" w:hAnsi="Arial Nova"/>
          <w:color w:val="000000"/>
          <w:lang w:val="it-IT"/>
        </w:rPr>
        <w:t> </w:t>
      </w:r>
      <w:r w:rsidRPr="00584C86">
        <w:rPr>
          <w:rStyle w:val="Enfasigrassetto"/>
          <w:rFonts w:ascii="Arial Nova" w:eastAsiaTheme="majorEastAsia" w:hAnsi="Arial Nova"/>
          <w:color w:val="000000"/>
          <w:lang w:val="it-IT"/>
        </w:rPr>
        <w:t xml:space="preserve">2024 Gold Winner </w:t>
      </w:r>
      <w:proofErr w:type="spellStart"/>
      <w:r w:rsidRPr="00584C86">
        <w:rPr>
          <w:rStyle w:val="Enfasigrassetto"/>
          <w:rFonts w:ascii="Arial Nova" w:eastAsiaTheme="majorEastAsia" w:hAnsi="Arial Nova"/>
          <w:color w:val="000000"/>
          <w:lang w:val="it-IT"/>
        </w:rPr>
        <w:t>Bathroom</w:t>
      </w:r>
      <w:proofErr w:type="spellEnd"/>
      <w:r w:rsidRPr="00584C86">
        <w:rPr>
          <w:rStyle w:val="Enfasigrassetto"/>
          <w:rFonts w:ascii="Arial Nova" w:eastAsiaTheme="majorEastAsia" w:hAnsi="Arial Nova"/>
          <w:color w:val="000000"/>
          <w:lang w:val="it-IT"/>
        </w:rPr>
        <w:t xml:space="preserve"> Product of the </w:t>
      </w:r>
      <w:proofErr w:type="spellStart"/>
      <w:r w:rsidRPr="00584C86">
        <w:rPr>
          <w:rStyle w:val="Enfasigrassetto"/>
          <w:rFonts w:ascii="Arial Nova" w:eastAsiaTheme="majorEastAsia" w:hAnsi="Arial Nova"/>
          <w:color w:val="000000"/>
          <w:lang w:val="it-IT"/>
        </w:rPr>
        <w:t>Year</w:t>
      </w:r>
      <w:proofErr w:type="spellEnd"/>
      <w:r w:rsidRPr="00584C86">
        <w:rPr>
          <w:rFonts w:ascii="Arial Nova" w:hAnsi="Arial Nova"/>
          <w:color w:val="000000"/>
          <w:lang w:val="it-IT"/>
        </w:rPr>
        <w:t xml:space="preserve">, assegnato da </w:t>
      </w:r>
      <w:proofErr w:type="spellStart"/>
      <w:r w:rsidRPr="00584C86">
        <w:rPr>
          <w:rFonts w:ascii="Arial Nova" w:hAnsi="Arial Nova"/>
          <w:color w:val="000000"/>
          <w:lang w:val="it-IT"/>
        </w:rPr>
        <w:t>Designerati</w:t>
      </w:r>
      <w:proofErr w:type="spellEnd"/>
      <w:r w:rsidRPr="00584C86">
        <w:rPr>
          <w:rFonts w:ascii="Arial Nova" w:hAnsi="Arial Nova"/>
          <w:color w:val="000000"/>
          <w:lang w:val="it-IT"/>
        </w:rPr>
        <w:t>. Il design di Incanto Arté si distingue per le sue superfici zigrinate, che creano un raffinato contrasto con le linee lisce, offrendo una nuova interpretazione del minimalismo glamour.</w:t>
      </w:r>
    </w:p>
    <w:p w14:paraId="1B4C6422" w14:textId="77777777" w:rsidR="00584C86" w:rsidRPr="00584C86" w:rsidRDefault="00584C86" w:rsidP="00584C86">
      <w:pPr>
        <w:pStyle w:val="NormaleWeb"/>
        <w:rPr>
          <w:rFonts w:ascii="Arial Nova" w:hAnsi="Arial Nova"/>
          <w:color w:val="000000"/>
          <w:lang w:val="it-IT"/>
        </w:rPr>
      </w:pPr>
      <w:r w:rsidRPr="00584C86">
        <w:rPr>
          <w:rFonts w:ascii="Arial Nova" w:hAnsi="Arial Nova"/>
          <w:color w:val="000000"/>
          <w:lang w:val="it-IT"/>
        </w:rPr>
        <w:t>Grazie alla sua estetica sofisticata e alle finiture di pregio, Incanto Arté rappresenta una soluzione d'eccellenza per chi desidera un bagno esclusivo e ricercato.</w:t>
      </w:r>
    </w:p>
    <w:p w14:paraId="5CAA1C9B" w14:textId="77777777" w:rsidR="00584C86" w:rsidRPr="00584C86" w:rsidRDefault="00584C86" w:rsidP="00584C86">
      <w:pPr>
        <w:pStyle w:val="Titolo2"/>
        <w:rPr>
          <w:rFonts w:ascii="Arial Nova" w:hAnsi="Arial Nova"/>
          <w:color w:val="000000"/>
          <w:u w:val="single"/>
          <w:lang w:val="it-IT"/>
        </w:rPr>
      </w:pPr>
      <w:r w:rsidRPr="00584C86">
        <w:rPr>
          <w:rFonts w:ascii="Arial Nova" w:hAnsi="Arial Nova"/>
          <w:color w:val="000000"/>
          <w:u w:val="single"/>
          <w:lang w:val="it-IT"/>
        </w:rPr>
        <w:t>Innovazione e Design: Il Futuro di GRAFF</w:t>
      </w:r>
    </w:p>
    <w:p w14:paraId="05183F41" w14:textId="77777777" w:rsidR="00584C86" w:rsidRPr="00584C86" w:rsidRDefault="00584C86" w:rsidP="00584C86">
      <w:pPr>
        <w:pStyle w:val="NormaleWeb"/>
        <w:rPr>
          <w:rFonts w:ascii="Arial Nova" w:hAnsi="Arial Nova"/>
          <w:color w:val="000000"/>
          <w:lang w:val="it-IT"/>
        </w:rPr>
      </w:pPr>
      <w:r w:rsidRPr="00584C86">
        <w:rPr>
          <w:rFonts w:ascii="Arial Nova" w:hAnsi="Arial Nova"/>
          <w:color w:val="000000"/>
          <w:lang w:val="it-IT"/>
        </w:rPr>
        <w:t>Questi prestigiosi riconoscimenti testimoniano l'impegno di GRAFF nella ricerca di soluzioni estetiche e funzionali che ridefiniscono gli standard del design contemporaneo. L'azienda continua a unire tradizione artigianale, tecnologia d'avanguardia e materiali innovativi per creare ambienti unici e raffinati in tutto il mondo.</w:t>
      </w:r>
    </w:p>
    <w:p w14:paraId="0E3F4508" w14:textId="77777777" w:rsidR="00584C86" w:rsidRPr="00584C86" w:rsidRDefault="00584C86" w:rsidP="00584C86">
      <w:pPr>
        <w:pStyle w:val="NormaleWeb"/>
        <w:rPr>
          <w:rFonts w:ascii="Arial Nova" w:hAnsi="Arial Nova"/>
          <w:color w:val="000000"/>
          <w:lang w:val="it-IT"/>
        </w:rPr>
      </w:pPr>
      <w:r w:rsidRPr="00584C86">
        <w:rPr>
          <w:rFonts w:ascii="Arial Nova" w:hAnsi="Arial Nova"/>
          <w:color w:val="000000"/>
          <w:lang w:val="it-IT"/>
        </w:rPr>
        <w:t>Scopri di più sulle collezioni premiate e sulle innovazioni di GRAFF visitando il</w:t>
      </w:r>
      <w:r w:rsidRPr="00584C86">
        <w:rPr>
          <w:rStyle w:val="apple-converted-space"/>
          <w:rFonts w:ascii="Arial Nova" w:eastAsiaTheme="majorEastAsia" w:hAnsi="Arial Nova"/>
          <w:color w:val="000000"/>
          <w:lang w:val="it-IT"/>
        </w:rPr>
        <w:t> </w:t>
      </w:r>
      <w:r w:rsidRPr="00584C86">
        <w:rPr>
          <w:rFonts w:ascii="Arial Nova" w:hAnsi="Arial Nova"/>
          <w:color w:val="000000"/>
          <w:lang w:val="it-IT"/>
        </w:rPr>
        <w:t>sito ufficiale.</w:t>
      </w:r>
    </w:p>
    <w:p w14:paraId="21D08A62" w14:textId="091205D2" w:rsidR="0024143D" w:rsidRDefault="004A186D" w:rsidP="00F633E9">
      <w:pPr>
        <w:spacing w:after="0" w:line="240" w:lineRule="auto"/>
        <w:rPr>
          <w:rFonts w:ascii="Arial Nova" w:hAnsi="Arial Nova" w:cstheme="minorHAnsi"/>
          <w:b/>
          <w:bCs/>
          <w:sz w:val="24"/>
          <w:szCs w:val="24"/>
        </w:rPr>
      </w:pPr>
      <w:r w:rsidRPr="00486E60">
        <w:rPr>
          <w:rFonts w:ascii="Arial Nova" w:hAnsi="Arial Nova" w:cstheme="minorHAnsi"/>
          <w:b/>
          <w:bCs/>
          <w:sz w:val="24"/>
          <w:szCs w:val="24"/>
        </w:rPr>
        <w:t>#GRAFF #awards #design #g+designstudio #rubinetti #luxury</w:t>
      </w:r>
    </w:p>
    <w:p w14:paraId="5CB37673" w14:textId="77777777" w:rsidR="00F633E9" w:rsidRPr="00584C86" w:rsidRDefault="00F633E9" w:rsidP="00F633E9">
      <w:pPr>
        <w:spacing w:after="0" w:line="240" w:lineRule="auto"/>
        <w:rPr>
          <w:rFonts w:ascii="Arial Nova" w:hAnsi="Arial Nova" w:cstheme="minorHAnsi"/>
          <w:b/>
          <w:bCs/>
          <w:color w:val="000000" w:themeColor="text1"/>
          <w:sz w:val="24"/>
          <w:szCs w:val="24"/>
        </w:rPr>
      </w:pPr>
    </w:p>
    <w:p w14:paraId="060225C1" w14:textId="5E84E6D4" w:rsidR="004A186D" w:rsidRPr="00584C86" w:rsidRDefault="004A186D" w:rsidP="00F633E9">
      <w:pPr>
        <w:pStyle w:val="Titolo1"/>
        <w:spacing w:before="0" w:after="0" w:line="240" w:lineRule="auto"/>
        <w:rPr>
          <w:rFonts w:ascii="Arial Nova" w:hAnsi="Arial Nova" w:cstheme="minorHAnsi"/>
          <w:b/>
          <w:bCs/>
          <w:color w:val="000000" w:themeColor="text1"/>
          <w:sz w:val="24"/>
          <w:szCs w:val="24"/>
          <w:u w:val="single"/>
        </w:rPr>
      </w:pPr>
      <w:r w:rsidRPr="00584C86">
        <w:rPr>
          <w:rFonts w:ascii="Arial Nova" w:hAnsi="Arial Nova" w:cstheme="minorHAnsi"/>
          <w:b/>
          <w:bCs/>
          <w:color w:val="000000" w:themeColor="text1"/>
          <w:sz w:val="24"/>
          <w:szCs w:val="24"/>
          <w:u w:val="single"/>
        </w:rPr>
        <w:t xml:space="preserve">GRAFF – Art of Bath. </w:t>
      </w:r>
      <w:hyperlink r:id="rId7" w:history="1">
        <w:r w:rsidR="00F633E9" w:rsidRPr="00584C86">
          <w:rPr>
            <w:rStyle w:val="Collegamentoipertestuale"/>
            <w:rFonts w:ascii="Arial Nova" w:hAnsi="Arial Nova" w:cstheme="minorHAnsi"/>
            <w:b/>
            <w:bCs/>
            <w:color w:val="000000" w:themeColor="text1"/>
            <w:sz w:val="24"/>
            <w:szCs w:val="24"/>
          </w:rPr>
          <w:t>www.graff-designs.com</w:t>
        </w:r>
      </w:hyperlink>
    </w:p>
    <w:p w14:paraId="2E18962D" w14:textId="77777777" w:rsidR="00584C86" w:rsidRPr="00F633E9" w:rsidRDefault="00584C86" w:rsidP="00F633E9">
      <w:pPr>
        <w:rPr>
          <w:sz w:val="10"/>
          <w:szCs w:val="10"/>
        </w:rPr>
      </w:pPr>
    </w:p>
    <w:p w14:paraId="1F5258C6" w14:textId="6B630A8D" w:rsidR="004A186D" w:rsidRPr="00F633E9" w:rsidRDefault="00F633E9" w:rsidP="00F633E9">
      <w:pPr>
        <w:spacing w:before="100" w:beforeAutospacing="1" w:after="100" w:afterAutospacing="1"/>
        <w:ind w:right="-149"/>
        <w:rPr>
          <w:rFonts w:ascii="Arial Nova" w:hAnsi="Arial Nova" w:cstheme="minorHAnsi"/>
          <w:color w:val="FFFFFF" w:themeColor="background1"/>
          <w:sz w:val="24"/>
          <w:szCs w:val="24"/>
          <w:shd w:val="clear" w:color="auto" w:fill="000000"/>
        </w:rPr>
      </w:pPr>
      <w:r w:rsidRPr="00486E60">
        <w:rPr>
          <w:rFonts w:ascii="Arial Nova" w:hAnsi="Arial Nova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FA5289" wp14:editId="1B23B0CC">
                <wp:simplePos x="0" y="0"/>
                <wp:positionH relativeFrom="column">
                  <wp:posOffset>3975100</wp:posOffset>
                </wp:positionH>
                <wp:positionV relativeFrom="paragraph">
                  <wp:posOffset>467995</wp:posOffset>
                </wp:positionV>
                <wp:extent cx="2327910" cy="1066800"/>
                <wp:effectExtent l="0" t="0" r="0" b="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791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8CF490" w14:textId="77777777" w:rsidR="004A186D" w:rsidRPr="00486E60" w:rsidRDefault="004A186D" w:rsidP="004A186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 Nova" w:hAnsi="Arial Nova" w:cstheme="minorHAnsi"/>
                                <w:b/>
                                <w:bCs/>
                                <w:color w:val="000307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486E60">
                              <w:rPr>
                                <w:rFonts w:ascii="Arial Nova" w:hAnsi="Arial Nova" w:cstheme="minorHAnsi"/>
                                <w:b/>
                                <w:bCs/>
                                <w:color w:val="000307"/>
                                <w:sz w:val="21"/>
                                <w:szCs w:val="21"/>
                                <w:lang w:val="it-IT"/>
                              </w:rPr>
                              <w:t>UFFICIO STAMPA</w:t>
                            </w:r>
                          </w:p>
                          <w:p w14:paraId="708F0C3B" w14:textId="77777777" w:rsidR="004A186D" w:rsidRPr="00486E60" w:rsidRDefault="004A186D" w:rsidP="004A186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 Nova" w:hAnsi="Arial Nova" w:cstheme="minorHAnsi"/>
                                <w:color w:val="000307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486E60">
                              <w:rPr>
                                <w:rFonts w:ascii="Arial Nova" w:hAnsi="Arial Nova" w:cstheme="minorHAnsi"/>
                                <w:b/>
                                <w:bCs/>
                                <w:color w:val="000307"/>
                                <w:sz w:val="21"/>
                                <w:szCs w:val="21"/>
                                <w:lang w:val="it-IT"/>
                              </w:rPr>
                              <w:t xml:space="preserve">TAConline </w:t>
                            </w:r>
                            <w:r w:rsidRPr="00486E60">
                              <w:rPr>
                                <w:rFonts w:ascii="Arial Nova" w:hAnsi="Arial Nova" w:cstheme="minorHAnsi"/>
                                <w:color w:val="000307"/>
                                <w:sz w:val="21"/>
                                <w:szCs w:val="21"/>
                                <w:lang w:val="it-IT"/>
                              </w:rPr>
                              <w:t>milano|genova</w:t>
                            </w:r>
                          </w:p>
                          <w:p w14:paraId="3AD51E0F" w14:textId="77777777" w:rsidR="004A186D" w:rsidRPr="00486E60" w:rsidRDefault="004A186D" w:rsidP="004A186D">
                            <w:pPr>
                              <w:rPr>
                                <w:rFonts w:ascii="Arial Nova" w:hAnsi="Arial Nova" w:cstheme="minorHAnsi"/>
                                <w:color w:val="000000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486E60">
                              <w:rPr>
                                <w:rFonts w:ascii="Arial Nova" w:hAnsi="Arial Nova" w:cstheme="minorHAnsi"/>
                                <w:color w:val="000000"/>
                                <w:sz w:val="21"/>
                                <w:szCs w:val="21"/>
                                <w:lang w:val="it-IT"/>
                              </w:rPr>
                              <w:t>press@taconline.it | www.taconline.it</w:t>
                            </w:r>
                          </w:p>
                          <w:p w14:paraId="1CEEEB36" w14:textId="77777777" w:rsidR="004A186D" w:rsidRPr="00AD0137" w:rsidRDefault="004A186D" w:rsidP="004A18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rebuchet MS" w:hAnsi="Trebuchet MS" w:cs="Helvetica"/>
                                <w:color w:val="000307"/>
                                <w:sz w:val="18"/>
                                <w:szCs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A5289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313pt;margin-top:36.85pt;width:183.3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" filled="f" stroked="f" strokeweight=".5pt">
                <v:textbox>
                  <w:txbxContent>
                    <w:p w14:paraId="2E8CF490" w14:textId="77777777" w:rsidR="004A186D" w:rsidRPr="00486E60" w:rsidRDefault="004A186D" w:rsidP="004A186D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 Nova" w:hAnsi="Arial Nova" w:cstheme="minorHAnsi"/>
                          <w:b/>
                          <w:bCs/>
                          <w:color w:val="000307"/>
                          <w:sz w:val="21"/>
                          <w:szCs w:val="21"/>
                          <w:lang w:val="it-IT"/>
                        </w:rPr>
                      </w:pPr>
                      <w:r w:rsidRPr="00486E60">
                        <w:rPr>
                          <w:rFonts w:ascii="Arial Nova" w:hAnsi="Arial Nova" w:cstheme="minorHAnsi"/>
                          <w:b/>
                          <w:bCs/>
                          <w:color w:val="000307"/>
                          <w:sz w:val="21"/>
                          <w:szCs w:val="21"/>
                          <w:lang w:val="it-IT"/>
                        </w:rPr>
                        <w:t>UFFICIO STAMPA</w:t>
                      </w:r>
                    </w:p>
                    <w:p w14:paraId="708F0C3B" w14:textId="77777777" w:rsidR="004A186D" w:rsidRPr="00486E60" w:rsidRDefault="004A186D" w:rsidP="004A186D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 Nova" w:hAnsi="Arial Nova" w:cstheme="minorHAnsi"/>
                          <w:color w:val="000307"/>
                          <w:sz w:val="21"/>
                          <w:szCs w:val="21"/>
                          <w:lang w:val="it-IT"/>
                        </w:rPr>
                      </w:pPr>
                      <w:r w:rsidRPr="00486E60">
                        <w:rPr>
                          <w:rFonts w:ascii="Arial Nova" w:hAnsi="Arial Nova" w:cstheme="minorHAnsi"/>
                          <w:b/>
                          <w:bCs/>
                          <w:color w:val="000307"/>
                          <w:sz w:val="21"/>
                          <w:szCs w:val="21"/>
                          <w:lang w:val="it-IT"/>
                        </w:rPr>
                        <w:t xml:space="preserve">TAConline </w:t>
                      </w:r>
                      <w:r w:rsidRPr="00486E60">
                        <w:rPr>
                          <w:rFonts w:ascii="Arial Nova" w:hAnsi="Arial Nova" w:cstheme="minorHAnsi"/>
                          <w:color w:val="000307"/>
                          <w:sz w:val="21"/>
                          <w:szCs w:val="21"/>
                          <w:lang w:val="it-IT"/>
                        </w:rPr>
                        <w:t>milano|genova</w:t>
                      </w:r>
                    </w:p>
                    <w:p w14:paraId="3AD51E0F" w14:textId="77777777" w:rsidR="004A186D" w:rsidRPr="00486E60" w:rsidRDefault="004A186D" w:rsidP="004A186D">
                      <w:pPr>
                        <w:rPr>
                          <w:rFonts w:ascii="Arial Nova" w:hAnsi="Arial Nova" w:cstheme="minorHAnsi"/>
                          <w:color w:val="000000"/>
                          <w:sz w:val="21"/>
                          <w:szCs w:val="21"/>
                          <w:lang w:val="it-IT"/>
                        </w:rPr>
                      </w:pPr>
                      <w:r w:rsidRPr="00486E60">
                        <w:rPr>
                          <w:rFonts w:ascii="Arial Nova" w:hAnsi="Arial Nova" w:cstheme="minorHAnsi"/>
                          <w:color w:val="000000"/>
                          <w:sz w:val="21"/>
                          <w:szCs w:val="21"/>
                          <w:lang w:val="it-IT"/>
                        </w:rPr>
                        <w:t>press@taconline.it | www.taconline.it</w:t>
                      </w:r>
                    </w:p>
                    <w:p w14:paraId="1CEEEB36" w14:textId="77777777" w:rsidR="004A186D" w:rsidRPr="00AD0137" w:rsidRDefault="004A186D" w:rsidP="004A186D">
                      <w:pPr>
                        <w:autoSpaceDE w:val="0"/>
                        <w:autoSpaceDN w:val="0"/>
                        <w:adjustRightInd w:val="0"/>
                        <w:rPr>
                          <w:rFonts w:ascii="Trebuchet MS" w:hAnsi="Trebuchet MS" w:cs="Helvetica"/>
                          <w:color w:val="000307"/>
                          <w:sz w:val="18"/>
                          <w:szCs w:val="18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6E60">
        <w:rPr>
          <w:rFonts w:ascii="Arial Nova" w:hAnsi="Arial Nova"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5AAF3" wp14:editId="64B11E9E">
                <wp:simplePos x="0" y="0"/>
                <wp:positionH relativeFrom="column">
                  <wp:posOffset>-50800</wp:posOffset>
                </wp:positionH>
                <wp:positionV relativeFrom="paragraph">
                  <wp:posOffset>422275</wp:posOffset>
                </wp:positionV>
                <wp:extent cx="5901055" cy="914400"/>
                <wp:effectExtent l="0" t="0" r="0" b="0"/>
                <wp:wrapSquare wrapText="bothSides"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0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873C546" w14:textId="77777777" w:rsidR="004A186D" w:rsidRPr="00486E60" w:rsidRDefault="004A186D" w:rsidP="004A186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 Nova" w:hAnsi="Arial Nova" w:cstheme="minorHAnsi"/>
                                <w:b/>
                                <w:bCs/>
                                <w:color w:val="000000"/>
                              </w:rPr>
                            </w:pPr>
                            <w:r w:rsidRPr="00486E60">
                              <w:rPr>
                                <w:rFonts w:ascii="Arial Nova" w:hAnsi="Arial Nova" w:cstheme="minorHAnsi"/>
                                <w:b/>
                                <w:bCs/>
                                <w:color w:val="000000"/>
                              </w:rPr>
                              <w:t>GRAFF EUROPE</w:t>
                            </w:r>
                          </w:p>
                          <w:p w14:paraId="0C6411B5" w14:textId="77777777" w:rsidR="004A186D" w:rsidRPr="00486E60" w:rsidRDefault="004A186D" w:rsidP="004A186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 Nova" w:hAnsi="Arial Nova" w:cstheme="minorHAnsi"/>
                                <w:color w:val="000000"/>
                              </w:rPr>
                            </w:pPr>
                            <w:r w:rsidRPr="00486E60">
                              <w:rPr>
                                <w:rFonts w:ascii="Arial Nova" w:hAnsi="Arial Nova" w:cstheme="minorHAnsi"/>
                                <w:color w:val="000000"/>
                              </w:rPr>
                              <w:t>Via Aretina 159, 50136 Florence - ITALY</w:t>
                            </w:r>
                          </w:p>
                          <w:p w14:paraId="76080938" w14:textId="77777777" w:rsidR="004A186D" w:rsidRPr="00486E60" w:rsidRDefault="004A186D" w:rsidP="004A186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 Nova" w:hAnsi="Arial Nova" w:cstheme="minorHAnsi"/>
                                <w:color w:val="000000"/>
                              </w:rPr>
                            </w:pPr>
                            <w:r w:rsidRPr="00486E60">
                              <w:rPr>
                                <w:rFonts w:ascii="Arial Nova" w:hAnsi="Arial Nova" w:cstheme="minorHAnsi"/>
                                <w:color w:val="000000"/>
                              </w:rPr>
                              <w:t>info@graff-designs.com</w:t>
                            </w:r>
                          </w:p>
                          <w:p w14:paraId="2D569996" w14:textId="77777777" w:rsidR="004A186D" w:rsidRPr="00486E60" w:rsidRDefault="00000000" w:rsidP="004A186D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 Nova" w:hAnsi="Arial Nova"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hyperlink r:id="rId8" w:history="1">
                              <w:r w:rsidR="004A186D" w:rsidRPr="00486E60">
                                <w:rPr>
                                  <w:rStyle w:val="Collegamentoipertestuale"/>
                                  <w:rFonts w:ascii="Arial Nova" w:hAnsi="Arial Nova" w:cstheme="minorHAnsi"/>
                                  <w:color w:val="000000" w:themeColor="text1"/>
                                </w:rPr>
                                <w:t>www.graff-designs.com</w:t>
                              </w:r>
                            </w:hyperlink>
                          </w:p>
                          <w:p w14:paraId="6E4EED13" w14:textId="77777777" w:rsidR="004A186D" w:rsidRPr="00EC1FAA" w:rsidRDefault="004A186D" w:rsidP="004A186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rebuchet MS" w:hAnsi="Trebuchet MS" w:cs="Helvetica-Bold"/>
                                <w:b/>
                                <w:bCs/>
                                <w:color w:val="000307"/>
                                <w:sz w:val="18"/>
                                <w:szCs w:val="18"/>
                              </w:rPr>
                            </w:pPr>
                          </w:p>
                          <w:p w14:paraId="64E9ED15" w14:textId="77777777" w:rsidR="004A186D" w:rsidRDefault="004A186D" w:rsidP="004A18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5AAF3" id="Casella di testo 14" o:spid="_x0000_s1027" type="#_x0000_t202" style="position:absolute;margin-left:-4pt;margin-top:33.25pt;width:464.6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" filled="f" stroked="f">
                <v:textbox>
                  <w:txbxContent>
                    <w:p w14:paraId="7873C546" w14:textId="77777777" w:rsidR="004A186D" w:rsidRPr="00486E60" w:rsidRDefault="004A186D" w:rsidP="004A186D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 Nova" w:hAnsi="Arial Nova" w:cstheme="minorHAnsi"/>
                          <w:b/>
                          <w:bCs/>
                          <w:color w:val="000000"/>
                        </w:rPr>
                      </w:pPr>
                      <w:r w:rsidRPr="00486E60">
                        <w:rPr>
                          <w:rFonts w:ascii="Arial Nova" w:hAnsi="Arial Nova" w:cstheme="minorHAnsi"/>
                          <w:b/>
                          <w:bCs/>
                          <w:color w:val="000000"/>
                        </w:rPr>
                        <w:t>GRAFF EUROPE</w:t>
                      </w:r>
                    </w:p>
                    <w:p w14:paraId="0C6411B5" w14:textId="77777777" w:rsidR="004A186D" w:rsidRPr="00486E60" w:rsidRDefault="004A186D" w:rsidP="004A186D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 Nova" w:hAnsi="Arial Nova" w:cstheme="minorHAnsi"/>
                          <w:color w:val="000000"/>
                        </w:rPr>
                      </w:pPr>
                      <w:r w:rsidRPr="00486E60">
                        <w:rPr>
                          <w:rFonts w:ascii="Arial Nova" w:hAnsi="Arial Nova" w:cstheme="minorHAnsi"/>
                          <w:color w:val="000000"/>
                        </w:rPr>
                        <w:t>Via Aretina 159, 50136 Florence - ITALY</w:t>
                      </w:r>
                    </w:p>
                    <w:p w14:paraId="76080938" w14:textId="77777777" w:rsidR="004A186D" w:rsidRPr="00486E60" w:rsidRDefault="004A186D" w:rsidP="004A186D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 Nova" w:hAnsi="Arial Nova" w:cstheme="minorHAnsi"/>
                          <w:color w:val="000000"/>
                        </w:rPr>
                      </w:pPr>
                      <w:r w:rsidRPr="00486E60">
                        <w:rPr>
                          <w:rFonts w:ascii="Arial Nova" w:hAnsi="Arial Nova" w:cstheme="minorHAnsi"/>
                          <w:color w:val="000000"/>
                        </w:rPr>
                        <w:t>info@graff-designs.com</w:t>
                      </w:r>
                    </w:p>
                    <w:p w14:paraId="2D569996" w14:textId="77777777" w:rsidR="004A186D" w:rsidRPr="00486E60" w:rsidRDefault="00000000" w:rsidP="004A186D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 Nova" w:hAnsi="Arial Nova" w:cstheme="minorHAnsi"/>
                          <w:b/>
                          <w:bCs/>
                          <w:color w:val="000000" w:themeColor="text1"/>
                        </w:rPr>
                      </w:pPr>
                      <w:hyperlink r:id="rId9" w:history="1">
                        <w:r w:rsidR="004A186D" w:rsidRPr="00486E60">
                          <w:rPr>
                            <w:rStyle w:val="Collegamentoipertestuale"/>
                            <w:rFonts w:ascii="Arial Nova" w:hAnsi="Arial Nova" w:cstheme="minorHAnsi"/>
                            <w:color w:val="000000" w:themeColor="text1"/>
                          </w:rPr>
                          <w:t>www.graff-designs.com</w:t>
                        </w:r>
                      </w:hyperlink>
                    </w:p>
                    <w:p w14:paraId="6E4EED13" w14:textId="77777777" w:rsidR="004A186D" w:rsidRPr="00EC1FAA" w:rsidRDefault="004A186D" w:rsidP="004A186D">
                      <w:pPr>
                        <w:autoSpaceDE w:val="0"/>
                        <w:autoSpaceDN w:val="0"/>
                        <w:adjustRightInd w:val="0"/>
                        <w:rPr>
                          <w:rFonts w:ascii="Trebuchet MS" w:hAnsi="Trebuchet MS" w:cs="Helvetica-Bold"/>
                          <w:b/>
                          <w:bCs/>
                          <w:color w:val="000307"/>
                          <w:sz w:val="18"/>
                          <w:szCs w:val="18"/>
                        </w:rPr>
                      </w:pPr>
                    </w:p>
                    <w:p w14:paraId="64E9ED15" w14:textId="77777777" w:rsidR="004A186D" w:rsidRDefault="004A186D" w:rsidP="004A186D"/>
                  </w:txbxContent>
                </v:textbox>
                <w10:wrap type="square"/>
              </v:shape>
            </w:pict>
          </mc:Fallback>
        </mc:AlternateContent>
      </w:r>
      <w:r w:rsidR="004A186D" w:rsidRPr="00486E60">
        <w:rPr>
          <w:rFonts w:ascii="Arial Nova" w:hAnsi="Arial Nova" w:cstheme="minorHAnsi"/>
          <w:color w:val="FFFFFF" w:themeColor="background1"/>
          <w:sz w:val="24"/>
          <w:szCs w:val="24"/>
          <w:shd w:val="clear" w:color="auto" w:fill="000000"/>
        </w:rPr>
        <w:t>WEB</w:t>
      </w:r>
      <w:r w:rsidR="004A186D" w:rsidRPr="00486E60">
        <w:rPr>
          <w:rStyle w:val="apple-converted-space"/>
          <w:rFonts w:ascii="Arial Nova" w:hAnsi="Arial Nova" w:cstheme="minorHAnsi"/>
          <w:color w:val="FFFFFF" w:themeColor="background1"/>
          <w:sz w:val="24"/>
          <w:szCs w:val="24"/>
          <w:shd w:val="clear" w:color="auto" w:fill="000000"/>
        </w:rPr>
        <w:t> </w:t>
      </w:r>
      <w:hyperlink r:id="rId10" w:history="1">
        <w:r w:rsidR="004A186D" w:rsidRPr="00486E60">
          <w:rPr>
            <w:rStyle w:val="Collegamentoipertestuale"/>
            <w:rFonts w:ascii="Arial Nova" w:hAnsi="Arial Nova" w:cstheme="minorHAnsi"/>
            <w:color w:val="FFFFFF" w:themeColor="background1"/>
            <w:sz w:val="24"/>
            <w:szCs w:val="24"/>
            <w:shd w:val="clear" w:color="auto" w:fill="000000"/>
          </w:rPr>
          <w:t>www.graff-designs.com</w:t>
        </w:r>
      </w:hyperlink>
      <w:r w:rsidR="004A186D" w:rsidRPr="00486E60">
        <w:rPr>
          <w:rFonts w:ascii="Arial Nova" w:hAnsi="Arial Nova" w:cstheme="minorHAnsi"/>
          <w:sz w:val="24"/>
          <w:szCs w:val="24"/>
        </w:rPr>
        <w:t xml:space="preserve">        </w:t>
      </w:r>
      <w:proofErr w:type="gramStart"/>
      <w:r w:rsidR="004A186D" w:rsidRPr="00486E60">
        <w:rPr>
          <w:rFonts w:ascii="Arial Nova" w:hAnsi="Arial Nova" w:cstheme="minorHAnsi"/>
          <w:sz w:val="24"/>
          <w:szCs w:val="24"/>
          <w:shd w:val="clear" w:color="auto" w:fill="000000"/>
        </w:rPr>
        <w:t>IG  </w:t>
      </w:r>
      <w:proofErr w:type="spellStart"/>
      <w:r w:rsidR="004A186D" w:rsidRPr="00486E60">
        <w:rPr>
          <w:rFonts w:ascii="Arial Nova" w:hAnsi="Arial Nova" w:cstheme="minorHAnsi"/>
          <w:sz w:val="24"/>
          <w:szCs w:val="24"/>
          <w:shd w:val="clear" w:color="auto" w:fill="000000"/>
        </w:rPr>
        <w:t>graff</w:t>
      </w:r>
      <w:proofErr w:type="gramEnd"/>
      <w:r w:rsidR="004A186D" w:rsidRPr="00486E60">
        <w:rPr>
          <w:rFonts w:ascii="Arial Nova" w:hAnsi="Arial Nova" w:cstheme="minorHAnsi"/>
          <w:sz w:val="24"/>
          <w:szCs w:val="24"/>
          <w:shd w:val="clear" w:color="auto" w:fill="000000"/>
        </w:rPr>
        <w:t>_designs</w:t>
      </w:r>
      <w:proofErr w:type="spellEnd"/>
      <w:r w:rsidR="004A186D" w:rsidRPr="00486E60">
        <w:rPr>
          <w:rFonts w:ascii="Arial Nova" w:hAnsi="Arial Nova" w:cstheme="minorHAnsi"/>
          <w:sz w:val="24"/>
          <w:szCs w:val="24"/>
        </w:rPr>
        <w:t xml:space="preserve">        </w:t>
      </w:r>
      <w:r w:rsidR="004A186D" w:rsidRPr="00486E60">
        <w:rPr>
          <w:rFonts w:ascii="Arial Nova" w:hAnsi="Arial Nova" w:cstheme="minorHAnsi"/>
          <w:sz w:val="24"/>
          <w:szCs w:val="24"/>
          <w:shd w:val="clear" w:color="auto" w:fill="000000"/>
        </w:rPr>
        <w:t>FB @graffdesignsofficial</w:t>
      </w:r>
    </w:p>
    <w:sectPr w:rsidR="004A186D" w:rsidRPr="00F633E9" w:rsidSect="00F633E9">
      <w:headerReference w:type="default" r:id="rId11"/>
      <w:pgSz w:w="12240" w:h="15840"/>
      <w:pgMar w:top="1216" w:right="1440" w:bottom="129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4BFC8" w14:textId="77777777" w:rsidR="00D522A4" w:rsidRDefault="00D522A4" w:rsidP="00901925">
      <w:pPr>
        <w:spacing w:after="0" w:line="240" w:lineRule="auto"/>
      </w:pPr>
      <w:r>
        <w:separator/>
      </w:r>
    </w:p>
  </w:endnote>
  <w:endnote w:type="continuationSeparator" w:id="0">
    <w:p w14:paraId="721B400D" w14:textId="77777777" w:rsidR="00D522A4" w:rsidRDefault="00D522A4" w:rsidP="00901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81F30" w14:textId="77777777" w:rsidR="00D522A4" w:rsidRDefault="00D522A4" w:rsidP="00901925">
      <w:pPr>
        <w:spacing w:after="0" w:line="240" w:lineRule="auto"/>
      </w:pPr>
      <w:r>
        <w:separator/>
      </w:r>
    </w:p>
  </w:footnote>
  <w:footnote w:type="continuationSeparator" w:id="0">
    <w:p w14:paraId="164D713B" w14:textId="77777777" w:rsidR="00D522A4" w:rsidRDefault="00D522A4" w:rsidP="00901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19FC" w14:textId="4263BA23" w:rsidR="00901925" w:rsidRDefault="00F600D2" w:rsidP="00F600D2">
    <w:pPr>
      <w:pStyle w:val="Intestazione"/>
      <w:jc w:val="center"/>
    </w:pPr>
    <w:r>
      <w:rPr>
        <w:noProof/>
      </w:rPr>
      <w:drawing>
        <wp:inline distT="0" distB="0" distL="0" distR="0" wp14:anchorId="06E8B20D" wp14:editId="28034E54">
          <wp:extent cx="1652291" cy="606013"/>
          <wp:effectExtent l="0" t="0" r="5080" b="3810"/>
          <wp:docPr id="1" name="Immagine 1" descr="Immagine che contiene disegnando, orologi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F Art of Bath Logo_2020_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9816" cy="619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2335C"/>
    <w:multiLevelType w:val="multilevel"/>
    <w:tmpl w:val="206C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590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F7"/>
    <w:rsid w:val="00052FFF"/>
    <w:rsid w:val="0005499E"/>
    <w:rsid w:val="0006521E"/>
    <w:rsid w:val="00073CF7"/>
    <w:rsid w:val="00170ACB"/>
    <w:rsid w:val="001D7536"/>
    <w:rsid w:val="001F7B8B"/>
    <w:rsid w:val="0024143D"/>
    <w:rsid w:val="00275D2D"/>
    <w:rsid w:val="003D4C0D"/>
    <w:rsid w:val="003E6480"/>
    <w:rsid w:val="0040522D"/>
    <w:rsid w:val="004320AF"/>
    <w:rsid w:val="0048152F"/>
    <w:rsid w:val="00486E60"/>
    <w:rsid w:val="004A186D"/>
    <w:rsid w:val="00584C86"/>
    <w:rsid w:val="005C1993"/>
    <w:rsid w:val="00631167"/>
    <w:rsid w:val="006701C4"/>
    <w:rsid w:val="00875E58"/>
    <w:rsid w:val="00901925"/>
    <w:rsid w:val="00B91D23"/>
    <w:rsid w:val="00D522A4"/>
    <w:rsid w:val="00E46CAA"/>
    <w:rsid w:val="00EA0DFA"/>
    <w:rsid w:val="00EF4701"/>
    <w:rsid w:val="00F27583"/>
    <w:rsid w:val="00F600D2"/>
    <w:rsid w:val="00F633E9"/>
    <w:rsid w:val="00FE2018"/>
    <w:rsid w:val="00F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1C422"/>
  <w15:chartTrackingRefBased/>
  <w15:docId w15:val="{634579B1-EE3B-41FA-9AE8-7B3DCD36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73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73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73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3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3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3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3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3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3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73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73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73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3CF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3CF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3C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3C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3C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3C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3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3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3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3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3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3C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3C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3CF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3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3CF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3CF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01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1925"/>
  </w:style>
  <w:style w:type="paragraph" w:styleId="Pidipagina">
    <w:name w:val="footer"/>
    <w:basedOn w:val="Normale"/>
    <w:link w:val="PidipaginaCarattere"/>
    <w:uiPriority w:val="99"/>
    <w:unhideWhenUsed/>
    <w:rsid w:val="009019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1925"/>
  </w:style>
  <w:style w:type="paragraph" w:styleId="NormaleWeb">
    <w:name w:val="Normal (Web)"/>
    <w:basedOn w:val="Normale"/>
    <w:uiPriority w:val="99"/>
    <w:unhideWhenUsed/>
    <w:rsid w:val="004A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Collegamentoipertestuale">
    <w:name w:val="Hyperlink"/>
    <w:rsid w:val="004A186D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4A186D"/>
  </w:style>
  <w:style w:type="character" w:styleId="Enfasigrassetto">
    <w:name w:val="Strong"/>
    <w:basedOn w:val="Carpredefinitoparagrafo"/>
    <w:uiPriority w:val="22"/>
    <w:qFormat/>
    <w:rsid w:val="00EF470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F63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ff-design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raff-design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raff-design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ff-desig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Lopez</dc:creator>
  <cp:keywords/>
  <dc:description/>
  <cp:lastModifiedBy>Paola Staiano</cp:lastModifiedBy>
  <cp:revision>2</cp:revision>
  <cp:lastPrinted>2025-01-29T21:21:00Z</cp:lastPrinted>
  <dcterms:created xsi:type="dcterms:W3CDTF">2025-01-29T21:22:00Z</dcterms:created>
  <dcterms:modified xsi:type="dcterms:W3CDTF">2025-01-29T21:22:00Z</dcterms:modified>
</cp:coreProperties>
</file>