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3E79A" w14:textId="77777777" w:rsidR="00FF0EC7" w:rsidRPr="001E6A56" w:rsidRDefault="00FF0EC7" w:rsidP="001E6A56">
      <w:pPr>
        <w:ind w:left="-284" w:right="-421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61E53469" w14:textId="031F6E75" w:rsidR="001E6A56" w:rsidRDefault="00EF4701" w:rsidP="00090F2C">
      <w:pPr>
        <w:spacing w:after="0"/>
        <w:ind w:left="-284" w:right="-421"/>
        <w:rPr>
          <w:rFonts w:ascii="Arial" w:hAnsi="Arial" w:cs="Arial"/>
          <w:sz w:val="20"/>
          <w:szCs w:val="20"/>
          <w:lang w:val="it-IT"/>
        </w:rPr>
      </w:pPr>
      <w:r w:rsidRPr="001E6A56">
        <w:rPr>
          <w:rFonts w:ascii="Arial" w:hAnsi="Arial" w:cs="Arial"/>
          <w:sz w:val="20"/>
          <w:szCs w:val="20"/>
          <w:lang w:val="it-IT"/>
        </w:rPr>
        <w:t>Comunicato stampa</w:t>
      </w:r>
      <w:r w:rsidR="00AD69A7">
        <w:rPr>
          <w:rFonts w:ascii="Arial" w:hAnsi="Arial" w:cs="Arial"/>
          <w:sz w:val="20"/>
          <w:szCs w:val="20"/>
          <w:lang w:val="it-IT"/>
        </w:rPr>
        <w:t xml:space="preserve"> </w:t>
      </w:r>
      <w:r w:rsidRPr="001E6A56">
        <w:rPr>
          <w:rFonts w:ascii="Arial" w:hAnsi="Arial" w:cs="Arial"/>
          <w:sz w:val="20"/>
          <w:szCs w:val="20"/>
          <w:lang w:val="it-IT"/>
        </w:rPr>
        <w:t>2025</w:t>
      </w:r>
    </w:p>
    <w:p w14:paraId="5C1C2794" w14:textId="77777777" w:rsidR="001E6A56" w:rsidRPr="001E6A56" w:rsidRDefault="001E6A56" w:rsidP="001E6A56">
      <w:pPr>
        <w:spacing w:after="0"/>
        <w:ind w:left="-284" w:right="-421"/>
        <w:rPr>
          <w:rFonts w:ascii="Arial" w:hAnsi="Arial" w:cs="Arial"/>
          <w:sz w:val="20"/>
          <w:szCs w:val="20"/>
          <w:lang w:val="it-IT"/>
        </w:rPr>
      </w:pPr>
    </w:p>
    <w:p w14:paraId="4FF14EA6" w14:textId="0F1B1662" w:rsidR="001E6A56" w:rsidRDefault="009A1786" w:rsidP="001E6A56">
      <w:pPr>
        <w:pStyle w:val="Titolo3"/>
        <w:spacing w:before="0" w:after="0" w:line="240" w:lineRule="auto"/>
        <w:ind w:left="-284" w:right="-420"/>
        <w:rPr>
          <w:rStyle w:val="Enfasigrassetto"/>
          <w:rFonts w:ascii="Arial" w:hAnsi="Arial" w:cs="Arial"/>
          <w:color w:val="000000"/>
          <w:lang w:val="it-IT"/>
        </w:rPr>
      </w:pPr>
      <w:r w:rsidRPr="001E6A56">
        <w:rPr>
          <w:rStyle w:val="Enfasigrassetto"/>
          <w:rFonts w:ascii="Arial" w:hAnsi="Arial" w:cs="Arial"/>
          <w:color w:val="000000"/>
          <w:lang w:val="it-IT"/>
        </w:rPr>
        <w:t>GRAFF presenta Riva Scala: la doccia a soffitto che ridefinisce il lusso</w:t>
      </w:r>
    </w:p>
    <w:p w14:paraId="21A1B97D" w14:textId="77777777" w:rsidR="001E6A56" w:rsidRPr="001E6A56" w:rsidRDefault="001E6A56" w:rsidP="001E6A56">
      <w:pPr>
        <w:ind w:left="-284"/>
        <w:rPr>
          <w:lang w:val="it-IT"/>
        </w:rPr>
      </w:pPr>
    </w:p>
    <w:p w14:paraId="467EBC67" w14:textId="070E9EA0" w:rsidR="001E6A56" w:rsidRPr="001E6A56" w:rsidRDefault="009A1786" w:rsidP="001E6A56">
      <w:pPr>
        <w:pStyle w:val="NormaleWeb"/>
        <w:spacing w:before="0" w:beforeAutospacing="0" w:after="0" w:afterAutospacing="0"/>
        <w:ind w:left="-284" w:right="-420"/>
        <w:rPr>
          <w:rFonts w:ascii="Arial" w:hAnsi="Arial" w:cs="Arial"/>
          <w:color w:val="000000"/>
          <w:lang w:val="it-IT"/>
        </w:rPr>
      </w:pPr>
      <w:r w:rsidRPr="001E6A56">
        <w:rPr>
          <w:rFonts w:ascii="Arial" w:hAnsi="Arial" w:cs="Arial"/>
          <w:color w:val="000000"/>
          <w:lang w:val="it-IT"/>
        </w:rPr>
        <w:t>GRAFF, punto di riferimento nel</w:t>
      </w:r>
      <w:r w:rsidRPr="001E6A56">
        <w:rPr>
          <w:rStyle w:val="apple-converted-space"/>
          <w:rFonts w:ascii="Arial" w:eastAsiaTheme="majorEastAsia" w:hAnsi="Arial" w:cs="Arial"/>
          <w:color w:val="000000"/>
          <w:lang w:val="it-IT"/>
        </w:rPr>
        <w:t> </w:t>
      </w:r>
      <w:r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 xml:space="preserve">design </w:t>
      </w:r>
      <w:r w:rsidR="002C6FAC"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 xml:space="preserve">del </w:t>
      </w:r>
      <w:r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>bagno di lusso</w:t>
      </w:r>
      <w:r w:rsidRPr="001E6A56">
        <w:rPr>
          <w:rFonts w:ascii="Arial" w:hAnsi="Arial" w:cs="Arial"/>
          <w:color w:val="000000"/>
          <w:lang w:val="it-IT"/>
        </w:rPr>
        <w:t>, lancia</w:t>
      </w:r>
      <w:r w:rsidRPr="001E6A56">
        <w:rPr>
          <w:rStyle w:val="apple-converted-space"/>
          <w:rFonts w:ascii="Arial" w:eastAsiaTheme="majorEastAsia" w:hAnsi="Arial" w:cs="Arial"/>
          <w:color w:val="000000"/>
          <w:lang w:val="it-IT"/>
        </w:rPr>
        <w:t> </w:t>
      </w:r>
      <w:r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>Riva Scala</w:t>
      </w:r>
      <w:r w:rsidRPr="001E6A56">
        <w:rPr>
          <w:rFonts w:ascii="Arial" w:hAnsi="Arial" w:cs="Arial"/>
          <w:color w:val="000000"/>
          <w:lang w:val="it-IT"/>
        </w:rPr>
        <w:t>, la nuova doccia a soffitto che unisce</w:t>
      </w:r>
      <w:r w:rsidRPr="001E6A56">
        <w:rPr>
          <w:rStyle w:val="apple-converted-space"/>
          <w:rFonts w:ascii="Arial" w:eastAsiaTheme="majorEastAsia" w:hAnsi="Arial" w:cs="Arial"/>
          <w:color w:val="000000"/>
          <w:lang w:val="it-IT"/>
        </w:rPr>
        <w:t> </w:t>
      </w:r>
      <w:r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>stile, tecnologia e personalizzazione</w:t>
      </w:r>
      <w:r w:rsidRPr="001E6A56">
        <w:rPr>
          <w:rFonts w:ascii="Arial" w:hAnsi="Arial" w:cs="Arial"/>
          <w:color w:val="000000"/>
          <w:lang w:val="it-IT"/>
        </w:rPr>
        <w:t>. Ispirata ai dettagli raffinati delle</w:t>
      </w:r>
      <w:r w:rsidRPr="001E6A56">
        <w:rPr>
          <w:rStyle w:val="apple-converted-space"/>
          <w:rFonts w:ascii="Arial" w:eastAsiaTheme="majorEastAsia" w:hAnsi="Arial" w:cs="Arial"/>
          <w:color w:val="000000"/>
          <w:lang w:val="it-IT"/>
        </w:rPr>
        <w:t> </w:t>
      </w:r>
      <w:r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>auto sportive e degli yacht europei</w:t>
      </w:r>
      <w:r w:rsidRPr="001E6A56">
        <w:rPr>
          <w:rFonts w:ascii="Arial" w:hAnsi="Arial" w:cs="Arial"/>
          <w:color w:val="000000"/>
          <w:lang w:val="it-IT"/>
        </w:rPr>
        <w:t>, Riva Scala trasforma la doccia in un’esperienza di benessere esclusiva.</w:t>
      </w:r>
    </w:p>
    <w:p w14:paraId="7712E0B4" w14:textId="2A43466A" w:rsidR="001E6A56" w:rsidRPr="001E6A56" w:rsidRDefault="002C6FAC" w:rsidP="001E6A56">
      <w:pPr>
        <w:pStyle w:val="NormaleWeb"/>
        <w:spacing w:before="0" w:beforeAutospacing="0" w:after="0" w:afterAutospacing="0"/>
        <w:ind w:left="-284" w:right="-421"/>
        <w:rPr>
          <w:rFonts w:ascii="Arial" w:hAnsi="Arial" w:cs="Arial"/>
          <w:color w:val="000000"/>
          <w:lang w:val="it-IT"/>
        </w:rPr>
      </w:pPr>
      <w:r w:rsidRPr="001E6A56">
        <w:rPr>
          <w:rFonts w:ascii="Arial" w:hAnsi="Arial" w:cs="Arial"/>
          <w:color w:val="000000"/>
          <w:lang w:val="it-IT"/>
        </w:rPr>
        <w:t>I soffioni</w:t>
      </w:r>
      <w:r w:rsidR="009A1786"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 xml:space="preserve"> doccia cilindric</w:t>
      </w:r>
      <w:r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>i</w:t>
      </w:r>
      <w:r w:rsidR="009A1786"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 xml:space="preserve"> girevoli</w:t>
      </w:r>
      <w:r w:rsidR="009A1786" w:rsidRPr="001E6A56">
        <w:rPr>
          <w:rFonts w:ascii="Arial" w:hAnsi="Arial" w:cs="Arial"/>
          <w:color w:val="000000"/>
          <w:lang w:val="it-IT"/>
        </w:rPr>
        <w:t>, impreziosit</w:t>
      </w:r>
      <w:r w:rsidRPr="001E6A56">
        <w:rPr>
          <w:rFonts w:ascii="Arial" w:hAnsi="Arial" w:cs="Arial"/>
          <w:color w:val="000000"/>
          <w:lang w:val="it-IT"/>
        </w:rPr>
        <w:t>i</w:t>
      </w:r>
      <w:r w:rsidR="009A1786" w:rsidRPr="001E6A56">
        <w:rPr>
          <w:rFonts w:ascii="Arial" w:hAnsi="Arial" w:cs="Arial"/>
          <w:color w:val="000000"/>
          <w:lang w:val="it-IT"/>
        </w:rPr>
        <w:t xml:space="preserve"> da </w:t>
      </w:r>
      <w:r w:rsidRPr="001E6A56">
        <w:rPr>
          <w:rFonts w:ascii="Arial" w:hAnsi="Arial" w:cs="Arial"/>
          <w:color w:val="000000"/>
          <w:lang w:val="it-IT"/>
        </w:rPr>
        <w:t>una texture</w:t>
      </w:r>
      <w:r w:rsidR="009A1786" w:rsidRPr="001E6A56">
        <w:rPr>
          <w:rFonts w:ascii="Arial" w:hAnsi="Arial" w:cs="Arial"/>
          <w:color w:val="000000"/>
          <w:lang w:val="it-IT"/>
        </w:rPr>
        <w:t xml:space="preserve"> zigrinat</w:t>
      </w:r>
      <w:r w:rsidRPr="001E6A56">
        <w:rPr>
          <w:rFonts w:ascii="Arial" w:hAnsi="Arial" w:cs="Arial"/>
          <w:color w:val="000000"/>
          <w:lang w:val="it-IT"/>
        </w:rPr>
        <w:t>a</w:t>
      </w:r>
      <w:r w:rsidR="009A1786" w:rsidRPr="001E6A56">
        <w:rPr>
          <w:rFonts w:ascii="Arial" w:hAnsi="Arial" w:cs="Arial"/>
          <w:color w:val="000000"/>
          <w:lang w:val="it-IT"/>
        </w:rPr>
        <w:t>, creano un affascinante gioco di luce, mentre l’ergonomia avanzata garantisce massimo comfort e funzionalità.</w:t>
      </w:r>
    </w:p>
    <w:p w14:paraId="22F52F9D" w14:textId="77777777" w:rsidR="009A1786" w:rsidRPr="001E6A56" w:rsidRDefault="009A1786" w:rsidP="001E6A56">
      <w:pPr>
        <w:pStyle w:val="NormaleWeb"/>
        <w:spacing w:before="0" w:beforeAutospacing="0" w:after="0" w:afterAutospacing="0"/>
        <w:ind w:left="-284" w:right="-421"/>
        <w:rPr>
          <w:rFonts w:ascii="Arial" w:hAnsi="Arial" w:cs="Arial"/>
          <w:color w:val="000000"/>
          <w:lang w:val="it-IT"/>
        </w:rPr>
      </w:pPr>
      <w:r w:rsidRPr="001E6A56">
        <w:rPr>
          <w:rStyle w:val="Enfasicorsivo"/>
          <w:rFonts w:ascii="Arial" w:eastAsiaTheme="majorEastAsia" w:hAnsi="Arial" w:cs="Arial"/>
          <w:color w:val="000000"/>
          <w:lang w:val="it-IT"/>
        </w:rPr>
        <w:t>“Con Riva Scala vogliamo trasformare il quotidiano in un’esperienza straordinaria, offrendo infinite possibilità di personalizzazione per ogni stile d’interni”</w:t>
      </w:r>
      <w:r w:rsidRPr="001E6A56">
        <w:rPr>
          <w:rFonts w:ascii="Arial" w:hAnsi="Arial" w:cs="Arial"/>
          <w:color w:val="000000"/>
          <w:lang w:val="it-IT"/>
        </w:rPr>
        <w:t>, afferma</w:t>
      </w:r>
      <w:r w:rsidRPr="001E6A56">
        <w:rPr>
          <w:rStyle w:val="apple-converted-space"/>
          <w:rFonts w:ascii="Arial" w:eastAsiaTheme="majorEastAsia" w:hAnsi="Arial" w:cs="Arial"/>
          <w:color w:val="000000"/>
          <w:lang w:val="it-IT"/>
        </w:rPr>
        <w:t> </w:t>
      </w:r>
      <w:r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 xml:space="preserve">Ziggy </w:t>
      </w:r>
      <w:proofErr w:type="spellStart"/>
      <w:r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>Kulig</w:t>
      </w:r>
      <w:proofErr w:type="spellEnd"/>
      <w:r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>, CEO di GRAFF</w:t>
      </w:r>
      <w:r w:rsidRPr="001E6A56">
        <w:rPr>
          <w:rFonts w:ascii="Arial" w:hAnsi="Arial" w:cs="Arial"/>
          <w:color w:val="000000"/>
          <w:lang w:val="it-IT"/>
        </w:rPr>
        <w:t>.</w:t>
      </w:r>
    </w:p>
    <w:p w14:paraId="659E0869" w14:textId="77777777" w:rsidR="001E6A56" w:rsidRPr="001E6A56" w:rsidRDefault="001E6A56" w:rsidP="001E6A56">
      <w:pPr>
        <w:pStyle w:val="Titolo3"/>
        <w:spacing w:before="0" w:after="0" w:line="240" w:lineRule="auto"/>
        <w:ind w:left="-284" w:right="-421"/>
        <w:rPr>
          <w:rStyle w:val="Enfasigrassetto"/>
          <w:rFonts w:ascii="Arial" w:hAnsi="Arial" w:cs="Arial"/>
          <w:color w:val="000000"/>
          <w:sz w:val="24"/>
          <w:szCs w:val="24"/>
          <w:lang w:val="it-IT"/>
        </w:rPr>
      </w:pPr>
    </w:p>
    <w:p w14:paraId="33305CF2" w14:textId="28D09983" w:rsidR="009A1786" w:rsidRPr="001E6A56" w:rsidRDefault="009A1786" w:rsidP="001E6A56">
      <w:pPr>
        <w:pStyle w:val="Titolo3"/>
        <w:spacing w:before="0" w:after="0" w:line="240" w:lineRule="auto"/>
        <w:ind w:left="-284" w:right="-421"/>
        <w:rPr>
          <w:rFonts w:ascii="Arial" w:hAnsi="Arial" w:cs="Arial"/>
          <w:color w:val="000000"/>
          <w:sz w:val="24"/>
          <w:szCs w:val="24"/>
          <w:lang w:val="it-IT"/>
        </w:rPr>
      </w:pPr>
      <w:r w:rsidRPr="001E6A56">
        <w:rPr>
          <w:rStyle w:val="Enfasigrassetto"/>
          <w:rFonts w:ascii="Arial" w:hAnsi="Arial" w:cs="Arial"/>
          <w:color w:val="000000"/>
          <w:sz w:val="24"/>
          <w:szCs w:val="24"/>
          <w:lang w:val="it-IT"/>
        </w:rPr>
        <w:t>Design personalizzabile e finiture esclusive</w:t>
      </w:r>
    </w:p>
    <w:p w14:paraId="616A919E" w14:textId="4A123F54" w:rsidR="009A1786" w:rsidRPr="001E6A56" w:rsidRDefault="009A1786" w:rsidP="001E6A56">
      <w:pPr>
        <w:pStyle w:val="NormaleWeb"/>
        <w:spacing w:before="0" w:beforeAutospacing="0" w:after="0" w:afterAutospacing="0"/>
        <w:ind w:left="-284" w:right="-421"/>
        <w:rPr>
          <w:rFonts w:ascii="Arial" w:hAnsi="Arial" w:cs="Arial"/>
          <w:color w:val="000000"/>
          <w:lang w:val="it-IT"/>
        </w:rPr>
      </w:pPr>
      <w:r w:rsidRPr="001E6A56">
        <w:rPr>
          <w:rFonts w:ascii="Arial" w:hAnsi="Arial" w:cs="Arial"/>
          <w:color w:val="000000"/>
          <w:lang w:val="it-IT"/>
        </w:rPr>
        <w:t xml:space="preserve">Disponibile </w:t>
      </w:r>
      <w:r w:rsidR="002C6FAC" w:rsidRPr="001E6A56">
        <w:rPr>
          <w:rFonts w:ascii="Arial" w:hAnsi="Arial" w:cs="Arial"/>
          <w:color w:val="000000"/>
          <w:lang w:val="it-IT"/>
        </w:rPr>
        <w:t>in</w:t>
      </w:r>
      <w:r w:rsidRPr="001E6A56">
        <w:rPr>
          <w:rFonts w:ascii="Arial" w:hAnsi="Arial" w:cs="Arial"/>
          <w:color w:val="000000"/>
          <w:lang w:val="it-IT"/>
        </w:rPr>
        <w:t xml:space="preserve"> version</w:t>
      </w:r>
      <w:r w:rsidR="002C6FAC" w:rsidRPr="001E6A56">
        <w:rPr>
          <w:rFonts w:ascii="Arial" w:hAnsi="Arial" w:cs="Arial"/>
          <w:color w:val="000000"/>
          <w:lang w:val="it-IT"/>
        </w:rPr>
        <w:t>e</w:t>
      </w:r>
      <w:r w:rsidRPr="001E6A56">
        <w:rPr>
          <w:rStyle w:val="apple-converted-space"/>
          <w:rFonts w:ascii="Arial" w:eastAsiaTheme="majorEastAsia" w:hAnsi="Arial" w:cs="Arial"/>
          <w:color w:val="000000"/>
          <w:lang w:val="it-IT"/>
        </w:rPr>
        <w:t> </w:t>
      </w:r>
      <w:r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>tradizional</w:t>
      </w:r>
      <w:r w:rsidR="002C6FAC"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>e</w:t>
      </w:r>
      <w:r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 xml:space="preserve"> </w:t>
      </w:r>
      <w:r w:rsidR="002C6FAC"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>o</w:t>
      </w:r>
      <w:r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 xml:space="preserve"> contemporane</w:t>
      </w:r>
      <w:r w:rsidR="002C6FAC"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>a</w:t>
      </w:r>
      <w:r w:rsidRPr="001E6A56">
        <w:rPr>
          <w:rFonts w:ascii="Arial" w:hAnsi="Arial" w:cs="Arial"/>
          <w:color w:val="000000"/>
          <w:lang w:val="it-IT"/>
        </w:rPr>
        <w:t xml:space="preserve">, Riva Scala offre quattro tipologie di </w:t>
      </w:r>
      <w:r w:rsidR="002C6FAC" w:rsidRPr="001E6A56">
        <w:rPr>
          <w:rFonts w:ascii="Arial" w:hAnsi="Arial" w:cs="Arial"/>
          <w:color w:val="000000"/>
          <w:lang w:val="it-IT"/>
        </w:rPr>
        <w:t>pannelli</w:t>
      </w:r>
      <w:r w:rsidRPr="001E6A56">
        <w:rPr>
          <w:rFonts w:ascii="Arial" w:hAnsi="Arial" w:cs="Arial"/>
          <w:color w:val="000000"/>
          <w:lang w:val="it-IT"/>
        </w:rPr>
        <w:t xml:space="preserve"> di comando</w:t>
      </w:r>
      <w:r w:rsidR="00107AC7" w:rsidRPr="001E6A56">
        <w:rPr>
          <w:rFonts w:ascii="Arial" w:hAnsi="Arial" w:cs="Arial"/>
          <w:color w:val="000000"/>
          <w:lang w:val="it-IT"/>
        </w:rPr>
        <w:t xml:space="preserve"> per regolare l’erogazione e la temperatura</w:t>
      </w:r>
      <w:r w:rsidRPr="001E6A56">
        <w:rPr>
          <w:rFonts w:ascii="Arial" w:hAnsi="Arial" w:cs="Arial"/>
          <w:color w:val="000000"/>
          <w:lang w:val="it-IT"/>
        </w:rPr>
        <w:t>, con</w:t>
      </w:r>
      <w:r w:rsidRPr="001E6A56">
        <w:rPr>
          <w:rStyle w:val="apple-converted-space"/>
          <w:rFonts w:ascii="Arial" w:eastAsiaTheme="majorEastAsia" w:hAnsi="Arial" w:cs="Arial"/>
          <w:color w:val="000000"/>
          <w:lang w:val="it-IT"/>
        </w:rPr>
        <w:t> </w:t>
      </w:r>
      <w:r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>manopole zigrinate o pulsanti piatti</w:t>
      </w:r>
      <w:r w:rsidR="00107AC7"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 xml:space="preserve">. La versatilità della collezione </w:t>
      </w:r>
      <w:r w:rsidR="00107AC7" w:rsidRPr="001E6A56">
        <w:rPr>
          <w:rFonts w:ascii="Arial" w:hAnsi="Arial" w:cs="Arial"/>
          <w:color w:val="000000"/>
          <w:lang w:val="it-IT"/>
        </w:rPr>
        <w:t>è perfetta per creare un ambiente di benessere personale e coordinato nella propria casa.</w:t>
      </w:r>
      <w:r w:rsidRPr="001E6A56">
        <w:rPr>
          <w:rFonts w:ascii="Arial" w:hAnsi="Arial" w:cs="Arial"/>
          <w:color w:val="000000"/>
          <w:lang w:val="it-IT"/>
        </w:rPr>
        <w:t xml:space="preserve"> Per un tocco di unicità, GRAFF propone</w:t>
      </w:r>
      <w:r w:rsidRPr="001E6A56">
        <w:rPr>
          <w:rStyle w:val="apple-converted-space"/>
          <w:rFonts w:ascii="Arial" w:eastAsiaTheme="majorEastAsia" w:hAnsi="Arial" w:cs="Arial"/>
          <w:color w:val="000000"/>
          <w:lang w:val="it-IT"/>
        </w:rPr>
        <w:t> </w:t>
      </w:r>
      <w:r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 xml:space="preserve">26 finiture </w:t>
      </w:r>
      <w:r w:rsidR="002C6FAC"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 xml:space="preserve">realizzate </w:t>
      </w:r>
      <w:r w:rsidR="00107AC7"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>all’interno dell’azienda</w:t>
      </w:r>
      <w:r w:rsidRPr="001E6A56">
        <w:rPr>
          <w:rFonts w:ascii="Arial" w:hAnsi="Arial" w:cs="Arial"/>
          <w:color w:val="000000"/>
          <w:lang w:val="it-IT"/>
        </w:rPr>
        <w:t>, incluse combinazioni bicolore come</w:t>
      </w:r>
      <w:r w:rsidRPr="001E6A56">
        <w:rPr>
          <w:rStyle w:val="apple-converted-space"/>
          <w:rFonts w:ascii="Arial" w:eastAsiaTheme="majorEastAsia" w:hAnsi="Arial" w:cs="Arial"/>
          <w:color w:val="000000"/>
          <w:lang w:val="it-IT"/>
        </w:rPr>
        <w:t> </w:t>
      </w:r>
      <w:r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 xml:space="preserve">Oro 24K Lucido con Nero </w:t>
      </w:r>
      <w:r w:rsidR="00107AC7"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>Lucido</w:t>
      </w:r>
      <w:r w:rsidRPr="001E6A56">
        <w:rPr>
          <w:rFonts w:ascii="Arial" w:hAnsi="Arial" w:cs="Arial"/>
          <w:color w:val="000000"/>
          <w:lang w:val="it-IT"/>
        </w:rPr>
        <w:t>.</w:t>
      </w:r>
    </w:p>
    <w:p w14:paraId="5C5B7564" w14:textId="77777777" w:rsidR="001E6A56" w:rsidRPr="001E6A56" w:rsidRDefault="001E6A56" w:rsidP="001E6A56">
      <w:pPr>
        <w:pStyle w:val="NormaleWeb"/>
        <w:spacing w:before="0" w:beforeAutospacing="0" w:after="0" w:afterAutospacing="0"/>
        <w:ind w:left="-284" w:right="-421"/>
        <w:rPr>
          <w:rFonts w:ascii="Arial" w:hAnsi="Arial" w:cs="Arial"/>
          <w:color w:val="000000"/>
          <w:lang w:val="it-IT"/>
        </w:rPr>
      </w:pPr>
    </w:p>
    <w:p w14:paraId="50615535" w14:textId="77777777" w:rsidR="009A1786" w:rsidRPr="001E6A56" w:rsidRDefault="009A1786" w:rsidP="001E6A56">
      <w:pPr>
        <w:pStyle w:val="Titolo3"/>
        <w:spacing w:before="0" w:after="0" w:line="240" w:lineRule="auto"/>
        <w:ind w:left="-284" w:right="-421"/>
        <w:rPr>
          <w:rFonts w:ascii="Arial" w:hAnsi="Arial" w:cs="Arial"/>
          <w:color w:val="000000"/>
          <w:sz w:val="24"/>
          <w:szCs w:val="24"/>
          <w:lang w:val="it-IT"/>
        </w:rPr>
      </w:pPr>
      <w:r w:rsidRPr="001E6A56">
        <w:rPr>
          <w:rStyle w:val="Enfasigrassetto"/>
          <w:rFonts w:ascii="Arial" w:hAnsi="Arial" w:cs="Arial"/>
          <w:color w:val="000000"/>
          <w:sz w:val="24"/>
          <w:szCs w:val="24"/>
          <w:lang w:val="it-IT"/>
        </w:rPr>
        <w:t>Eccellenza artigianale e sostenibilità</w:t>
      </w:r>
    </w:p>
    <w:p w14:paraId="410EA0EE" w14:textId="77777777" w:rsidR="009A1786" w:rsidRPr="001E6A56" w:rsidRDefault="009A1786" w:rsidP="001E6A56">
      <w:pPr>
        <w:pStyle w:val="NormaleWeb"/>
        <w:spacing w:before="0" w:beforeAutospacing="0" w:after="0" w:afterAutospacing="0"/>
        <w:ind w:left="-284" w:right="-421"/>
        <w:rPr>
          <w:rFonts w:ascii="Arial" w:hAnsi="Arial" w:cs="Arial"/>
          <w:color w:val="000000"/>
          <w:lang w:val="it-IT"/>
        </w:rPr>
      </w:pPr>
      <w:r w:rsidRPr="001E6A56">
        <w:rPr>
          <w:rFonts w:ascii="Arial" w:hAnsi="Arial" w:cs="Arial"/>
          <w:color w:val="000000"/>
          <w:lang w:val="it-IT"/>
        </w:rPr>
        <w:t>GRAFF coniuga</w:t>
      </w:r>
      <w:r w:rsidRPr="001E6A56">
        <w:rPr>
          <w:rStyle w:val="apple-converted-space"/>
          <w:rFonts w:ascii="Arial" w:eastAsiaTheme="majorEastAsia" w:hAnsi="Arial" w:cs="Arial"/>
          <w:color w:val="000000"/>
          <w:lang w:val="it-IT"/>
        </w:rPr>
        <w:t> </w:t>
      </w:r>
      <w:r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>artigianalità e tecnologia</w:t>
      </w:r>
      <w:r w:rsidRPr="001E6A56">
        <w:rPr>
          <w:rStyle w:val="apple-converted-space"/>
          <w:rFonts w:ascii="Arial" w:eastAsiaTheme="majorEastAsia" w:hAnsi="Arial" w:cs="Arial"/>
          <w:color w:val="000000"/>
          <w:lang w:val="it-IT"/>
        </w:rPr>
        <w:t> </w:t>
      </w:r>
      <w:r w:rsidRPr="001E6A56">
        <w:rPr>
          <w:rFonts w:ascii="Arial" w:hAnsi="Arial" w:cs="Arial"/>
          <w:color w:val="000000"/>
          <w:lang w:val="it-IT"/>
        </w:rPr>
        <w:t>in un processo produttivo interno che garantisce</w:t>
      </w:r>
      <w:r w:rsidRPr="001E6A56">
        <w:rPr>
          <w:rStyle w:val="apple-converted-space"/>
          <w:rFonts w:ascii="Arial" w:eastAsiaTheme="majorEastAsia" w:hAnsi="Arial" w:cs="Arial"/>
          <w:color w:val="000000"/>
          <w:lang w:val="it-IT"/>
        </w:rPr>
        <w:t> </w:t>
      </w:r>
      <w:r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>massima qualità e controllo</w:t>
      </w:r>
      <w:r w:rsidRPr="001E6A56">
        <w:rPr>
          <w:rFonts w:ascii="Arial" w:hAnsi="Arial" w:cs="Arial"/>
          <w:color w:val="000000"/>
          <w:lang w:val="it-IT"/>
        </w:rPr>
        <w:t>. L’azienda, certificata</w:t>
      </w:r>
      <w:r w:rsidRPr="001E6A56">
        <w:rPr>
          <w:rStyle w:val="apple-converted-space"/>
          <w:rFonts w:ascii="Arial" w:eastAsiaTheme="majorEastAsia" w:hAnsi="Arial" w:cs="Arial"/>
          <w:color w:val="000000"/>
          <w:lang w:val="it-IT"/>
        </w:rPr>
        <w:t> </w:t>
      </w:r>
      <w:r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>ISO 14001</w:t>
      </w:r>
      <w:r w:rsidRPr="001E6A56">
        <w:rPr>
          <w:rFonts w:ascii="Arial" w:hAnsi="Arial" w:cs="Arial"/>
          <w:color w:val="000000"/>
          <w:lang w:val="it-IT"/>
        </w:rPr>
        <w:t>, è attenta alla sostenibilità, riducendo sprechi senza compromettere design e prestazioni.</w:t>
      </w:r>
    </w:p>
    <w:p w14:paraId="005C53B8" w14:textId="77777777" w:rsidR="001E6A56" w:rsidRPr="001E6A56" w:rsidRDefault="001E6A56" w:rsidP="001E6A56">
      <w:pPr>
        <w:pStyle w:val="NormaleWeb"/>
        <w:spacing w:before="0" w:beforeAutospacing="0" w:after="0" w:afterAutospacing="0"/>
        <w:ind w:left="-284" w:right="-421"/>
        <w:rPr>
          <w:rFonts w:ascii="Arial" w:hAnsi="Arial" w:cs="Arial"/>
          <w:color w:val="000000"/>
          <w:lang w:val="it-IT"/>
        </w:rPr>
      </w:pPr>
    </w:p>
    <w:p w14:paraId="694099A8" w14:textId="77777777" w:rsidR="009A1786" w:rsidRPr="001E6A56" w:rsidRDefault="009A1786" w:rsidP="001E6A56">
      <w:pPr>
        <w:pStyle w:val="Titolo3"/>
        <w:spacing w:before="0" w:after="0" w:line="240" w:lineRule="auto"/>
        <w:ind w:left="-284" w:right="-421"/>
        <w:rPr>
          <w:rFonts w:ascii="Arial" w:hAnsi="Arial" w:cs="Arial"/>
          <w:color w:val="000000"/>
          <w:sz w:val="24"/>
          <w:szCs w:val="24"/>
          <w:lang w:val="it-IT"/>
        </w:rPr>
      </w:pPr>
      <w:r w:rsidRPr="001E6A56">
        <w:rPr>
          <w:rStyle w:val="Enfasigrassetto"/>
          <w:rFonts w:ascii="Arial" w:hAnsi="Arial" w:cs="Arial"/>
          <w:color w:val="000000"/>
          <w:sz w:val="24"/>
          <w:szCs w:val="24"/>
          <w:lang w:val="it-IT"/>
        </w:rPr>
        <w:t>GRAFF: l’arte del bagno tra innovazione e tradizione</w:t>
      </w:r>
    </w:p>
    <w:p w14:paraId="6E53C202" w14:textId="3CD35819" w:rsidR="009A1786" w:rsidRDefault="009A1786" w:rsidP="001E6A56">
      <w:pPr>
        <w:pStyle w:val="NormaleWeb"/>
        <w:spacing w:before="0" w:beforeAutospacing="0" w:after="0" w:afterAutospacing="0"/>
        <w:ind w:left="-284" w:right="-421"/>
        <w:rPr>
          <w:rFonts w:ascii="Arial" w:hAnsi="Arial" w:cs="Arial"/>
          <w:color w:val="000000"/>
          <w:lang w:val="it-IT"/>
        </w:rPr>
      </w:pPr>
      <w:r w:rsidRPr="001E6A56">
        <w:rPr>
          <w:rFonts w:ascii="Arial" w:hAnsi="Arial" w:cs="Arial"/>
          <w:color w:val="000000"/>
          <w:lang w:val="it-IT"/>
        </w:rPr>
        <w:t>Il viaggio di GRAFF inizia negli anni ‘70, quando</w:t>
      </w:r>
      <w:r w:rsidRPr="001E6A56">
        <w:rPr>
          <w:rStyle w:val="apple-converted-space"/>
          <w:rFonts w:ascii="Arial" w:eastAsiaTheme="majorEastAsia" w:hAnsi="Arial" w:cs="Arial"/>
          <w:color w:val="000000"/>
          <w:lang w:val="it-IT"/>
        </w:rPr>
        <w:t> </w:t>
      </w:r>
      <w:r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 xml:space="preserve">Ziggy </w:t>
      </w:r>
      <w:proofErr w:type="spellStart"/>
      <w:r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>Kulig</w:t>
      </w:r>
      <w:proofErr w:type="spellEnd"/>
      <w:r w:rsidRPr="001E6A56">
        <w:rPr>
          <w:rStyle w:val="apple-converted-space"/>
          <w:rFonts w:ascii="Arial" w:eastAsiaTheme="majorEastAsia" w:hAnsi="Arial" w:cs="Arial"/>
          <w:color w:val="000000"/>
          <w:lang w:val="it-IT"/>
        </w:rPr>
        <w:t> </w:t>
      </w:r>
      <w:r w:rsidRPr="001E6A56">
        <w:rPr>
          <w:rFonts w:ascii="Arial" w:hAnsi="Arial" w:cs="Arial"/>
          <w:color w:val="000000"/>
          <w:lang w:val="it-IT"/>
        </w:rPr>
        <w:t>porta negli Stati Uniti la sua visione di un design innovativo e senza compromessi. L’incontro tra l’eleganza europea e l’ingegnosità americana dà vita a prodotti unici, realizzati con un processo produttivo</w:t>
      </w:r>
      <w:r w:rsidRPr="001E6A56">
        <w:rPr>
          <w:rStyle w:val="apple-converted-space"/>
          <w:rFonts w:ascii="Arial" w:eastAsiaTheme="majorEastAsia" w:hAnsi="Arial" w:cs="Arial"/>
          <w:color w:val="000000"/>
          <w:lang w:val="it-IT"/>
        </w:rPr>
        <w:t> </w:t>
      </w:r>
      <w:r w:rsidRPr="001E6A56">
        <w:rPr>
          <w:rStyle w:val="Enfasigrassetto"/>
          <w:rFonts w:ascii="Arial" w:eastAsiaTheme="majorEastAsia" w:hAnsi="Arial" w:cs="Arial"/>
          <w:color w:val="000000"/>
          <w:lang w:val="it-IT"/>
        </w:rPr>
        <w:t>integrato verticalmente</w:t>
      </w:r>
      <w:r w:rsidRPr="001E6A56">
        <w:rPr>
          <w:rFonts w:ascii="Arial" w:hAnsi="Arial" w:cs="Arial"/>
          <w:color w:val="000000"/>
          <w:lang w:val="it-IT"/>
        </w:rPr>
        <w:t xml:space="preserve">. Ogni fase, dalla fusione alla finitura, è curata internamente per garantire qualità assoluta. </w:t>
      </w:r>
    </w:p>
    <w:p w14:paraId="4E02143C" w14:textId="77777777" w:rsidR="00090F2C" w:rsidRPr="001E6A56" w:rsidRDefault="00090F2C" w:rsidP="001E6A56">
      <w:pPr>
        <w:pStyle w:val="NormaleWeb"/>
        <w:spacing w:before="0" w:beforeAutospacing="0" w:after="0" w:afterAutospacing="0"/>
        <w:ind w:left="-284" w:right="-421"/>
        <w:rPr>
          <w:rFonts w:ascii="Arial" w:hAnsi="Arial" w:cs="Arial"/>
          <w:color w:val="000000"/>
          <w:lang w:val="it-IT"/>
        </w:rPr>
      </w:pPr>
    </w:p>
    <w:p w14:paraId="5ECC18CA" w14:textId="18369337" w:rsidR="00090F2C" w:rsidRDefault="004A186D" w:rsidP="00090F2C">
      <w:pPr>
        <w:spacing w:before="100" w:beforeAutospacing="1" w:after="100" w:afterAutospacing="1"/>
        <w:ind w:right="-149"/>
        <w:jc w:val="center"/>
        <w:rPr>
          <w:rFonts w:ascii="Arial" w:hAnsi="Arial" w:cs="Arial"/>
          <w:shd w:val="clear" w:color="auto" w:fill="000000"/>
        </w:rPr>
      </w:pPr>
      <w:r w:rsidRPr="001E6A56">
        <w:rPr>
          <w:rFonts w:ascii="Arial" w:hAnsi="Arial" w:cs="Arial"/>
          <w:color w:val="FFFFFF" w:themeColor="background1"/>
          <w:shd w:val="clear" w:color="auto" w:fill="000000"/>
        </w:rPr>
        <w:t>EB</w:t>
      </w:r>
      <w:r w:rsidRPr="001E6A56">
        <w:rPr>
          <w:rStyle w:val="apple-converted-space"/>
          <w:rFonts w:ascii="Arial" w:hAnsi="Arial" w:cs="Arial"/>
          <w:color w:val="FFFFFF" w:themeColor="background1"/>
          <w:shd w:val="clear" w:color="auto" w:fill="000000"/>
        </w:rPr>
        <w:t> </w:t>
      </w:r>
      <w:hyperlink r:id="rId7" w:history="1">
        <w:r w:rsidRPr="001E6A56">
          <w:rPr>
            <w:rStyle w:val="Collegamentoipertestuale"/>
            <w:rFonts w:ascii="Arial" w:hAnsi="Arial" w:cs="Arial"/>
            <w:color w:val="FFFFFF" w:themeColor="background1"/>
            <w:shd w:val="clear" w:color="auto" w:fill="000000"/>
          </w:rPr>
          <w:t>www.graff-designs.com</w:t>
        </w:r>
      </w:hyperlink>
      <w:r w:rsidRPr="001E6A56">
        <w:rPr>
          <w:rFonts w:ascii="Arial" w:hAnsi="Arial" w:cs="Arial"/>
        </w:rPr>
        <w:t xml:space="preserve">        </w:t>
      </w:r>
      <w:proofErr w:type="gramStart"/>
      <w:r w:rsidRPr="001E6A56">
        <w:rPr>
          <w:rFonts w:ascii="Arial" w:hAnsi="Arial" w:cs="Arial"/>
          <w:shd w:val="clear" w:color="auto" w:fill="000000"/>
        </w:rPr>
        <w:t>IG  </w:t>
      </w:r>
      <w:proofErr w:type="spellStart"/>
      <w:r w:rsidRPr="001E6A56">
        <w:rPr>
          <w:rFonts w:ascii="Arial" w:hAnsi="Arial" w:cs="Arial"/>
          <w:shd w:val="clear" w:color="auto" w:fill="000000"/>
        </w:rPr>
        <w:t>graff</w:t>
      </w:r>
      <w:proofErr w:type="gramEnd"/>
      <w:r w:rsidRPr="001E6A56">
        <w:rPr>
          <w:rFonts w:ascii="Arial" w:hAnsi="Arial" w:cs="Arial"/>
          <w:shd w:val="clear" w:color="auto" w:fill="000000"/>
        </w:rPr>
        <w:t>_designs</w:t>
      </w:r>
      <w:proofErr w:type="spellEnd"/>
      <w:r w:rsidRPr="001E6A56">
        <w:rPr>
          <w:rFonts w:ascii="Arial" w:hAnsi="Arial" w:cs="Arial"/>
        </w:rPr>
        <w:t xml:space="preserve">        </w:t>
      </w:r>
      <w:r w:rsidRPr="001E6A56">
        <w:rPr>
          <w:rFonts w:ascii="Arial" w:hAnsi="Arial" w:cs="Arial"/>
          <w:shd w:val="clear" w:color="auto" w:fill="000000"/>
        </w:rPr>
        <w:t>FB @graffdesignsofficial</w:t>
      </w:r>
    </w:p>
    <w:p w14:paraId="6BF2908F" w14:textId="77777777" w:rsidR="00090F2C" w:rsidRDefault="00090F2C" w:rsidP="00090F2C">
      <w:pPr>
        <w:jc w:val="center"/>
        <w:rPr>
          <w:rFonts w:ascii="Arial" w:hAnsi="Arial" w:cs="Arial"/>
          <w:color w:val="FFFFFF" w:themeColor="background1"/>
          <w:shd w:val="clear" w:color="auto" w:fill="000000"/>
        </w:rPr>
      </w:pPr>
    </w:p>
    <w:p w14:paraId="677A3B04" w14:textId="77777777" w:rsidR="00090F2C" w:rsidRDefault="00090F2C" w:rsidP="00090F2C">
      <w:pPr>
        <w:jc w:val="center"/>
        <w:rPr>
          <w:rFonts w:ascii="Arial" w:hAnsi="Arial" w:cs="Arial"/>
          <w:color w:val="FFFFFF" w:themeColor="background1"/>
          <w:shd w:val="clear" w:color="auto" w:fill="000000"/>
        </w:rPr>
      </w:pPr>
    </w:p>
    <w:p w14:paraId="6FC226D9" w14:textId="77777777" w:rsidR="00090F2C" w:rsidRDefault="00090F2C" w:rsidP="00090F2C">
      <w:pPr>
        <w:jc w:val="center"/>
        <w:rPr>
          <w:rFonts w:ascii="Arial" w:hAnsi="Arial" w:cs="Arial"/>
          <w:color w:val="FFFFFF" w:themeColor="background1"/>
          <w:shd w:val="clear" w:color="auto" w:fill="000000"/>
        </w:rPr>
      </w:pPr>
    </w:p>
    <w:p w14:paraId="27A04263" w14:textId="77777777" w:rsidR="00090F2C" w:rsidRDefault="00090F2C" w:rsidP="00090F2C">
      <w:pPr>
        <w:jc w:val="center"/>
        <w:rPr>
          <w:rFonts w:ascii="Arial" w:hAnsi="Arial" w:cs="Arial"/>
          <w:color w:val="FFFFFF" w:themeColor="background1"/>
          <w:shd w:val="clear" w:color="auto" w:fill="000000"/>
        </w:rPr>
      </w:pPr>
    </w:p>
    <w:p w14:paraId="41BF77A7" w14:textId="77777777" w:rsidR="00090F2C" w:rsidRDefault="00090F2C" w:rsidP="00090F2C">
      <w:pPr>
        <w:jc w:val="center"/>
        <w:rPr>
          <w:rFonts w:ascii="Arial" w:hAnsi="Arial" w:cs="Arial"/>
          <w:color w:val="FFFFFF" w:themeColor="background1"/>
          <w:shd w:val="clear" w:color="auto" w:fill="000000"/>
        </w:rPr>
      </w:pPr>
    </w:p>
    <w:p w14:paraId="5A7A5A16" w14:textId="77777777" w:rsidR="00090F2C" w:rsidRDefault="00090F2C" w:rsidP="00090F2C">
      <w:pPr>
        <w:jc w:val="center"/>
        <w:rPr>
          <w:rFonts w:ascii="Arial" w:hAnsi="Arial" w:cs="Arial"/>
          <w:color w:val="FFFFFF" w:themeColor="background1"/>
          <w:shd w:val="clear" w:color="auto" w:fill="000000"/>
        </w:rPr>
      </w:pPr>
    </w:p>
    <w:p w14:paraId="1F5258C6" w14:textId="0A09DA1B" w:rsidR="004A186D" w:rsidRPr="001E6A56" w:rsidRDefault="00090F2C" w:rsidP="00090F2C">
      <w:pPr>
        <w:jc w:val="center"/>
        <w:rPr>
          <w:rFonts w:ascii="Arial" w:hAnsi="Arial" w:cs="Arial"/>
          <w:color w:val="FFFFFF" w:themeColor="background1"/>
          <w:shd w:val="clear" w:color="auto" w:fill="000000"/>
        </w:rPr>
      </w:pPr>
      <w:r w:rsidRPr="00090F2C">
        <w:drawing>
          <wp:inline distT="0" distB="0" distL="0" distR="0" wp14:anchorId="2161DBA2" wp14:editId="319E3766">
            <wp:extent cx="4088844" cy="3931920"/>
            <wp:effectExtent l="12700" t="12700" r="13335" b="17780"/>
            <wp:docPr id="238350352" name="Immagine 1" descr="Immagine che contiene uccello, testo, schermata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350352" name="Immagine 1" descr="Immagine che contiene uccello, testo, schermata, arte&#10;&#10;Descrizione generata automa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95" b="173"/>
                    <a:stretch/>
                  </pic:blipFill>
                  <pic:spPr bwMode="auto">
                    <a:xfrm>
                      <a:off x="0" y="0"/>
                      <a:ext cx="4105573" cy="394800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A186D" w:rsidRPr="001E6A56" w:rsidSect="00F633E9">
      <w:headerReference w:type="default" r:id="rId9"/>
      <w:footerReference w:type="default" r:id="rId10"/>
      <w:pgSz w:w="12240" w:h="15840"/>
      <w:pgMar w:top="1216" w:right="1440" w:bottom="129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B72E5" w14:textId="77777777" w:rsidR="00B245C7" w:rsidRDefault="00B245C7" w:rsidP="00901925">
      <w:pPr>
        <w:spacing w:after="0" w:line="240" w:lineRule="auto"/>
      </w:pPr>
      <w:r>
        <w:separator/>
      </w:r>
    </w:p>
  </w:endnote>
  <w:endnote w:type="continuationSeparator" w:id="0">
    <w:p w14:paraId="0772777C" w14:textId="77777777" w:rsidR="00B245C7" w:rsidRDefault="00B245C7" w:rsidP="0090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33B44" w14:textId="7E6057F6" w:rsidR="001E6A56" w:rsidRDefault="001E6A56">
    <w:pPr>
      <w:pStyle w:val="Pidipagina"/>
    </w:pPr>
    <w:r w:rsidRPr="00AD0137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44B720" wp14:editId="0FEDB155">
              <wp:simplePos x="0" y="0"/>
              <wp:positionH relativeFrom="column">
                <wp:posOffset>-299539</wp:posOffset>
              </wp:positionH>
              <wp:positionV relativeFrom="paragraph">
                <wp:posOffset>-533400</wp:posOffset>
              </wp:positionV>
              <wp:extent cx="2148840" cy="652780"/>
              <wp:effectExtent l="0" t="0" r="0" b="0"/>
              <wp:wrapSquare wrapText="bothSides"/>
              <wp:docPr id="14" name="Casella di tes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8840" cy="65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EB94AAC" w14:textId="77777777" w:rsidR="001E6A56" w:rsidRPr="001E6A56" w:rsidRDefault="001E6A56" w:rsidP="001E6A56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GRAFF EUROPE</w:t>
                          </w:r>
                        </w:p>
                        <w:p w14:paraId="2572A0D2" w14:textId="77777777" w:rsidR="001E6A56" w:rsidRPr="001E6A56" w:rsidRDefault="001E6A56" w:rsidP="001E6A56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Via </w:t>
                          </w:r>
                          <w:proofErr w:type="spellStart"/>
                          <w:r w:rsidRPr="001E6A56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Aretina</w:t>
                          </w:r>
                          <w:proofErr w:type="spellEnd"/>
                          <w:r w:rsidRPr="001E6A56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159, 50136 Florence - ITALY</w:t>
                          </w:r>
                        </w:p>
                        <w:p w14:paraId="39906730" w14:textId="77777777" w:rsidR="001E6A56" w:rsidRPr="001E6A56" w:rsidRDefault="001E6A56" w:rsidP="001E6A56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info@graff-designs.com</w:t>
                          </w:r>
                        </w:p>
                        <w:p w14:paraId="73D3808A" w14:textId="77777777" w:rsidR="001E6A56" w:rsidRPr="001E6A56" w:rsidRDefault="00000000" w:rsidP="001E6A56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1E6A56" w:rsidRPr="001E6A56">
                              <w:rPr>
                                <w:rStyle w:val="Collegamentoipertestuale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www.graff-designs.com</w:t>
                            </w:r>
                          </w:hyperlink>
                        </w:p>
                        <w:p w14:paraId="13F721C0" w14:textId="77777777" w:rsidR="001E6A56" w:rsidRPr="00EC1FAA" w:rsidRDefault="001E6A56" w:rsidP="001E6A56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rebuchet MS" w:hAnsi="Trebuchet MS" w:cs="Helvetica-Bold"/>
                              <w:b/>
                              <w:bCs/>
                              <w:color w:val="000307"/>
                              <w:sz w:val="18"/>
                              <w:szCs w:val="18"/>
                            </w:rPr>
                          </w:pPr>
                        </w:p>
                        <w:p w14:paraId="0AD680B8" w14:textId="77777777" w:rsidR="001E6A56" w:rsidRDefault="001E6A56" w:rsidP="001E6A5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4B720"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6" type="#_x0000_t202" style="position:absolute;margin-left:-23.6pt;margin-top:-42pt;width:169.2pt;height: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" filled="f" stroked="f">
              <v:textbox>
                <w:txbxContent>
                  <w:p w14:paraId="7EB94AAC" w14:textId="77777777" w:rsidR="001E6A56" w:rsidRPr="001E6A56" w:rsidRDefault="001E6A56" w:rsidP="001E6A5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1E6A56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GRAFF EUROPE</w:t>
                    </w:r>
                  </w:p>
                  <w:p w14:paraId="2572A0D2" w14:textId="77777777" w:rsidR="001E6A56" w:rsidRPr="001E6A56" w:rsidRDefault="001E6A56" w:rsidP="001E6A5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1E6A56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Via </w:t>
                    </w:r>
                    <w:proofErr w:type="spellStart"/>
                    <w:r w:rsidRPr="001E6A56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Aretina</w:t>
                    </w:r>
                    <w:proofErr w:type="spellEnd"/>
                    <w:r w:rsidRPr="001E6A56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159, 50136 Florence - ITALY</w:t>
                    </w:r>
                  </w:p>
                  <w:p w14:paraId="39906730" w14:textId="77777777" w:rsidR="001E6A56" w:rsidRPr="001E6A56" w:rsidRDefault="001E6A56" w:rsidP="001E6A5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1E6A56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info@graff-designs.com</w:t>
                    </w:r>
                  </w:p>
                  <w:p w14:paraId="73D3808A" w14:textId="77777777" w:rsidR="001E6A56" w:rsidRPr="001E6A56" w:rsidRDefault="001E6A56" w:rsidP="001E6A5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hyperlink r:id="rId2" w:history="1">
                      <w:r w:rsidRPr="001E6A56">
                        <w:rPr>
                          <w:rStyle w:val="Collegamentoipertestuale"/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www.graff-designs.com</w:t>
                      </w:r>
                    </w:hyperlink>
                  </w:p>
                  <w:p w14:paraId="13F721C0" w14:textId="77777777" w:rsidR="001E6A56" w:rsidRPr="00EC1FAA" w:rsidRDefault="001E6A56" w:rsidP="001E6A56">
                    <w:pPr>
                      <w:autoSpaceDE w:val="0"/>
                      <w:autoSpaceDN w:val="0"/>
                      <w:adjustRightInd w:val="0"/>
                      <w:rPr>
                        <w:rFonts w:ascii="Trebuchet MS" w:hAnsi="Trebuchet MS" w:cs="Helvetica-Bold"/>
                        <w:b/>
                        <w:bCs/>
                        <w:color w:val="000307"/>
                        <w:sz w:val="18"/>
                        <w:szCs w:val="18"/>
                      </w:rPr>
                    </w:pPr>
                  </w:p>
                  <w:p w14:paraId="0AD680B8" w14:textId="77777777" w:rsidR="001E6A56" w:rsidRDefault="001E6A56" w:rsidP="001E6A56"/>
                </w:txbxContent>
              </v:textbox>
              <w10:wrap type="square"/>
            </v:shape>
          </w:pict>
        </mc:Fallback>
      </mc:AlternateContent>
    </w:r>
    <w:r w:rsidRPr="002B7A44">
      <w:rPr>
        <w:rFonts w:ascii="Arial Nova" w:hAnsi="Arial Nova" w:cs="Arial"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46A182" wp14:editId="249390CE">
              <wp:simplePos x="0" y="0"/>
              <wp:positionH relativeFrom="column">
                <wp:posOffset>1978933</wp:posOffset>
              </wp:positionH>
              <wp:positionV relativeFrom="paragraph">
                <wp:posOffset>-1023892</wp:posOffset>
              </wp:positionV>
              <wp:extent cx="2152356" cy="1600200"/>
              <wp:effectExtent l="0" t="0" r="0" b="0"/>
              <wp:wrapNone/>
              <wp:docPr id="16" name="Casella di tes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356" cy="1600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9DF4F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Ufficio Stampa e Digital PR: </w:t>
                          </w:r>
                          <w:proofErr w:type="spellStart"/>
                          <w:r w:rsidRPr="001E6A5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TAConline</w:t>
                          </w:r>
                          <w:proofErr w:type="spellEnd"/>
                        </w:p>
                        <w:p w14:paraId="01F8CFDE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press@taconline.it</w:t>
                          </w:r>
                        </w:p>
                        <w:p w14:paraId="414B15FF" w14:textId="77777777" w:rsidR="001E6A56" w:rsidRPr="001E6A56" w:rsidRDefault="00000000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16"/>
                              <w:szCs w:val="16"/>
                              <w:lang w:val="de-DE"/>
                            </w:rPr>
                          </w:pPr>
                          <w:hyperlink r:id="rId3" w:history="1">
                            <w:r w:rsidR="001E6A56" w:rsidRPr="001E6A56">
                              <w:rPr>
                                <w:rStyle w:val="Collegamentoipertestuale"/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www.taconline.it</w:t>
                            </w:r>
                          </w:hyperlink>
                        </w:p>
                        <w:p w14:paraId="7897A0C4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6BFF7AD5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Contatti di riferimento </w:t>
                          </w:r>
                        </w:p>
                        <w:p w14:paraId="43183258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Paola Staiano</w:t>
                          </w:r>
                        </w:p>
                        <w:p w14:paraId="12502247" w14:textId="77777777" w:rsidR="001E6A56" w:rsidRPr="001E6A56" w:rsidRDefault="00000000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fldChar w:fldCharType="begin"/>
                          </w:r>
                          <w:r w:rsidRPr="00090F2C">
                            <w:rPr>
                              <w:lang w:val="it-IT"/>
                            </w:rPr>
                            <w:instrText>HYPERLINK "mailto:staiano@taconline.it"</w:instrText>
                          </w:r>
                          <w:r>
                            <w:fldChar w:fldCharType="separate"/>
                          </w:r>
                          <w:r w:rsidR="001E6A56" w:rsidRPr="001E6A56">
                            <w:rPr>
                              <w:rStyle w:val="Collegamentoipertestuale"/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it-IT"/>
                            </w:rPr>
                            <w:t>staiano@taconline.it</w:t>
                          </w:r>
                          <w:r>
                            <w:rPr>
                              <w:rStyle w:val="Collegamentoipertestuale"/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it-IT"/>
                            </w:rPr>
                            <w:fldChar w:fldCharType="end"/>
                          </w:r>
                        </w:p>
                        <w:p w14:paraId="273FBC23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+39 3356347576</w:t>
                          </w:r>
                        </w:p>
                        <w:p w14:paraId="532142FC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3E13A732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de-DE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de-DE"/>
                            </w:rPr>
                            <w:t>Giulia Solari</w:t>
                          </w:r>
                        </w:p>
                        <w:p w14:paraId="1302075A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it-IT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solari@taconline.it</w:t>
                          </w:r>
                        </w:p>
                        <w:p w14:paraId="4FE0C789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+39 3201841476</w:t>
                          </w:r>
                        </w:p>
                        <w:p w14:paraId="7D53A350" w14:textId="77777777" w:rsidR="001E6A56" w:rsidRPr="00A12E49" w:rsidRDefault="001E6A56" w:rsidP="001E6A56">
                          <w:pPr>
                            <w:rPr>
                              <w:rFonts w:asciiTheme="majorHAnsi" w:hAnsiTheme="majorHAnsi" w:cstheme="majorHAnsi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46A182" id="_x0000_t202" coordsize="21600,21600" o:spt="202" path="m,l,21600r21600,l21600,xe">
              <v:stroke joinstyle="miter"/>
              <v:path gradientshapeok="t" o:connecttype="rect"/>
            </v:shapetype>
            <v:shape id="Casella di testo 16" o:spid="_x0000_s1027" type="#_x0000_t202" style="position:absolute;margin-left:155.8pt;margin-top:-80.6pt;width:169.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" filled="f" stroked="f" strokeweight=".5pt">
              <v:textbox>
                <w:txbxContent>
                  <w:p w14:paraId="79F9DF4F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1E6A5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Ufficio Stampa e Digital PR: </w:t>
                    </w:r>
                    <w:proofErr w:type="spellStart"/>
                    <w:r w:rsidRPr="001E6A5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TAConline</w:t>
                    </w:r>
                    <w:proofErr w:type="spellEnd"/>
                  </w:p>
                  <w:p w14:paraId="01F8CFDE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1E6A56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press@taconline.it</w:t>
                    </w:r>
                  </w:p>
                  <w:p w14:paraId="414B15FF" w14:textId="77777777" w:rsidR="001E6A56" w:rsidRPr="001E6A56" w:rsidRDefault="00000000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  <w:szCs w:val="16"/>
                        <w:lang w:val="de-DE"/>
                      </w:rPr>
                    </w:pPr>
                    <w:hyperlink r:id="rId4" w:history="1">
                      <w:r w:rsidR="001E6A56" w:rsidRPr="001E6A56">
                        <w:rPr>
                          <w:rStyle w:val="Collegamentoipertestuale"/>
                          <w:rFonts w:ascii="Arial" w:hAnsi="Arial" w:cs="Arial"/>
                          <w:bCs/>
                          <w:color w:val="000000" w:themeColor="text1"/>
                          <w:sz w:val="16"/>
                          <w:szCs w:val="16"/>
                          <w:lang w:val="de-DE"/>
                        </w:rPr>
                        <w:t>www.taconline.it</w:t>
                      </w:r>
                    </w:hyperlink>
                  </w:p>
                  <w:p w14:paraId="7897A0C4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6BFF7AD5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1E6A5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Contatti di riferimento </w:t>
                    </w:r>
                  </w:p>
                  <w:p w14:paraId="43183258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1E6A5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Paola Staiano</w:t>
                    </w:r>
                  </w:p>
                  <w:p w14:paraId="12502247" w14:textId="77777777" w:rsidR="001E6A56" w:rsidRPr="001E6A56" w:rsidRDefault="00000000" w:rsidP="001E6A56">
                    <w:pPr>
                      <w:spacing w:after="0" w:line="240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it-IT"/>
                      </w:rPr>
                    </w:pPr>
                    <w:r>
                      <w:fldChar w:fldCharType="begin"/>
                    </w:r>
                    <w:r w:rsidRPr="00090F2C">
                      <w:rPr>
                        <w:lang w:val="it-IT"/>
                      </w:rPr>
                      <w:instrText>HYPERLINK "mailto:staiano@taconline.it"</w:instrText>
                    </w:r>
                    <w:r>
                      <w:fldChar w:fldCharType="separate"/>
                    </w:r>
                    <w:r w:rsidR="001E6A56" w:rsidRPr="001E6A56">
                      <w:rPr>
                        <w:rStyle w:val="Collegamentoipertestuale"/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it-IT"/>
                      </w:rPr>
                      <w:t>staiano@taconline.it</w:t>
                    </w:r>
                    <w:r>
                      <w:rPr>
                        <w:rStyle w:val="Collegamentoipertestuale"/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it-IT"/>
                      </w:rPr>
                      <w:fldChar w:fldCharType="end"/>
                    </w:r>
                  </w:p>
                  <w:p w14:paraId="273FBC23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1E6A56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+39 3356347576</w:t>
                    </w:r>
                  </w:p>
                  <w:p w14:paraId="532142FC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3E13A732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  <w:r w:rsidRPr="001E6A56"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  <w:t>Giulia Solari</w:t>
                    </w:r>
                  </w:p>
                  <w:p w14:paraId="1302075A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it-IT"/>
                      </w:rPr>
                    </w:pPr>
                    <w:r w:rsidRPr="001E6A56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solari@taconline.it</w:t>
                    </w:r>
                  </w:p>
                  <w:p w14:paraId="4FE0C789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1E6A56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+39 3201841476</w:t>
                    </w:r>
                  </w:p>
                  <w:p w14:paraId="7D53A350" w14:textId="77777777" w:rsidR="001E6A56" w:rsidRPr="00A12E49" w:rsidRDefault="001E6A56" w:rsidP="001E6A56">
                    <w:pPr>
                      <w:rPr>
                        <w:rFonts w:asciiTheme="majorHAnsi" w:hAnsiTheme="majorHAnsi" w:cstheme="majorHAnsi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E864F" w14:textId="77777777" w:rsidR="00B245C7" w:rsidRDefault="00B245C7" w:rsidP="00901925">
      <w:pPr>
        <w:spacing w:after="0" w:line="240" w:lineRule="auto"/>
      </w:pPr>
      <w:r>
        <w:separator/>
      </w:r>
    </w:p>
  </w:footnote>
  <w:footnote w:type="continuationSeparator" w:id="0">
    <w:p w14:paraId="6B81455C" w14:textId="77777777" w:rsidR="00B245C7" w:rsidRDefault="00B245C7" w:rsidP="0090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19FC" w14:textId="4263BA23" w:rsidR="00901925" w:rsidRDefault="00F600D2" w:rsidP="00F600D2">
    <w:pPr>
      <w:pStyle w:val="Intestazione"/>
      <w:jc w:val="center"/>
    </w:pPr>
    <w:r>
      <w:rPr>
        <w:noProof/>
      </w:rPr>
      <w:drawing>
        <wp:inline distT="0" distB="0" distL="0" distR="0" wp14:anchorId="06E8B20D" wp14:editId="338FAD18">
          <wp:extent cx="1652291" cy="606013"/>
          <wp:effectExtent l="0" t="0" r="5080" b="3810"/>
          <wp:docPr id="1" name="Immagine 1" descr="Immagine che contiene disegnando, orolog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F Art of Bath Logo_2020_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2291" cy="606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E6E"/>
    <w:multiLevelType w:val="multilevel"/>
    <w:tmpl w:val="2E4C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12335C"/>
    <w:multiLevelType w:val="multilevel"/>
    <w:tmpl w:val="206C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590350">
    <w:abstractNumId w:val="1"/>
  </w:num>
  <w:num w:numId="2" w16cid:durableId="103168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F7"/>
    <w:rsid w:val="00052FFF"/>
    <w:rsid w:val="0005499E"/>
    <w:rsid w:val="0006521E"/>
    <w:rsid w:val="00073CF7"/>
    <w:rsid w:val="00090F2C"/>
    <w:rsid w:val="00107AC7"/>
    <w:rsid w:val="00170ACB"/>
    <w:rsid w:val="001D7536"/>
    <w:rsid w:val="001E6A56"/>
    <w:rsid w:val="001F7B8B"/>
    <w:rsid w:val="0024143D"/>
    <w:rsid w:val="00275D2D"/>
    <w:rsid w:val="002C6FAC"/>
    <w:rsid w:val="003D4C0D"/>
    <w:rsid w:val="003E6480"/>
    <w:rsid w:val="0040522D"/>
    <w:rsid w:val="004320AF"/>
    <w:rsid w:val="0048152F"/>
    <w:rsid w:val="00486E60"/>
    <w:rsid w:val="004A186D"/>
    <w:rsid w:val="00584C86"/>
    <w:rsid w:val="005C1993"/>
    <w:rsid w:val="00607345"/>
    <w:rsid w:val="00631167"/>
    <w:rsid w:val="006701C4"/>
    <w:rsid w:val="00875E58"/>
    <w:rsid w:val="00901925"/>
    <w:rsid w:val="009046FF"/>
    <w:rsid w:val="009A1786"/>
    <w:rsid w:val="00AD69A7"/>
    <w:rsid w:val="00B245C7"/>
    <w:rsid w:val="00B91D23"/>
    <w:rsid w:val="00D522A4"/>
    <w:rsid w:val="00E46CAA"/>
    <w:rsid w:val="00E77E41"/>
    <w:rsid w:val="00EA0DFA"/>
    <w:rsid w:val="00EF4701"/>
    <w:rsid w:val="00F27583"/>
    <w:rsid w:val="00F600D2"/>
    <w:rsid w:val="00F633E9"/>
    <w:rsid w:val="00FE2018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1C422"/>
  <w15:chartTrackingRefBased/>
  <w15:docId w15:val="{634579B1-EE3B-41FA-9AE8-7B3DCD36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73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3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73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3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3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3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3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3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3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3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3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73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3CF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3CF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3C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3C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3C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3C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3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3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3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3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3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3C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3C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3CF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3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3CF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3CF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01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1925"/>
  </w:style>
  <w:style w:type="paragraph" w:styleId="Pidipagina">
    <w:name w:val="footer"/>
    <w:basedOn w:val="Normale"/>
    <w:link w:val="PidipaginaCarattere"/>
    <w:uiPriority w:val="99"/>
    <w:unhideWhenUsed/>
    <w:rsid w:val="00901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1925"/>
  </w:style>
  <w:style w:type="paragraph" w:styleId="NormaleWeb">
    <w:name w:val="Normal (Web)"/>
    <w:basedOn w:val="Normale"/>
    <w:uiPriority w:val="99"/>
    <w:unhideWhenUsed/>
    <w:rsid w:val="004A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Collegamentoipertestuale">
    <w:name w:val="Hyperlink"/>
    <w:rsid w:val="004A186D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4A186D"/>
  </w:style>
  <w:style w:type="character" w:styleId="Enfasigrassetto">
    <w:name w:val="Strong"/>
    <w:basedOn w:val="Carpredefinitoparagrafo"/>
    <w:uiPriority w:val="22"/>
    <w:qFormat/>
    <w:rsid w:val="00EF470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F633E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E77E41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1E6A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4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2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raff-design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conline.it" TargetMode="External"/><Relationship Id="rId2" Type="http://schemas.openxmlformats.org/officeDocument/2006/relationships/hyperlink" Target="http://www.graff-designs.com" TargetMode="External"/><Relationship Id="rId1" Type="http://schemas.openxmlformats.org/officeDocument/2006/relationships/hyperlink" Target="http://www.graff-designs.com" TargetMode="External"/><Relationship Id="rId4" Type="http://schemas.openxmlformats.org/officeDocument/2006/relationships/hyperlink" Target="http://www.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Lopez</dc:creator>
  <cp:keywords/>
  <dc:description/>
  <cp:lastModifiedBy>Paola Staiano</cp:lastModifiedBy>
  <cp:revision>6</cp:revision>
  <cp:lastPrinted>2025-01-29T21:21:00Z</cp:lastPrinted>
  <dcterms:created xsi:type="dcterms:W3CDTF">2025-01-29T21:22:00Z</dcterms:created>
  <dcterms:modified xsi:type="dcterms:W3CDTF">2025-02-24T14:21:00Z</dcterms:modified>
</cp:coreProperties>
</file>