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2D5A4" w14:textId="30F754A3" w:rsidR="00BB670F" w:rsidRDefault="00D47C78" w:rsidP="002E33CE">
      <w:pPr>
        <w:rPr>
          <w:rFonts w:ascii="Arial Nova" w:hAnsi="Arial Nova" w:cstheme="majorHAnsi"/>
          <w:bCs/>
          <w:sz w:val="22"/>
          <w:szCs w:val="22"/>
          <w:lang w:eastAsia="en-US"/>
        </w:rPr>
      </w:pPr>
      <w:r>
        <w:rPr>
          <w:rFonts w:ascii="Arial Nova" w:hAnsi="Arial Nova" w:cstheme="majorHAnsi"/>
          <w:bCs/>
          <w:noProof/>
          <w:sz w:val="22"/>
          <w:szCs w:val="22"/>
          <w:lang w:eastAsia="en-US"/>
        </w:rPr>
        <w:drawing>
          <wp:inline distT="0" distB="0" distL="0" distR="0" wp14:anchorId="1B76CEF4" wp14:editId="45C2D32E">
            <wp:extent cx="1155700" cy="596900"/>
            <wp:effectExtent l="0" t="0" r="0" b="0"/>
            <wp:docPr id="761555756" name="Immagine 4" descr="Immagine che contiene Carattere, Elementi grafici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55756" name="Immagine 4" descr="Immagine che contiene Carattere, Elementi grafici, schermata, log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16E3" w14:textId="77777777" w:rsidR="00380A55" w:rsidRDefault="00380A55" w:rsidP="000A6595">
      <w:pPr>
        <w:rPr>
          <w:rFonts w:ascii="Arial Nova" w:hAnsi="Arial Nova" w:cstheme="majorHAnsi"/>
          <w:bCs/>
          <w:sz w:val="22"/>
          <w:szCs w:val="22"/>
          <w:lang w:eastAsia="en-US"/>
        </w:rPr>
      </w:pPr>
    </w:p>
    <w:p w14:paraId="05166B8C" w14:textId="77777777" w:rsidR="00EE3E50" w:rsidRPr="00CA0B89" w:rsidRDefault="00EE3E50" w:rsidP="000A6595">
      <w:pPr>
        <w:rPr>
          <w:rFonts w:ascii="Arial Nova" w:hAnsi="Arial Nova" w:cstheme="majorHAnsi"/>
          <w:bCs/>
          <w:sz w:val="11"/>
          <w:szCs w:val="11"/>
          <w:lang w:eastAsia="en-US"/>
        </w:rPr>
      </w:pPr>
    </w:p>
    <w:p w14:paraId="66AFC9A4" w14:textId="77777777" w:rsidR="00BB670F" w:rsidRPr="00380A55" w:rsidRDefault="00BB670F" w:rsidP="000A6595">
      <w:pPr>
        <w:pStyle w:val="Titolo2"/>
        <w:spacing w:before="0" w:after="0" w:line="240" w:lineRule="auto"/>
        <w:ind w:left="1701" w:right="3680"/>
        <w:rPr>
          <w:rFonts w:ascii="Helvetica Neue" w:hAnsi="Helvetica Neue"/>
          <w:sz w:val="11"/>
          <w:szCs w:val="11"/>
          <w:lang w:val="it-IT"/>
        </w:rPr>
      </w:pPr>
    </w:p>
    <w:p w14:paraId="40E16D89" w14:textId="209481CB" w:rsidR="00BB670F" w:rsidRDefault="00D47C78" w:rsidP="000A6595">
      <w:pPr>
        <w:pStyle w:val="Titolo2"/>
        <w:spacing w:before="0" w:after="0" w:line="240" w:lineRule="auto"/>
        <w:ind w:left="1701" w:right="3680"/>
        <w:rPr>
          <w:rFonts w:ascii="Helvetica Neue" w:hAnsi="Helvetica Neue"/>
          <w:sz w:val="20"/>
          <w:szCs w:val="20"/>
          <w:lang w:val="it-IT"/>
        </w:rPr>
      </w:pPr>
      <w:r>
        <w:rPr>
          <w:rFonts w:ascii="Helvetica Neue" w:hAnsi="Helvetica Neue"/>
          <w:sz w:val="20"/>
          <w:szCs w:val="20"/>
          <w:lang w:val="it-IT"/>
        </w:rPr>
        <w:t>INFORMAZIONI STAMPA</w:t>
      </w:r>
    </w:p>
    <w:p w14:paraId="2E7657CA" w14:textId="77777777" w:rsidR="00D55DD8" w:rsidRPr="00D55DD8" w:rsidRDefault="00D55DD8" w:rsidP="000A6595">
      <w:pPr>
        <w:pStyle w:val="Corpotesto"/>
        <w:ind w:left="1701" w:right="3680"/>
        <w:rPr>
          <w:rFonts w:ascii="Helvetica Neue" w:hAnsi="Helvetica Neue"/>
          <w:sz w:val="20"/>
          <w:szCs w:val="20"/>
          <w:lang w:val="en-US"/>
        </w:rPr>
      </w:pPr>
    </w:p>
    <w:p w14:paraId="2DF340E7" w14:textId="105459D7" w:rsidR="00BB670F" w:rsidRPr="00380A55" w:rsidRDefault="00D30150" w:rsidP="000A6595">
      <w:pPr>
        <w:pStyle w:val="Corpotesto"/>
        <w:ind w:left="1701" w:right="368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noProof/>
          <w:sz w:val="20"/>
          <w:szCs w:val="20"/>
        </w:rPr>
        <w:drawing>
          <wp:inline distT="0" distB="0" distL="0" distR="0" wp14:anchorId="0F0751BE" wp14:editId="3E558404">
            <wp:extent cx="4174852" cy="3030855"/>
            <wp:effectExtent l="0" t="0" r="3810" b="4445"/>
            <wp:docPr id="1177501085" name="Immagine 1" descr="Immagine che contiene muro, Rettangolo, Adesivo mural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501085" name="Immagine 1" descr="Immagine che contiene muro, Rettangolo, Adesivo murale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0799" cy="303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EE26" w14:textId="790E1C10" w:rsidR="00BB670F" w:rsidRPr="00380A55" w:rsidRDefault="00BB670F" w:rsidP="000A6595">
      <w:pPr>
        <w:pStyle w:val="Corpotesto"/>
        <w:ind w:left="1701" w:right="3680"/>
        <w:rPr>
          <w:rFonts w:ascii="Helvetica Neue" w:hAnsi="Helvetica Neue"/>
          <w:sz w:val="20"/>
          <w:szCs w:val="20"/>
        </w:rPr>
      </w:pPr>
    </w:p>
    <w:p w14:paraId="413D9A1B" w14:textId="77777777" w:rsidR="002E33CE" w:rsidRDefault="002E33CE" w:rsidP="002E33CE">
      <w:pPr>
        <w:pStyle w:val="Titolo3"/>
        <w:rPr>
          <w:rFonts w:ascii="Arial Nova" w:hAnsi="Arial Nova"/>
          <w:sz w:val="32"/>
          <w:szCs w:val="32"/>
          <w:lang w:val="it-IT"/>
        </w:rPr>
      </w:pPr>
    </w:p>
    <w:p w14:paraId="377C5297" w14:textId="4DA80110" w:rsidR="002E33CE" w:rsidRPr="002E33CE" w:rsidRDefault="002E33CE" w:rsidP="002E33CE">
      <w:pPr>
        <w:pStyle w:val="Titolo3"/>
        <w:rPr>
          <w:rFonts w:ascii="Arial Nova" w:hAnsi="Arial Nova"/>
          <w:sz w:val="32"/>
          <w:szCs w:val="32"/>
          <w:lang w:val="it-IT"/>
        </w:rPr>
      </w:pPr>
      <w:r w:rsidRPr="002E33CE">
        <w:rPr>
          <w:rFonts w:ascii="Arial Nova" w:hAnsi="Arial Nova"/>
          <w:sz w:val="32"/>
          <w:szCs w:val="32"/>
          <w:lang w:val="it-IT"/>
        </w:rPr>
        <w:t>Un viaggio nella fantasia: il bagno diventa un'avventura!</w:t>
      </w:r>
    </w:p>
    <w:p w14:paraId="4C0BE060" w14:textId="7EAB98BD" w:rsidR="00D30150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Immaginate di essere un bambino, di scoprire il mondo con occhi curiosi e pieni di stupore. Ogni ambiente, ogni colore, ogni forma diventa un'opportunità per giocare, imparare e crescere. Anche il bagno, spesso percepito come un luogo freddo e impersonale, può trasformarsi in un mondo affascinante fatto di scoperte, sicurezza e allegria. </w:t>
      </w:r>
    </w:p>
    <w:p w14:paraId="37792AB2" w14:textId="674B3A63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Ed è proprio con questa visione che Ponte Giulio ha ideato </w:t>
      </w:r>
      <w:r w:rsidRPr="002E33CE">
        <w:rPr>
          <w:rStyle w:val="Enfasigrassetto"/>
          <w:rFonts w:ascii="Arial Nova" w:hAnsi="Arial Nova"/>
        </w:rPr>
        <w:t>Bagno Cucciolo</w:t>
      </w:r>
      <w:r>
        <w:rPr>
          <w:rStyle w:val="Enfasigrassetto"/>
          <w:rFonts w:ascii="Arial Nova" w:hAnsi="Arial Nova"/>
        </w:rPr>
        <w:t xml:space="preserve"> della collezione KIDS DESIGN</w:t>
      </w:r>
      <w:r w:rsidRPr="002E33CE">
        <w:rPr>
          <w:rFonts w:ascii="Arial Nova" w:hAnsi="Arial Nova"/>
        </w:rPr>
        <w:t>, un sistema di arredo che accompagna i più piccoli in un'esperienza educativa e ludica.</w:t>
      </w:r>
    </w:p>
    <w:p w14:paraId="3E67BF36" w14:textId="77777777" w:rsidR="002E33CE" w:rsidRPr="00D30150" w:rsidRDefault="002E33CE" w:rsidP="002E33CE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D30150">
        <w:rPr>
          <w:rFonts w:ascii="Arial Nova" w:hAnsi="Arial Nova"/>
          <w:sz w:val="24"/>
          <w:szCs w:val="24"/>
          <w:lang w:val="it-IT"/>
        </w:rPr>
        <w:t>Un bagno su misura per i bambini</w:t>
      </w:r>
    </w:p>
    <w:p w14:paraId="335C75BC" w14:textId="77777777" w:rsidR="00D30150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Curiosità e avventura sono gli stimoli che guidano i bambini nei primi anni di vita, spingendoli alla scoperta di novità che spesso stupiscono e, a volte, possono anche intimorire. Accudire e stimolare un bambino in un ambiente scolastico o in spazi pubblici richiede un'attenzione particolare, ed è qui che </w:t>
      </w:r>
      <w:r w:rsidRPr="002E33CE">
        <w:rPr>
          <w:rStyle w:val="Enfasigrassetto"/>
          <w:rFonts w:ascii="Arial Nova" w:hAnsi="Arial Nova"/>
        </w:rPr>
        <w:t>Bagno Cucciolo</w:t>
      </w:r>
      <w:r w:rsidRPr="002E33CE">
        <w:rPr>
          <w:rFonts w:ascii="Arial Nova" w:hAnsi="Arial Nova"/>
        </w:rPr>
        <w:t xml:space="preserve"> si rivela la soluzione perfetta. </w:t>
      </w:r>
    </w:p>
    <w:p w14:paraId="2D1F5E93" w14:textId="19B7985A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>Grazie a un design studiato nei minimi dettagli, Ponte Giulio introduce i più piccoli alla conoscenza dell’ambiente bagno attraverso originali e simpatici animaletti, colori vivaci e forme accoglienti.</w:t>
      </w:r>
    </w:p>
    <w:p w14:paraId="283AC76E" w14:textId="77777777" w:rsidR="00D30150" w:rsidRDefault="00D30150" w:rsidP="002E33CE">
      <w:pPr>
        <w:pStyle w:val="Titolo3"/>
        <w:rPr>
          <w:rFonts w:ascii="Arial Nova" w:hAnsi="Arial Nova"/>
          <w:sz w:val="24"/>
          <w:szCs w:val="24"/>
          <w:lang w:val="it-IT"/>
        </w:rPr>
      </w:pPr>
    </w:p>
    <w:p w14:paraId="3FD6B46F" w14:textId="77777777" w:rsidR="00D30150" w:rsidRDefault="00D30150" w:rsidP="002E33CE">
      <w:pPr>
        <w:pStyle w:val="Titolo3"/>
        <w:rPr>
          <w:rFonts w:ascii="Arial Nova" w:hAnsi="Arial Nova"/>
          <w:sz w:val="24"/>
          <w:szCs w:val="24"/>
          <w:lang w:val="it-IT"/>
        </w:rPr>
      </w:pPr>
    </w:p>
    <w:p w14:paraId="277BECB8" w14:textId="7201884C" w:rsidR="002E33CE" w:rsidRPr="002E33CE" w:rsidRDefault="002E33CE" w:rsidP="002E33CE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2E33CE">
        <w:rPr>
          <w:rFonts w:ascii="Arial Nova" w:hAnsi="Arial Nova"/>
          <w:sz w:val="24"/>
          <w:szCs w:val="24"/>
          <w:lang w:val="it-IT"/>
        </w:rPr>
        <w:t>Soluzioni creative per un ambiente sicuro e funzionale</w:t>
      </w:r>
    </w:p>
    <w:p w14:paraId="583514FA" w14:textId="77777777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Ogni dettaglio di </w:t>
      </w:r>
      <w:r w:rsidRPr="002E33CE">
        <w:rPr>
          <w:rStyle w:val="Enfasigrassetto"/>
          <w:rFonts w:ascii="Arial Nova" w:hAnsi="Arial Nova"/>
        </w:rPr>
        <w:t>Bagno Cucciolo</w:t>
      </w:r>
      <w:r w:rsidRPr="002E33CE">
        <w:rPr>
          <w:rFonts w:ascii="Arial Nova" w:hAnsi="Arial Nova"/>
        </w:rPr>
        <w:t xml:space="preserve"> è pensato per unire estetica, sicurezza e funzionalità:</w:t>
      </w:r>
    </w:p>
    <w:p w14:paraId="07729543" w14:textId="77777777" w:rsidR="002E33CE" w:rsidRP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proofErr w:type="spellStart"/>
      <w:r w:rsidRPr="002E33CE">
        <w:rPr>
          <w:rStyle w:val="Enfasigrassetto"/>
          <w:rFonts w:ascii="Arial Nova" w:hAnsi="Arial Nova"/>
        </w:rPr>
        <w:t>Birdo</w:t>
      </w:r>
      <w:proofErr w:type="spellEnd"/>
      <w:r w:rsidRPr="002E33CE">
        <w:rPr>
          <w:rStyle w:val="Enfasigrassetto"/>
          <w:rFonts w:ascii="Arial Nova" w:hAnsi="Arial Nova"/>
        </w:rPr>
        <w:t>®</w:t>
      </w:r>
      <w:r w:rsidRPr="002E33CE">
        <w:rPr>
          <w:rFonts w:ascii="Arial Nova" w:hAnsi="Arial Nova"/>
        </w:rPr>
        <w:t>: un'adorabile linea in cui il celeste domina la scena, accompagnato da un simpatico uccellino che guida i bambini alla scoperta del bagno.</w:t>
      </w:r>
    </w:p>
    <w:p w14:paraId="51D4E808" w14:textId="77777777" w:rsidR="002E33CE" w:rsidRP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r w:rsidRPr="002E33CE">
        <w:rPr>
          <w:rStyle w:val="Enfasigrassetto"/>
          <w:rFonts w:ascii="Arial Nova" w:hAnsi="Arial Nova"/>
        </w:rPr>
        <w:t>Milk</w:t>
      </w:r>
      <w:r w:rsidRPr="002E33CE">
        <w:rPr>
          <w:rFonts w:ascii="Arial Nova" w:hAnsi="Arial Nova"/>
        </w:rPr>
        <w:t>: mini-consolle in pietra acrilica antibatterica, con inserti e specchi colorati che si armonizzano con le scelte cromatiche dell'ambiente.</w:t>
      </w:r>
    </w:p>
    <w:p w14:paraId="6FD659B0" w14:textId="77777777" w:rsidR="002E33CE" w:rsidRP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r w:rsidRPr="002E33CE">
        <w:rPr>
          <w:rStyle w:val="Enfasigrassetto"/>
          <w:rFonts w:ascii="Arial Nova" w:hAnsi="Arial Nova"/>
        </w:rPr>
        <w:t>Millepiedi</w:t>
      </w:r>
      <w:r w:rsidRPr="002E33CE">
        <w:rPr>
          <w:rFonts w:ascii="Arial Nova" w:hAnsi="Arial Nova"/>
        </w:rPr>
        <w:t>: appendiabiti snodati, coloratissimi e realizzati con un tubo di acciaio zincato senza saldatura, rivestito in vinile biocompatibile e piacevole al tatto.</w:t>
      </w:r>
    </w:p>
    <w:p w14:paraId="0D3BAC87" w14:textId="77777777" w:rsid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r w:rsidRPr="002E33CE">
        <w:rPr>
          <w:rStyle w:val="Enfasigrassetto"/>
          <w:rFonts w:ascii="Arial Nova" w:hAnsi="Arial Nova"/>
        </w:rPr>
        <w:t>Jungle</w:t>
      </w:r>
      <w:r w:rsidRPr="002E33CE">
        <w:rPr>
          <w:rFonts w:ascii="Arial Nova" w:hAnsi="Arial Nova"/>
        </w:rPr>
        <w:t>: una collezione di accessori con quattro personaggi giocosi - stella, uccello, fiore, scimmia e orso - con porta bicchiere e gancio porta telo, per un bagno che racconta storie e ispira avventure.</w:t>
      </w:r>
    </w:p>
    <w:p w14:paraId="33702679" w14:textId="7A5C91EC" w:rsid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 xml:space="preserve">Miscelatore </w:t>
      </w:r>
      <w:r w:rsidRPr="002E33CE">
        <w:rPr>
          <w:rFonts w:ascii="Arial Nova" w:hAnsi="Arial Nova"/>
        </w:rPr>
        <w:t>monocomando per lavabo "</w:t>
      </w:r>
      <w:proofErr w:type="spellStart"/>
      <w:r w:rsidRPr="002E33CE">
        <w:rPr>
          <w:rFonts w:ascii="Arial Nova" w:hAnsi="Arial Nova"/>
        </w:rPr>
        <w:t>multicolor</w:t>
      </w:r>
      <w:proofErr w:type="spellEnd"/>
      <w:r w:rsidRPr="002E33CE">
        <w:rPr>
          <w:rFonts w:ascii="Arial Nova" w:hAnsi="Arial Nova"/>
        </w:rPr>
        <w:t>"</w:t>
      </w:r>
    </w:p>
    <w:p w14:paraId="57D934F5" w14:textId="58311E9F" w:rsidR="002E33CE" w:rsidRPr="002E33CE" w:rsidRDefault="002E33CE" w:rsidP="002E33CE">
      <w:pPr>
        <w:pStyle w:val="NormaleWeb"/>
        <w:numPr>
          <w:ilvl w:val="0"/>
          <w:numId w:val="23"/>
        </w:numPr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 xml:space="preserve">Lavabo </w:t>
      </w:r>
      <w:r w:rsidRPr="002E33CE">
        <w:rPr>
          <w:rStyle w:val="Enfasigrassetto"/>
          <w:rFonts w:ascii="Arial Nova" w:hAnsi="Arial Nova"/>
          <w:b w:val="0"/>
          <w:bCs w:val="0"/>
        </w:rPr>
        <w:t>con decori</w:t>
      </w:r>
    </w:p>
    <w:p w14:paraId="4556669F" w14:textId="77777777" w:rsidR="002E33CE" w:rsidRPr="002E33CE" w:rsidRDefault="002E33CE" w:rsidP="002E33CE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2E33CE">
        <w:rPr>
          <w:rFonts w:ascii="Arial Nova" w:hAnsi="Arial Nova"/>
          <w:sz w:val="24"/>
          <w:szCs w:val="24"/>
          <w:lang w:val="it-IT"/>
        </w:rPr>
        <w:t>Un bagno unico, come ogni bambino</w:t>
      </w:r>
    </w:p>
    <w:p w14:paraId="1EABC8B7" w14:textId="77777777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L’impiego di colori brillanti, elementi ispirati alla natura e geometrie semplici stimola la fantasia e favorisce l'espressione ludica, creando un ambiente accogliente e sicuro. </w:t>
      </w:r>
      <w:r w:rsidRPr="002E33CE">
        <w:rPr>
          <w:rStyle w:val="Enfasigrassetto"/>
          <w:rFonts w:ascii="Arial Nova" w:hAnsi="Arial Nova"/>
        </w:rPr>
        <w:t>Bagno Cucciolo</w:t>
      </w:r>
      <w:r w:rsidRPr="002E33CE">
        <w:rPr>
          <w:rFonts w:ascii="Arial Nova" w:hAnsi="Arial Nova"/>
        </w:rPr>
        <w:t xml:space="preserve"> è stato pensato per rispondere alle esigenze di asili, scuole dell’infanzia, ludoteche, aree di servizio, ristoranti, bar, musei e persino condomini.</w:t>
      </w:r>
    </w:p>
    <w:p w14:paraId="3F3FDDFC" w14:textId="77777777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 xml:space="preserve">Oggi più che mai si cercano soluzioni personalizzate, che superino la rigidità della produzione industriale e lascino spazio alla creatività. Ponte Giulio ha abbracciato questa filosofia, dando vita a </w:t>
      </w:r>
      <w:r w:rsidRPr="002E33CE">
        <w:rPr>
          <w:rStyle w:val="Enfasigrassetto"/>
          <w:rFonts w:ascii="Arial Nova" w:hAnsi="Arial Nova"/>
        </w:rPr>
        <w:t>Bagno Cucciolo</w:t>
      </w:r>
      <w:r w:rsidRPr="002E33CE">
        <w:rPr>
          <w:rFonts w:ascii="Arial Nova" w:hAnsi="Arial Nova"/>
        </w:rPr>
        <w:t>, una proposta modulare e versatile che consente di creare ambienti bagno unici, combinando elementi e stili diversi.</w:t>
      </w:r>
    </w:p>
    <w:p w14:paraId="1033EDA8" w14:textId="77777777" w:rsidR="002E33CE" w:rsidRPr="002E33CE" w:rsidRDefault="002E33CE" w:rsidP="002E33CE">
      <w:pPr>
        <w:pStyle w:val="NormaleWeb"/>
        <w:rPr>
          <w:rFonts w:ascii="Arial Nova" w:hAnsi="Arial Nova"/>
        </w:rPr>
      </w:pPr>
      <w:r w:rsidRPr="002E33CE">
        <w:rPr>
          <w:rFonts w:ascii="Arial Nova" w:hAnsi="Arial Nova"/>
        </w:rPr>
        <w:t>Perché ogni bambino merita un ambiente pensato per lui, dove sentirsi al sicuro, esplorare e divertirsi... persino in bagno!</w:t>
      </w:r>
    </w:p>
    <w:p w14:paraId="1CF02435" w14:textId="5CE386AF" w:rsidR="00ED1C5E" w:rsidRPr="00380A55" w:rsidRDefault="00ED1C5E" w:rsidP="000A6595">
      <w:pPr>
        <w:jc w:val="both"/>
        <w:rPr>
          <w:rFonts w:ascii="Helvetica Neue" w:hAnsi="Helvetica Neue" w:cs="Arial"/>
          <w:lang w:eastAsia="en-US"/>
        </w:rPr>
      </w:pPr>
    </w:p>
    <w:p w14:paraId="60885675" w14:textId="3BC6A0CC" w:rsidR="00ED1C5E" w:rsidRPr="00380A55" w:rsidRDefault="00440EC9" w:rsidP="000A6595">
      <w:pPr>
        <w:jc w:val="both"/>
        <w:rPr>
          <w:rFonts w:ascii="Helvetica Neue" w:hAnsi="Helvetica Neue" w:cs="Arial"/>
          <w:lang w:eastAsia="en-US"/>
        </w:rPr>
      </w:pPr>
      <w:r w:rsidRPr="00380A55">
        <w:rPr>
          <w:rFonts w:ascii="Helvetica Neue" w:hAnsi="Helvetica Neue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812D" wp14:editId="793B19A3">
                <wp:simplePos x="0" y="0"/>
                <wp:positionH relativeFrom="column">
                  <wp:posOffset>3937000</wp:posOffset>
                </wp:positionH>
                <wp:positionV relativeFrom="paragraph">
                  <wp:posOffset>59544</wp:posOffset>
                </wp:positionV>
                <wp:extent cx="1955800" cy="1062892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062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DBBA6" w14:textId="77777777" w:rsidR="000C67D5" w:rsidRPr="002E33CE" w:rsidRDefault="000C67D5" w:rsidP="000C67D5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E33CE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26C8B41F" w14:textId="77777777" w:rsidR="002E33CE" w:rsidRPr="002E33CE" w:rsidRDefault="002E33CE" w:rsidP="002E33CE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E33CE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Ponte Giulio </w:t>
                            </w:r>
                            <w:proofErr w:type="spellStart"/>
                            <w:r w:rsidRPr="002E33CE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SpA</w:t>
                            </w:r>
                            <w:proofErr w:type="spellEnd"/>
                            <w:r w:rsidR="00183E33" w:rsidRPr="002E33CE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F34435B" w14:textId="203BB2D5" w:rsidR="002E33CE" w:rsidRDefault="002E33CE" w:rsidP="002E33CE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</w:pPr>
                            <w:r w:rsidRPr="002E33CE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 xml:space="preserve">Località Ponte Giulio, 05018 Orvieto (TR) </w:t>
                            </w:r>
                          </w:p>
                          <w:p w14:paraId="22C59BE6" w14:textId="48BB9447" w:rsidR="008D0B1B" w:rsidRPr="002E33CE" w:rsidRDefault="008D0B1B" w:rsidP="002E33CE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2E33CE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</w:t>
                            </w:r>
                            <w:r w:rsidR="002E33CE" w:rsidRPr="002E33CE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pontegiulio.com</w:t>
                            </w:r>
                          </w:p>
                          <w:p w14:paraId="4123474C" w14:textId="7CB2D6BC" w:rsidR="000C67D5" w:rsidRPr="00CA0B89" w:rsidRDefault="000C67D5" w:rsidP="000C67D5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812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0pt;margin-top:4.7pt;width:154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" filled="f" stroked="f" strokeweight=".5pt">
                <v:textbox>
                  <w:txbxContent>
                    <w:p w14:paraId="6E6DBBA6" w14:textId="77777777" w:rsidR="000C67D5" w:rsidRPr="002E33CE" w:rsidRDefault="000C67D5" w:rsidP="000C67D5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E33CE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26C8B41F" w14:textId="77777777" w:rsidR="002E33CE" w:rsidRPr="002E33CE" w:rsidRDefault="002E33CE" w:rsidP="002E33CE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E33CE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Ponte Giulio </w:t>
                      </w:r>
                      <w:proofErr w:type="spellStart"/>
                      <w:r w:rsidRPr="002E33CE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SpA</w:t>
                      </w:r>
                      <w:proofErr w:type="spellEnd"/>
                      <w:r w:rsidR="00183E33" w:rsidRPr="002E33CE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F34435B" w14:textId="203BB2D5" w:rsidR="002E33CE" w:rsidRDefault="002E33CE" w:rsidP="002E33CE">
                      <w:pPr>
                        <w:rPr>
                          <w:rFonts w:ascii="Arial Nova" w:hAnsi="Arial Nova"/>
                          <w:sz w:val="18"/>
                          <w:szCs w:val="18"/>
                        </w:rPr>
                      </w:pPr>
                      <w:r w:rsidRPr="002E33CE">
                        <w:rPr>
                          <w:rFonts w:ascii="Arial Nova" w:hAnsi="Arial Nova"/>
                          <w:sz w:val="18"/>
                          <w:szCs w:val="18"/>
                        </w:rPr>
                        <w:t xml:space="preserve">Località Ponte Giulio, 05018 Orvieto (TR) </w:t>
                      </w:r>
                    </w:p>
                    <w:p w14:paraId="22C59BE6" w14:textId="48BB9447" w:rsidR="008D0B1B" w:rsidRPr="002E33CE" w:rsidRDefault="008D0B1B" w:rsidP="002E33CE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2E33CE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</w:t>
                      </w:r>
                      <w:r w:rsidR="002E33CE" w:rsidRPr="002E33CE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pontegiulio.com</w:t>
                      </w:r>
                    </w:p>
                    <w:p w14:paraId="4123474C" w14:textId="7CB2D6BC" w:rsidR="000C67D5" w:rsidRPr="00CA0B89" w:rsidRDefault="000C67D5" w:rsidP="000C67D5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0A55">
        <w:rPr>
          <w:rFonts w:ascii="Helvetica Neue" w:hAnsi="Helvetica Neue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13BD74FC">
                <wp:simplePos x="0" y="0"/>
                <wp:positionH relativeFrom="column">
                  <wp:posOffset>20955</wp:posOffset>
                </wp:positionH>
                <wp:positionV relativeFrom="paragraph">
                  <wp:posOffset>58811</wp:posOffset>
                </wp:positionV>
                <wp:extent cx="2152356" cy="194603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356" cy="1946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CA0B89" w:rsidRDefault="00A12E49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</w:t>
                            </w:r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4EDB3B18" w14:textId="5380CAEA" w:rsidR="00226B71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511573E1" w14:textId="77777777" w:rsidR="00ED1C5E" w:rsidRPr="00CA0B89" w:rsidRDefault="00000000" w:rsidP="00ED1C5E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9" w:history="1">
                              <w:r w:rsidR="00ED1C5E"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FF7C7E5" w14:textId="77777777" w:rsidR="00A12E49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573A4835" w14:textId="77777777" w:rsidR="00226B71" w:rsidRPr="00CA0B89" w:rsidRDefault="00000000" w:rsidP="00226B7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="00226B71"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</w:rPr>
                                <w:t>staiano@taconline.it</w:t>
                              </w:r>
                            </w:hyperlink>
                          </w:p>
                          <w:p w14:paraId="465112DF" w14:textId="77777777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35068CC3" w14:textId="77777777" w:rsidR="00ED1C5E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20F4F968" w14:textId="2ACF1BD0" w:rsidR="00ED1C5E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73B19FDB" w14:textId="3DE97F5F" w:rsidR="00ED1C5E" w:rsidRPr="00CA0B89" w:rsidRDefault="00ED1C5E" w:rsidP="00ED1C5E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004E8854" w14:textId="16E59545" w:rsidR="00ED1C5E" w:rsidRPr="00CA0B89" w:rsidRDefault="00ED1C5E" w:rsidP="00ED1C5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2F4DC0EA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left:0;text-align:left;margin-left:1.65pt;margin-top:4.65pt;width:169.5pt;height:1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" filled="f" stroked="f" strokeweight=".5pt">
                <v:textbox>
                  <w:txbxContent>
                    <w:p w14:paraId="50C800C3" w14:textId="29A08869" w:rsidR="00226B71" w:rsidRPr="00CA0B89" w:rsidRDefault="00A12E49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Ufficio Stampa e Digital PR</w:t>
                      </w:r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4EDB3B18" w14:textId="5380CAEA" w:rsidR="00226B71" w:rsidRPr="00CA0B89" w:rsidRDefault="00ED1C5E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511573E1" w14:textId="77777777" w:rsidR="00ED1C5E" w:rsidRPr="00CA0B89" w:rsidRDefault="00000000" w:rsidP="00ED1C5E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="00ED1C5E"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7FF7C7E5" w14:textId="77777777" w:rsidR="00A12E49" w:rsidRPr="00CA0B89" w:rsidRDefault="00ED1C5E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Contatti di riferimento </w:t>
                      </w:r>
                    </w:p>
                    <w:p w14:paraId="2DE57806" w14:textId="2C883220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Paola Staiano</w:t>
                      </w:r>
                    </w:p>
                    <w:p w14:paraId="573A4835" w14:textId="77777777" w:rsidR="00226B71" w:rsidRPr="00CA0B89" w:rsidRDefault="00000000" w:rsidP="00226B7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hyperlink r:id="rId12" w:history="1">
                        <w:r w:rsidR="00226B71" w:rsidRPr="00CA0B89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</w:rPr>
                          <w:t>staiano@taconline.it</w:t>
                        </w:r>
                      </w:hyperlink>
                    </w:p>
                    <w:p w14:paraId="465112DF" w14:textId="77777777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35068CC3" w14:textId="77777777" w:rsidR="00ED1C5E" w:rsidRPr="00CA0B89" w:rsidRDefault="00ED1C5E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20F4F968" w14:textId="2ACF1BD0" w:rsidR="00ED1C5E" w:rsidRPr="00CA0B89" w:rsidRDefault="00ED1C5E" w:rsidP="00226B71">
                      <w:pPr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73B19FDB" w14:textId="3DE97F5F" w:rsidR="00ED1C5E" w:rsidRPr="00CA0B89" w:rsidRDefault="00ED1C5E" w:rsidP="00ED1C5E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004E8854" w14:textId="16E59545" w:rsidR="00ED1C5E" w:rsidRPr="00CA0B89" w:rsidRDefault="00ED1C5E" w:rsidP="00ED1C5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2F4DC0EA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5748A9" w14:textId="2FE42486" w:rsidR="00DF462A" w:rsidRPr="00380A55" w:rsidRDefault="00DF462A" w:rsidP="000A6595">
      <w:pPr>
        <w:pStyle w:val="NormaleWeb"/>
        <w:spacing w:before="0" w:beforeAutospacing="0" w:after="0" w:afterAutospacing="0"/>
        <w:jc w:val="both"/>
        <w:rPr>
          <w:rFonts w:ascii="Helvetica Neue" w:hAnsi="Helvetica Neue" w:cs="Arial"/>
          <w:u w:val="single"/>
        </w:rPr>
      </w:pPr>
    </w:p>
    <w:p w14:paraId="4B07651C" w14:textId="7AF5FF18" w:rsidR="00226B71" w:rsidRPr="00380A55" w:rsidRDefault="00226B71" w:rsidP="000A659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 Neue" w:hAnsi="Helvetica Neue" w:cs="Arial"/>
        </w:rPr>
      </w:pPr>
    </w:p>
    <w:p w14:paraId="1395D6AF" w14:textId="77777777" w:rsidR="00226B71" w:rsidRPr="00380A55" w:rsidRDefault="00226B71" w:rsidP="000A6595">
      <w:pPr>
        <w:pStyle w:val="NormaleWeb"/>
        <w:spacing w:before="0" w:beforeAutospacing="0" w:after="0" w:afterAutospacing="0"/>
        <w:rPr>
          <w:rFonts w:ascii="Helvetica Neue" w:hAnsi="Helvetica Neue" w:cs="Arial"/>
        </w:rPr>
      </w:pPr>
    </w:p>
    <w:sectPr w:rsidR="00226B71" w:rsidRPr="00380A55" w:rsidSect="00EE3E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222" w:right="1418" w:bottom="567" w:left="1418" w:header="0" w:footer="5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F578" w14:textId="77777777" w:rsidR="00756950" w:rsidRDefault="00756950">
      <w:r>
        <w:separator/>
      </w:r>
    </w:p>
  </w:endnote>
  <w:endnote w:type="continuationSeparator" w:id="0">
    <w:p w14:paraId="423646BF" w14:textId="77777777" w:rsidR="00756950" w:rsidRDefault="0075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1AEA" w14:textId="77777777" w:rsidR="00656393" w:rsidRDefault="006563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BA2C" w14:textId="77777777" w:rsidR="00656393" w:rsidRDefault="006563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03D6" w14:textId="77777777" w:rsidR="00756950" w:rsidRDefault="00756950">
      <w:r>
        <w:separator/>
      </w:r>
    </w:p>
  </w:footnote>
  <w:footnote w:type="continuationSeparator" w:id="0">
    <w:p w14:paraId="48E1499D" w14:textId="77777777" w:rsidR="00756950" w:rsidRDefault="0075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085D3DA8" w:rsidR="00092146" w:rsidRDefault="00092146" w:rsidP="00BA6289">
    <w:pPr>
      <w:jc w:val="center"/>
    </w:pPr>
  </w:p>
  <w:p w14:paraId="7229D97D" w14:textId="7B3B1B5B" w:rsidR="0002444B" w:rsidRDefault="0002444B" w:rsidP="00B12D38">
    <w:pPr>
      <w:jc w:val="center"/>
    </w:pPr>
  </w:p>
  <w:p w14:paraId="40021569" w14:textId="2E810CF3" w:rsidR="00BA6289" w:rsidRDefault="00BA6289" w:rsidP="00BB670F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8.8pt;height:8.8pt;visibility:visible;mso-wrap-style:square" o:bullet="t">
        <v:imagedata r:id="rId1" o:title=""/>
      </v:shape>
    </w:pict>
  </w:numPicBullet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860026"/>
    <w:multiLevelType w:val="hybridMultilevel"/>
    <w:tmpl w:val="D64CAE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4C71"/>
    <w:multiLevelType w:val="hybridMultilevel"/>
    <w:tmpl w:val="BF106C2A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EF0"/>
    <w:multiLevelType w:val="hybridMultilevel"/>
    <w:tmpl w:val="90326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36F"/>
    <w:multiLevelType w:val="multilevel"/>
    <w:tmpl w:val="50A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5680"/>
    <w:multiLevelType w:val="hybridMultilevel"/>
    <w:tmpl w:val="4B5A25D2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9B437D"/>
    <w:multiLevelType w:val="multilevel"/>
    <w:tmpl w:val="A1C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B11"/>
    <w:multiLevelType w:val="multilevel"/>
    <w:tmpl w:val="F99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C6352"/>
    <w:multiLevelType w:val="multilevel"/>
    <w:tmpl w:val="15D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1F0952"/>
    <w:multiLevelType w:val="multilevel"/>
    <w:tmpl w:val="9A44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90D3A26"/>
    <w:multiLevelType w:val="multilevel"/>
    <w:tmpl w:val="1DCE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6"/>
  </w:num>
  <w:num w:numId="2" w16cid:durableId="755981132">
    <w:abstractNumId w:val="20"/>
  </w:num>
  <w:num w:numId="3" w16cid:durableId="605892390">
    <w:abstractNumId w:val="11"/>
  </w:num>
  <w:num w:numId="4" w16cid:durableId="1262226329">
    <w:abstractNumId w:val="10"/>
  </w:num>
  <w:num w:numId="5" w16cid:durableId="1125074386">
    <w:abstractNumId w:val="7"/>
  </w:num>
  <w:num w:numId="6" w16cid:durableId="1737168937">
    <w:abstractNumId w:val="13"/>
  </w:num>
  <w:num w:numId="7" w16cid:durableId="2137526238">
    <w:abstractNumId w:val="19"/>
  </w:num>
  <w:num w:numId="8" w16cid:durableId="1115439000">
    <w:abstractNumId w:val="22"/>
  </w:num>
  <w:num w:numId="9" w16cid:durableId="1877310727">
    <w:abstractNumId w:val="6"/>
  </w:num>
  <w:num w:numId="10" w16cid:durableId="697193612">
    <w:abstractNumId w:val="18"/>
  </w:num>
  <w:num w:numId="11" w16cid:durableId="799959920">
    <w:abstractNumId w:val="0"/>
  </w:num>
  <w:num w:numId="12" w16cid:durableId="314846772">
    <w:abstractNumId w:val="17"/>
  </w:num>
  <w:num w:numId="13" w16cid:durableId="1575899269">
    <w:abstractNumId w:val="3"/>
  </w:num>
  <w:num w:numId="14" w16cid:durableId="2121143908">
    <w:abstractNumId w:val="9"/>
  </w:num>
  <w:num w:numId="15" w16cid:durableId="668555286">
    <w:abstractNumId w:val="14"/>
  </w:num>
  <w:num w:numId="16" w16cid:durableId="1945335402">
    <w:abstractNumId w:val="12"/>
  </w:num>
  <w:num w:numId="17" w16cid:durableId="1578857619">
    <w:abstractNumId w:val="5"/>
  </w:num>
  <w:num w:numId="18" w16cid:durableId="1106272148">
    <w:abstractNumId w:val="1"/>
  </w:num>
  <w:num w:numId="19" w16cid:durableId="2038777083">
    <w:abstractNumId w:val="4"/>
  </w:num>
  <w:num w:numId="20" w16cid:durableId="1071001909">
    <w:abstractNumId w:val="2"/>
  </w:num>
  <w:num w:numId="21" w16cid:durableId="582490758">
    <w:abstractNumId w:val="8"/>
  </w:num>
  <w:num w:numId="22" w16cid:durableId="377316554">
    <w:abstractNumId w:val="21"/>
  </w:num>
  <w:num w:numId="23" w16cid:durableId="3841823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576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A6595"/>
    <w:rsid w:val="000B2BC3"/>
    <w:rsid w:val="000B6A42"/>
    <w:rsid w:val="000C4630"/>
    <w:rsid w:val="000C67D5"/>
    <w:rsid w:val="000C7CFA"/>
    <w:rsid w:val="000D0A95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1DD7"/>
    <w:rsid w:val="00152065"/>
    <w:rsid w:val="00153C5D"/>
    <w:rsid w:val="00160B14"/>
    <w:rsid w:val="0016541D"/>
    <w:rsid w:val="00172E20"/>
    <w:rsid w:val="00182CC6"/>
    <w:rsid w:val="00183E33"/>
    <w:rsid w:val="00187CDE"/>
    <w:rsid w:val="00196746"/>
    <w:rsid w:val="001B15BD"/>
    <w:rsid w:val="001B4F80"/>
    <w:rsid w:val="001B6197"/>
    <w:rsid w:val="001C12CD"/>
    <w:rsid w:val="001C61AB"/>
    <w:rsid w:val="001D0163"/>
    <w:rsid w:val="001D0C5F"/>
    <w:rsid w:val="001D2025"/>
    <w:rsid w:val="001D4A35"/>
    <w:rsid w:val="001D6490"/>
    <w:rsid w:val="001E0DD6"/>
    <w:rsid w:val="001E28EF"/>
    <w:rsid w:val="001E36B1"/>
    <w:rsid w:val="001E4B1E"/>
    <w:rsid w:val="00201B8D"/>
    <w:rsid w:val="00202160"/>
    <w:rsid w:val="00211098"/>
    <w:rsid w:val="002151B7"/>
    <w:rsid w:val="002207CC"/>
    <w:rsid w:val="002247A2"/>
    <w:rsid w:val="00226B71"/>
    <w:rsid w:val="002312F1"/>
    <w:rsid w:val="002433CB"/>
    <w:rsid w:val="002446C1"/>
    <w:rsid w:val="00250619"/>
    <w:rsid w:val="002537FD"/>
    <w:rsid w:val="0025616E"/>
    <w:rsid w:val="00260985"/>
    <w:rsid w:val="00270A0E"/>
    <w:rsid w:val="00275A4F"/>
    <w:rsid w:val="00276F5D"/>
    <w:rsid w:val="00290978"/>
    <w:rsid w:val="00291BFB"/>
    <w:rsid w:val="002929CC"/>
    <w:rsid w:val="002954A4"/>
    <w:rsid w:val="00297B0D"/>
    <w:rsid w:val="002A6FCB"/>
    <w:rsid w:val="002A7986"/>
    <w:rsid w:val="002B0662"/>
    <w:rsid w:val="002B0850"/>
    <w:rsid w:val="002B2E73"/>
    <w:rsid w:val="002B37DC"/>
    <w:rsid w:val="002B5394"/>
    <w:rsid w:val="002B7A44"/>
    <w:rsid w:val="002C1EE1"/>
    <w:rsid w:val="002D0CB9"/>
    <w:rsid w:val="002E33CE"/>
    <w:rsid w:val="00307A69"/>
    <w:rsid w:val="00314A81"/>
    <w:rsid w:val="003227F4"/>
    <w:rsid w:val="00322FD8"/>
    <w:rsid w:val="003231B2"/>
    <w:rsid w:val="0034368D"/>
    <w:rsid w:val="003462D4"/>
    <w:rsid w:val="003473B5"/>
    <w:rsid w:val="0035728C"/>
    <w:rsid w:val="00373898"/>
    <w:rsid w:val="00375C7B"/>
    <w:rsid w:val="00380A55"/>
    <w:rsid w:val="0039409A"/>
    <w:rsid w:val="003A2D3F"/>
    <w:rsid w:val="003B57D5"/>
    <w:rsid w:val="003C6C5E"/>
    <w:rsid w:val="003F5657"/>
    <w:rsid w:val="003F605C"/>
    <w:rsid w:val="00405828"/>
    <w:rsid w:val="00410E0D"/>
    <w:rsid w:val="00420D7F"/>
    <w:rsid w:val="00424613"/>
    <w:rsid w:val="0043116D"/>
    <w:rsid w:val="00437EF0"/>
    <w:rsid w:val="004402FB"/>
    <w:rsid w:val="00440EC9"/>
    <w:rsid w:val="004512A2"/>
    <w:rsid w:val="0045265F"/>
    <w:rsid w:val="00466D04"/>
    <w:rsid w:val="004704F1"/>
    <w:rsid w:val="004724C3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E75"/>
    <w:rsid w:val="0059079A"/>
    <w:rsid w:val="005A1545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6393"/>
    <w:rsid w:val="006577E2"/>
    <w:rsid w:val="006602E5"/>
    <w:rsid w:val="00661FE0"/>
    <w:rsid w:val="00667D9E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5789"/>
    <w:rsid w:val="006F6AD5"/>
    <w:rsid w:val="00704A9F"/>
    <w:rsid w:val="00707081"/>
    <w:rsid w:val="00710E93"/>
    <w:rsid w:val="00712567"/>
    <w:rsid w:val="007164CE"/>
    <w:rsid w:val="007364ED"/>
    <w:rsid w:val="0075314E"/>
    <w:rsid w:val="00756950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C33FD"/>
    <w:rsid w:val="007D13FF"/>
    <w:rsid w:val="007D4C43"/>
    <w:rsid w:val="007D5CD2"/>
    <w:rsid w:val="007D62E2"/>
    <w:rsid w:val="007E0E87"/>
    <w:rsid w:val="007E67CB"/>
    <w:rsid w:val="007E689F"/>
    <w:rsid w:val="007E72D3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5367C"/>
    <w:rsid w:val="00864915"/>
    <w:rsid w:val="00875E4B"/>
    <w:rsid w:val="00880375"/>
    <w:rsid w:val="00894BED"/>
    <w:rsid w:val="008A28B4"/>
    <w:rsid w:val="008A5C0E"/>
    <w:rsid w:val="008B7A8F"/>
    <w:rsid w:val="008C211C"/>
    <w:rsid w:val="008C2C2E"/>
    <w:rsid w:val="008D0B1B"/>
    <w:rsid w:val="008E38BC"/>
    <w:rsid w:val="008E4BB0"/>
    <w:rsid w:val="008F2053"/>
    <w:rsid w:val="008F4901"/>
    <w:rsid w:val="008F4BEB"/>
    <w:rsid w:val="008F513E"/>
    <w:rsid w:val="008F627E"/>
    <w:rsid w:val="009007BE"/>
    <w:rsid w:val="009018B0"/>
    <w:rsid w:val="009054BA"/>
    <w:rsid w:val="009073DB"/>
    <w:rsid w:val="00927FC5"/>
    <w:rsid w:val="00934626"/>
    <w:rsid w:val="00944D49"/>
    <w:rsid w:val="00945ADD"/>
    <w:rsid w:val="00950701"/>
    <w:rsid w:val="00954F9E"/>
    <w:rsid w:val="00961EB6"/>
    <w:rsid w:val="00962ADE"/>
    <w:rsid w:val="009631E8"/>
    <w:rsid w:val="009A3BE0"/>
    <w:rsid w:val="009B36EC"/>
    <w:rsid w:val="009C15A2"/>
    <w:rsid w:val="009C1C45"/>
    <w:rsid w:val="009C22E4"/>
    <w:rsid w:val="009C7304"/>
    <w:rsid w:val="009D0403"/>
    <w:rsid w:val="009D4788"/>
    <w:rsid w:val="009E24B7"/>
    <w:rsid w:val="009E2E35"/>
    <w:rsid w:val="009E5D17"/>
    <w:rsid w:val="009F0883"/>
    <w:rsid w:val="009F0D4B"/>
    <w:rsid w:val="009F19AD"/>
    <w:rsid w:val="009F77E6"/>
    <w:rsid w:val="00A0720A"/>
    <w:rsid w:val="00A11028"/>
    <w:rsid w:val="00A12DC1"/>
    <w:rsid w:val="00A12E49"/>
    <w:rsid w:val="00A256AA"/>
    <w:rsid w:val="00A3583C"/>
    <w:rsid w:val="00A42059"/>
    <w:rsid w:val="00A42719"/>
    <w:rsid w:val="00A47EA6"/>
    <w:rsid w:val="00A5320B"/>
    <w:rsid w:val="00A54ED5"/>
    <w:rsid w:val="00A56401"/>
    <w:rsid w:val="00A65261"/>
    <w:rsid w:val="00A74D16"/>
    <w:rsid w:val="00A7595D"/>
    <w:rsid w:val="00A96B94"/>
    <w:rsid w:val="00AA1DE5"/>
    <w:rsid w:val="00AA5CD8"/>
    <w:rsid w:val="00AB5ED2"/>
    <w:rsid w:val="00AD2A0F"/>
    <w:rsid w:val="00AE35AF"/>
    <w:rsid w:val="00AE3C76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55449"/>
    <w:rsid w:val="00B71218"/>
    <w:rsid w:val="00B80694"/>
    <w:rsid w:val="00B835DF"/>
    <w:rsid w:val="00B83DB6"/>
    <w:rsid w:val="00B92D8C"/>
    <w:rsid w:val="00B9529F"/>
    <w:rsid w:val="00B96F38"/>
    <w:rsid w:val="00B97F5A"/>
    <w:rsid w:val="00BA1043"/>
    <w:rsid w:val="00BA6289"/>
    <w:rsid w:val="00BB670F"/>
    <w:rsid w:val="00BC4EB8"/>
    <w:rsid w:val="00BC549D"/>
    <w:rsid w:val="00BC7467"/>
    <w:rsid w:val="00BF7E56"/>
    <w:rsid w:val="00C0045C"/>
    <w:rsid w:val="00C12C69"/>
    <w:rsid w:val="00C20B0F"/>
    <w:rsid w:val="00C258EC"/>
    <w:rsid w:val="00C26942"/>
    <w:rsid w:val="00C322C5"/>
    <w:rsid w:val="00C32680"/>
    <w:rsid w:val="00C33457"/>
    <w:rsid w:val="00C42B70"/>
    <w:rsid w:val="00C45BF3"/>
    <w:rsid w:val="00C62847"/>
    <w:rsid w:val="00C62A40"/>
    <w:rsid w:val="00C64A77"/>
    <w:rsid w:val="00C67995"/>
    <w:rsid w:val="00C774ED"/>
    <w:rsid w:val="00CA0B89"/>
    <w:rsid w:val="00CA596C"/>
    <w:rsid w:val="00CB2BFB"/>
    <w:rsid w:val="00CC648A"/>
    <w:rsid w:val="00CC695F"/>
    <w:rsid w:val="00CD16B6"/>
    <w:rsid w:val="00CD2EF0"/>
    <w:rsid w:val="00CE61ED"/>
    <w:rsid w:val="00CF02CD"/>
    <w:rsid w:val="00D24B98"/>
    <w:rsid w:val="00D30150"/>
    <w:rsid w:val="00D4237A"/>
    <w:rsid w:val="00D47C78"/>
    <w:rsid w:val="00D51177"/>
    <w:rsid w:val="00D53A1A"/>
    <w:rsid w:val="00D55DD8"/>
    <w:rsid w:val="00D56135"/>
    <w:rsid w:val="00D82815"/>
    <w:rsid w:val="00D834CD"/>
    <w:rsid w:val="00D84E01"/>
    <w:rsid w:val="00D8599C"/>
    <w:rsid w:val="00D85E06"/>
    <w:rsid w:val="00D87D86"/>
    <w:rsid w:val="00D94C3D"/>
    <w:rsid w:val="00D96858"/>
    <w:rsid w:val="00DB11EE"/>
    <w:rsid w:val="00DB1966"/>
    <w:rsid w:val="00DC066D"/>
    <w:rsid w:val="00DC0CF7"/>
    <w:rsid w:val="00DC3726"/>
    <w:rsid w:val="00DC5926"/>
    <w:rsid w:val="00DC710A"/>
    <w:rsid w:val="00DC74B2"/>
    <w:rsid w:val="00DC7E55"/>
    <w:rsid w:val="00DD53B6"/>
    <w:rsid w:val="00DD7A8B"/>
    <w:rsid w:val="00DE4D49"/>
    <w:rsid w:val="00DF0DFC"/>
    <w:rsid w:val="00DF462A"/>
    <w:rsid w:val="00DF4AC0"/>
    <w:rsid w:val="00E018E2"/>
    <w:rsid w:val="00E0498A"/>
    <w:rsid w:val="00E056B5"/>
    <w:rsid w:val="00E05A3E"/>
    <w:rsid w:val="00E103F5"/>
    <w:rsid w:val="00E30C59"/>
    <w:rsid w:val="00E31DC3"/>
    <w:rsid w:val="00E55C9C"/>
    <w:rsid w:val="00E62CCB"/>
    <w:rsid w:val="00E75A7A"/>
    <w:rsid w:val="00E76B0B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E3E50"/>
    <w:rsid w:val="00EF0325"/>
    <w:rsid w:val="00EF331A"/>
    <w:rsid w:val="00EF47B0"/>
    <w:rsid w:val="00EF5858"/>
    <w:rsid w:val="00EF6DF2"/>
    <w:rsid w:val="00F06C7F"/>
    <w:rsid w:val="00F23034"/>
    <w:rsid w:val="00F3761F"/>
    <w:rsid w:val="00F46366"/>
    <w:rsid w:val="00F4682F"/>
    <w:rsid w:val="00F516A1"/>
    <w:rsid w:val="00F60AEA"/>
    <w:rsid w:val="00F667BE"/>
    <w:rsid w:val="00F66BD7"/>
    <w:rsid w:val="00F72F0B"/>
    <w:rsid w:val="00F77803"/>
    <w:rsid w:val="00F77D36"/>
    <w:rsid w:val="00F86812"/>
    <w:rsid w:val="00F91416"/>
    <w:rsid w:val="00F925AC"/>
    <w:rsid w:val="00FA29CD"/>
    <w:rsid w:val="00FD0062"/>
    <w:rsid w:val="00FD1426"/>
    <w:rsid w:val="00FD288C"/>
    <w:rsid w:val="00FE147E"/>
    <w:rsid w:val="00FF1D25"/>
    <w:rsid w:val="00FF508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1E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rsid w:val="00DF4AC0"/>
  </w:style>
  <w:style w:type="character" w:customStyle="1" w:styleId="s2">
    <w:name w:val="s2"/>
    <w:basedOn w:val="Carpredefinitoparagrafo"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rsid w:val="008B7A8F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staiano@taconli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taiano@taconli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4</cp:revision>
  <cp:lastPrinted>2025-03-12T11:05:00Z</cp:lastPrinted>
  <dcterms:created xsi:type="dcterms:W3CDTF">2025-03-13T14:51:00Z</dcterms:created>
  <dcterms:modified xsi:type="dcterms:W3CDTF">2025-03-13T15:33:00Z</dcterms:modified>
</cp:coreProperties>
</file>