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5CA3" w14:textId="77777777" w:rsidR="003B0ED3" w:rsidRPr="00CE190E" w:rsidRDefault="003B0ED3" w:rsidP="00CE190E">
      <w:pPr>
        <w:ind w:left="1985" w:right="-7"/>
        <w:jc w:val="both"/>
        <w:rPr>
          <w:rFonts w:ascii="Arial" w:hAnsi="Arial" w:cs="Arial"/>
          <w:b/>
          <w:bCs/>
        </w:rPr>
      </w:pPr>
    </w:p>
    <w:p w14:paraId="724228E6" w14:textId="77777777" w:rsidR="00CE190E" w:rsidRPr="00CE190E" w:rsidRDefault="00CE190E" w:rsidP="00CE190E">
      <w:pPr>
        <w:spacing w:before="100" w:beforeAutospacing="1" w:after="100" w:afterAutospacing="1"/>
        <w:ind w:left="1985" w:right="-7"/>
        <w:rPr>
          <w:rFonts w:ascii="Arial" w:eastAsia="Times New Roman" w:hAnsi="Arial" w:cs="Arial"/>
          <w:color w:val="000000"/>
          <w:lang w:eastAsia="it-IT"/>
        </w:rPr>
      </w:pP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PROGETTO GROUP E DANILO FEDELI PRESENTANO “TRATTO”: LA NUOVA COLLEZIONE DI PIANTANE DA BAGNO</w:t>
      </w:r>
    </w:p>
    <w:p w14:paraId="6F280034" w14:textId="77777777" w:rsidR="00CE190E" w:rsidRPr="00CE190E" w:rsidRDefault="00CE190E" w:rsidP="00CE190E">
      <w:pPr>
        <w:spacing w:before="100" w:beforeAutospacing="1" w:after="100" w:afterAutospacing="1"/>
        <w:ind w:left="1985" w:right="-7"/>
        <w:rPr>
          <w:rFonts w:ascii="Arial" w:eastAsia="Times New Roman" w:hAnsi="Arial" w:cs="Arial"/>
          <w:color w:val="000000"/>
          <w:lang w:eastAsia="it-IT"/>
        </w:rPr>
      </w:pPr>
      <w:r w:rsidRPr="00CE190E">
        <w:rPr>
          <w:rFonts w:ascii="Arial" w:eastAsia="Times New Roman" w:hAnsi="Arial" w:cs="Arial"/>
          <w:color w:val="000000"/>
          <w:lang w:eastAsia="it-IT"/>
        </w:rPr>
        <w:t>Un nuovo concetto di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piantane da bagno</w:t>
      </w:r>
      <w:r w:rsidRPr="00CE190E">
        <w:rPr>
          <w:rFonts w:ascii="Arial" w:eastAsia="Times New Roman" w:hAnsi="Arial" w:cs="Arial"/>
          <w:color w:val="000000"/>
          <w:lang w:eastAsia="it-IT"/>
        </w:rPr>
        <w:t> prende forma con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Tratto</w:t>
      </w:r>
      <w:r w:rsidRPr="00CE190E">
        <w:rPr>
          <w:rFonts w:ascii="Arial" w:eastAsia="Times New Roman" w:hAnsi="Arial" w:cs="Arial"/>
          <w:color w:val="000000"/>
          <w:lang w:eastAsia="it-IT"/>
        </w:rPr>
        <w:t>, la collezione esclusiva firmata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Danilo Fedeli</w:t>
      </w:r>
      <w:r w:rsidRPr="00CE190E">
        <w:rPr>
          <w:rFonts w:ascii="Arial" w:eastAsia="Times New Roman" w:hAnsi="Arial" w:cs="Arial"/>
          <w:color w:val="000000"/>
          <w:lang w:eastAsia="it-IT"/>
        </w:rPr>
        <w:t> per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PROGETTO GROUP</w:t>
      </w:r>
      <w:r w:rsidRPr="00CE190E">
        <w:rPr>
          <w:rFonts w:ascii="Arial" w:eastAsia="Times New Roman" w:hAnsi="Arial" w:cs="Arial"/>
          <w:color w:val="000000"/>
          <w:lang w:eastAsia="it-IT"/>
        </w:rPr>
        <w:t>. Design essenziale, funzionalità e cura dei dettagli si fondono per dare vita a una linea di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accessori bagno</w:t>
      </w:r>
      <w:r w:rsidRPr="00CE190E">
        <w:rPr>
          <w:rFonts w:ascii="Arial" w:eastAsia="Times New Roman" w:hAnsi="Arial" w:cs="Arial"/>
          <w:color w:val="000000"/>
          <w:lang w:eastAsia="it-IT"/>
        </w:rPr>
        <w:t> dal carattere elegante e contemporaneo.</w:t>
      </w:r>
    </w:p>
    <w:p w14:paraId="6C9CC672" w14:textId="77777777" w:rsidR="00CE190E" w:rsidRPr="00CE190E" w:rsidRDefault="00CE190E" w:rsidP="00CE190E">
      <w:pPr>
        <w:spacing w:before="100" w:beforeAutospacing="1" w:after="100" w:afterAutospacing="1"/>
        <w:ind w:left="1985" w:right="-7"/>
        <w:rPr>
          <w:rFonts w:ascii="Arial" w:eastAsia="Times New Roman" w:hAnsi="Arial" w:cs="Arial"/>
          <w:color w:val="000000"/>
          <w:lang w:eastAsia="it-IT"/>
        </w:rPr>
      </w:pPr>
      <w:r w:rsidRPr="00CE190E">
        <w:rPr>
          <w:rFonts w:ascii="Arial" w:eastAsia="Times New Roman" w:hAnsi="Arial" w:cs="Arial"/>
          <w:color w:val="000000"/>
          <w:lang w:eastAsia="it-IT"/>
        </w:rPr>
        <w:t>Il filo conduttore del progetto è la perfetta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interazione tra oggetto, spazio e persone</w:t>
      </w:r>
      <w:r w:rsidRPr="00CE190E">
        <w:rPr>
          <w:rFonts w:ascii="Arial" w:eastAsia="Times New Roman" w:hAnsi="Arial" w:cs="Arial"/>
          <w:color w:val="000000"/>
          <w:lang w:eastAsia="it-IT"/>
        </w:rPr>
        <w:t>, con prodotti pensati per armonizzarsi con l’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architettura dell’ambiente bagno</w:t>
      </w:r>
      <w:r w:rsidRPr="00CE190E">
        <w:rPr>
          <w:rFonts w:ascii="Arial" w:eastAsia="Times New Roman" w:hAnsi="Arial" w:cs="Arial"/>
          <w:color w:val="000000"/>
          <w:lang w:eastAsia="it-IT"/>
        </w:rPr>
        <w:t> e completarlo con uno stile raffinato e senza tempo.</w:t>
      </w:r>
    </w:p>
    <w:p w14:paraId="5575F17C" w14:textId="759ED3BF" w:rsidR="00CE190E" w:rsidRPr="00CE190E" w:rsidRDefault="00CE190E" w:rsidP="00CE190E">
      <w:pPr>
        <w:spacing w:before="100" w:beforeAutospacing="1" w:after="100" w:afterAutospacing="1"/>
        <w:ind w:left="1985" w:right="-7"/>
        <w:rPr>
          <w:rFonts w:ascii="Arial" w:eastAsia="Times New Roman" w:hAnsi="Arial" w:cs="Arial"/>
          <w:color w:val="000000"/>
          <w:lang w:eastAsia="it-IT"/>
        </w:rPr>
      </w:pPr>
      <w:r w:rsidRPr="00CE190E">
        <w:rPr>
          <w:rFonts w:ascii="Arial" w:eastAsia="Times New Roman" w:hAnsi="Arial" w:cs="Arial"/>
          <w:color w:val="000000"/>
          <w:lang w:eastAsia="it-IT"/>
        </w:rPr>
        <w:t>Grazie all’impiego di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tecnologie all’avanguardia</w:t>
      </w:r>
      <w:r w:rsidRPr="00CE190E">
        <w:rPr>
          <w:rFonts w:ascii="Arial" w:eastAsia="Times New Roman" w:hAnsi="Arial" w:cs="Arial"/>
          <w:color w:val="000000"/>
          <w:lang w:eastAsia="it-IT"/>
        </w:rPr>
        <w:t> e a un rigoroso processo produttivo verticale,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PROGETTO GROUP</w:t>
      </w:r>
      <w:r w:rsidR="004F1D75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Pr="00CE190E">
        <w:rPr>
          <w:rFonts w:ascii="Arial" w:eastAsia="Times New Roman" w:hAnsi="Arial" w:cs="Arial"/>
          <w:color w:val="000000"/>
          <w:lang w:eastAsia="it-IT"/>
        </w:rPr>
        <w:t>garantisce la massima qualità in ogni dettaglio. La continua ricerca su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materiali e finiture</w:t>
      </w:r>
      <w:r w:rsidRPr="00CE190E">
        <w:rPr>
          <w:rFonts w:ascii="Arial" w:eastAsia="Times New Roman" w:hAnsi="Arial" w:cs="Arial"/>
          <w:color w:val="000000"/>
          <w:lang w:eastAsia="it-IT"/>
        </w:rPr>
        <w:t> dà vita a elementi d’arredo dal forte impatto estetico, concepiti per chi cerca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design e funzionalità</w:t>
      </w:r>
      <w:r w:rsidRPr="00CE190E">
        <w:rPr>
          <w:rFonts w:ascii="Arial" w:eastAsia="Times New Roman" w:hAnsi="Arial" w:cs="Arial"/>
          <w:color w:val="000000"/>
          <w:lang w:eastAsia="it-IT"/>
        </w:rPr>
        <w:t> in un unico prodotto.</w:t>
      </w:r>
    </w:p>
    <w:p w14:paraId="28BDF572" w14:textId="77777777" w:rsidR="00CE190E" w:rsidRPr="00CE190E" w:rsidRDefault="00CE190E" w:rsidP="00CE190E">
      <w:pPr>
        <w:spacing w:before="100" w:beforeAutospacing="1" w:after="100" w:afterAutospacing="1"/>
        <w:ind w:left="1985" w:right="-7"/>
        <w:outlineLvl w:val="2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TRATTO: l’essenza del design nell’arredo bagno</w:t>
      </w:r>
    </w:p>
    <w:p w14:paraId="1A7DD043" w14:textId="77777777" w:rsidR="00CE190E" w:rsidRPr="00CE190E" w:rsidRDefault="00CE190E" w:rsidP="00CE190E">
      <w:pPr>
        <w:spacing w:before="100" w:beforeAutospacing="1" w:after="100" w:afterAutospacing="1"/>
        <w:ind w:left="1985" w:right="-7"/>
        <w:rPr>
          <w:rFonts w:ascii="Arial" w:eastAsia="Times New Roman" w:hAnsi="Arial" w:cs="Arial"/>
          <w:color w:val="000000"/>
          <w:lang w:eastAsia="it-IT"/>
        </w:rPr>
      </w:pPr>
      <w:r w:rsidRPr="00CE190E">
        <w:rPr>
          <w:rFonts w:ascii="Arial" w:eastAsia="Times New Roman" w:hAnsi="Arial" w:cs="Arial"/>
          <w:color w:val="000000"/>
          <w:lang w:eastAsia="it-IT"/>
        </w:rPr>
        <w:t>La collezione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Tratto</w:t>
      </w:r>
      <w:r w:rsidRPr="00CE190E">
        <w:rPr>
          <w:rFonts w:ascii="Arial" w:eastAsia="Times New Roman" w:hAnsi="Arial" w:cs="Arial"/>
          <w:color w:val="000000"/>
          <w:lang w:eastAsia="it-IT"/>
        </w:rPr>
        <w:t> si distingue per le sue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linee morbide e sinuose</w:t>
      </w:r>
      <w:r w:rsidRPr="00CE190E">
        <w:rPr>
          <w:rFonts w:ascii="Arial" w:eastAsia="Times New Roman" w:hAnsi="Arial" w:cs="Arial"/>
          <w:color w:val="000000"/>
          <w:lang w:eastAsia="it-IT"/>
        </w:rPr>
        <w:t>, capaci di trasformare la quotidianità in un’esperienza di stile. Il programma include diverse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varianti di piantane bagno</w:t>
      </w:r>
      <w:r w:rsidRPr="00CE190E">
        <w:rPr>
          <w:rFonts w:ascii="Arial" w:eastAsia="Times New Roman" w:hAnsi="Arial" w:cs="Arial"/>
          <w:color w:val="000000"/>
          <w:lang w:eastAsia="it-IT"/>
        </w:rPr>
        <w:t>, con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porta salviette, porta scopino e mensole</w:t>
      </w:r>
      <w:r w:rsidRPr="00CE190E">
        <w:rPr>
          <w:rFonts w:ascii="Arial" w:eastAsia="Times New Roman" w:hAnsi="Arial" w:cs="Arial"/>
          <w:color w:val="000000"/>
          <w:lang w:eastAsia="it-IT"/>
        </w:rPr>
        <w:t> dal design originale e versatile, perfetti per valorizzare qualsiasi contesto abitativo.</w:t>
      </w:r>
    </w:p>
    <w:p w14:paraId="2D22B6FE" w14:textId="1C7A007F" w:rsidR="00490511" w:rsidRPr="00CE190E" w:rsidRDefault="00CE190E" w:rsidP="00CE190E">
      <w:pPr>
        <w:spacing w:before="100" w:beforeAutospacing="1" w:after="100" w:afterAutospacing="1"/>
        <w:ind w:left="1985" w:right="-7"/>
        <w:rPr>
          <w:rFonts w:ascii="Arial" w:eastAsia="Times New Roman" w:hAnsi="Arial" w:cs="Arial"/>
          <w:color w:val="000000"/>
          <w:lang w:eastAsia="it-IT"/>
        </w:rPr>
      </w:pPr>
      <w:r w:rsidRPr="00CE190E">
        <w:rPr>
          <w:rFonts w:ascii="Arial" w:eastAsia="Times New Roman" w:hAnsi="Arial" w:cs="Arial"/>
          <w:color w:val="000000"/>
          <w:lang w:eastAsia="it-IT"/>
        </w:rPr>
        <w:t>Scopri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Tratto</w:t>
      </w:r>
      <w:r w:rsidRPr="00CE190E">
        <w:rPr>
          <w:rFonts w:ascii="Arial" w:eastAsia="Times New Roman" w:hAnsi="Arial" w:cs="Arial"/>
          <w:color w:val="000000"/>
          <w:lang w:eastAsia="it-IT"/>
        </w:rPr>
        <w:t>: un nuovo modo di vivere il </w:t>
      </w:r>
      <w:r w:rsidRPr="00CE190E">
        <w:rPr>
          <w:rFonts w:ascii="Arial" w:eastAsia="Times New Roman" w:hAnsi="Arial" w:cs="Arial"/>
          <w:b/>
          <w:bCs/>
          <w:color w:val="000000"/>
          <w:lang w:eastAsia="it-IT"/>
        </w:rPr>
        <w:t>design dell’arredo bagno</w:t>
      </w:r>
      <w:r w:rsidRPr="00CE190E">
        <w:rPr>
          <w:rFonts w:ascii="Arial" w:eastAsia="Times New Roman" w:hAnsi="Arial" w:cs="Arial"/>
          <w:color w:val="000000"/>
          <w:lang w:eastAsia="it-IT"/>
        </w:rPr>
        <w:t>, dove estetica e praticità si incontrano in un equilibrio perfetto.</w:t>
      </w:r>
    </w:p>
    <w:p w14:paraId="45A7F5DB" w14:textId="2EB8903B" w:rsidR="00A95BDB" w:rsidRDefault="00A95BDB" w:rsidP="00CE190E">
      <w:pPr>
        <w:autoSpaceDE w:val="0"/>
        <w:autoSpaceDN w:val="0"/>
        <w:adjustRightInd w:val="0"/>
        <w:ind w:left="1985"/>
        <w:rPr>
          <w:rFonts w:ascii="Arial" w:hAnsi="Arial" w:cs="Arial"/>
        </w:rPr>
      </w:pPr>
      <w:r>
        <w:rPr>
          <w:rFonts w:ascii="Arial" w:hAnsi="Arial" w:cs="Arial"/>
        </w:rPr>
        <w:t>Immagini nella cartella stampa:</w:t>
      </w:r>
    </w:p>
    <w:p w14:paraId="5027D4BE" w14:textId="5A8EAE49" w:rsidR="00A95BDB" w:rsidRPr="00490511" w:rsidRDefault="00A95BDB" w:rsidP="00490511">
      <w:pPr>
        <w:autoSpaceDE w:val="0"/>
        <w:autoSpaceDN w:val="0"/>
        <w:adjustRightInd w:val="0"/>
        <w:ind w:left="1985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EC104B5" wp14:editId="00F92AB5">
            <wp:extent cx="3803706" cy="2939263"/>
            <wp:effectExtent l="0" t="0" r="0" b="0"/>
            <wp:docPr id="1457430964" name="Immagine 1" descr="Immagine che contiene porta, specchio, design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30964" name="Immagine 1" descr="Immagine che contiene porta, specchio, design, intern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14" cy="296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BDB" w:rsidRPr="00490511" w:rsidSect="00807D1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AD70" w14:textId="77777777" w:rsidR="00E7157B" w:rsidRDefault="00E7157B" w:rsidP="003B0ED3">
      <w:r>
        <w:separator/>
      </w:r>
    </w:p>
  </w:endnote>
  <w:endnote w:type="continuationSeparator" w:id="0">
    <w:p w14:paraId="5358AD3B" w14:textId="77777777" w:rsidR="00E7157B" w:rsidRDefault="00E7157B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5BC6" w14:textId="77777777" w:rsidR="00E7157B" w:rsidRDefault="00E7157B" w:rsidP="003B0ED3">
      <w:r>
        <w:separator/>
      </w:r>
    </w:p>
  </w:footnote>
  <w:footnote w:type="continuationSeparator" w:id="0">
    <w:p w14:paraId="5F29AE60" w14:textId="77777777" w:rsidR="00E7157B" w:rsidRDefault="00E7157B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331951CA" w:rsidR="003B0ED3" w:rsidRDefault="003B0ED3" w:rsidP="003B0ED3">
    <w:pPr>
      <w:pStyle w:val="Intestazione"/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CE190E" w:rsidRDefault="003B0ED3" w:rsidP="003B0ED3">
                          <w:pPr>
                            <w:ind w:left="142" w:right="282"/>
                            <w:rPr>
                              <w:rFonts w:ascii="Arial" w:eastAsia="Dotum" w:hAnsi="Arial" w:cs="Arial"/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E190E">
                            <w:rPr>
                              <w:rFonts w:ascii="Arial" w:eastAsia="Dotum" w:hAnsi="Arial" w:cs="Arial"/>
                              <w:b/>
                              <w:sz w:val="18"/>
                              <w:szCs w:val="18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CE190E" w:rsidRDefault="003B0ED3" w:rsidP="003B0ED3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8"/>
                              <w:szCs w:val="18"/>
                            </w:rPr>
                          </w:pPr>
                          <w:r w:rsidRPr="00CE190E">
                            <w:rPr>
                              <w:rFonts w:ascii="Arial" w:eastAsia="Dotum" w:hAnsi="Arial" w:cs="Arial"/>
                              <w:sz w:val="18"/>
                              <w:szCs w:val="18"/>
                            </w:rPr>
                            <w:t>Milano- Genova</w:t>
                          </w:r>
                        </w:p>
                        <w:p w14:paraId="5FC65BFA" w14:textId="77777777" w:rsidR="003B0ED3" w:rsidRPr="00CE190E" w:rsidRDefault="003B0ED3" w:rsidP="003B0ED3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8"/>
                              <w:szCs w:val="18"/>
                            </w:rPr>
                          </w:pPr>
                          <w:r w:rsidRPr="00CE190E">
                            <w:rPr>
                              <w:rFonts w:ascii="Arial" w:eastAsia="Dotum" w:hAnsi="Arial" w:cs="Arial"/>
                              <w:sz w:val="18"/>
                              <w:szCs w:val="18"/>
                            </w:rPr>
                            <w:t xml:space="preserve">t. +39 02 48517618 </w:t>
                          </w:r>
                        </w:p>
                        <w:p w14:paraId="57C36521" w14:textId="77777777" w:rsidR="003B0ED3" w:rsidRPr="00CE190E" w:rsidRDefault="003B0ED3" w:rsidP="003B0ED3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8"/>
                              <w:szCs w:val="18"/>
                            </w:rPr>
                          </w:pPr>
                          <w:r w:rsidRPr="00CE190E">
                            <w:rPr>
                              <w:rFonts w:ascii="Arial" w:eastAsia="Dotum" w:hAnsi="Arial" w:cs="Arial"/>
                              <w:sz w:val="18"/>
                              <w:szCs w:val="18"/>
                            </w:rPr>
                            <w:t>+39 0185 351616</w:t>
                          </w:r>
                        </w:p>
                        <w:p w14:paraId="7E0B7E9F" w14:textId="77777777" w:rsidR="003B0ED3" w:rsidRPr="00CE190E" w:rsidRDefault="00000000" w:rsidP="003B0ED3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3B0ED3" w:rsidRPr="00CE190E">
                              <w:rPr>
                                <w:rStyle w:val="Collegamentoipertestuale"/>
                                <w:rFonts w:ascii="Arial" w:eastAsia="Dotum" w:hAnsi="Arial" w:cs="Arial"/>
                                <w:sz w:val="18"/>
                                <w:szCs w:val="18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CE190E" w:rsidRDefault="00000000" w:rsidP="003B0ED3">
                          <w:pPr>
                            <w:ind w:left="142" w:right="282"/>
                            <w:rPr>
                              <w:rFonts w:ascii="Arial" w:eastAsia="Dotum" w:hAnsi="Arial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3B0ED3" w:rsidRPr="00CE190E">
                              <w:rPr>
                                <w:rStyle w:val="Collegamentoipertestuale"/>
                                <w:rFonts w:ascii="Arial" w:eastAsia="Dotum" w:hAnsi="Arial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CE190E" w:rsidRDefault="003B0ED3" w:rsidP="003B0ED3">
                    <w:pPr>
                      <w:ind w:left="142" w:right="282"/>
                      <w:rPr>
                        <w:rFonts w:ascii="Arial" w:eastAsia="Dotum" w:hAnsi="Arial" w:cs="Arial"/>
                        <w:b/>
                        <w:sz w:val="18"/>
                        <w:szCs w:val="18"/>
                      </w:rPr>
                    </w:pPr>
                    <w:proofErr w:type="spellStart"/>
                    <w:r w:rsidRPr="00CE190E">
                      <w:rPr>
                        <w:rFonts w:ascii="Arial" w:eastAsia="Dotum" w:hAnsi="Arial" w:cs="Arial"/>
                        <w:b/>
                        <w:sz w:val="18"/>
                        <w:szCs w:val="18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CE190E" w:rsidRDefault="003B0ED3" w:rsidP="003B0ED3">
                    <w:pPr>
                      <w:ind w:left="142" w:right="282"/>
                      <w:rPr>
                        <w:rFonts w:ascii="Arial" w:eastAsia="Dotum" w:hAnsi="Arial" w:cs="Arial"/>
                        <w:sz w:val="18"/>
                        <w:szCs w:val="18"/>
                      </w:rPr>
                    </w:pPr>
                    <w:r w:rsidRPr="00CE190E">
                      <w:rPr>
                        <w:rFonts w:ascii="Arial" w:eastAsia="Dotum" w:hAnsi="Arial" w:cs="Arial"/>
                        <w:sz w:val="18"/>
                        <w:szCs w:val="18"/>
                      </w:rPr>
                      <w:t>Milano- Genova</w:t>
                    </w:r>
                  </w:p>
                  <w:p w14:paraId="5FC65BFA" w14:textId="77777777" w:rsidR="003B0ED3" w:rsidRPr="00CE190E" w:rsidRDefault="003B0ED3" w:rsidP="003B0ED3">
                    <w:pPr>
                      <w:ind w:left="142" w:right="282"/>
                      <w:rPr>
                        <w:rFonts w:ascii="Arial" w:eastAsia="Dotum" w:hAnsi="Arial" w:cs="Arial"/>
                        <w:sz w:val="18"/>
                        <w:szCs w:val="18"/>
                      </w:rPr>
                    </w:pPr>
                    <w:r w:rsidRPr="00CE190E">
                      <w:rPr>
                        <w:rFonts w:ascii="Arial" w:eastAsia="Dotum" w:hAnsi="Arial" w:cs="Arial"/>
                        <w:sz w:val="18"/>
                        <w:szCs w:val="18"/>
                      </w:rPr>
                      <w:t xml:space="preserve">t. +39 02 48517618 </w:t>
                    </w:r>
                  </w:p>
                  <w:p w14:paraId="57C36521" w14:textId="77777777" w:rsidR="003B0ED3" w:rsidRPr="00CE190E" w:rsidRDefault="003B0ED3" w:rsidP="003B0ED3">
                    <w:pPr>
                      <w:ind w:left="142" w:right="282"/>
                      <w:rPr>
                        <w:rFonts w:ascii="Arial" w:eastAsia="Dotum" w:hAnsi="Arial" w:cs="Arial"/>
                        <w:sz w:val="18"/>
                        <w:szCs w:val="18"/>
                      </w:rPr>
                    </w:pPr>
                    <w:r w:rsidRPr="00CE190E">
                      <w:rPr>
                        <w:rFonts w:ascii="Arial" w:eastAsia="Dotum" w:hAnsi="Arial" w:cs="Arial"/>
                        <w:sz w:val="18"/>
                        <w:szCs w:val="18"/>
                      </w:rPr>
                      <w:t>+39 0185 351616</w:t>
                    </w:r>
                  </w:p>
                  <w:p w14:paraId="7E0B7E9F" w14:textId="77777777" w:rsidR="003B0ED3" w:rsidRPr="00CE190E" w:rsidRDefault="00000000" w:rsidP="003B0ED3">
                    <w:pPr>
                      <w:ind w:left="142" w:right="282"/>
                      <w:rPr>
                        <w:rFonts w:ascii="Arial" w:eastAsia="Dotum" w:hAnsi="Arial" w:cs="Arial"/>
                        <w:sz w:val="18"/>
                        <w:szCs w:val="18"/>
                      </w:rPr>
                    </w:pPr>
                    <w:hyperlink r:id="rId3" w:history="1">
                      <w:r w:rsidR="003B0ED3" w:rsidRPr="00CE190E">
                        <w:rPr>
                          <w:rStyle w:val="Collegamentoipertestuale"/>
                          <w:rFonts w:ascii="Arial" w:eastAsia="Dotum" w:hAnsi="Arial" w:cs="Arial"/>
                          <w:sz w:val="18"/>
                          <w:szCs w:val="18"/>
                        </w:rPr>
                        <w:t>press@taconline.it</w:t>
                      </w:r>
                    </w:hyperlink>
                  </w:p>
                  <w:p w14:paraId="1A059F96" w14:textId="77777777" w:rsidR="003B0ED3" w:rsidRPr="00CE190E" w:rsidRDefault="00000000" w:rsidP="003B0ED3">
                    <w:pPr>
                      <w:ind w:left="142" w:right="282"/>
                      <w:rPr>
                        <w:rFonts w:ascii="Arial" w:eastAsia="Dotum" w:hAnsi="Arial" w:cs="Arial"/>
                        <w:sz w:val="18"/>
                        <w:szCs w:val="18"/>
                      </w:rPr>
                    </w:pPr>
                    <w:hyperlink r:id="rId4" w:history="1">
                      <w:r w:rsidR="003B0ED3" w:rsidRPr="00CE190E">
                        <w:rPr>
                          <w:rStyle w:val="Collegamentoipertestuale"/>
                          <w:rFonts w:ascii="Arial" w:eastAsia="Dotum" w:hAnsi="Arial" w:cs="Arial"/>
                          <w:sz w:val="18"/>
                          <w:szCs w:val="18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CFD09B" w14:textId="77777777" w:rsidR="003B0ED3" w:rsidRPr="00CE190E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E190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Progetto Group</w:t>
                          </w:r>
                        </w:p>
                        <w:p w14:paraId="2A82B4A2" w14:textId="77777777" w:rsidR="003B0ED3" w:rsidRPr="00CE190E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E190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Strada Provinciale Colligiana 40 </w:t>
                          </w:r>
                        </w:p>
                        <w:p w14:paraId="73587B06" w14:textId="77777777" w:rsidR="003B0ED3" w:rsidRPr="00CE190E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CE190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Monteriggioni (SI)</w:t>
                          </w:r>
                        </w:p>
                        <w:p w14:paraId="24747CA8" w14:textId="77777777" w:rsidR="003B0ED3" w:rsidRPr="00CE190E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hyperlink r:id="rId5" w:history="1">
                            <w:r w:rsidR="003B0ED3" w:rsidRPr="00CE190E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CE190E" w:rsidRDefault="00000000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hyperlink r:id="rId6" w:history="1">
                            <w:r w:rsidR="003B0ED3" w:rsidRPr="00CE190E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www.progetto-group.it</w:t>
                            </w:r>
                          </w:hyperlink>
                          <w:r w:rsidR="003B0ED3" w:rsidRPr="00CE190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F0390C5" w14:textId="77777777" w:rsidR="003B0ED3" w:rsidRPr="00CE190E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E190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67CFD09B" w14:textId="77777777" w:rsidR="003B0ED3" w:rsidRPr="00CE190E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CE190E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Progetto Group</w:t>
                    </w:r>
                  </w:p>
                  <w:p w14:paraId="2A82B4A2" w14:textId="77777777" w:rsidR="003B0ED3" w:rsidRPr="00CE190E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CE190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Strada Provinciale Colligiana 40 </w:t>
                    </w:r>
                  </w:p>
                  <w:p w14:paraId="73587B06" w14:textId="77777777" w:rsidR="003B0ED3" w:rsidRPr="00CE190E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CE190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Monteriggioni (SI)</w:t>
                    </w:r>
                  </w:p>
                  <w:p w14:paraId="24747CA8" w14:textId="77777777" w:rsidR="003B0ED3" w:rsidRPr="00CE190E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hyperlink r:id="rId7" w:history="1">
                      <w:r w:rsidR="003B0ED3" w:rsidRPr="00CE190E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CE190E" w:rsidRDefault="00000000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hyperlink r:id="rId8" w:history="1">
                      <w:r w:rsidR="003B0ED3" w:rsidRPr="00CE190E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www.progetto-grou</w:t>
                      </w:r>
                      <w:r w:rsidR="003B0ED3" w:rsidRPr="00CE190E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="003B0ED3" w:rsidRPr="00CE190E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.it</w:t>
                      </w:r>
                    </w:hyperlink>
                    <w:r w:rsidR="003B0ED3" w:rsidRPr="00CE190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14:paraId="3F0390C5" w14:textId="77777777" w:rsidR="003B0ED3" w:rsidRPr="00CE190E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E190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797CE3D5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5125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260A91"/>
    <w:rsid w:val="002F1CCD"/>
    <w:rsid w:val="00313335"/>
    <w:rsid w:val="003362DF"/>
    <w:rsid w:val="003B0ED3"/>
    <w:rsid w:val="00490511"/>
    <w:rsid w:val="004974BB"/>
    <w:rsid w:val="004E7B2D"/>
    <w:rsid w:val="004F1D75"/>
    <w:rsid w:val="005A3CBE"/>
    <w:rsid w:val="006015E6"/>
    <w:rsid w:val="00626113"/>
    <w:rsid w:val="007B5B63"/>
    <w:rsid w:val="00807D1B"/>
    <w:rsid w:val="00A07685"/>
    <w:rsid w:val="00A16326"/>
    <w:rsid w:val="00A17252"/>
    <w:rsid w:val="00A95BDB"/>
    <w:rsid w:val="00AB44EF"/>
    <w:rsid w:val="00AF2F9E"/>
    <w:rsid w:val="00B04027"/>
    <w:rsid w:val="00C155DA"/>
    <w:rsid w:val="00CA2D2F"/>
    <w:rsid w:val="00CE190E"/>
    <w:rsid w:val="00D5660D"/>
    <w:rsid w:val="00DC5D0B"/>
    <w:rsid w:val="00E7157B"/>
    <w:rsid w:val="00F220B7"/>
    <w:rsid w:val="00F36C93"/>
    <w:rsid w:val="00F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CE19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190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E19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E190E"/>
    <w:rPr>
      <w:b/>
      <w:bCs/>
    </w:rPr>
  </w:style>
  <w:style w:type="character" w:customStyle="1" w:styleId="apple-converted-space">
    <w:name w:val="apple-converted-space"/>
    <w:basedOn w:val="Carpredefinitoparagrafo"/>
    <w:rsid w:val="00CE190E"/>
  </w:style>
  <w:style w:type="character" w:styleId="Collegamentovisitato">
    <w:name w:val="FollowedHyperlink"/>
    <w:basedOn w:val="Carpredefinitoparagrafo"/>
    <w:uiPriority w:val="99"/>
    <w:semiHidden/>
    <w:unhideWhenUsed/>
    <w:rsid w:val="00CE19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7</cp:revision>
  <dcterms:created xsi:type="dcterms:W3CDTF">2023-11-21T18:42:00Z</dcterms:created>
  <dcterms:modified xsi:type="dcterms:W3CDTF">2025-03-21T11:19:00Z</dcterms:modified>
</cp:coreProperties>
</file>