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71E1C9" w14:textId="07C36BCB" w:rsidR="00273E2F" w:rsidRDefault="00273E2F" w:rsidP="005259B1">
      <w:pPr>
        <w:ind w:left="-709"/>
        <w:rPr>
          <w:rFonts w:asciiTheme="majorHAnsi" w:hAnsiTheme="majorHAnsi" w:cstheme="majorHAnsi"/>
          <w:b/>
          <w:u w:val="single"/>
          <w:lang w:eastAsia="en-US"/>
        </w:rPr>
      </w:pPr>
      <w:r>
        <w:rPr>
          <w:noProof/>
        </w:rPr>
        <w:drawing>
          <wp:inline distT="0" distB="0" distL="0" distR="0" wp14:anchorId="3E31BFA4" wp14:editId="1591D3A4">
            <wp:extent cx="1967345" cy="1278774"/>
            <wp:effectExtent l="0" t="0" r="0" b="0"/>
            <wp:docPr id="1160277275" name="Immagine 1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77275" name="Immagine 1" descr="Immagine che contiene nero, oscurità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3155" cy="13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9A0B" w14:textId="50E15DAC" w:rsidR="00273E2F" w:rsidRPr="005259B1" w:rsidRDefault="00273E2F" w:rsidP="00273E2F">
      <w:pPr>
        <w:pStyle w:val="Titolo2"/>
        <w:ind w:left="1701" w:right="4104"/>
        <w:rPr>
          <w:sz w:val="21"/>
          <w:szCs w:val="21"/>
          <w:lang w:val="it-IT"/>
        </w:rPr>
      </w:pPr>
      <w:r w:rsidRPr="005259B1">
        <w:rPr>
          <w:sz w:val="21"/>
          <w:szCs w:val="21"/>
          <w:lang w:val="it-IT"/>
        </w:rPr>
        <w:t>MILANO DESIGN WEEK</w:t>
      </w:r>
    </w:p>
    <w:p w14:paraId="1C1A4388" w14:textId="465B2CC4" w:rsidR="00273E2F" w:rsidRPr="005259B1" w:rsidRDefault="00273E2F" w:rsidP="00273E2F">
      <w:pPr>
        <w:pStyle w:val="Corpotesto"/>
        <w:ind w:left="1729" w:right="4998"/>
        <w:rPr>
          <w:sz w:val="21"/>
          <w:szCs w:val="21"/>
        </w:rPr>
      </w:pPr>
      <w:r w:rsidRPr="005259B1">
        <w:rPr>
          <w:sz w:val="21"/>
          <w:szCs w:val="21"/>
        </w:rPr>
        <w:t>8- 13 a</w:t>
      </w:r>
      <w:r w:rsidR="005259B1">
        <w:rPr>
          <w:sz w:val="21"/>
          <w:szCs w:val="21"/>
        </w:rPr>
        <w:t>p</w:t>
      </w:r>
      <w:r w:rsidRPr="005259B1">
        <w:rPr>
          <w:sz w:val="21"/>
          <w:szCs w:val="21"/>
        </w:rPr>
        <w:t>rile 2025</w:t>
      </w:r>
    </w:p>
    <w:p w14:paraId="58065157" w14:textId="73DDA5BF" w:rsidR="005259B1" w:rsidRDefault="00273E2F" w:rsidP="005259B1">
      <w:pPr>
        <w:pStyle w:val="Corpotesto"/>
        <w:ind w:left="1729" w:right="4998"/>
        <w:rPr>
          <w:sz w:val="21"/>
          <w:szCs w:val="21"/>
        </w:rPr>
      </w:pPr>
      <w:r w:rsidRPr="005259B1">
        <w:rPr>
          <w:sz w:val="21"/>
          <w:szCs w:val="21"/>
        </w:rPr>
        <w:t>Via Carroccio6 Milano</w:t>
      </w:r>
    </w:p>
    <w:p w14:paraId="743B7FC4" w14:textId="5D9875CB" w:rsidR="00273E2F" w:rsidRPr="005259B1" w:rsidRDefault="005259B1" w:rsidP="005259B1">
      <w:pPr>
        <w:pStyle w:val="Corpotesto"/>
        <w:ind w:left="1276" w:right="4998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29031E70" wp14:editId="72920AE5">
            <wp:extent cx="4597400" cy="1311968"/>
            <wp:effectExtent l="0" t="0" r="0" b="0"/>
            <wp:docPr id="1497337220" name="Immagine 7" descr="Immagine che contiene arredo, tavolo, Rettangol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37220" name="Immagine 7" descr="Immagine che contiene arredo, tavolo, Rettangolo, design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2938" cy="131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1486E" w14:textId="77777777" w:rsidR="005259B1" w:rsidRPr="005259B1" w:rsidRDefault="005259B1" w:rsidP="005259B1">
      <w:pPr>
        <w:pStyle w:val="Corpotesto"/>
        <w:ind w:left="-142" w:right="4998"/>
        <w:rPr>
          <w:b/>
          <w:bCs/>
          <w:sz w:val="21"/>
          <w:szCs w:val="21"/>
        </w:rPr>
      </w:pPr>
    </w:p>
    <w:p w14:paraId="70A6B2F1" w14:textId="462BAA9B" w:rsidR="005259B1" w:rsidRPr="005259B1" w:rsidRDefault="005259B1" w:rsidP="005259B1">
      <w:pPr>
        <w:pStyle w:val="Corpotesto"/>
        <w:ind w:right="4998"/>
        <w:rPr>
          <w:b/>
          <w:bCs/>
          <w:sz w:val="21"/>
          <w:szCs w:val="21"/>
        </w:rPr>
      </w:pPr>
      <w:r w:rsidRPr="005259B1">
        <w:rPr>
          <w:b/>
          <w:bCs/>
          <w:spacing w:val="-2"/>
          <w:sz w:val="21"/>
          <w:szCs w:val="21"/>
        </w:rPr>
        <w:t>COMUNICATO</w:t>
      </w:r>
      <w:r w:rsidRPr="005259B1">
        <w:rPr>
          <w:b/>
          <w:bCs/>
          <w:spacing w:val="-1"/>
          <w:sz w:val="21"/>
          <w:szCs w:val="21"/>
        </w:rPr>
        <w:t xml:space="preserve"> </w:t>
      </w:r>
      <w:r w:rsidRPr="005259B1">
        <w:rPr>
          <w:b/>
          <w:bCs/>
          <w:spacing w:val="-2"/>
          <w:sz w:val="21"/>
          <w:szCs w:val="21"/>
        </w:rPr>
        <w:t>STAMPA</w:t>
      </w:r>
    </w:p>
    <w:p w14:paraId="280B8782" w14:textId="77777777" w:rsidR="00273E2F" w:rsidRDefault="00273E2F" w:rsidP="005259B1">
      <w:pPr>
        <w:rPr>
          <w:rFonts w:asciiTheme="majorHAnsi" w:hAnsiTheme="majorHAnsi" w:cstheme="majorHAnsi"/>
          <w:b/>
          <w:u w:val="single"/>
          <w:lang w:eastAsia="en-US"/>
        </w:rPr>
      </w:pPr>
    </w:p>
    <w:p w14:paraId="24DF658B" w14:textId="77777777" w:rsidR="005259B1" w:rsidRPr="005259B1" w:rsidRDefault="005259B1" w:rsidP="005259B1">
      <w:pPr>
        <w:pStyle w:val="Titolo3"/>
        <w:rPr>
          <w:rFonts w:ascii="Arial Nova" w:hAnsi="Arial Nova"/>
          <w:sz w:val="24"/>
          <w:szCs w:val="24"/>
          <w:lang w:val="it-IT"/>
        </w:rPr>
      </w:pPr>
      <w:r w:rsidRPr="005259B1">
        <w:rPr>
          <w:rStyle w:val="Enfasigrassetto"/>
          <w:rFonts w:ascii="Arial Nova" w:hAnsi="Arial Nova"/>
          <w:b/>
          <w:bCs w:val="0"/>
          <w:sz w:val="24"/>
          <w:szCs w:val="24"/>
          <w:lang w:val="it-IT"/>
        </w:rPr>
        <w:t>TAVOLI CONTRACT VELIA – ROTONDO O QUADRATO? IL NUOVO LUSSO ESSENZIALE PER IL DESIGN OUTDOOR</w:t>
      </w:r>
    </w:p>
    <w:p w14:paraId="29474CD4" w14:textId="77777777" w:rsidR="005259B1" w:rsidRPr="005259B1" w:rsidRDefault="005259B1" w:rsidP="005259B1">
      <w:pPr>
        <w:spacing w:before="100" w:beforeAutospacing="1" w:after="100" w:afterAutospacing="1"/>
        <w:rPr>
          <w:rFonts w:ascii="Arial Nova" w:hAnsi="Arial Nova"/>
          <w:color w:val="000000" w:themeColor="text1"/>
        </w:rPr>
      </w:pPr>
      <w:r w:rsidRPr="005259B1">
        <w:rPr>
          <w:rFonts w:ascii="Arial Nova" w:hAnsi="Arial Nova"/>
          <w:color w:val="000000" w:themeColor="text1"/>
        </w:rPr>
        <w:t xml:space="preserve">I </w:t>
      </w:r>
      <w:r w:rsidRPr="005259B1">
        <w:rPr>
          <w:rStyle w:val="Enfasigrassetto"/>
          <w:rFonts w:ascii="Arial Nova" w:hAnsi="Arial Nova"/>
          <w:color w:val="000000" w:themeColor="text1"/>
        </w:rPr>
        <w:t xml:space="preserve">tavoli </w:t>
      </w:r>
      <w:proofErr w:type="spellStart"/>
      <w:r w:rsidRPr="005259B1">
        <w:rPr>
          <w:rStyle w:val="Enfasigrassetto"/>
          <w:rFonts w:ascii="Arial Nova" w:hAnsi="Arial Nova"/>
          <w:color w:val="000000" w:themeColor="text1"/>
        </w:rPr>
        <w:t>Contract</w:t>
      </w:r>
      <w:proofErr w:type="spellEnd"/>
      <w:r w:rsidRPr="005259B1">
        <w:rPr>
          <w:rStyle w:val="Enfasigrassetto"/>
          <w:rFonts w:ascii="Arial Nova" w:hAnsi="Arial Nova"/>
          <w:color w:val="000000" w:themeColor="text1"/>
        </w:rPr>
        <w:t xml:space="preserve"> Velia</w:t>
      </w:r>
      <w:r w:rsidRPr="005259B1">
        <w:rPr>
          <w:rFonts w:ascii="Arial Nova" w:hAnsi="Arial Nova"/>
          <w:color w:val="000000" w:themeColor="text1"/>
        </w:rPr>
        <w:t xml:space="preserve"> di </w:t>
      </w:r>
      <w:proofErr w:type="spellStart"/>
      <w:r w:rsidRPr="005259B1">
        <w:rPr>
          <w:rStyle w:val="Enfasigrassetto"/>
          <w:rFonts w:ascii="Arial Nova" w:hAnsi="Arial Nova"/>
          <w:color w:val="000000" w:themeColor="text1"/>
        </w:rPr>
        <w:t>Veltha</w:t>
      </w:r>
      <w:proofErr w:type="spellEnd"/>
      <w:r w:rsidRPr="005259B1">
        <w:rPr>
          <w:rFonts w:ascii="Arial Nova" w:hAnsi="Arial Nova"/>
          <w:color w:val="000000" w:themeColor="text1"/>
        </w:rPr>
        <w:t xml:space="preserve"> rappresentano la sintesi perfetta tra design raffinato, resistenza e versatilità. Ispirati alla purezza geometrica di un’acropoli greca, questi tavoli combinano la solidità della pietra naturale con l’eleganza essenziale del metallo, creando soluzioni d’arredo ideali per </w:t>
      </w:r>
      <w:r w:rsidRPr="005259B1">
        <w:rPr>
          <w:rStyle w:val="Enfasigrassetto"/>
          <w:rFonts w:ascii="Arial Nova" w:hAnsi="Arial Nova"/>
          <w:color w:val="000000" w:themeColor="text1"/>
        </w:rPr>
        <w:t>dehors esclusivi, ristoranti di classe, hotel di lusso e spazi esterni ricercati</w:t>
      </w:r>
      <w:r w:rsidRPr="005259B1">
        <w:rPr>
          <w:rFonts w:ascii="Arial Nova" w:hAnsi="Arial Nova"/>
          <w:color w:val="000000" w:themeColor="text1"/>
        </w:rPr>
        <w:t>.</w:t>
      </w:r>
    </w:p>
    <w:p w14:paraId="2F5B37DC" w14:textId="77777777" w:rsidR="005259B1" w:rsidRPr="005259B1" w:rsidRDefault="005259B1" w:rsidP="005259B1">
      <w:pPr>
        <w:pStyle w:val="Titolo4"/>
        <w:rPr>
          <w:rFonts w:ascii="Arial Nova" w:hAnsi="Arial Nova"/>
          <w:color w:val="000000" w:themeColor="text1"/>
          <w:sz w:val="24"/>
          <w:szCs w:val="24"/>
          <w:lang w:val="it-IT"/>
        </w:rPr>
      </w:pPr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  <w:lang w:val="it-IT"/>
        </w:rPr>
        <w:t xml:space="preserve">Design Made in </w:t>
      </w:r>
      <w:proofErr w:type="spellStart"/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  <w:lang w:val="it-IT"/>
        </w:rPr>
        <w:t>Italy</w:t>
      </w:r>
      <w:proofErr w:type="spellEnd"/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  <w:lang w:val="it-IT"/>
        </w:rPr>
        <w:t>: Eleganza e Resistenza Senza Tempo</w:t>
      </w:r>
    </w:p>
    <w:p w14:paraId="597ABA67" w14:textId="77777777" w:rsidR="005259B1" w:rsidRPr="005259B1" w:rsidRDefault="005259B1" w:rsidP="005259B1">
      <w:pPr>
        <w:spacing w:before="100" w:beforeAutospacing="1" w:after="100" w:afterAutospacing="1"/>
        <w:rPr>
          <w:rFonts w:ascii="Arial Nova" w:hAnsi="Arial Nova"/>
          <w:color w:val="000000" w:themeColor="text1"/>
        </w:rPr>
      </w:pPr>
      <w:r w:rsidRPr="005259B1">
        <w:rPr>
          <w:rFonts w:ascii="Arial Nova" w:hAnsi="Arial Nova"/>
          <w:color w:val="000000" w:themeColor="text1"/>
        </w:rPr>
        <w:t xml:space="preserve">Progettati per il settore </w:t>
      </w:r>
      <w:proofErr w:type="spellStart"/>
      <w:r w:rsidRPr="005259B1">
        <w:rPr>
          <w:rFonts w:ascii="Arial Nova" w:hAnsi="Arial Nova"/>
          <w:color w:val="000000" w:themeColor="text1"/>
        </w:rPr>
        <w:t>contract</w:t>
      </w:r>
      <w:proofErr w:type="spellEnd"/>
      <w:r w:rsidRPr="005259B1">
        <w:rPr>
          <w:rFonts w:ascii="Arial Nova" w:hAnsi="Arial Nova"/>
          <w:color w:val="000000" w:themeColor="text1"/>
        </w:rPr>
        <w:t xml:space="preserve">, i tavoli Velia sono disponibili con piano </w:t>
      </w:r>
      <w:r w:rsidRPr="005259B1">
        <w:rPr>
          <w:rStyle w:val="Enfasigrassetto"/>
          <w:rFonts w:ascii="Arial Nova" w:hAnsi="Arial Nova"/>
          <w:color w:val="000000" w:themeColor="text1"/>
        </w:rPr>
        <w:t>rotondo o quadrato</w:t>
      </w:r>
      <w:r w:rsidRPr="005259B1">
        <w:rPr>
          <w:rFonts w:ascii="Arial Nova" w:hAnsi="Arial Nova"/>
          <w:color w:val="000000" w:themeColor="text1"/>
        </w:rPr>
        <w:t xml:space="preserve">, realizzati con pietre pregiate come </w:t>
      </w:r>
      <w:r w:rsidRPr="005259B1">
        <w:rPr>
          <w:rStyle w:val="Enfasigrassetto"/>
          <w:rFonts w:ascii="Arial Nova" w:hAnsi="Arial Nova"/>
          <w:color w:val="000000" w:themeColor="text1"/>
        </w:rPr>
        <w:t>Peperino, Travertino, Marmo bianco di Carrara e Basaltina</w:t>
      </w:r>
      <w:r w:rsidRPr="005259B1">
        <w:rPr>
          <w:rFonts w:ascii="Arial Nova" w:hAnsi="Arial Nova"/>
          <w:color w:val="000000" w:themeColor="text1"/>
        </w:rPr>
        <w:t xml:space="preserve">. Ogni superficie è levigata e trattata con </w:t>
      </w:r>
      <w:r w:rsidRPr="005259B1">
        <w:rPr>
          <w:rStyle w:val="Enfasigrassetto"/>
          <w:rFonts w:ascii="Arial Nova" w:hAnsi="Arial Nova"/>
          <w:color w:val="000000" w:themeColor="text1"/>
        </w:rPr>
        <w:t>prodotti antimacchia e antipioggia</w:t>
      </w:r>
      <w:r w:rsidRPr="005259B1">
        <w:rPr>
          <w:rFonts w:ascii="Arial Nova" w:hAnsi="Arial Nova"/>
          <w:color w:val="000000" w:themeColor="text1"/>
        </w:rPr>
        <w:t>, garantendo una durata eccezionale e una bellezza che non teme il passare del tempo.</w:t>
      </w:r>
    </w:p>
    <w:p w14:paraId="544DE632" w14:textId="77777777" w:rsidR="005259B1" w:rsidRPr="005259B1" w:rsidRDefault="005259B1" w:rsidP="005259B1">
      <w:pPr>
        <w:pStyle w:val="Titolo4"/>
        <w:rPr>
          <w:rFonts w:ascii="Arial Nova" w:hAnsi="Arial Nova"/>
          <w:color w:val="000000" w:themeColor="text1"/>
          <w:sz w:val="24"/>
          <w:szCs w:val="24"/>
          <w:lang w:val="it-IT"/>
        </w:rPr>
      </w:pPr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  <w:lang w:val="it-IT"/>
        </w:rPr>
        <w:t>Una Base Robusta e Raffinata</w:t>
      </w:r>
    </w:p>
    <w:p w14:paraId="4B84F1C4" w14:textId="77777777" w:rsidR="005259B1" w:rsidRPr="005259B1" w:rsidRDefault="005259B1" w:rsidP="005259B1">
      <w:pPr>
        <w:spacing w:before="100" w:beforeAutospacing="1" w:after="100" w:afterAutospacing="1"/>
        <w:rPr>
          <w:rFonts w:ascii="Arial Nova" w:hAnsi="Arial Nova"/>
          <w:color w:val="000000" w:themeColor="text1"/>
        </w:rPr>
      </w:pPr>
      <w:r w:rsidRPr="005259B1">
        <w:rPr>
          <w:rFonts w:ascii="Arial Nova" w:hAnsi="Arial Nova"/>
          <w:color w:val="000000" w:themeColor="text1"/>
        </w:rPr>
        <w:t xml:space="preserve">La base, in </w:t>
      </w:r>
      <w:r w:rsidRPr="005259B1">
        <w:rPr>
          <w:rStyle w:val="Enfasigrassetto"/>
          <w:rFonts w:ascii="Arial Nova" w:hAnsi="Arial Nova"/>
          <w:color w:val="000000" w:themeColor="text1"/>
        </w:rPr>
        <w:t>acciaio zincato verniciato a polveri</w:t>
      </w:r>
      <w:r w:rsidRPr="005259B1">
        <w:rPr>
          <w:rFonts w:ascii="Arial Nova" w:hAnsi="Arial Nova"/>
          <w:color w:val="000000" w:themeColor="text1"/>
        </w:rPr>
        <w:t xml:space="preserve">, è disponibile in due colori sofisticati: </w:t>
      </w:r>
      <w:r w:rsidRPr="005259B1">
        <w:rPr>
          <w:rStyle w:val="Enfasigrassetto"/>
          <w:rFonts w:ascii="Arial Nova" w:hAnsi="Arial Nova"/>
          <w:color w:val="000000" w:themeColor="text1"/>
        </w:rPr>
        <w:t>Dark Brown e White</w:t>
      </w:r>
      <w:r w:rsidRPr="005259B1">
        <w:rPr>
          <w:rFonts w:ascii="Arial Nova" w:hAnsi="Arial Nova"/>
          <w:color w:val="000000" w:themeColor="text1"/>
        </w:rPr>
        <w:t xml:space="preserve">. Grazie ai piedini regolabili, il tavolo garantisce </w:t>
      </w:r>
      <w:r w:rsidRPr="005259B1">
        <w:rPr>
          <w:rStyle w:val="Enfasigrassetto"/>
          <w:rFonts w:ascii="Arial Nova" w:hAnsi="Arial Nova"/>
          <w:color w:val="000000" w:themeColor="text1"/>
        </w:rPr>
        <w:t>stabilità ottimale su ogni superficie</w:t>
      </w:r>
      <w:r w:rsidRPr="005259B1">
        <w:rPr>
          <w:rFonts w:ascii="Arial Nova" w:hAnsi="Arial Nova"/>
          <w:color w:val="000000" w:themeColor="text1"/>
        </w:rPr>
        <w:t>, perfetto per ambienti interni ed esterni. La combinazione tra acciaio e pietra naturale crea un contrasto armonioso, capace di impreziosire ogni ambiente con un tocco moderno e senza tempo.</w:t>
      </w:r>
    </w:p>
    <w:p w14:paraId="463BD1BB" w14:textId="77777777" w:rsidR="005259B1" w:rsidRPr="005259B1" w:rsidRDefault="005259B1" w:rsidP="005259B1">
      <w:pPr>
        <w:pStyle w:val="Titolo4"/>
        <w:rPr>
          <w:rFonts w:ascii="Arial Nova" w:hAnsi="Arial Nova"/>
          <w:color w:val="000000" w:themeColor="text1"/>
          <w:sz w:val="24"/>
          <w:szCs w:val="24"/>
          <w:lang w:val="it-IT"/>
        </w:rPr>
      </w:pPr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  <w:lang w:val="it-IT"/>
        </w:rPr>
        <w:t xml:space="preserve">Versatilità per Ogni Spazio </w:t>
      </w:r>
      <w:proofErr w:type="spellStart"/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  <w:lang w:val="it-IT"/>
        </w:rPr>
        <w:t>Contract</w:t>
      </w:r>
      <w:proofErr w:type="spellEnd"/>
    </w:p>
    <w:p w14:paraId="7FE9D17D" w14:textId="77777777" w:rsidR="005259B1" w:rsidRPr="005259B1" w:rsidRDefault="005259B1" w:rsidP="005259B1">
      <w:pPr>
        <w:spacing w:before="100" w:beforeAutospacing="1" w:after="100" w:afterAutospacing="1"/>
        <w:rPr>
          <w:rFonts w:ascii="Arial Nova" w:hAnsi="Arial Nova"/>
          <w:color w:val="000000" w:themeColor="text1"/>
        </w:rPr>
      </w:pPr>
      <w:r w:rsidRPr="005259B1">
        <w:rPr>
          <w:rFonts w:ascii="Arial Nova" w:hAnsi="Arial Nova"/>
          <w:color w:val="000000" w:themeColor="text1"/>
        </w:rPr>
        <w:t xml:space="preserve">Che sia un elegante </w:t>
      </w:r>
      <w:proofErr w:type="spellStart"/>
      <w:r w:rsidRPr="005259B1">
        <w:rPr>
          <w:rStyle w:val="Enfasigrassetto"/>
          <w:rFonts w:ascii="Arial Nova" w:hAnsi="Arial Nova"/>
          <w:color w:val="000000" w:themeColor="text1"/>
        </w:rPr>
        <w:t>dehor</w:t>
      </w:r>
      <w:proofErr w:type="spellEnd"/>
      <w:r w:rsidRPr="005259B1">
        <w:rPr>
          <w:rStyle w:val="Enfasigrassetto"/>
          <w:rFonts w:ascii="Arial Nova" w:hAnsi="Arial Nova"/>
          <w:color w:val="000000" w:themeColor="text1"/>
        </w:rPr>
        <w:t xml:space="preserve"> immerso nel verde</w:t>
      </w:r>
      <w:r w:rsidRPr="005259B1">
        <w:rPr>
          <w:rFonts w:ascii="Arial Nova" w:hAnsi="Arial Nova"/>
          <w:color w:val="000000" w:themeColor="text1"/>
        </w:rPr>
        <w:t xml:space="preserve"> o una terrazza urbana dal carattere contemporaneo, il tavolo Velia si inserisce con naturalezza in qualsiasi contesto, arricchendolo con la sua presenza discreta ma di forte impatto visivo.</w:t>
      </w:r>
    </w:p>
    <w:p w14:paraId="7140066C" w14:textId="77777777" w:rsidR="005259B1" w:rsidRPr="00304045" w:rsidRDefault="005259B1" w:rsidP="005259B1">
      <w:pPr>
        <w:pStyle w:val="Titolo4"/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  <w:lang w:val="it-IT"/>
        </w:rPr>
      </w:pPr>
    </w:p>
    <w:p w14:paraId="4816B174" w14:textId="7D20E00B" w:rsidR="005259B1" w:rsidRPr="005259B1" w:rsidRDefault="005259B1" w:rsidP="005259B1">
      <w:pPr>
        <w:pStyle w:val="Titolo4"/>
        <w:rPr>
          <w:rFonts w:ascii="Arial Nova" w:hAnsi="Arial Nova"/>
          <w:color w:val="000000" w:themeColor="text1"/>
          <w:sz w:val="24"/>
          <w:szCs w:val="24"/>
        </w:rPr>
      </w:pPr>
      <w:proofErr w:type="spellStart"/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</w:rPr>
        <w:t>Perché</w:t>
      </w:r>
      <w:proofErr w:type="spellEnd"/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</w:rPr>
        <w:t>Scegliere</w:t>
      </w:r>
      <w:proofErr w:type="spellEnd"/>
      <w:r w:rsidRPr="005259B1">
        <w:rPr>
          <w:rStyle w:val="Enfasigrassetto"/>
          <w:rFonts w:ascii="Arial Nova" w:hAnsi="Arial Nova"/>
          <w:b/>
          <w:bCs w:val="0"/>
          <w:color w:val="000000" w:themeColor="text1"/>
          <w:sz w:val="24"/>
          <w:szCs w:val="24"/>
        </w:rPr>
        <w:t xml:space="preserve"> Velia?</w:t>
      </w:r>
    </w:p>
    <w:p w14:paraId="29A29186" w14:textId="77777777" w:rsidR="005259B1" w:rsidRPr="005259B1" w:rsidRDefault="005259B1" w:rsidP="00304045">
      <w:pPr>
        <w:numPr>
          <w:ilvl w:val="0"/>
          <w:numId w:val="20"/>
        </w:numPr>
        <w:spacing w:before="100" w:beforeAutospacing="1" w:after="100" w:afterAutospacing="1"/>
        <w:ind w:left="426"/>
        <w:rPr>
          <w:rFonts w:ascii="Arial Nova" w:hAnsi="Arial Nova"/>
          <w:color w:val="000000" w:themeColor="text1"/>
        </w:rPr>
      </w:pPr>
      <w:r w:rsidRPr="005259B1">
        <w:rPr>
          <w:rStyle w:val="Enfasigrassetto"/>
          <w:rFonts w:ascii="Arial Nova" w:hAnsi="Arial Nova"/>
          <w:color w:val="000000" w:themeColor="text1"/>
        </w:rPr>
        <w:t>Materiali pregiati e resistenti</w:t>
      </w:r>
      <w:r w:rsidRPr="005259B1">
        <w:rPr>
          <w:rFonts w:ascii="Arial Nova" w:hAnsi="Arial Nova"/>
          <w:color w:val="000000" w:themeColor="text1"/>
        </w:rPr>
        <w:t>: Peperino, Travertino, Marmo bianco di Carrara e Basaltina.</w:t>
      </w:r>
    </w:p>
    <w:p w14:paraId="5CB5881C" w14:textId="77777777" w:rsidR="005259B1" w:rsidRPr="005259B1" w:rsidRDefault="005259B1" w:rsidP="00304045">
      <w:pPr>
        <w:numPr>
          <w:ilvl w:val="0"/>
          <w:numId w:val="20"/>
        </w:numPr>
        <w:spacing w:before="100" w:beforeAutospacing="1" w:after="100" w:afterAutospacing="1"/>
        <w:ind w:left="426"/>
        <w:rPr>
          <w:rFonts w:ascii="Arial Nova" w:hAnsi="Arial Nova"/>
          <w:color w:val="000000" w:themeColor="text1"/>
        </w:rPr>
      </w:pPr>
      <w:r w:rsidRPr="005259B1">
        <w:rPr>
          <w:rStyle w:val="Enfasigrassetto"/>
          <w:rFonts w:ascii="Arial Nova" w:hAnsi="Arial Nova"/>
          <w:color w:val="000000" w:themeColor="text1"/>
        </w:rPr>
        <w:t>Base in acciaio zincato verniciato</w:t>
      </w:r>
      <w:r w:rsidRPr="005259B1">
        <w:rPr>
          <w:rFonts w:ascii="Arial Nova" w:hAnsi="Arial Nova"/>
          <w:color w:val="000000" w:themeColor="text1"/>
        </w:rPr>
        <w:t>: robusta, elegante, disponibile in Dark Brown e White.</w:t>
      </w:r>
    </w:p>
    <w:p w14:paraId="3B33907C" w14:textId="77777777" w:rsidR="005259B1" w:rsidRPr="005259B1" w:rsidRDefault="005259B1" w:rsidP="00304045">
      <w:pPr>
        <w:numPr>
          <w:ilvl w:val="0"/>
          <w:numId w:val="20"/>
        </w:numPr>
        <w:spacing w:before="100" w:beforeAutospacing="1" w:after="100" w:afterAutospacing="1"/>
        <w:ind w:left="426"/>
        <w:rPr>
          <w:rFonts w:ascii="Arial Nova" w:hAnsi="Arial Nova"/>
          <w:color w:val="000000" w:themeColor="text1"/>
        </w:rPr>
      </w:pPr>
      <w:r w:rsidRPr="005259B1">
        <w:rPr>
          <w:rStyle w:val="Enfasigrassetto"/>
          <w:rFonts w:ascii="Arial Nova" w:hAnsi="Arial Nova"/>
          <w:color w:val="000000" w:themeColor="text1"/>
        </w:rPr>
        <w:t>Resistenza agli agenti atmosferici</w:t>
      </w:r>
      <w:r w:rsidRPr="005259B1">
        <w:rPr>
          <w:rFonts w:ascii="Arial Nova" w:hAnsi="Arial Nova"/>
          <w:color w:val="000000" w:themeColor="text1"/>
        </w:rPr>
        <w:t>: Trattamento antimacchia e antipioggia.</w:t>
      </w:r>
    </w:p>
    <w:p w14:paraId="47B84559" w14:textId="77777777" w:rsidR="005259B1" w:rsidRDefault="005259B1" w:rsidP="00304045">
      <w:pPr>
        <w:numPr>
          <w:ilvl w:val="0"/>
          <w:numId w:val="20"/>
        </w:numPr>
        <w:spacing w:before="100" w:beforeAutospacing="1" w:after="100" w:afterAutospacing="1"/>
        <w:ind w:left="426"/>
        <w:rPr>
          <w:rFonts w:ascii="Arial Nova" w:hAnsi="Arial Nova"/>
          <w:color w:val="000000" w:themeColor="text1"/>
        </w:rPr>
      </w:pPr>
      <w:r w:rsidRPr="005259B1">
        <w:rPr>
          <w:rStyle w:val="Enfasigrassetto"/>
          <w:rFonts w:ascii="Arial Nova" w:hAnsi="Arial Nova"/>
          <w:color w:val="000000" w:themeColor="text1"/>
        </w:rPr>
        <w:t>Versatilità di design</w:t>
      </w:r>
      <w:r w:rsidRPr="005259B1">
        <w:rPr>
          <w:rFonts w:ascii="Arial Nova" w:hAnsi="Arial Nova"/>
          <w:color w:val="000000" w:themeColor="text1"/>
        </w:rPr>
        <w:t>: Piano rotondo o quadrato per adattarsi a ogni ambiente.</w:t>
      </w:r>
    </w:p>
    <w:p w14:paraId="36092DEC" w14:textId="371E93DE" w:rsidR="005259B1" w:rsidRPr="005259B1" w:rsidRDefault="005259B1" w:rsidP="00304045">
      <w:pPr>
        <w:numPr>
          <w:ilvl w:val="0"/>
          <w:numId w:val="20"/>
        </w:numPr>
        <w:spacing w:before="100" w:beforeAutospacing="1" w:after="100" w:afterAutospacing="1"/>
        <w:ind w:left="426"/>
        <w:rPr>
          <w:rFonts w:ascii="Arial Nova" w:hAnsi="Arial Nova"/>
          <w:color w:val="000000" w:themeColor="text1"/>
        </w:rPr>
      </w:pPr>
      <w:r w:rsidRPr="005259B1">
        <w:rPr>
          <w:rStyle w:val="Enfasigrassetto"/>
          <w:rFonts w:ascii="Arial Nova" w:hAnsi="Arial Nova" w:cstheme="majorHAnsi"/>
          <w:color w:val="000000"/>
        </w:rPr>
        <w:t>Alta igienicità</w:t>
      </w:r>
      <w:r w:rsidRPr="005259B1">
        <w:rPr>
          <w:rStyle w:val="apple-converted-space"/>
          <w:rFonts w:ascii="Arial Nova" w:hAnsi="Arial Nova" w:cstheme="majorHAnsi"/>
          <w:color w:val="000000"/>
        </w:rPr>
        <w:t> </w:t>
      </w:r>
      <w:r w:rsidRPr="005259B1">
        <w:rPr>
          <w:rFonts w:ascii="Arial Nova" w:hAnsi="Arial Nova" w:cstheme="majorHAnsi"/>
          <w:color w:val="000000"/>
        </w:rPr>
        <w:t>e resistenza a graffi, macchie e sbalzi termici.</w:t>
      </w:r>
    </w:p>
    <w:p w14:paraId="0FC4B8F3" w14:textId="1F2AA633" w:rsidR="00273E2F" w:rsidRPr="00304045" w:rsidRDefault="005259B1" w:rsidP="005259B1">
      <w:pPr>
        <w:spacing w:before="100" w:beforeAutospacing="1" w:after="100" w:afterAutospacing="1"/>
        <w:rPr>
          <w:rFonts w:ascii="Arial Nova" w:hAnsi="Arial Nova"/>
          <w:b/>
          <w:bCs/>
          <w:color w:val="000000" w:themeColor="text1"/>
        </w:rPr>
      </w:pPr>
      <w:r w:rsidRPr="005259B1">
        <w:rPr>
          <w:rFonts w:ascii="Arial Nova" w:hAnsi="Arial Nova"/>
          <w:color w:val="000000" w:themeColor="text1"/>
        </w:rPr>
        <w:t xml:space="preserve">Il tavolo Velia di </w:t>
      </w:r>
      <w:proofErr w:type="spellStart"/>
      <w:r w:rsidRPr="005259B1">
        <w:rPr>
          <w:rFonts w:ascii="Arial Nova" w:hAnsi="Arial Nova"/>
          <w:color w:val="000000" w:themeColor="text1"/>
        </w:rPr>
        <w:t>Veltha</w:t>
      </w:r>
      <w:proofErr w:type="spellEnd"/>
      <w:r w:rsidRPr="005259B1">
        <w:rPr>
          <w:rFonts w:ascii="Arial Nova" w:hAnsi="Arial Nova"/>
          <w:color w:val="000000" w:themeColor="text1"/>
        </w:rPr>
        <w:t xml:space="preserve"> è più di un semplice complemento d’arredo: è un’esperienza di </w:t>
      </w:r>
      <w:r w:rsidRPr="00304045">
        <w:rPr>
          <w:rFonts w:ascii="Arial Nova" w:hAnsi="Arial Nova"/>
          <w:color w:val="000000" w:themeColor="text1"/>
        </w:rPr>
        <w:t>design che unisce funzionalità, stile e qualità senza compromessi.</w:t>
      </w:r>
    </w:p>
    <w:p w14:paraId="18523767" w14:textId="2C2E792D" w:rsidR="00304045" w:rsidRPr="00304045" w:rsidRDefault="00304045" w:rsidP="005259B1">
      <w:pPr>
        <w:spacing w:before="100" w:beforeAutospacing="1" w:after="100" w:afterAutospacing="1"/>
        <w:rPr>
          <w:rFonts w:ascii="Arial Nova" w:hAnsi="Arial Nova"/>
          <w:b/>
          <w:bCs/>
          <w:color w:val="000000" w:themeColor="text1"/>
        </w:rPr>
      </w:pPr>
      <w:r w:rsidRPr="00304045">
        <w:rPr>
          <w:rFonts w:ascii="Arial Nova" w:hAnsi="Arial Nova"/>
          <w:b/>
          <w:bCs/>
          <w:color w:val="000000" w:themeColor="text1"/>
        </w:rPr>
        <w:t>Materiali:</w:t>
      </w:r>
    </w:p>
    <w:p w14:paraId="5952E44A" w14:textId="7D23246B" w:rsidR="005259B1" w:rsidRPr="005259B1" w:rsidRDefault="00304045" w:rsidP="005259B1">
      <w:pPr>
        <w:spacing w:before="100" w:beforeAutospacing="1" w:after="100" w:afterAutospacing="1"/>
        <w:rPr>
          <w:rFonts w:ascii="Arial Nova" w:hAnsi="Arial Nova"/>
          <w:color w:val="000000" w:themeColor="text1"/>
        </w:rPr>
      </w:pPr>
      <w:r>
        <w:rPr>
          <w:rFonts w:ascii="Arial Nova" w:hAnsi="Arial Nova"/>
          <w:noProof/>
          <w:color w:val="000000" w:themeColor="text1"/>
        </w:rPr>
        <w:drawing>
          <wp:inline distT="0" distB="0" distL="0" distR="0" wp14:anchorId="48390971" wp14:editId="46D6F9BD">
            <wp:extent cx="5936615" cy="1310005"/>
            <wp:effectExtent l="0" t="0" r="0" b="0"/>
            <wp:docPr id="362015824" name="Immagine 1" descr="Immagine che contiene grigio, schermata, testo, Rettang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15824" name="Immagine 1" descr="Immagine che contiene grigio, schermata, testo, Rettangolo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8B2DB" w14:textId="77777777" w:rsidR="00E34CCE" w:rsidRDefault="00E34CCE" w:rsidP="005259B1">
      <w:pPr>
        <w:rPr>
          <w:rFonts w:ascii="Arial Nova" w:hAnsi="Arial Nova"/>
          <w:b/>
          <w:bCs/>
          <w:color w:val="000000" w:themeColor="text1"/>
        </w:rPr>
      </w:pPr>
    </w:p>
    <w:p w14:paraId="2225F4B8" w14:textId="5D991432" w:rsidR="005259B1" w:rsidRDefault="00273E2F" w:rsidP="005259B1">
      <w:pPr>
        <w:rPr>
          <w:rFonts w:ascii="Arial Nova" w:hAnsi="Arial Nova"/>
          <w:b/>
          <w:bCs/>
          <w:color w:val="000000" w:themeColor="text1"/>
        </w:rPr>
      </w:pPr>
      <w:r w:rsidRPr="005259B1">
        <w:rPr>
          <w:rFonts w:ascii="Arial Nova" w:hAnsi="Arial Nova"/>
          <w:b/>
          <w:bCs/>
          <w:color w:val="000000" w:themeColor="text1"/>
        </w:rPr>
        <w:t xml:space="preserve">Dimensioni: </w:t>
      </w:r>
      <w:r w:rsidR="00E34CCE">
        <w:rPr>
          <w:rFonts w:ascii="Arial Nova" w:hAnsi="Arial Nova"/>
          <w:b/>
          <w:bCs/>
          <w:color w:val="000000" w:themeColor="text1"/>
        </w:rPr>
        <w:t xml:space="preserve">diametro </w:t>
      </w:r>
      <w:r w:rsidRPr="005259B1">
        <w:rPr>
          <w:rFonts w:ascii="Arial Nova" w:hAnsi="Arial Nova"/>
          <w:b/>
          <w:bCs/>
          <w:color w:val="000000" w:themeColor="text1"/>
        </w:rPr>
        <w:t xml:space="preserve">80 </w:t>
      </w:r>
    </w:p>
    <w:p w14:paraId="1DD8C516" w14:textId="4C5B4DAC" w:rsidR="005259B1" w:rsidRDefault="005259B1" w:rsidP="005259B1">
      <w:pPr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000000" w:themeColor="text1"/>
        </w:rPr>
        <w:t>Design: Roberto Capati</w:t>
      </w:r>
    </w:p>
    <w:p w14:paraId="3A783382" w14:textId="1300AA10" w:rsidR="005259B1" w:rsidRDefault="005259B1" w:rsidP="005259B1">
      <w:pPr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000000" w:themeColor="text1"/>
        </w:rPr>
        <w:t xml:space="preserve">Crediti immagini: </w:t>
      </w:r>
      <w:proofErr w:type="spellStart"/>
      <w:r>
        <w:rPr>
          <w:rFonts w:ascii="Arial Nova" w:hAnsi="Arial Nova"/>
          <w:b/>
          <w:bCs/>
          <w:color w:val="000000" w:themeColor="text1"/>
        </w:rPr>
        <w:t>Fotostudio</w:t>
      </w:r>
      <w:proofErr w:type="spellEnd"/>
      <w:r>
        <w:rPr>
          <w:rFonts w:ascii="Arial Nova" w:hAnsi="Arial Nova"/>
          <w:b/>
          <w:bCs/>
          <w:color w:val="000000" w:themeColor="text1"/>
        </w:rPr>
        <w:t xml:space="preserve"> Mattioli </w:t>
      </w:r>
      <w:r w:rsidR="00E34CCE">
        <w:rPr>
          <w:rFonts w:ascii="Arial Nova" w:hAnsi="Arial Nova"/>
          <w:b/>
          <w:bCs/>
          <w:color w:val="000000" w:themeColor="text1"/>
        </w:rPr>
        <w:t>–</w:t>
      </w:r>
      <w:r>
        <w:rPr>
          <w:rFonts w:ascii="Arial Nova" w:hAnsi="Arial Nova"/>
          <w:b/>
          <w:bCs/>
          <w:color w:val="000000" w:themeColor="text1"/>
        </w:rPr>
        <w:t xml:space="preserve"> Viterbo</w:t>
      </w:r>
    </w:p>
    <w:p w14:paraId="1506EF50" w14:textId="0E1BAFFD" w:rsidR="00E34CCE" w:rsidRPr="00273E2F" w:rsidRDefault="00E34CCE" w:rsidP="005259B1">
      <w:pPr>
        <w:rPr>
          <w:rFonts w:ascii="Arial Nova" w:hAnsi="Arial Nova"/>
          <w:b/>
          <w:bCs/>
          <w:color w:val="000000" w:themeColor="text1"/>
        </w:rPr>
      </w:pPr>
    </w:p>
    <w:p w14:paraId="3C73F740" w14:textId="77777777" w:rsidR="005259B1" w:rsidRDefault="005259B1" w:rsidP="005259B1">
      <w:pPr>
        <w:rPr>
          <w:rFonts w:ascii="Arial Nova" w:hAnsi="Arial Nova"/>
          <w:lang w:eastAsia="en-US"/>
        </w:rPr>
      </w:pPr>
    </w:p>
    <w:p w14:paraId="25D5F45C" w14:textId="77777777" w:rsidR="005259B1" w:rsidRPr="005259B1" w:rsidRDefault="005259B1" w:rsidP="005259B1">
      <w:pPr>
        <w:rPr>
          <w:rFonts w:ascii="Arial Nova" w:hAnsi="Arial Nova"/>
          <w:lang w:eastAsia="en-US"/>
        </w:rPr>
      </w:pPr>
    </w:p>
    <w:p w14:paraId="78580AD9" w14:textId="77777777" w:rsidR="005259B1" w:rsidRPr="005259B1" w:rsidRDefault="005259B1" w:rsidP="005259B1">
      <w:pPr>
        <w:pStyle w:val="Titolo3"/>
        <w:spacing w:before="0" w:after="0" w:line="240" w:lineRule="auto"/>
        <w:rPr>
          <w:rFonts w:ascii="Arial Nova" w:hAnsi="Arial Nova" w:cstheme="majorHAnsi"/>
          <w:sz w:val="24"/>
          <w:szCs w:val="24"/>
          <w:lang w:val="it-IT"/>
        </w:rPr>
      </w:pPr>
      <w:proofErr w:type="spellStart"/>
      <w:r w:rsidRPr="005259B1">
        <w:rPr>
          <w:rFonts w:ascii="Arial Nova" w:hAnsi="Arial Nova" w:cstheme="majorHAnsi"/>
          <w:sz w:val="24"/>
          <w:szCs w:val="24"/>
          <w:lang w:val="it-IT"/>
        </w:rPr>
        <w:t>Veltha</w:t>
      </w:r>
      <w:proofErr w:type="spellEnd"/>
      <w:r w:rsidRPr="005259B1">
        <w:rPr>
          <w:rFonts w:ascii="Arial Nova" w:hAnsi="Arial Nova" w:cstheme="majorHAnsi"/>
          <w:sz w:val="24"/>
          <w:szCs w:val="24"/>
          <w:lang w:val="it-IT"/>
        </w:rPr>
        <w:t xml:space="preserve"> Outdoor: Arredi di Design per Case, Architetti e Progetti </w:t>
      </w:r>
      <w:proofErr w:type="spellStart"/>
      <w:r w:rsidRPr="005259B1">
        <w:rPr>
          <w:rFonts w:ascii="Arial Nova" w:hAnsi="Arial Nova" w:cstheme="majorHAnsi"/>
          <w:sz w:val="24"/>
          <w:szCs w:val="24"/>
          <w:lang w:val="it-IT"/>
        </w:rPr>
        <w:t>Contract</w:t>
      </w:r>
      <w:proofErr w:type="spellEnd"/>
    </w:p>
    <w:p w14:paraId="64A52635" w14:textId="77777777" w:rsidR="005259B1" w:rsidRPr="005259B1" w:rsidRDefault="005259B1" w:rsidP="005259B1">
      <w:pPr>
        <w:rPr>
          <w:rFonts w:ascii="Arial Nova" w:hAnsi="Arial Nova"/>
          <w:lang w:eastAsia="en-US"/>
        </w:rPr>
      </w:pPr>
    </w:p>
    <w:p w14:paraId="2EB7B75E" w14:textId="77777777" w:rsidR="005259B1" w:rsidRPr="005259B1" w:rsidRDefault="005259B1" w:rsidP="005259B1">
      <w:pPr>
        <w:pStyle w:val="NormaleWeb"/>
        <w:spacing w:before="0" w:beforeAutospacing="0" w:after="0" w:afterAutospacing="0"/>
        <w:rPr>
          <w:rFonts w:ascii="Arial Nova" w:hAnsi="Arial Nova" w:cstheme="majorHAnsi"/>
          <w:color w:val="000000"/>
        </w:rPr>
      </w:pPr>
      <w:proofErr w:type="spellStart"/>
      <w:r w:rsidRPr="005259B1">
        <w:rPr>
          <w:rFonts w:ascii="Arial Nova" w:hAnsi="Arial Nova" w:cstheme="majorHAnsi"/>
          <w:color w:val="000000"/>
        </w:rPr>
        <w:t>Veltha</w:t>
      </w:r>
      <w:proofErr w:type="spellEnd"/>
      <w:r w:rsidRPr="005259B1">
        <w:rPr>
          <w:rFonts w:ascii="Arial Nova" w:hAnsi="Arial Nova" w:cstheme="majorHAnsi"/>
          <w:color w:val="000000"/>
        </w:rPr>
        <w:t xml:space="preserve"> Outdoor offre soluzioni ideali per</w:t>
      </w:r>
      <w:r w:rsidRPr="005259B1">
        <w:rPr>
          <w:rStyle w:val="apple-converted-space"/>
          <w:rFonts w:ascii="Arial Nova" w:hAnsi="Arial Nova" w:cstheme="majorHAnsi"/>
          <w:color w:val="000000"/>
        </w:rPr>
        <w:t> </w:t>
      </w:r>
      <w:r w:rsidRPr="005259B1">
        <w:rPr>
          <w:rStyle w:val="Enfasigrassetto"/>
          <w:rFonts w:ascii="Arial Nova" w:hAnsi="Arial Nova" w:cstheme="majorHAnsi"/>
          <w:color w:val="000000"/>
        </w:rPr>
        <w:t xml:space="preserve">case private, progetti </w:t>
      </w:r>
      <w:proofErr w:type="spellStart"/>
      <w:r w:rsidRPr="005259B1">
        <w:rPr>
          <w:rStyle w:val="Enfasigrassetto"/>
          <w:rFonts w:ascii="Arial Nova" w:hAnsi="Arial Nova" w:cstheme="majorHAnsi"/>
          <w:color w:val="000000"/>
        </w:rPr>
        <w:t>contract</w:t>
      </w:r>
      <w:proofErr w:type="spellEnd"/>
      <w:r w:rsidRPr="005259B1">
        <w:rPr>
          <w:rStyle w:val="Enfasigrassetto"/>
          <w:rFonts w:ascii="Arial Nova" w:hAnsi="Arial Nova" w:cstheme="majorHAnsi"/>
          <w:color w:val="000000"/>
        </w:rPr>
        <w:t xml:space="preserve"> e architetti</w:t>
      </w:r>
      <w:r w:rsidRPr="005259B1">
        <w:rPr>
          <w:rFonts w:ascii="Arial Nova" w:hAnsi="Arial Nova" w:cstheme="majorHAnsi"/>
          <w:color w:val="000000"/>
        </w:rPr>
        <w:t>, garantendo un perfetto equilibrio tra</w:t>
      </w:r>
      <w:r w:rsidRPr="005259B1">
        <w:rPr>
          <w:rStyle w:val="apple-converted-space"/>
          <w:rFonts w:ascii="Arial Nova" w:hAnsi="Arial Nova" w:cstheme="majorHAnsi"/>
          <w:color w:val="000000"/>
        </w:rPr>
        <w:t> </w:t>
      </w:r>
      <w:r w:rsidRPr="005259B1">
        <w:rPr>
          <w:rStyle w:val="Enfasigrassetto"/>
          <w:rFonts w:ascii="Arial Nova" w:hAnsi="Arial Nova" w:cstheme="majorHAnsi"/>
          <w:color w:val="000000"/>
        </w:rPr>
        <w:t>funzionalità e stile</w:t>
      </w:r>
      <w:r w:rsidRPr="005259B1">
        <w:rPr>
          <w:rFonts w:ascii="Arial Nova" w:hAnsi="Arial Nova" w:cstheme="majorHAnsi"/>
          <w:color w:val="000000"/>
        </w:rPr>
        <w:t>. Grazie alla combinazione di materiali naturali, trattamenti innovativi e una visione artigianale, ogni spazio esterno si trasforma in un ambiente unico, elegante e armonioso.</w:t>
      </w:r>
    </w:p>
    <w:p w14:paraId="2C741A47" w14:textId="77777777" w:rsidR="005259B1" w:rsidRDefault="005259B1" w:rsidP="005259B1">
      <w:pPr>
        <w:jc w:val="both"/>
        <w:rPr>
          <w:rFonts w:ascii="Corbel" w:hAnsi="Corbel" w:cs="Arial"/>
          <w:lang w:eastAsia="en-US"/>
        </w:rPr>
      </w:pPr>
    </w:p>
    <w:p w14:paraId="38DCC303" w14:textId="23A92EC6" w:rsidR="005259B1" w:rsidRPr="00DD7A8B" w:rsidRDefault="005259B1" w:rsidP="005259B1">
      <w:pPr>
        <w:jc w:val="both"/>
        <w:rPr>
          <w:rFonts w:ascii="Corbel" w:hAnsi="Corbel" w:cs="Arial"/>
          <w:lang w:eastAsia="en-US"/>
        </w:rPr>
      </w:pPr>
      <w:r w:rsidRPr="00DD7A8B">
        <w:rPr>
          <w:rFonts w:ascii="Corbel" w:hAnsi="Corbe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FC808" wp14:editId="05038D11">
                <wp:simplePos x="0" y="0"/>
                <wp:positionH relativeFrom="column">
                  <wp:posOffset>-59863</wp:posOffset>
                </wp:positionH>
                <wp:positionV relativeFrom="paragraph">
                  <wp:posOffset>200025</wp:posOffset>
                </wp:positionV>
                <wp:extent cx="1955800" cy="2262909"/>
                <wp:effectExtent l="0" t="0" r="0" b="0"/>
                <wp:wrapNone/>
                <wp:docPr id="318510735" name="Casella di testo 318510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62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C0EB7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Ufficio Stampa e Digital PR: </w:t>
                            </w:r>
                            <w:proofErr w:type="spellStart"/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TAConline</w:t>
                            </w:r>
                            <w:proofErr w:type="spellEnd"/>
                          </w:p>
                          <w:p w14:paraId="1FED2DB7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</w:rPr>
                              <w:t>press@taconline.it</w:t>
                            </w:r>
                          </w:p>
                          <w:p w14:paraId="68FF97E6" w14:textId="77777777" w:rsidR="005259B1" w:rsidRPr="005259B1" w:rsidRDefault="00000000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hyperlink r:id="rId10" w:history="1">
                              <w:r w:rsidR="005259B1" w:rsidRPr="005259B1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30734B44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14:paraId="521B3B15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Contatti di riferimento </w:t>
                            </w:r>
                          </w:p>
                          <w:p w14:paraId="79B66420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Paola Staiano</w:t>
                            </w:r>
                          </w:p>
                          <w:p w14:paraId="652C151C" w14:textId="77777777" w:rsidR="005259B1" w:rsidRPr="005259B1" w:rsidRDefault="00000000" w:rsidP="005259B1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hyperlink r:id="rId11" w:history="1">
                              <w:r w:rsidR="005259B1" w:rsidRPr="005259B1">
                                <w:rPr>
                                  <w:rStyle w:val="Collegamentoipertestuale"/>
                                  <w:rFonts w:ascii="Arial Nova" w:hAnsi="Arial Nova" w:cstheme="majorHAnsi"/>
                                  <w:color w:val="000000" w:themeColor="text1"/>
                                  <w:sz w:val="21"/>
                                  <w:szCs w:val="21"/>
                                </w:rPr>
                                <w:t>staiano@taconline.it</w:t>
                              </w:r>
                            </w:hyperlink>
                          </w:p>
                          <w:p w14:paraId="6732CC2E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+39 3356347576</w:t>
                            </w:r>
                          </w:p>
                          <w:p w14:paraId="22CFE7F7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  <w:p w14:paraId="1D02ADBF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  <w:t>Giulia Solari</w:t>
                            </w:r>
                          </w:p>
                          <w:p w14:paraId="0AD04903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sz w:val="21"/>
                                <w:szCs w:val="21"/>
                              </w:rPr>
                              <w:t>solari@taconline.it</w:t>
                            </w:r>
                          </w:p>
                          <w:p w14:paraId="738DBCA5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+39 3201841476</w:t>
                            </w:r>
                          </w:p>
                          <w:p w14:paraId="1F8B0DDD" w14:textId="77777777" w:rsidR="005259B1" w:rsidRPr="00A12E49" w:rsidRDefault="005259B1" w:rsidP="005259B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FC808" id="_x0000_t202" coordsize="21600,21600" o:spt="202" path="m,l,21600r21600,l21600,xe">
                <v:stroke joinstyle="miter"/>
                <v:path gradientshapeok="t" o:connecttype="rect"/>
              </v:shapetype>
              <v:shape id="Casella di testo 318510735" o:spid="_x0000_s1026" type="#_x0000_t202" style="position:absolute;left:0;text-align:left;margin-left:-4.7pt;margin-top:15.75pt;width:154pt;height:17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" filled="f" stroked="f" strokeweight=".5pt">
                <v:textbox>
                  <w:txbxContent>
                    <w:p w14:paraId="0A9C0EB7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 xml:space="preserve">Ufficio Stampa e Digital PR: </w:t>
                      </w:r>
                      <w:proofErr w:type="spellStart"/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>TAConline</w:t>
                      </w:r>
                      <w:proofErr w:type="spellEnd"/>
                    </w:p>
                    <w:p w14:paraId="1FED2DB7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</w:rPr>
                        <w:t>press@taconline.it</w:t>
                      </w:r>
                    </w:p>
                    <w:p w14:paraId="68FF97E6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hyperlink r:id="rId12" w:history="1">
                        <w:r w:rsidRPr="005259B1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21"/>
                            <w:szCs w:val="21"/>
                            <w:lang w:val="de-DE"/>
                          </w:rPr>
                          <w:t>www.taconline.it</w:t>
                        </w:r>
                      </w:hyperlink>
                    </w:p>
                    <w:p w14:paraId="30734B44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</w:p>
                    <w:p w14:paraId="521B3B15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 xml:space="preserve">Contatti di riferimento </w:t>
                      </w:r>
                    </w:p>
                    <w:p w14:paraId="79B66420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>Paola Staiano</w:t>
                      </w:r>
                    </w:p>
                    <w:p w14:paraId="652C151C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hyperlink r:id="rId13" w:history="1">
                        <w:r w:rsidRPr="005259B1">
                          <w:rPr>
                            <w:rStyle w:val="Collegamentoipertestuale"/>
                            <w:rFonts w:ascii="Arial Nova" w:hAnsi="Arial Nova" w:cstheme="majorHAnsi"/>
                            <w:color w:val="000000" w:themeColor="text1"/>
                            <w:sz w:val="21"/>
                            <w:szCs w:val="21"/>
                          </w:rPr>
                          <w:t>staiano@taconline.it</w:t>
                        </w:r>
                      </w:hyperlink>
                    </w:p>
                    <w:p w14:paraId="6732CC2E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+39 3356347576</w:t>
                      </w:r>
                    </w:p>
                    <w:p w14:paraId="22CFE7F7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</w:p>
                    <w:p w14:paraId="1D02ADBF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sz w:val="21"/>
                          <w:szCs w:val="21"/>
                          <w:lang w:val="de-DE"/>
                        </w:rPr>
                        <w:t>Giulia Solari</w:t>
                      </w:r>
                    </w:p>
                    <w:p w14:paraId="0AD04903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sz w:val="21"/>
                          <w:szCs w:val="21"/>
                        </w:rPr>
                        <w:t>solari@taconline.it</w:t>
                      </w:r>
                    </w:p>
                    <w:p w14:paraId="738DBCA5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+39 3201841476</w:t>
                      </w:r>
                    </w:p>
                    <w:p w14:paraId="1F8B0DDD" w14:textId="77777777" w:rsidR="005259B1" w:rsidRPr="00A12E49" w:rsidRDefault="005259B1" w:rsidP="005259B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321DDD" w14:textId="77777777" w:rsidR="005259B1" w:rsidRPr="00DD7A8B" w:rsidRDefault="005259B1" w:rsidP="005259B1">
      <w:pPr>
        <w:jc w:val="both"/>
        <w:rPr>
          <w:rFonts w:ascii="Corbel" w:hAnsi="Corbel" w:cs="Arial"/>
          <w:lang w:eastAsia="en-US"/>
        </w:rPr>
      </w:pPr>
      <w:r w:rsidRPr="00DD7A8B">
        <w:rPr>
          <w:rFonts w:ascii="Corbel" w:hAnsi="Corbe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8367B" wp14:editId="5E589D9C">
                <wp:simplePos x="0" y="0"/>
                <wp:positionH relativeFrom="column">
                  <wp:posOffset>3950970</wp:posOffset>
                </wp:positionH>
                <wp:positionV relativeFrom="paragraph">
                  <wp:posOffset>27940</wp:posOffset>
                </wp:positionV>
                <wp:extent cx="2070100" cy="2059709"/>
                <wp:effectExtent l="0" t="0" r="0" b="0"/>
                <wp:wrapNone/>
                <wp:docPr id="1763841737" name="Casella di testo 176384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059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54BA9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Azienda: </w:t>
                            </w:r>
                          </w:p>
                          <w:p w14:paraId="30E48735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bCs/>
                                <w:sz w:val="21"/>
                                <w:szCs w:val="21"/>
                              </w:rPr>
                              <w:t>VELTHA Outdoor</w:t>
                            </w:r>
                          </w:p>
                          <w:p w14:paraId="4A23DCE9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 xml:space="preserve">S.P. 31 </w:t>
                            </w:r>
                            <w:proofErr w:type="spellStart"/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Sorianese</w:t>
                            </w:r>
                            <w:proofErr w:type="spellEnd"/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, km2</w:t>
                            </w:r>
                          </w:p>
                          <w:p w14:paraId="5CDEBC9F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01038 Soriano Nel Cimino (VT)</w:t>
                            </w:r>
                          </w:p>
                          <w:p w14:paraId="67F701C4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/>
                                <w:sz w:val="21"/>
                                <w:szCs w:val="21"/>
                                <w:lang w:val="de-DE"/>
                              </w:rPr>
                              <w:t>www.velthaoutdoor.com</w:t>
                            </w:r>
                          </w:p>
                          <w:p w14:paraId="0A0BAC86" w14:textId="77777777" w:rsidR="005259B1" w:rsidRPr="005259B1" w:rsidRDefault="00000000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21"/>
                                <w:szCs w:val="21"/>
                                <w:lang w:val="de-DE"/>
                              </w:rPr>
                            </w:pPr>
                            <w:hyperlink r:id="rId14" w:history="1">
                              <w:r w:rsidR="005259B1" w:rsidRPr="005259B1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de-DE"/>
                                </w:rPr>
                                <w:t>info@velthaoutdoor.com</w:t>
                              </w:r>
                            </w:hyperlink>
                          </w:p>
                          <w:p w14:paraId="7CE64EDE" w14:textId="77777777" w:rsidR="005259B1" w:rsidRPr="005259B1" w:rsidRDefault="005259B1" w:rsidP="005259B1">
                            <w:pPr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5259B1">
                              <w:rPr>
                                <w:rFonts w:ascii="Arial Nova" w:hAnsi="Arial Nova" w:cstheme="majorHAnsi"/>
                                <w:bCs/>
                                <w:sz w:val="21"/>
                                <w:szCs w:val="21"/>
                                <w:lang w:val="de-DE"/>
                              </w:rPr>
                              <w:t>Tel + 39 0761 744090</w:t>
                            </w:r>
                          </w:p>
                          <w:p w14:paraId="2A6C91B6" w14:textId="77777777" w:rsidR="005259B1" w:rsidRPr="00A12E49" w:rsidRDefault="005259B1" w:rsidP="005259B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8367B" id="Casella di testo 1763841737" o:spid="_x0000_s1027" type="#_x0000_t202" style="position:absolute;left:0;text-align:left;margin-left:311.1pt;margin-top:2.2pt;width:163pt;height:16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" filled="f" stroked="f" strokeweight=".5pt">
                <v:textbox>
                  <w:txbxContent>
                    <w:p w14:paraId="6A754BA9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 xml:space="preserve">Azienda: </w:t>
                      </w:r>
                    </w:p>
                    <w:p w14:paraId="30E48735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bCs/>
                          <w:sz w:val="21"/>
                          <w:szCs w:val="21"/>
                        </w:rPr>
                        <w:t>VELTHA Outdoor</w:t>
                      </w:r>
                    </w:p>
                    <w:p w14:paraId="4A23DCE9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 xml:space="preserve">S.P. 31 </w:t>
                      </w:r>
                      <w:proofErr w:type="spellStart"/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Sorianese</w:t>
                      </w:r>
                      <w:proofErr w:type="spellEnd"/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, km2</w:t>
                      </w:r>
                    </w:p>
                    <w:p w14:paraId="5CDEBC9F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01038 Soriano Nel Cimino (VT)</w:t>
                      </w:r>
                    </w:p>
                    <w:p w14:paraId="67F701C4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/>
                          <w:sz w:val="21"/>
                          <w:szCs w:val="21"/>
                          <w:lang w:val="de-DE"/>
                        </w:rPr>
                        <w:t>www.velthaoutdoor.com</w:t>
                      </w:r>
                    </w:p>
                    <w:p w14:paraId="0A0BAC86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21"/>
                          <w:szCs w:val="21"/>
                          <w:lang w:val="de-DE"/>
                        </w:rPr>
                      </w:pPr>
                      <w:hyperlink r:id="rId15" w:history="1">
                        <w:r w:rsidRPr="005259B1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21"/>
                            <w:szCs w:val="21"/>
                            <w:lang w:val="de-DE"/>
                          </w:rPr>
                          <w:t>info@velthaoutdoor.com</w:t>
                        </w:r>
                      </w:hyperlink>
                    </w:p>
                    <w:p w14:paraId="7CE64EDE" w14:textId="77777777" w:rsidR="005259B1" w:rsidRPr="005259B1" w:rsidRDefault="005259B1" w:rsidP="005259B1">
                      <w:pPr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</w:pPr>
                      <w:r w:rsidRPr="005259B1">
                        <w:rPr>
                          <w:rFonts w:ascii="Arial Nova" w:hAnsi="Arial Nova" w:cstheme="majorHAnsi"/>
                          <w:bCs/>
                          <w:sz w:val="21"/>
                          <w:szCs w:val="21"/>
                          <w:lang w:val="de-DE"/>
                        </w:rPr>
                        <w:t>Tel + 39 0761 744090</w:t>
                      </w:r>
                    </w:p>
                    <w:p w14:paraId="2A6C91B6" w14:textId="77777777" w:rsidR="005259B1" w:rsidRPr="00A12E49" w:rsidRDefault="005259B1" w:rsidP="005259B1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B05D9D" w14:textId="77777777" w:rsidR="005259B1" w:rsidRPr="00DD7A8B" w:rsidRDefault="005259B1" w:rsidP="005259B1">
      <w:pPr>
        <w:jc w:val="both"/>
        <w:rPr>
          <w:rFonts w:ascii="Corbel" w:hAnsi="Corbel" w:cs="Arial"/>
          <w:lang w:eastAsia="en-US"/>
        </w:rPr>
      </w:pPr>
    </w:p>
    <w:p w14:paraId="5A03F799" w14:textId="77777777" w:rsidR="005259B1" w:rsidRPr="00DD7A8B" w:rsidRDefault="005259B1" w:rsidP="005259B1">
      <w:pPr>
        <w:jc w:val="both"/>
        <w:rPr>
          <w:rFonts w:ascii="Corbel" w:hAnsi="Corbel" w:cs="Arial"/>
          <w:lang w:eastAsia="en-US"/>
        </w:rPr>
      </w:pPr>
    </w:p>
    <w:p w14:paraId="653E7ED3" w14:textId="77777777" w:rsidR="005259B1" w:rsidRPr="00DD7A8B" w:rsidRDefault="005259B1" w:rsidP="005259B1">
      <w:pPr>
        <w:pStyle w:val="NormaleWeb"/>
        <w:spacing w:before="0" w:beforeAutospacing="0" w:after="0" w:afterAutospacing="0"/>
        <w:jc w:val="both"/>
        <w:rPr>
          <w:rFonts w:ascii="Corbel" w:hAnsi="Corbel" w:cs="Arial"/>
          <w:u w:val="single"/>
        </w:rPr>
      </w:pPr>
    </w:p>
    <w:p w14:paraId="2994411E" w14:textId="77777777" w:rsidR="005259B1" w:rsidRPr="00DD7A8B" w:rsidRDefault="005259B1" w:rsidP="005259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hAnsi="Corbel" w:cs="Arial"/>
        </w:rPr>
      </w:pPr>
    </w:p>
    <w:p w14:paraId="3792D4EB" w14:textId="77777777" w:rsidR="005259B1" w:rsidRPr="00DD7A8B" w:rsidRDefault="005259B1" w:rsidP="005259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hAnsi="Corbel" w:cs="Arial"/>
        </w:rPr>
      </w:pPr>
    </w:p>
    <w:p w14:paraId="16FF1DFB" w14:textId="77777777" w:rsidR="005259B1" w:rsidRPr="00DD7A8B" w:rsidRDefault="005259B1" w:rsidP="005259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eastAsia="Times New Roman" w:hAnsi="Corbel" w:cs="Arial"/>
          <w:b/>
          <w:bCs/>
        </w:rPr>
      </w:pPr>
    </w:p>
    <w:p w14:paraId="542DDB28" w14:textId="77777777" w:rsidR="005259B1" w:rsidRPr="00DD7A8B" w:rsidRDefault="005259B1" w:rsidP="005259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orbel" w:eastAsia="Times New Roman" w:hAnsi="Corbel" w:cs="Arial"/>
          <w:b/>
          <w:bCs/>
        </w:rPr>
      </w:pPr>
    </w:p>
    <w:p w14:paraId="7E3D777A" w14:textId="77777777" w:rsidR="005259B1" w:rsidRPr="00DD7A8B" w:rsidRDefault="005259B1" w:rsidP="005259B1">
      <w:pPr>
        <w:jc w:val="both"/>
        <w:rPr>
          <w:rFonts w:ascii="Corbel" w:hAnsi="Corbel" w:cs="Arial"/>
          <w:lang w:eastAsia="en-GB"/>
        </w:rPr>
      </w:pPr>
    </w:p>
    <w:p w14:paraId="171D7D62" w14:textId="77777777" w:rsidR="005259B1" w:rsidRPr="00DD7A8B" w:rsidRDefault="005259B1" w:rsidP="005259B1">
      <w:pPr>
        <w:pStyle w:val="NormaleWeb"/>
        <w:spacing w:before="0" w:beforeAutospacing="0" w:after="0" w:afterAutospacing="0"/>
        <w:rPr>
          <w:rFonts w:ascii="Corbel" w:hAnsi="Corbel" w:cs="Arial"/>
        </w:rPr>
      </w:pPr>
    </w:p>
    <w:p w14:paraId="1B360314" w14:textId="77777777" w:rsidR="005259B1" w:rsidRDefault="005259B1" w:rsidP="000C67D5">
      <w:pPr>
        <w:pStyle w:val="Corpotesto"/>
        <w:ind w:right="195"/>
        <w:rPr>
          <w:rFonts w:asciiTheme="majorHAnsi" w:hAnsiTheme="majorHAnsi" w:cstheme="majorHAnsi"/>
          <w:sz w:val="28"/>
          <w:szCs w:val="28"/>
        </w:rPr>
      </w:pPr>
    </w:p>
    <w:sectPr w:rsidR="005259B1" w:rsidSect="005259B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627" w:right="1134" w:bottom="215" w:left="1418" w:header="0" w:footer="5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A5BF" w14:textId="77777777" w:rsidR="00575CE3" w:rsidRDefault="00575CE3">
      <w:r>
        <w:separator/>
      </w:r>
    </w:p>
  </w:endnote>
  <w:endnote w:type="continuationSeparator" w:id="0">
    <w:p w14:paraId="123C0EFA" w14:textId="77777777" w:rsidR="00575CE3" w:rsidRDefault="0057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8A45" w14:textId="77777777" w:rsidR="00304045" w:rsidRDefault="003040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5186" w14:textId="77777777" w:rsidR="00304045" w:rsidRDefault="003040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701C" w14:textId="77777777" w:rsidR="00575CE3" w:rsidRDefault="00575CE3">
      <w:r>
        <w:separator/>
      </w:r>
    </w:p>
  </w:footnote>
  <w:footnote w:type="continuationSeparator" w:id="0">
    <w:p w14:paraId="4789CCE2" w14:textId="77777777" w:rsidR="00575CE3" w:rsidRDefault="0057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4597BF24" w:rsidR="00092146" w:rsidRDefault="00092146" w:rsidP="00ED1C5E"/>
  <w:p w14:paraId="7229D97D" w14:textId="7C972727" w:rsidR="0002444B" w:rsidRDefault="0002444B" w:rsidP="00B12D3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A1F"/>
    <w:multiLevelType w:val="multilevel"/>
    <w:tmpl w:val="AEA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0784"/>
    <w:multiLevelType w:val="multilevel"/>
    <w:tmpl w:val="E44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380"/>
    <w:multiLevelType w:val="multilevel"/>
    <w:tmpl w:val="D74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2361"/>
    <w:multiLevelType w:val="multilevel"/>
    <w:tmpl w:val="EE36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D4270"/>
    <w:multiLevelType w:val="multilevel"/>
    <w:tmpl w:val="EE0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44443"/>
    <w:multiLevelType w:val="multilevel"/>
    <w:tmpl w:val="0ED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D0347"/>
    <w:multiLevelType w:val="multilevel"/>
    <w:tmpl w:val="DD4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12"/>
  </w:num>
  <w:num w:numId="2" w16cid:durableId="755981132">
    <w:abstractNumId w:val="18"/>
  </w:num>
  <w:num w:numId="3" w16cid:durableId="605892390">
    <w:abstractNumId w:val="8"/>
  </w:num>
  <w:num w:numId="4" w16cid:durableId="1262226329">
    <w:abstractNumId w:val="7"/>
  </w:num>
  <w:num w:numId="5" w16cid:durableId="1125074386">
    <w:abstractNumId w:val="5"/>
  </w:num>
  <w:num w:numId="6" w16cid:durableId="1737168937">
    <w:abstractNumId w:val="9"/>
  </w:num>
  <w:num w:numId="7" w16cid:durableId="2137526238">
    <w:abstractNumId w:val="17"/>
  </w:num>
  <w:num w:numId="8" w16cid:durableId="1115439000">
    <w:abstractNumId w:val="19"/>
  </w:num>
  <w:num w:numId="9" w16cid:durableId="1877310727">
    <w:abstractNumId w:val="4"/>
  </w:num>
  <w:num w:numId="10" w16cid:durableId="697193612">
    <w:abstractNumId w:val="16"/>
  </w:num>
  <w:num w:numId="11" w16cid:durableId="799959920">
    <w:abstractNumId w:val="0"/>
  </w:num>
  <w:num w:numId="12" w16cid:durableId="314846772">
    <w:abstractNumId w:val="15"/>
  </w:num>
  <w:num w:numId="13" w16cid:durableId="1575899269">
    <w:abstractNumId w:val="2"/>
  </w:num>
  <w:num w:numId="14" w16cid:durableId="2104493089">
    <w:abstractNumId w:val="14"/>
  </w:num>
  <w:num w:numId="15" w16cid:durableId="628970912">
    <w:abstractNumId w:val="6"/>
  </w:num>
  <w:num w:numId="16" w16cid:durableId="702287160">
    <w:abstractNumId w:val="3"/>
  </w:num>
  <w:num w:numId="17" w16cid:durableId="964583391">
    <w:abstractNumId w:val="11"/>
  </w:num>
  <w:num w:numId="18" w16cid:durableId="1854342802">
    <w:abstractNumId w:val="13"/>
  </w:num>
  <w:num w:numId="19" w16cid:durableId="2068454797">
    <w:abstractNumId w:val="10"/>
  </w:num>
  <w:num w:numId="20" w16cid:durableId="1816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3C77"/>
    <w:rsid w:val="000210D2"/>
    <w:rsid w:val="00022617"/>
    <w:rsid w:val="0002444B"/>
    <w:rsid w:val="000246CA"/>
    <w:rsid w:val="0003682E"/>
    <w:rsid w:val="00037EE9"/>
    <w:rsid w:val="000432D4"/>
    <w:rsid w:val="00043C96"/>
    <w:rsid w:val="0004496B"/>
    <w:rsid w:val="00051B2B"/>
    <w:rsid w:val="00051C9A"/>
    <w:rsid w:val="00061F83"/>
    <w:rsid w:val="00062A8A"/>
    <w:rsid w:val="000753A3"/>
    <w:rsid w:val="00081AC1"/>
    <w:rsid w:val="00092146"/>
    <w:rsid w:val="000A62C9"/>
    <w:rsid w:val="000B2BC3"/>
    <w:rsid w:val="000B6A42"/>
    <w:rsid w:val="000C4630"/>
    <w:rsid w:val="000C67D5"/>
    <w:rsid w:val="000C7CFA"/>
    <w:rsid w:val="000D4B1C"/>
    <w:rsid w:val="0010667D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52065"/>
    <w:rsid w:val="00153C5D"/>
    <w:rsid w:val="00160B14"/>
    <w:rsid w:val="00182CC6"/>
    <w:rsid w:val="00187CDE"/>
    <w:rsid w:val="001B15BD"/>
    <w:rsid w:val="001B4F80"/>
    <w:rsid w:val="001C61AB"/>
    <w:rsid w:val="001D0163"/>
    <w:rsid w:val="001D0C5F"/>
    <w:rsid w:val="001D4A35"/>
    <w:rsid w:val="001D6490"/>
    <w:rsid w:val="001E0DD6"/>
    <w:rsid w:val="001E28EF"/>
    <w:rsid w:val="001E36B1"/>
    <w:rsid w:val="00202160"/>
    <w:rsid w:val="00211098"/>
    <w:rsid w:val="002112B5"/>
    <w:rsid w:val="002151B7"/>
    <w:rsid w:val="002207CC"/>
    <w:rsid w:val="002247A2"/>
    <w:rsid w:val="00226B71"/>
    <w:rsid w:val="002312F1"/>
    <w:rsid w:val="002433CB"/>
    <w:rsid w:val="00250619"/>
    <w:rsid w:val="002537FD"/>
    <w:rsid w:val="0025616E"/>
    <w:rsid w:val="00260985"/>
    <w:rsid w:val="00270A0E"/>
    <w:rsid w:val="00273E2F"/>
    <w:rsid w:val="00276F5D"/>
    <w:rsid w:val="00291BFB"/>
    <w:rsid w:val="002929CC"/>
    <w:rsid w:val="002954A4"/>
    <w:rsid w:val="00297B0D"/>
    <w:rsid w:val="002A6FCB"/>
    <w:rsid w:val="002A7072"/>
    <w:rsid w:val="002A7986"/>
    <w:rsid w:val="002B0662"/>
    <w:rsid w:val="002B37DC"/>
    <w:rsid w:val="002B5394"/>
    <w:rsid w:val="002C1EE1"/>
    <w:rsid w:val="002C77B8"/>
    <w:rsid w:val="002E1124"/>
    <w:rsid w:val="00304045"/>
    <w:rsid w:val="00307A69"/>
    <w:rsid w:val="00314A81"/>
    <w:rsid w:val="00322FD8"/>
    <w:rsid w:val="003231B2"/>
    <w:rsid w:val="0034368D"/>
    <w:rsid w:val="003462D4"/>
    <w:rsid w:val="003473B5"/>
    <w:rsid w:val="00355D7B"/>
    <w:rsid w:val="0035728C"/>
    <w:rsid w:val="00373898"/>
    <w:rsid w:val="00375C7B"/>
    <w:rsid w:val="0039409A"/>
    <w:rsid w:val="003A2D3F"/>
    <w:rsid w:val="003B57D5"/>
    <w:rsid w:val="003C6C5E"/>
    <w:rsid w:val="003F5657"/>
    <w:rsid w:val="003F605C"/>
    <w:rsid w:val="00410E0D"/>
    <w:rsid w:val="00420D7F"/>
    <w:rsid w:val="00424613"/>
    <w:rsid w:val="00437EF0"/>
    <w:rsid w:val="004402FB"/>
    <w:rsid w:val="004512A2"/>
    <w:rsid w:val="0045265F"/>
    <w:rsid w:val="00466D04"/>
    <w:rsid w:val="004704F1"/>
    <w:rsid w:val="004853CC"/>
    <w:rsid w:val="00487EAE"/>
    <w:rsid w:val="0049188C"/>
    <w:rsid w:val="00494529"/>
    <w:rsid w:val="004A1752"/>
    <w:rsid w:val="004A5165"/>
    <w:rsid w:val="004B01E3"/>
    <w:rsid w:val="004B66AC"/>
    <w:rsid w:val="004C0F8D"/>
    <w:rsid w:val="004C307F"/>
    <w:rsid w:val="004D0CB0"/>
    <w:rsid w:val="004D1ECD"/>
    <w:rsid w:val="004D1FDD"/>
    <w:rsid w:val="004D6A88"/>
    <w:rsid w:val="004E0C40"/>
    <w:rsid w:val="004E170E"/>
    <w:rsid w:val="004F1C65"/>
    <w:rsid w:val="004F795B"/>
    <w:rsid w:val="005022F6"/>
    <w:rsid w:val="00517030"/>
    <w:rsid w:val="005259B1"/>
    <w:rsid w:val="00532F2D"/>
    <w:rsid w:val="00534486"/>
    <w:rsid w:val="00553DBC"/>
    <w:rsid w:val="005558B9"/>
    <w:rsid w:val="00573AB8"/>
    <w:rsid w:val="00573B40"/>
    <w:rsid w:val="00575CE3"/>
    <w:rsid w:val="0058343E"/>
    <w:rsid w:val="00583E75"/>
    <w:rsid w:val="0059079A"/>
    <w:rsid w:val="005A7CCC"/>
    <w:rsid w:val="005B51BA"/>
    <w:rsid w:val="005C2DBE"/>
    <w:rsid w:val="005E7535"/>
    <w:rsid w:val="00600603"/>
    <w:rsid w:val="006007C2"/>
    <w:rsid w:val="00607014"/>
    <w:rsid w:val="00625E38"/>
    <w:rsid w:val="006314B0"/>
    <w:rsid w:val="00632282"/>
    <w:rsid w:val="0063696C"/>
    <w:rsid w:val="00637173"/>
    <w:rsid w:val="0064311E"/>
    <w:rsid w:val="00655CAB"/>
    <w:rsid w:val="006577E2"/>
    <w:rsid w:val="006602E5"/>
    <w:rsid w:val="00661FE0"/>
    <w:rsid w:val="00664895"/>
    <w:rsid w:val="00672B60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1311"/>
    <w:rsid w:val="006F53EE"/>
    <w:rsid w:val="006F6AD5"/>
    <w:rsid w:val="00707081"/>
    <w:rsid w:val="00712567"/>
    <w:rsid w:val="007164CE"/>
    <w:rsid w:val="007672EA"/>
    <w:rsid w:val="00776277"/>
    <w:rsid w:val="007836E4"/>
    <w:rsid w:val="00786171"/>
    <w:rsid w:val="00797277"/>
    <w:rsid w:val="007A6A34"/>
    <w:rsid w:val="007B10FC"/>
    <w:rsid w:val="007C0E99"/>
    <w:rsid w:val="007C11E2"/>
    <w:rsid w:val="007D13FF"/>
    <w:rsid w:val="007D4C43"/>
    <w:rsid w:val="007D5CD2"/>
    <w:rsid w:val="007D62E2"/>
    <w:rsid w:val="007E0E87"/>
    <w:rsid w:val="007E67CB"/>
    <w:rsid w:val="007E689F"/>
    <w:rsid w:val="007F3C2B"/>
    <w:rsid w:val="007F7F4B"/>
    <w:rsid w:val="0081330E"/>
    <w:rsid w:val="00817649"/>
    <w:rsid w:val="00820173"/>
    <w:rsid w:val="00820817"/>
    <w:rsid w:val="008242A9"/>
    <w:rsid w:val="0082471F"/>
    <w:rsid w:val="00827ECC"/>
    <w:rsid w:val="00831E1F"/>
    <w:rsid w:val="008425F2"/>
    <w:rsid w:val="00845253"/>
    <w:rsid w:val="00846826"/>
    <w:rsid w:val="00864915"/>
    <w:rsid w:val="00875E4B"/>
    <w:rsid w:val="00880375"/>
    <w:rsid w:val="008A28B4"/>
    <w:rsid w:val="008A5C0E"/>
    <w:rsid w:val="008C211C"/>
    <w:rsid w:val="008E38BC"/>
    <w:rsid w:val="008F2053"/>
    <w:rsid w:val="008F4901"/>
    <w:rsid w:val="008F4BEB"/>
    <w:rsid w:val="008F513E"/>
    <w:rsid w:val="008F627E"/>
    <w:rsid w:val="009007BE"/>
    <w:rsid w:val="009018B0"/>
    <w:rsid w:val="009073DB"/>
    <w:rsid w:val="00934626"/>
    <w:rsid w:val="00944D49"/>
    <w:rsid w:val="00945ADD"/>
    <w:rsid w:val="00954F9E"/>
    <w:rsid w:val="00961EB6"/>
    <w:rsid w:val="00962ADE"/>
    <w:rsid w:val="009631E8"/>
    <w:rsid w:val="00985B5F"/>
    <w:rsid w:val="009B36EC"/>
    <w:rsid w:val="009C15A2"/>
    <w:rsid w:val="009C1C45"/>
    <w:rsid w:val="009C22E4"/>
    <w:rsid w:val="009D0403"/>
    <w:rsid w:val="009D4788"/>
    <w:rsid w:val="009E24B7"/>
    <w:rsid w:val="009E5D17"/>
    <w:rsid w:val="009F0883"/>
    <w:rsid w:val="009F0D4B"/>
    <w:rsid w:val="009F19AD"/>
    <w:rsid w:val="009F6FE1"/>
    <w:rsid w:val="009F77E6"/>
    <w:rsid w:val="00A11028"/>
    <w:rsid w:val="00A12DC1"/>
    <w:rsid w:val="00A12E49"/>
    <w:rsid w:val="00A42059"/>
    <w:rsid w:val="00A42719"/>
    <w:rsid w:val="00A5320B"/>
    <w:rsid w:val="00A54ED5"/>
    <w:rsid w:val="00A56401"/>
    <w:rsid w:val="00A74D16"/>
    <w:rsid w:val="00A7595D"/>
    <w:rsid w:val="00A96B94"/>
    <w:rsid w:val="00AA1DE5"/>
    <w:rsid w:val="00AA5CD8"/>
    <w:rsid w:val="00AB5ED2"/>
    <w:rsid w:val="00AD2A0F"/>
    <w:rsid w:val="00AE418F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47825"/>
    <w:rsid w:val="00B612F5"/>
    <w:rsid w:val="00B71218"/>
    <w:rsid w:val="00B80694"/>
    <w:rsid w:val="00B835DF"/>
    <w:rsid w:val="00B83DB6"/>
    <w:rsid w:val="00B92D8C"/>
    <w:rsid w:val="00B96F38"/>
    <w:rsid w:val="00B97F5A"/>
    <w:rsid w:val="00BA1043"/>
    <w:rsid w:val="00BC4EB8"/>
    <w:rsid w:val="00BC549D"/>
    <w:rsid w:val="00BC7467"/>
    <w:rsid w:val="00C0045C"/>
    <w:rsid w:val="00C05AEC"/>
    <w:rsid w:val="00C12C69"/>
    <w:rsid w:val="00C20B0F"/>
    <w:rsid w:val="00C26942"/>
    <w:rsid w:val="00C322C5"/>
    <w:rsid w:val="00C32680"/>
    <w:rsid w:val="00C33457"/>
    <w:rsid w:val="00C45BF3"/>
    <w:rsid w:val="00C57770"/>
    <w:rsid w:val="00C62847"/>
    <w:rsid w:val="00C62A40"/>
    <w:rsid w:val="00C64A77"/>
    <w:rsid w:val="00C67995"/>
    <w:rsid w:val="00C774ED"/>
    <w:rsid w:val="00CA596C"/>
    <w:rsid w:val="00CB2BFB"/>
    <w:rsid w:val="00CC695F"/>
    <w:rsid w:val="00CD16B6"/>
    <w:rsid w:val="00CD2EF0"/>
    <w:rsid w:val="00CE61ED"/>
    <w:rsid w:val="00CF02CD"/>
    <w:rsid w:val="00D4237A"/>
    <w:rsid w:val="00D51177"/>
    <w:rsid w:val="00D53A1A"/>
    <w:rsid w:val="00D56135"/>
    <w:rsid w:val="00D72012"/>
    <w:rsid w:val="00D82815"/>
    <w:rsid w:val="00D834CD"/>
    <w:rsid w:val="00D84E01"/>
    <w:rsid w:val="00D8599C"/>
    <w:rsid w:val="00D85E06"/>
    <w:rsid w:val="00D94C3D"/>
    <w:rsid w:val="00D96858"/>
    <w:rsid w:val="00DB11EE"/>
    <w:rsid w:val="00DB1966"/>
    <w:rsid w:val="00DC066D"/>
    <w:rsid w:val="00DC0CF7"/>
    <w:rsid w:val="00DC5926"/>
    <w:rsid w:val="00DC710A"/>
    <w:rsid w:val="00DC74B2"/>
    <w:rsid w:val="00DC7E55"/>
    <w:rsid w:val="00DD53B6"/>
    <w:rsid w:val="00DD7A8B"/>
    <w:rsid w:val="00DE33CF"/>
    <w:rsid w:val="00DF0DFC"/>
    <w:rsid w:val="00DF462A"/>
    <w:rsid w:val="00E018E2"/>
    <w:rsid w:val="00E0498A"/>
    <w:rsid w:val="00E056B5"/>
    <w:rsid w:val="00E103F5"/>
    <w:rsid w:val="00E30C59"/>
    <w:rsid w:val="00E34CCE"/>
    <w:rsid w:val="00E378CD"/>
    <w:rsid w:val="00E55C9C"/>
    <w:rsid w:val="00E62CCB"/>
    <w:rsid w:val="00E63F82"/>
    <w:rsid w:val="00E76B0B"/>
    <w:rsid w:val="00E802FC"/>
    <w:rsid w:val="00E83240"/>
    <w:rsid w:val="00E84D56"/>
    <w:rsid w:val="00E903B4"/>
    <w:rsid w:val="00EA53A4"/>
    <w:rsid w:val="00EB2C44"/>
    <w:rsid w:val="00EB3177"/>
    <w:rsid w:val="00EB5A5F"/>
    <w:rsid w:val="00EC4AC9"/>
    <w:rsid w:val="00ED1C5E"/>
    <w:rsid w:val="00ED20FD"/>
    <w:rsid w:val="00EF0325"/>
    <w:rsid w:val="00EF331A"/>
    <w:rsid w:val="00EF47B0"/>
    <w:rsid w:val="00EF6DF2"/>
    <w:rsid w:val="00F06C7F"/>
    <w:rsid w:val="00F17462"/>
    <w:rsid w:val="00F23034"/>
    <w:rsid w:val="00F3761F"/>
    <w:rsid w:val="00F46366"/>
    <w:rsid w:val="00F4682F"/>
    <w:rsid w:val="00F60AEA"/>
    <w:rsid w:val="00F667BE"/>
    <w:rsid w:val="00F66BD7"/>
    <w:rsid w:val="00F72F0B"/>
    <w:rsid w:val="00F77803"/>
    <w:rsid w:val="00F77D36"/>
    <w:rsid w:val="00F91416"/>
    <w:rsid w:val="00F925AC"/>
    <w:rsid w:val="00FA29CD"/>
    <w:rsid w:val="00FD1426"/>
    <w:rsid w:val="00FD288C"/>
    <w:rsid w:val="00FE147E"/>
    <w:rsid w:val="00FF1D25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E2F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D5"/>
    <w:rPr>
      <w:color w:val="605E5C"/>
      <w:shd w:val="clear" w:color="auto" w:fill="E1DFDD"/>
    </w:rPr>
  </w:style>
  <w:style w:type="paragraph" w:customStyle="1" w:styleId="titoloprodottopiccolo">
    <w:name w:val="titoloprodottopiccolo"/>
    <w:basedOn w:val="Normale"/>
    <w:rsid w:val="00E378CD"/>
    <w:pPr>
      <w:spacing w:before="100" w:beforeAutospacing="1" w:after="100" w:afterAutospacing="1"/>
    </w:pPr>
  </w:style>
  <w:style w:type="paragraph" w:customStyle="1" w:styleId="codiceprodotto">
    <w:name w:val="codiceprodotto"/>
    <w:basedOn w:val="Normale"/>
    <w:rsid w:val="00E378CD"/>
    <w:pPr>
      <w:spacing w:before="100" w:beforeAutospacing="1" w:after="100" w:afterAutospacing="1"/>
    </w:pPr>
  </w:style>
  <w:style w:type="paragraph" w:customStyle="1" w:styleId="text-uppercase">
    <w:name w:val="text-uppercase"/>
    <w:basedOn w:val="Normale"/>
    <w:rsid w:val="00355D7B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73E2F"/>
    <w:rPr>
      <w:b/>
      <w:sz w:val="40"/>
      <w:szCs w:val="40"/>
    </w:rPr>
  </w:style>
  <w:style w:type="character" w:customStyle="1" w:styleId="titolopietra">
    <w:name w:val="titolopietra"/>
    <w:basedOn w:val="Carpredefinitoparagrafo"/>
    <w:rsid w:val="00273E2F"/>
  </w:style>
  <w:style w:type="paragraph" w:customStyle="1" w:styleId="misurecontrollo">
    <w:name w:val="misurecontrollo"/>
    <w:basedOn w:val="Normale"/>
    <w:rsid w:val="00273E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aiano@taconli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taconline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velthaoutdoo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aconline.i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velthaoutdoor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27</cp:revision>
  <cp:lastPrinted>2025-01-13T17:18:00Z</cp:lastPrinted>
  <dcterms:created xsi:type="dcterms:W3CDTF">2025-01-13T15:48:00Z</dcterms:created>
  <dcterms:modified xsi:type="dcterms:W3CDTF">2025-04-01T14:32:00Z</dcterms:modified>
</cp:coreProperties>
</file>