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BA8D" w14:textId="77777777" w:rsidR="00CF2D53" w:rsidRPr="00D24A1E" w:rsidRDefault="00CF2D53" w:rsidP="00D24A1E">
      <w:pPr>
        <w:ind w:left="284" w:right="414"/>
        <w:rPr>
          <w:b/>
          <w:bCs/>
          <w:sz w:val="24"/>
          <w:szCs w:val="24"/>
        </w:rPr>
      </w:pPr>
    </w:p>
    <w:p w14:paraId="517EDFF0" w14:textId="16BC4CEA" w:rsidR="00D24A1E" w:rsidRPr="00D24A1E" w:rsidRDefault="00D24A1E" w:rsidP="00D24A1E">
      <w:pPr>
        <w:pStyle w:val="Titolo2"/>
        <w:ind w:left="284" w:right="414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D24A1E">
        <w:rPr>
          <w:rFonts w:ascii="Arial" w:hAnsi="Arial" w:cs="Arial"/>
          <w:b/>
          <w:bCs/>
          <w:color w:val="000000"/>
          <w:sz w:val="40"/>
          <w:szCs w:val="40"/>
        </w:rPr>
        <w:t>La r</w:t>
      </w:r>
      <w:r w:rsidRPr="00D24A1E">
        <w:rPr>
          <w:rFonts w:ascii="Arial" w:hAnsi="Arial" w:cs="Arial"/>
          <w:b/>
          <w:bCs/>
          <w:color w:val="000000"/>
          <w:sz w:val="40"/>
          <w:szCs w:val="40"/>
        </w:rPr>
        <w:t xml:space="preserve">ubinetteria in acciaio inox </w:t>
      </w:r>
      <w:r w:rsidRPr="00D24A1E">
        <w:rPr>
          <w:rFonts w:ascii="Arial" w:hAnsi="Arial" w:cs="Arial"/>
          <w:b/>
          <w:bCs/>
          <w:color w:val="000000"/>
          <w:sz w:val="40"/>
          <w:szCs w:val="40"/>
        </w:rPr>
        <w:t xml:space="preserve">di KEUCO in </w:t>
      </w:r>
      <w:r w:rsidRPr="00D24A1E">
        <w:rPr>
          <w:rFonts w:ascii="Arial" w:hAnsi="Arial" w:cs="Arial"/>
          <w:b/>
          <w:bCs/>
          <w:color w:val="000000"/>
          <w:sz w:val="40"/>
          <w:szCs w:val="40"/>
        </w:rPr>
        <w:t xml:space="preserve">dialogo con Pantone Cloud </w:t>
      </w:r>
      <w:proofErr w:type="spellStart"/>
      <w:r w:rsidRPr="00D24A1E">
        <w:rPr>
          <w:rFonts w:ascii="Arial" w:hAnsi="Arial" w:cs="Arial"/>
          <w:b/>
          <w:bCs/>
          <w:color w:val="000000"/>
          <w:sz w:val="40"/>
          <w:szCs w:val="40"/>
        </w:rPr>
        <w:t>Dancer</w:t>
      </w:r>
      <w:proofErr w:type="spellEnd"/>
      <w:r w:rsidRPr="00D24A1E">
        <w:rPr>
          <w:rFonts w:ascii="Arial" w:hAnsi="Arial" w:cs="Arial"/>
          <w:b/>
          <w:bCs/>
          <w:color w:val="000000"/>
          <w:sz w:val="40"/>
          <w:szCs w:val="40"/>
        </w:rPr>
        <w:t xml:space="preserve"> 2026</w:t>
      </w:r>
    </w:p>
    <w:p w14:paraId="0B61D5C1" w14:textId="77777777" w:rsidR="00D24A1E" w:rsidRPr="00D24A1E" w:rsidRDefault="00D24A1E" w:rsidP="00D24A1E">
      <w:pPr>
        <w:pStyle w:val="NormaleWeb"/>
        <w:ind w:left="284" w:right="414"/>
        <w:rPr>
          <w:rFonts w:ascii="Arial" w:hAnsi="Arial" w:cs="Arial"/>
          <w:color w:val="000000"/>
        </w:rPr>
      </w:pPr>
      <w:r w:rsidRPr="00D24A1E">
        <w:rPr>
          <w:rFonts w:ascii="Arial" w:hAnsi="Arial" w:cs="Arial"/>
          <w:color w:val="000000"/>
        </w:rPr>
        <w:t>Purezza formale, precisione tecnica e qualità senza tempo: il nuovo</w:t>
      </w:r>
      <w:r w:rsidRPr="00D24A1E">
        <w:rPr>
          <w:rStyle w:val="apple-converted-space"/>
          <w:rFonts w:ascii="Arial" w:hAnsi="Arial" w:cs="Arial"/>
          <w:color w:val="000000"/>
        </w:rPr>
        <w:t> </w:t>
      </w:r>
      <w:r w:rsidRPr="00D24A1E">
        <w:rPr>
          <w:rStyle w:val="Enfasigrassetto"/>
          <w:rFonts w:ascii="Arial" w:hAnsi="Arial" w:cs="Arial"/>
          <w:color w:val="000000"/>
        </w:rPr>
        <w:t xml:space="preserve">Pantone Cloud </w:t>
      </w:r>
      <w:proofErr w:type="spellStart"/>
      <w:r w:rsidRPr="00D24A1E">
        <w:rPr>
          <w:rStyle w:val="Enfasigrassetto"/>
          <w:rFonts w:ascii="Arial" w:hAnsi="Arial" w:cs="Arial"/>
          <w:color w:val="000000"/>
        </w:rPr>
        <w:t>Dancer</w:t>
      </w:r>
      <w:proofErr w:type="spellEnd"/>
      <w:r w:rsidRPr="00D24A1E">
        <w:rPr>
          <w:rStyle w:val="Enfasigrassetto"/>
          <w:rFonts w:ascii="Arial" w:hAnsi="Arial" w:cs="Arial"/>
          <w:color w:val="000000"/>
        </w:rPr>
        <w:t xml:space="preserve"> 2026</w:t>
      </w:r>
      <w:r w:rsidRPr="00D24A1E">
        <w:rPr>
          <w:rStyle w:val="apple-converted-space"/>
          <w:rFonts w:ascii="Arial" w:hAnsi="Arial" w:cs="Arial"/>
          <w:color w:val="000000"/>
        </w:rPr>
        <w:t> </w:t>
      </w:r>
      <w:r w:rsidRPr="00D24A1E">
        <w:rPr>
          <w:rFonts w:ascii="Arial" w:hAnsi="Arial" w:cs="Arial"/>
          <w:color w:val="000000"/>
        </w:rPr>
        <w:t>trova una naturale affinità con la rubinetteria</w:t>
      </w:r>
      <w:r w:rsidRPr="00D24A1E">
        <w:rPr>
          <w:rStyle w:val="apple-converted-space"/>
          <w:rFonts w:ascii="Arial" w:hAnsi="Arial" w:cs="Arial"/>
          <w:color w:val="000000"/>
        </w:rPr>
        <w:t> </w:t>
      </w:r>
      <w:r w:rsidRPr="00D24A1E">
        <w:rPr>
          <w:rStyle w:val="Enfasigrassetto"/>
          <w:rFonts w:ascii="Arial" w:hAnsi="Arial" w:cs="Arial"/>
          <w:color w:val="000000"/>
        </w:rPr>
        <w:t>KEUCO in acciaio inox</w:t>
      </w:r>
      <w:r w:rsidRPr="00D24A1E">
        <w:rPr>
          <w:rFonts w:ascii="Arial" w:hAnsi="Arial" w:cs="Arial"/>
          <w:color w:val="000000"/>
        </w:rPr>
        <w:t>, dando vita a una visione dell’ambiente bagno essenziale, luminosa e contemporanea.</w:t>
      </w:r>
    </w:p>
    <w:p w14:paraId="4351FF3E" w14:textId="77777777" w:rsidR="00D24A1E" w:rsidRPr="00D24A1E" w:rsidRDefault="00D24A1E" w:rsidP="00D24A1E">
      <w:pPr>
        <w:pStyle w:val="NormaleWeb"/>
        <w:ind w:left="284" w:right="414"/>
        <w:rPr>
          <w:rFonts w:ascii="Arial" w:hAnsi="Arial" w:cs="Arial"/>
          <w:color w:val="000000"/>
        </w:rPr>
      </w:pPr>
      <w:r w:rsidRPr="00D24A1E">
        <w:rPr>
          <w:rFonts w:ascii="Arial" w:hAnsi="Arial" w:cs="Arial"/>
          <w:color w:val="000000"/>
        </w:rPr>
        <w:t xml:space="preserve">Cloud </w:t>
      </w:r>
      <w:proofErr w:type="spellStart"/>
      <w:r w:rsidRPr="00D24A1E">
        <w:rPr>
          <w:rFonts w:ascii="Arial" w:hAnsi="Arial" w:cs="Arial"/>
          <w:color w:val="000000"/>
        </w:rPr>
        <w:t>Dancer</w:t>
      </w:r>
      <w:proofErr w:type="spellEnd"/>
      <w:r w:rsidRPr="00D24A1E">
        <w:rPr>
          <w:rFonts w:ascii="Arial" w:hAnsi="Arial" w:cs="Arial"/>
          <w:color w:val="000000"/>
        </w:rPr>
        <w:t xml:space="preserve"> è una tonalità chiara ed eterea, capace di valorizzare la materia e la luce. Accostata alle superfici satinate dell’acciaio inox KEUCO, crea un dialogo raffinato in cui il colore non sovrasta, ma accompagna e amplifica la qualità del materiale. Il risultato è un’estetica misurata, elegante e altamente architettonica.</w:t>
      </w:r>
    </w:p>
    <w:p w14:paraId="3BB9B4DB" w14:textId="77777777" w:rsidR="00D24A1E" w:rsidRPr="00D24A1E" w:rsidRDefault="00D24A1E" w:rsidP="00D24A1E">
      <w:pPr>
        <w:pStyle w:val="NormaleWeb"/>
        <w:ind w:left="284" w:right="414"/>
        <w:rPr>
          <w:rFonts w:ascii="Arial" w:hAnsi="Arial" w:cs="Arial"/>
          <w:color w:val="000000"/>
        </w:rPr>
      </w:pPr>
      <w:r w:rsidRPr="00D24A1E">
        <w:rPr>
          <w:rFonts w:ascii="Arial" w:hAnsi="Arial" w:cs="Arial"/>
          <w:color w:val="000000"/>
        </w:rPr>
        <w:t>L’acciaio inox, materiale iconico del marchio, esprime al meglio i valori di KEUCO: durata, igiene, sostenibilità e precisione produttiva. Le linee pulite e rigorose della rubinetteria si inseriscono con naturalezza in ambienti bagno contemporanei, dialogando con superfici chiare, pietra naturale, ceramiche opache e palette cromatiche ispirate al mondo dell’architettura e del progetto.</w:t>
      </w:r>
    </w:p>
    <w:p w14:paraId="5E5C0C66" w14:textId="77777777" w:rsidR="00D24A1E" w:rsidRPr="00D24A1E" w:rsidRDefault="00D24A1E" w:rsidP="00D24A1E">
      <w:pPr>
        <w:pStyle w:val="NormaleWeb"/>
        <w:ind w:left="284" w:right="414"/>
        <w:rPr>
          <w:rFonts w:ascii="Arial" w:hAnsi="Arial" w:cs="Arial"/>
          <w:color w:val="000000"/>
        </w:rPr>
      </w:pPr>
      <w:r w:rsidRPr="00D24A1E">
        <w:rPr>
          <w:rFonts w:ascii="Arial" w:hAnsi="Arial" w:cs="Arial"/>
          <w:color w:val="000000"/>
        </w:rPr>
        <w:t xml:space="preserve">La combinazione tra Cloud </w:t>
      </w:r>
      <w:proofErr w:type="spellStart"/>
      <w:r w:rsidRPr="00D24A1E">
        <w:rPr>
          <w:rFonts w:ascii="Arial" w:hAnsi="Arial" w:cs="Arial"/>
          <w:color w:val="000000"/>
        </w:rPr>
        <w:t>Dancer</w:t>
      </w:r>
      <w:proofErr w:type="spellEnd"/>
      <w:r w:rsidRPr="00D24A1E">
        <w:rPr>
          <w:rFonts w:ascii="Arial" w:hAnsi="Arial" w:cs="Arial"/>
          <w:color w:val="000000"/>
        </w:rPr>
        <w:t xml:space="preserve"> e l’acciaio inox dà vita a spazi visivamente equilibrati, in cui la luce scorre sulle superfici in modo controllato, generando riflessi morbidi e mai invasivi. Una scelta ideale sia per il residenziale di alto livello sia per il contract evoluto, dove estetica e prestazione devono convivere.</w:t>
      </w:r>
    </w:p>
    <w:p w14:paraId="0C5492E7" w14:textId="77777777" w:rsidR="00D24A1E" w:rsidRPr="00D24A1E" w:rsidRDefault="00D24A1E" w:rsidP="00D24A1E">
      <w:pPr>
        <w:pStyle w:val="NormaleWeb"/>
        <w:ind w:left="284" w:right="414"/>
        <w:rPr>
          <w:rFonts w:ascii="Arial" w:hAnsi="Arial" w:cs="Arial"/>
          <w:color w:val="000000"/>
        </w:rPr>
      </w:pPr>
      <w:r w:rsidRPr="00D24A1E">
        <w:rPr>
          <w:rFonts w:ascii="Arial" w:hAnsi="Arial" w:cs="Arial"/>
          <w:color w:val="000000"/>
        </w:rPr>
        <w:t>Con questa interpretazione cromatica, KEUCO riafferma il proprio ruolo di riferimento nel panorama internazionale dell’arredo bagno di alta gamma, proponendo soluzioni che uniscono</w:t>
      </w:r>
      <w:r w:rsidRPr="00D24A1E">
        <w:rPr>
          <w:rStyle w:val="apple-converted-space"/>
          <w:rFonts w:ascii="Arial" w:hAnsi="Arial" w:cs="Arial"/>
          <w:color w:val="000000"/>
        </w:rPr>
        <w:t> </w:t>
      </w:r>
      <w:r w:rsidRPr="00D24A1E">
        <w:rPr>
          <w:rStyle w:val="Enfasigrassetto"/>
          <w:rFonts w:ascii="Arial" w:hAnsi="Arial" w:cs="Arial"/>
          <w:color w:val="000000"/>
        </w:rPr>
        <w:t>design, tecnologia e cultura del progetto</w:t>
      </w:r>
      <w:r w:rsidRPr="00D24A1E">
        <w:rPr>
          <w:rFonts w:ascii="Arial" w:hAnsi="Arial" w:cs="Arial"/>
          <w:color w:val="000000"/>
        </w:rPr>
        <w:t>, pensate per durare nel tempo e rispondere alle esigenze dell’abitare contemporaneo.</w:t>
      </w:r>
    </w:p>
    <w:p w14:paraId="4E62F827" w14:textId="54E22FF4" w:rsidR="00260232" w:rsidRPr="00D24A1E" w:rsidRDefault="00D24A1E" w:rsidP="00D24A1E">
      <w:pPr>
        <w:ind w:left="284" w:right="414"/>
        <w:rPr>
          <w:sz w:val="24"/>
          <w:szCs w:val="24"/>
        </w:rPr>
      </w:pPr>
      <w:r w:rsidRPr="00D24A1E">
        <w:rPr>
          <w:sz w:val="24"/>
          <w:szCs w:val="24"/>
        </w:rPr>
        <w:t>Questa finitura</w:t>
      </w:r>
      <w:r w:rsidR="00260232" w:rsidRPr="00D24A1E">
        <w:rPr>
          <w:sz w:val="24"/>
          <w:szCs w:val="24"/>
        </w:rPr>
        <w:t xml:space="preserve"> è disponibile per le collezioni EDITION 400, EDITION 11, COLLECTION MOLL, IXMO e per numerosi accessori doccia.</w:t>
      </w:r>
    </w:p>
    <w:p w14:paraId="69772F4A" w14:textId="77777777" w:rsidR="00260232" w:rsidRPr="00D24A1E" w:rsidRDefault="00260232" w:rsidP="00D24A1E">
      <w:pPr>
        <w:ind w:left="284" w:right="414"/>
        <w:rPr>
          <w:sz w:val="24"/>
          <w:szCs w:val="24"/>
        </w:rPr>
      </w:pPr>
    </w:p>
    <w:p w14:paraId="105EC794" w14:textId="4EC96EB8" w:rsidR="003F6ECD" w:rsidRPr="00D24A1E" w:rsidRDefault="00260232" w:rsidP="00D24A1E">
      <w:pPr>
        <w:ind w:left="284" w:right="414"/>
        <w:rPr>
          <w:sz w:val="24"/>
          <w:szCs w:val="24"/>
        </w:rPr>
      </w:pPr>
      <w:r w:rsidRPr="00D24A1E">
        <w:rPr>
          <w:sz w:val="24"/>
          <w:szCs w:val="24"/>
        </w:rPr>
        <w:t xml:space="preserve">Ogni componente è rifinito a mano nello storico impianto galvanico di </w:t>
      </w:r>
      <w:proofErr w:type="spellStart"/>
      <w:r w:rsidRPr="00D24A1E">
        <w:rPr>
          <w:sz w:val="24"/>
          <w:szCs w:val="24"/>
        </w:rPr>
        <w:t>Hemer</w:t>
      </w:r>
      <w:proofErr w:type="spellEnd"/>
      <w:r w:rsidRPr="00D24A1E">
        <w:rPr>
          <w:sz w:val="24"/>
          <w:szCs w:val="24"/>
        </w:rPr>
        <w:t>, in Germania, dove artigianalità e tecnologia avanzata si fondono in un processo produttivo meticoloso e sostenibile. Dopo un'attenta spazzolatura manuale, ogni pezzo viene sottoposto a un rivestimento in nichel e passivazione finale, che lo rende altamente resistente alla corrosione e all’umidità.</w:t>
      </w:r>
    </w:p>
    <w:p w14:paraId="07FB291A" w14:textId="77777777" w:rsidR="003F6ECD" w:rsidRPr="00D24A1E" w:rsidRDefault="003F6ECD" w:rsidP="00D24A1E">
      <w:pPr>
        <w:ind w:left="284" w:right="414"/>
        <w:rPr>
          <w:sz w:val="24"/>
          <w:szCs w:val="24"/>
        </w:rPr>
      </w:pPr>
    </w:p>
    <w:p w14:paraId="6BB45284" w14:textId="77777777" w:rsidR="00260232" w:rsidRPr="00D24A1E" w:rsidRDefault="00260232" w:rsidP="00D24A1E">
      <w:pPr>
        <w:ind w:left="284" w:right="414"/>
        <w:rPr>
          <w:b/>
          <w:bCs/>
          <w:sz w:val="24"/>
          <w:szCs w:val="24"/>
        </w:rPr>
      </w:pPr>
      <w:r w:rsidRPr="00D24A1E">
        <w:rPr>
          <w:b/>
          <w:bCs/>
          <w:sz w:val="24"/>
          <w:szCs w:val="24"/>
        </w:rPr>
        <w:t>Made in Germany: qualità visibile e tangibile</w:t>
      </w:r>
    </w:p>
    <w:p w14:paraId="65B16079" w14:textId="77777777" w:rsidR="003F6ECD" w:rsidRPr="00D24A1E" w:rsidRDefault="003F6ECD" w:rsidP="00D24A1E">
      <w:pPr>
        <w:ind w:left="284" w:right="414"/>
        <w:rPr>
          <w:b/>
          <w:bCs/>
          <w:sz w:val="24"/>
          <w:szCs w:val="24"/>
        </w:rPr>
      </w:pPr>
    </w:p>
    <w:p w14:paraId="741F77C2" w14:textId="76424668" w:rsidR="00260232" w:rsidRPr="00D24A1E" w:rsidRDefault="00260232" w:rsidP="00D24A1E">
      <w:pPr>
        <w:ind w:left="284" w:right="414"/>
        <w:rPr>
          <w:sz w:val="24"/>
          <w:szCs w:val="24"/>
        </w:rPr>
      </w:pPr>
      <w:r w:rsidRPr="00D24A1E">
        <w:rPr>
          <w:sz w:val="24"/>
          <w:szCs w:val="24"/>
        </w:rPr>
        <w:t>Tutti i prodotti KEUCO sono realizzati con materiali pregiati, finiture superiori e sottoposti a controlli qualità approfonditi. Il processo galvanico, sviluppato internamente, garantisce superfici durevoli e compatibili con un uso quotidiano intenso, senza rinunciare all’estetica.</w:t>
      </w:r>
    </w:p>
    <w:p w14:paraId="363ECC71" w14:textId="77777777" w:rsidR="00260232" w:rsidRPr="00D24A1E" w:rsidRDefault="00260232" w:rsidP="00D24A1E">
      <w:pPr>
        <w:ind w:left="284" w:right="414"/>
        <w:rPr>
          <w:sz w:val="24"/>
          <w:szCs w:val="24"/>
        </w:rPr>
      </w:pPr>
      <w:r w:rsidRPr="00D24A1E">
        <w:rPr>
          <w:sz w:val="24"/>
          <w:szCs w:val="24"/>
        </w:rPr>
        <w:t>Con questa nuova proposta, KEUCO conferma la propria vocazione all’eccellenza del dettaglio, offrendo non solo soluzioni funzionali, ma anche un valore aggiunto sensoriale e percettivo a ogni ambiente bagno.</w:t>
      </w:r>
    </w:p>
    <w:p w14:paraId="3560E12C" w14:textId="77777777" w:rsidR="00260232" w:rsidRPr="00D24A1E" w:rsidRDefault="00260232" w:rsidP="00D24A1E">
      <w:pPr>
        <w:ind w:left="284" w:right="414"/>
        <w:rPr>
          <w:sz w:val="24"/>
          <w:szCs w:val="24"/>
        </w:rPr>
      </w:pPr>
      <w:r w:rsidRPr="00D24A1E">
        <w:rPr>
          <w:sz w:val="24"/>
          <w:szCs w:val="24"/>
        </w:rPr>
        <w:lastRenderedPageBreak/>
        <w:t>A proposito di KEUCO</w:t>
      </w:r>
      <w:r w:rsidRPr="00D24A1E">
        <w:rPr>
          <w:sz w:val="24"/>
          <w:szCs w:val="24"/>
        </w:rPr>
        <w:br/>
      </w:r>
    </w:p>
    <w:p w14:paraId="372BEBB4" w14:textId="3AD18272" w:rsidR="003F6ECD" w:rsidRPr="00D24A1E" w:rsidRDefault="00260232" w:rsidP="00D24A1E">
      <w:pPr>
        <w:ind w:left="284" w:right="414"/>
        <w:rPr>
          <w:sz w:val="24"/>
          <w:szCs w:val="24"/>
        </w:rPr>
      </w:pPr>
      <w:r w:rsidRPr="00D24A1E">
        <w:rPr>
          <w:sz w:val="24"/>
          <w:szCs w:val="24"/>
        </w:rPr>
        <w:t xml:space="preserve">KEUCO GmbH &amp; Co. KG è leader internazionale nell’arredo bagno di fascia alta. Fondata nel 1953, l’azienda a conduzione familiare ha sede a </w:t>
      </w:r>
      <w:proofErr w:type="spellStart"/>
      <w:r w:rsidRPr="00D24A1E">
        <w:rPr>
          <w:sz w:val="24"/>
          <w:szCs w:val="24"/>
        </w:rPr>
        <w:t>Hemer</w:t>
      </w:r>
      <w:proofErr w:type="spellEnd"/>
      <w:r w:rsidRPr="00D24A1E">
        <w:rPr>
          <w:sz w:val="24"/>
          <w:szCs w:val="24"/>
        </w:rPr>
        <w:t>, in Germania. Il portafoglio comprende rubinetterie, accessori, mobili e specchi dal design pluripremiato. Tutti i prodotti KEUCO si distinguono per funzionalità, innovazione e alta qualità artigianale Made in Germany.</w:t>
      </w:r>
    </w:p>
    <w:p w14:paraId="4EE2F77F" w14:textId="77777777" w:rsidR="00D04B5D" w:rsidRPr="00D24A1E" w:rsidRDefault="00D04B5D" w:rsidP="00D24A1E">
      <w:pPr>
        <w:ind w:left="284" w:right="414"/>
        <w:rPr>
          <w:sz w:val="24"/>
          <w:szCs w:val="24"/>
        </w:rPr>
      </w:pPr>
    </w:p>
    <w:p w14:paraId="0189E697" w14:textId="77777777" w:rsidR="00D04B5D" w:rsidRPr="00D24A1E" w:rsidRDefault="00D04B5D" w:rsidP="00D24A1E">
      <w:pPr>
        <w:ind w:left="284" w:right="414"/>
        <w:rPr>
          <w:sz w:val="24"/>
          <w:szCs w:val="24"/>
        </w:rPr>
      </w:pPr>
    </w:p>
    <w:p w14:paraId="364FD855" w14:textId="77777777" w:rsidR="003F6ECD" w:rsidRPr="00D24A1E" w:rsidRDefault="003F6ECD" w:rsidP="00D24A1E">
      <w:pPr>
        <w:ind w:left="284" w:right="414"/>
        <w:rPr>
          <w:sz w:val="24"/>
          <w:szCs w:val="24"/>
        </w:rPr>
      </w:pPr>
    </w:p>
    <w:p w14:paraId="16C9FC39" w14:textId="77777777" w:rsidR="008E3599" w:rsidRPr="00D24A1E" w:rsidRDefault="008E3599" w:rsidP="00D24A1E">
      <w:pPr>
        <w:ind w:right="414"/>
        <w:rPr>
          <w:sz w:val="24"/>
          <w:szCs w:val="24"/>
          <w:lang w:val="en-GB"/>
        </w:rPr>
      </w:pPr>
    </w:p>
    <w:p w14:paraId="71D9BB4D" w14:textId="77777777" w:rsidR="008E3599" w:rsidRPr="00D24A1E" w:rsidRDefault="008E3599" w:rsidP="00D24A1E">
      <w:pPr>
        <w:ind w:left="284" w:right="414"/>
        <w:jc w:val="both"/>
        <w:rPr>
          <w:sz w:val="24"/>
          <w:szCs w:val="24"/>
          <w:u w:val="single"/>
        </w:rPr>
      </w:pPr>
    </w:p>
    <w:p w14:paraId="48F376B4" w14:textId="603F63B6" w:rsidR="008E3599" w:rsidRPr="00D24A1E" w:rsidRDefault="00A02125" w:rsidP="00D24A1E">
      <w:pPr>
        <w:ind w:left="284" w:right="414"/>
        <w:jc w:val="both"/>
        <w:rPr>
          <w:b/>
          <w:sz w:val="24"/>
          <w:szCs w:val="24"/>
        </w:rPr>
      </w:pPr>
      <w:r w:rsidRPr="00D24A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F09126E" wp14:editId="03104518">
                <wp:simplePos x="0" y="0"/>
                <wp:positionH relativeFrom="column">
                  <wp:posOffset>4497977</wp:posOffset>
                </wp:positionH>
                <wp:positionV relativeFrom="paragraph">
                  <wp:posOffset>73025</wp:posOffset>
                </wp:positionV>
                <wp:extent cx="1828800" cy="762000"/>
                <wp:effectExtent l="0" t="0" r="8890" b="1270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0F4F6" w14:textId="77777777" w:rsidR="008E3599" w:rsidRPr="008E3599" w:rsidRDefault="008E3599" w:rsidP="008E3599">
                            <w:pPr>
                              <w:rPr>
                                <w:b/>
                              </w:rPr>
                            </w:pPr>
                            <w:r w:rsidRPr="008E3599">
                              <w:rPr>
                                <w:b/>
                              </w:rPr>
                              <w:t xml:space="preserve">Ufficio Stampa Italia </w:t>
                            </w:r>
                          </w:p>
                          <w:p w14:paraId="4FB27CEC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r w:rsidRPr="008E3599">
                              <w:rPr>
                                <w:bCs/>
                              </w:rPr>
                              <w:t>TAC online</w:t>
                            </w:r>
                          </w:p>
                          <w:p w14:paraId="0D6F57CF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hyperlink r:id="rId7" w:history="1">
                              <w:r w:rsidRPr="008E3599">
                                <w:rPr>
                                  <w:rStyle w:val="Collegamentoipertestuale"/>
                                  <w:bCs/>
                                </w:rPr>
                                <w:t>press@taconline.it</w:t>
                              </w:r>
                            </w:hyperlink>
                          </w:p>
                          <w:p w14:paraId="03884D29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r w:rsidRPr="008E3599">
                              <w:rPr>
                                <w:bCs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9126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4.15pt;margin-top:5.75pt;width:2in;height:60pt;z-index:487602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" filled="f" strokeweight=".5pt">
                <v:textbox>
                  <w:txbxContent>
                    <w:p w14:paraId="70B0F4F6" w14:textId="77777777" w:rsidR="008E3599" w:rsidRPr="008E3599" w:rsidRDefault="008E3599" w:rsidP="008E3599">
                      <w:pPr>
                        <w:rPr>
                          <w:b/>
                        </w:rPr>
                      </w:pPr>
                      <w:r w:rsidRPr="008E3599">
                        <w:rPr>
                          <w:b/>
                        </w:rPr>
                        <w:t xml:space="preserve">Ufficio Stampa Italia </w:t>
                      </w:r>
                    </w:p>
                    <w:p w14:paraId="4FB27CEC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r w:rsidRPr="008E3599">
                        <w:rPr>
                          <w:bCs/>
                        </w:rPr>
                        <w:t>TAC online</w:t>
                      </w:r>
                    </w:p>
                    <w:p w14:paraId="0D6F57CF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hyperlink r:id="rId8" w:history="1">
                        <w:r w:rsidRPr="008E3599">
                          <w:rPr>
                            <w:rStyle w:val="Collegamentoipertestuale"/>
                            <w:bCs/>
                          </w:rPr>
                          <w:t>press@taconline.it</w:t>
                        </w:r>
                      </w:hyperlink>
                    </w:p>
                    <w:p w14:paraId="03884D29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r w:rsidRPr="008E3599">
                        <w:rPr>
                          <w:bCs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599" w:rsidRPr="00D24A1E">
        <w:rPr>
          <w:b/>
          <w:sz w:val="24"/>
          <w:szCs w:val="24"/>
        </w:rPr>
        <w:t>Azienda</w:t>
      </w:r>
      <w:r w:rsidR="008E3599" w:rsidRPr="00D24A1E">
        <w:rPr>
          <w:b/>
          <w:sz w:val="24"/>
          <w:szCs w:val="24"/>
        </w:rPr>
        <w:tab/>
      </w:r>
      <w:r w:rsidR="008E3599" w:rsidRPr="00D24A1E">
        <w:rPr>
          <w:b/>
          <w:sz w:val="24"/>
          <w:szCs w:val="24"/>
        </w:rPr>
        <w:tab/>
      </w:r>
    </w:p>
    <w:p w14:paraId="3F1DA94A" w14:textId="21067CA5" w:rsidR="008E3599" w:rsidRPr="00D24A1E" w:rsidRDefault="008E3599" w:rsidP="00D24A1E">
      <w:pPr>
        <w:ind w:left="284" w:right="414"/>
        <w:jc w:val="both"/>
        <w:rPr>
          <w:sz w:val="24"/>
          <w:szCs w:val="24"/>
        </w:rPr>
      </w:pPr>
      <w:r w:rsidRPr="00D24A1E">
        <w:rPr>
          <w:sz w:val="24"/>
          <w:szCs w:val="24"/>
        </w:rPr>
        <w:t xml:space="preserve">KEUCO GmbH &amp; Co. KG </w:t>
      </w:r>
    </w:p>
    <w:p w14:paraId="6FF443D0" w14:textId="06CB5F46" w:rsidR="008E3599" w:rsidRPr="00D24A1E" w:rsidRDefault="008E3599" w:rsidP="00D24A1E">
      <w:pPr>
        <w:ind w:left="284" w:right="414"/>
        <w:jc w:val="both"/>
        <w:rPr>
          <w:sz w:val="24"/>
          <w:szCs w:val="24"/>
        </w:rPr>
      </w:pPr>
      <w:proofErr w:type="spellStart"/>
      <w:r w:rsidRPr="00D24A1E">
        <w:rPr>
          <w:sz w:val="24"/>
          <w:szCs w:val="24"/>
        </w:rPr>
        <w:t>Oesestraße</w:t>
      </w:r>
      <w:proofErr w:type="spellEnd"/>
      <w:r w:rsidRPr="00D24A1E">
        <w:rPr>
          <w:sz w:val="24"/>
          <w:szCs w:val="24"/>
        </w:rPr>
        <w:t xml:space="preserve"> 36 </w:t>
      </w:r>
    </w:p>
    <w:p w14:paraId="08DA6ACB" w14:textId="6BA72FF1" w:rsidR="008E3599" w:rsidRPr="00D24A1E" w:rsidRDefault="008E3599" w:rsidP="00D24A1E">
      <w:pPr>
        <w:ind w:left="284" w:right="414"/>
        <w:jc w:val="both"/>
        <w:rPr>
          <w:sz w:val="24"/>
          <w:szCs w:val="24"/>
          <w:lang w:val="en-US"/>
        </w:rPr>
      </w:pPr>
      <w:r w:rsidRPr="00D24A1E">
        <w:rPr>
          <w:sz w:val="24"/>
          <w:szCs w:val="24"/>
          <w:lang w:val="en-US"/>
        </w:rPr>
        <w:t xml:space="preserve">58675 Hemer </w:t>
      </w:r>
    </w:p>
    <w:p w14:paraId="3E3F9456" w14:textId="3F3C3282" w:rsidR="008E3599" w:rsidRPr="00D24A1E" w:rsidRDefault="008E3599" w:rsidP="00D24A1E">
      <w:pPr>
        <w:ind w:left="284" w:right="414"/>
        <w:jc w:val="both"/>
        <w:rPr>
          <w:sz w:val="24"/>
          <w:szCs w:val="24"/>
          <w:lang w:val="en-US"/>
        </w:rPr>
      </w:pPr>
      <w:r w:rsidRPr="00D24A1E">
        <w:rPr>
          <w:sz w:val="24"/>
          <w:szCs w:val="24"/>
          <w:lang w:val="en-US"/>
        </w:rPr>
        <w:t>Tel: 0049-(0)2372 904 - 0</w:t>
      </w:r>
    </w:p>
    <w:p w14:paraId="646F8DB6" w14:textId="1D26455B" w:rsidR="008E3599" w:rsidRPr="00D24A1E" w:rsidRDefault="008E3599" w:rsidP="00D24A1E">
      <w:pPr>
        <w:ind w:left="284" w:right="414"/>
        <w:rPr>
          <w:sz w:val="24"/>
          <w:szCs w:val="24"/>
          <w:lang w:val="en-US"/>
        </w:rPr>
        <w:sectPr w:rsidR="008E3599" w:rsidRPr="00D24A1E" w:rsidSect="00260232">
          <w:headerReference w:type="default" r:id="rId9"/>
          <w:footerReference w:type="default" r:id="rId10"/>
          <w:type w:val="continuous"/>
          <w:pgSz w:w="11910" w:h="16850"/>
          <w:pgMar w:top="2440" w:right="840" w:bottom="680" w:left="1300" w:header="900" w:footer="499" w:gutter="0"/>
          <w:cols w:space="720"/>
        </w:sectPr>
      </w:pPr>
      <w:r w:rsidRPr="00D24A1E">
        <w:rPr>
          <w:sz w:val="24"/>
          <w:szCs w:val="24"/>
          <w:lang w:val="en-US"/>
        </w:rPr>
        <w:t xml:space="preserve">e-mail: </w:t>
      </w:r>
      <w:hyperlink r:id="rId11" w:history="1">
        <w:r w:rsidRPr="00D24A1E">
          <w:rPr>
            <w:rStyle w:val="Collegamentoipertestuale"/>
            <w:sz w:val="24"/>
            <w:szCs w:val="24"/>
            <w:lang w:val="en-US"/>
          </w:rPr>
          <w:t>presse@keuco.de</w:t>
        </w:r>
      </w:hyperlink>
    </w:p>
    <w:p w14:paraId="7300A3A6" w14:textId="1151F0B3" w:rsidR="00260232" w:rsidRPr="00260232" w:rsidRDefault="00260232" w:rsidP="00D24A1E">
      <w:pPr>
        <w:tabs>
          <w:tab w:val="left" w:pos="2503"/>
        </w:tabs>
      </w:pPr>
    </w:p>
    <w:sectPr w:rsidR="00260232" w:rsidRPr="00260232"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882F" w14:textId="77777777" w:rsidR="00494CF8" w:rsidRDefault="00494CF8">
      <w:r>
        <w:separator/>
      </w:r>
    </w:p>
  </w:endnote>
  <w:endnote w:type="continuationSeparator" w:id="0">
    <w:p w14:paraId="43427982" w14:textId="77777777" w:rsidR="00494CF8" w:rsidRDefault="0049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A474" w14:textId="77777777" w:rsidR="00494CF8" w:rsidRDefault="00494CF8">
      <w:r>
        <w:separator/>
      </w:r>
    </w:p>
  </w:footnote>
  <w:footnote w:type="continuationSeparator" w:id="0">
    <w:p w14:paraId="4C1C5D67" w14:textId="77777777" w:rsidR="00494CF8" w:rsidRDefault="0049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64C" w14:textId="3960F4F0" w:rsidR="00CF2D53" w:rsidRDefault="003F6ECD" w:rsidP="003F6ECD">
    <w:pPr>
      <w:pStyle w:val="Corpotesto"/>
      <w:spacing w:line="14" w:lineRule="auto"/>
      <w:ind w:right="414"/>
      <w:rPr>
        <w:sz w:val="20"/>
      </w:rPr>
    </w:pPr>
    <w:r>
      <w:rPr>
        <w:noProof/>
      </w:rPr>
      <w:drawing>
        <wp:anchor distT="0" distB="0" distL="0" distR="0" simplePos="0" relativeHeight="487407104" behindDoc="1" locked="0" layoutInCell="1" allowOverlap="1" wp14:anchorId="524B75F1" wp14:editId="103EE557">
          <wp:simplePos x="0" y="0"/>
          <wp:positionH relativeFrom="page">
            <wp:posOffset>5314587</wp:posOffset>
          </wp:positionH>
          <wp:positionV relativeFrom="page">
            <wp:posOffset>571500</wp:posOffset>
          </wp:positionV>
          <wp:extent cx="1412875" cy="386715"/>
          <wp:effectExtent l="0" t="0" r="0" b="0"/>
          <wp:wrapNone/>
          <wp:docPr id="7949248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232"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57A16537">
              <wp:simplePos x="0" y="0"/>
              <wp:positionH relativeFrom="page">
                <wp:posOffset>991507</wp:posOffset>
              </wp:positionH>
              <wp:positionV relativeFrom="page">
                <wp:posOffset>1327785</wp:posOffset>
              </wp:positionV>
              <wp:extent cx="2968172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8172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3199B" w14:textId="4CDD997D" w:rsidR="00CF2D53" w:rsidRPr="00260232" w:rsidRDefault="0000000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 w:rsidRPr="00260232">
                            <w:rPr>
                              <w:sz w:val="28"/>
                            </w:rPr>
                            <w:t>C O</w:t>
                          </w:r>
                          <w:r w:rsidRPr="00260232"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M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U</w:t>
                          </w:r>
                          <w:r w:rsidRPr="00260232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N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I</w:t>
                          </w:r>
                          <w:r w:rsidRPr="00260232"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C A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T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O</w:t>
                          </w:r>
                          <w:r w:rsidRPr="00260232">
                            <w:rPr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S T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A M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P</w:t>
                          </w:r>
                          <w:r w:rsidR="00260232">
                            <w:rPr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.05pt;margin-top:104.55pt;width:233.7pt;height:18.95pt;z-index:-1590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" filled="f" stroked="f">
              <v:textbox inset="0,0,0,0">
                <w:txbxContent>
                  <w:p w14:paraId="6283199B" w14:textId="4CDD997D" w:rsidR="00CF2D53" w:rsidRPr="00260232" w:rsidRDefault="0000000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 w:rsidRPr="00260232">
                      <w:rPr>
                        <w:sz w:val="28"/>
                      </w:rPr>
                      <w:t>C O</w:t>
                    </w:r>
                    <w:r w:rsidRPr="00260232">
                      <w:rPr>
                        <w:spacing w:val="-1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M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U</w:t>
                    </w:r>
                    <w:r w:rsidRPr="00260232">
                      <w:rPr>
                        <w:spacing w:val="1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N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I</w:t>
                    </w:r>
                    <w:r w:rsidRPr="00260232">
                      <w:rPr>
                        <w:spacing w:val="-1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C A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T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O</w:t>
                    </w:r>
                    <w:r w:rsidRPr="00260232">
                      <w:rPr>
                        <w:spacing w:val="43"/>
                        <w:w w:val="150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S T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A M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P</w:t>
                    </w:r>
                    <w:r w:rsidR="00260232">
                      <w:rPr>
                        <w:sz w:val="28"/>
                      </w:rPr>
                      <w:t xml:space="preserve"> </w:t>
                    </w:r>
                    <w:r w:rsidRPr="00260232">
                      <w:rPr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3F3E2E87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389A3" id="Graphic 2" o:spid="_x0000_s1026" style="position:absolute;margin-left:64.8pt;margin-top:94.3pt;width:489.6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855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" path="m6218555,l,635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9E7"/>
    <w:multiLevelType w:val="hybridMultilevel"/>
    <w:tmpl w:val="F5D2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096C"/>
    <w:multiLevelType w:val="multilevel"/>
    <w:tmpl w:val="53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31015">
    <w:abstractNumId w:val="0"/>
  </w:num>
  <w:num w:numId="2" w16cid:durableId="1659462574">
    <w:abstractNumId w:val="2"/>
  </w:num>
  <w:num w:numId="3" w16cid:durableId="10278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53"/>
    <w:rsid w:val="000D0BCB"/>
    <w:rsid w:val="00260232"/>
    <w:rsid w:val="003C211E"/>
    <w:rsid w:val="003F6ECD"/>
    <w:rsid w:val="00494CF8"/>
    <w:rsid w:val="00792600"/>
    <w:rsid w:val="008E3599"/>
    <w:rsid w:val="009A4FEA"/>
    <w:rsid w:val="00A02125"/>
    <w:rsid w:val="00BF66DD"/>
    <w:rsid w:val="00CF2D53"/>
    <w:rsid w:val="00D04B5D"/>
    <w:rsid w:val="00D24A1E"/>
    <w:rsid w:val="00D951BA"/>
    <w:rsid w:val="00F31C05"/>
    <w:rsid w:val="00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4A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60232"/>
    <w:rPr>
      <w:b/>
      <w:bCs/>
    </w:rPr>
  </w:style>
  <w:style w:type="character" w:customStyle="1" w:styleId="apple-converted-space">
    <w:name w:val="apple-converted-space"/>
    <w:basedOn w:val="Carpredefinitoparagrafo"/>
    <w:rsid w:val="00260232"/>
  </w:style>
  <w:style w:type="character" w:styleId="Collegamentovisitato">
    <w:name w:val="FollowedHyperlink"/>
    <w:basedOn w:val="Carpredefinitoparagrafo"/>
    <w:uiPriority w:val="99"/>
    <w:semiHidden/>
    <w:unhideWhenUsed/>
    <w:rsid w:val="00A0212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4A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24A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keuco.d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KEUCO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3</cp:revision>
  <dcterms:created xsi:type="dcterms:W3CDTF">2026-01-28T16:42:00Z</dcterms:created>
  <dcterms:modified xsi:type="dcterms:W3CDTF">2026-01-28T16:52:00Z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