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35A3F" w14:textId="1A949C18" w:rsidR="008E21A1" w:rsidRPr="004E2BAE" w:rsidRDefault="005906AB" w:rsidP="004E2BAE">
      <w:pPr>
        <w:pStyle w:val="NormaleWeb"/>
        <w:spacing w:before="0" w:beforeAutospacing="0" w:after="0" w:afterAutospacing="0"/>
        <w:ind w:left="284" w:right="-9"/>
        <w:rPr>
          <w:rFonts w:ascii="Arial Nova" w:hAnsi="Arial Nova"/>
          <w:sz w:val="20"/>
          <w:szCs w:val="20"/>
        </w:rPr>
      </w:pPr>
      <w:r w:rsidRPr="004E2BAE">
        <w:rPr>
          <w:rFonts w:ascii="Arial Nova" w:hAnsi="Arial Nova"/>
          <w:sz w:val="20"/>
          <w:szCs w:val="20"/>
        </w:rPr>
        <w:t>Comunicato stampa</w:t>
      </w:r>
    </w:p>
    <w:p w14:paraId="54482735" w14:textId="77777777" w:rsidR="0018331F" w:rsidRDefault="006E08DA" w:rsidP="004E2BAE">
      <w:pPr>
        <w:pStyle w:val="NormaleWeb"/>
        <w:spacing w:before="0" w:beforeAutospacing="0" w:after="0" w:afterAutospacing="0"/>
        <w:ind w:left="284" w:right="-9"/>
        <w:rPr>
          <w:rFonts w:ascii="Arial Nova" w:hAnsi="Arial Nova"/>
          <w:sz w:val="20"/>
          <w:szCs w:val="20"/>
        </w:rPr>
      </w:pPr>
      <w:r w:rsidRPr="004E2BAE">
        <w:rPr>
          <w:rFonts w:ascii="Arial Nova" w:hAnsi="Arial Nova"/>
          <w:sz w:val="20"/>
          <w:szCs w:val="20"/>
        </w:rPr>
        <w:t xml:space="preserve">Milano Design Week </w:t>
      </w:r>
    </w:p>
    <w:p w14:paraId="67E3532E" w14:textId="77777777" w:rsidR="0018331F" w:rsidRDefault="0018331F" w:rsidP="004E2BAE">
      <w:pPr>
        <w:pStyle w:val="NormaleWeb"/>
        <w:spacing w:before="0" w:beforeAutospacing="0" w:after="0" w:afterAutospacing="0"/>
        <w:ind w:left="284" w:right="-9"/>
        <w:rPr>
          <w:rFonts w:ascii="Arial Nova" w:hAnsi="Arial Nova"/>
          <w:sz w:val="20"/>
          <w:szCs w:val="20"/>
        </w:rPr>
      </w:pPr>
      <w:r>
        <w:rPr>
          <w:rFonts w:ascii="Arial Nova" w:hAnsi="Arial Nova"/>
          <w:sz w:val="20"/>
          <w:szCs w:val="20"/>
        </w:rPr>
        <w:t>Salone del Mobile</w:t>
      </w:r>
    </w:p>
    <w:p w14:paraId="78D269FC" w14:textId="47C18040" w:rsidR="00281193" w:rsidRPr="00E977EC" w:rsidRDefault="006E08DA" w:rsidP="00E977EC">
      <w:pPr>
        <w:pStyle w:val="NormaleWeb"/>
        <w:spacing w:before="0" w:beforeAutospacing="0" w:after="0" w:afterAutospacing="0"/>
        <w:ind w:left="284" w:right="-9"/>
        <w:rPr>
          <w:rFonts w:ascii="Arial Nova" w:hAnsi="Arial Nova"/>
          <w:sz w:val="20"/>
          <w:szCs w:val="20"/>
        </w:rPr>
      </w:pPr>
      <w:r w:rsidRPr="004E2BAE">
        <w:rPr>
          <w:rFonts w:ascii="Arial Nova" w:hAnsi="Arial Nova"/>
          <w:sz w:val="20"/>
          <w:szCs w:val="20"/>
        </w:rPr>
        <w:t xml:space="preserve">21-26 </w:t>
      </w:r>
      <w:r w:rsidR="00BC0579">
        <w:rPr>
          <w:rFonts w:ascii="Arial Nova" w:hAnsi="Arial Nova"/>
          <w:sz w:val="20"/>
          <w:szCs w:val="20"/>
        </w:rPr>
        <w:t>a</w:t>
      </w:r>
      <w:r w:rsidRPr="004E2BAE">
        <w:rPr>
          <w:rFonts w:ascii="Arial Nova" w:hAnsi="Arial Nova"/>
          <w:sz w:val="20"/>
          <w:szCs w:val="20"/>
        </w:rPr>
        <w:t>prile 2026</w:t>
      </w:r>
    </w:p>
    <w:p w14:paraId="4612DEED" w14:textId="77777777" w:rsidR="00EE0B54" w:rsidRDefault="00EE0B54" w:rsidP="00EE0B54">
      <w:pPr>
        <w:pStyle w:val="Titolo2"/>
        <w:ind w:left="0" w:right="-9"/>
        <w:rPr>
          <w:rFonts w:ascii="Arial Nova" w:hAnsi="Arial Nova"/>
          <w:sz w:val="24"/>
          <w:szCs w:val="24"/>
        </w:rPr>
      </w:pPr>
    </w:p>
    <w:p w14:paraId="75C14224" w14:textId="659F1ECE" w:rsidR="008E21A1" w:rsidRPr="00EE0B54" w:rsidRDefault="008E21A1" w:rsidP="00591304">
      <w:pPr>
        <w:pStyle w:val="Titolo2"/>
        <w:ind w:left="284" w:right="-9"/>
        <w:rPr>
          <w:rFonts w:ascii="Arial Nova" w:hAnsi="Arial Nova"/>
          <w:sz w:val="24"/>
          <w:szCs w:val="24"/>
        </w:rPr>
      </w:pPr>
      <w:r w:rsidRPr="00EE0B54">
        <w:rPr>
          <w:rFonts w:ascii="Arial Nova" w:hAnsi="Arial Nova"/>
          <w:sz w:val="24"/>
          <w:szCs w:val="24"/>
        </w:rPr>
        <w:t>Nodo Italia al Fuorisalone: il dialogo con Antonio Marras</w:t>
      </w:r>
    </w:p>
    <w:p w14:paraId="78A9338B" w14:textId="77777777" w:rsidR="00591304" w:rsidRPr="00F63ECF" w:rsidRDefault="00591304" w:rsidP="00591304">
      <w:pPr>
        <w:widowControl/>
        <w:autoSpaceDE/>
        <w:autoSpaceDN/>
        <w:rPr>
          <w:rFonts w:ascii="Arial Nova" w:eastAsia="Times New Roman" w:hAnsi="Arial Nova" w:cs="Times New Roman"/>
          <w:color w:val="000000"/>
          <w:lang w:eastAsia="it-IT"/>
        </w:rPr>
      </w:pPr>
      <w:r w:rsidRPr="00F63ECF">
        <w:rPr>
          <w:rFonts w:ascii="Arial Nova" w:eastAsia="Times New Roman" w:hAnsi="Arial Nova" w:cs="Times New Roman"/>
          <w:color w:val="000000"/>
          <w:lang w:eastAsia="it-IT"/>
        </w:rPr>
        <w:t> </w:t>
      </w:r>
    </w:p>
    <w:p w14:paraId="0E2B42F0" w14:textId="4F9C30F7" w:rsidR="00591304" w:rsidRPr="00F63ECF" w:rsidRDefault="00591304" w:rsidP="00591304">
      <w:pPr>
        <w:widowControl/>
        <w:autoSpaceDE/>
        <w:autoSpaceDN/>
        <w:ind w:left="284"/>
        <w:rPr>
          <w:rFonts w:ascii="Arial Nova" w:eastAsia="Times New Roman" w:hAnsi="Arial Nova" w:cs="Times New Roman"/>
          <w:color w:val="000000"/>
          <w:lang w:eastAsia="it-IT"/>
        </w:rPr>
      </w:pPr>
      <w:r w:rsidRPr="00F63ECF">
        <w:rPr>
          <w:rFonts w:ascii="Arial Nova" w:eastAsia="Times New Roman" w:hAnsi="Arial Nova" w:cs="Times New Roman"/>
          <w:color w:val="000000"/>
          <w:lang w:eastAsia="it-IT"/>
        </w:rPr>
        <w:t>Durante il Fuorisalone, Nodo Italia è protagonista nello spazio </w:t>
      </w:r>
      <w:proofErr w:type="spellStart"/>
      <w:r w:rsidRPr="00F63ECF">
        <w:rPr>
          <w:rFonts w:ascii="Arial Nova" w:eastAsia="Times New Roman" w:hAnsi="Arial Nova" w:cs="Times New Roman"/>
          <w:b/>
          <w:bCs/>
          <w:color w:val="000000"/>
          <w:lang w:eastAsia="it-IT"/>
        </w:rPr>
        <w:t>NonostanteMarras</w:t>
      </w:r>
      <w:proofErr w:type="spellEnd"/>
      <w:r w:rsidRPr="00F63ECF">
        <w:rPr>
          <w:rFonts w:ascii="Arial Nova" w:eastAsia="Times New Roman" w:hAnsi="Arial Nova" w:cs="Times New Roman"/>
          <w:color w:val="000000"/>
          <w:lang w:eastAsia="it-IT"/>
        </w:rPr>
        <w:t>, dove lo stilista Antonio Marras presenta l’installazione immersiva </w:t>
      </w:r>
      <w:proofErr w:type="spellStart"/>
      <w:r w:rsidRPr="00F63ECF">
        <w:rPr>
          <w:rFonts w:ascii="Arial Nova" w:eastAsia="Times New Roman" w:hAnsi="Arial Nova" w:cs="Times New Roman"/>
          <w:i/>
          <w:iCs/>
          <w:color w:val="000000"/>
          <w:lang w:eastAsia="it-IT"/>
        </w:rPr>
        <w:t>PicNic</w:t>
      </w:r>
      <w:proofErr w:type="spellEnd"/>
      <w:r w:rsidRPr="00F63ECF">
        <w:rPr>
          <w:rFonts w:ascii="Arial Nova" w:eastAsia="Times New Roman" w:hAnsi="Arial Nova" w:cs="Times New Roman"/>
          <w:i/>
          <w:iCs/>
          <w:color w:val="000000"/>
          <w:lang w:eastAsia="it-IT"/>
        </w:rPr>
        <w:t> a Le Vasche di </w:t>
      </w:r>
      <w:proofErr w:type="spellStart"/>
      <w:r w:rsidRPr="00F63ECF">
        <w:rPr>
          <w:rFonts w:ascii="Arial Nova" w:eastAsia="Times New Roman" w:hAnsi="Arial Nova" w:cs="Times New Roman"/>
          <w:i/>
          <w:iCs/>
          <w:color w:val="000000"/>
          <w:lang w:eastAsia="it-IT"/>
        </w:rPr>
        <w:t>Ciu</w:t>
      </w:r>
      <w:proofErr w:type="spellEnd"/>
      <w:r w:rsidRPr="00F63ECF">
        <w:rPr>
          <w:rFonts w:ascii="Arial Nova" w:eastAsia="Times New Roman" w:hAnsi="Arial Nova" w:cs="Times New Roman"/>
          <w:i/>
          <w:iCs/>
          <w:color w:val="000000"/>
          <w:lang w:eastAsia="it-IT"/>
        </w:rPr>
        <w:t>’ </w:t>
      </w:r>
      <w:proofErr w:type="spellStart"/>
      <w:r w:rsidRPr="00F63ECF">
        <w:rPr>
          <w:rFonts w:ascii="Arial Nova" w:eastAsia="Times New Roman" w:hAnsi="Arial Nova" w:cs="Times New Roman"/>
          <w:i/>
          <w:iCs/>
          <w:color w:val="000000"/>
          <w:lang w:eastAsia="it-IT"/>
        </w:rPr>
        <w:t>Peppì</w:t>
      </w:r>
      <w:proofErr w:type="spellEnd"/>
      <w:r w:rsidRPr="00F63ECF">
        <w:rPr>
          <w:rFonts w:ascii="Arial Nova" w:eastAsia="Times New Roman" w:hAnsi="Arial Nova" w:cs="Times New Roman"/>
          <w:color w:val="000000"/>
          <w:lang w:eastAsia="it-IT"/>
        </w:rPr>
        <w:t xml:space="preserve">, un progetto che intreccia moda, design, arte e memoria </w:t>
      </w:r>
      <w:r w:rsidR="00100129">
        <w:rPr>
          <w:rFonts w:ascii="Arial Nova" w:eastAsia="Times New Roman" w:hAnsi="Arial Nova" w:cs="Times New Roman"/>
          <w:color w:val="000000"/>
          <w:lang w:eastAsia="it-IT"/>
        </w:rPr>
        <w:t>alla</w:t>
      </w:r>
      <w:r w:rsidRPr="00F63ECF">
        <w:rPr>
          <w:rFonts w:ascii="Arial Nova" w:eastAsia="Times New Roman" w:hAnsi="Arial Nova" w:cs="Times New Roman"/>
          <w:color w:val="000000"/>
          <w:lang w:eastAsia="it-IT"/>
        </w:rPr>
        <w:t xml:space="preserve"> Sardegna. </w:t>
      </w:r>
    </w:p>
    <w:p w14:paraId="2CB3AE68" w14:textId="77777777" w:rsidR="00591304" w:rsidRPr="00F63ECF" w:rsidRDefault="00591304" w:rsidP="00591304">
      <w:pPr>
        <w:widowControl/>
        <w:autoSpaceDE/>
        <w:autoSpaceDN/>
        <w:ind w:left="284"/>
        <w:rPr>
          <w:rFonts w:ascii="Arial Nova" w:eastAsia="Times New Roman" w:hAnsi="Arial Nova" w:cs="Times New Roman"/>
          <w:color w:val="000000"/>
          <w:lang w:eastAsia="it-IT"/>
        </w:rPr>
      </w:pPr>
      <w:r w:rsidRPr="00F63ECF">
        <w:rPr>
          <w:rFonts w:ascii="Arial Nova" w:eastAsia="Times New Roman" w:hAnsi="Arial Nova" w:cs="Times New Roman"/>
          <w:color w:val="000000"/>
          <w:lang w:eastAsia="it-IT"/>
        </w:rPr>
        <w:t> </w:t>
      </w:r>
    </w:p>
    <w:p w14:paraId="04368E9F" w14:textId="77777777" w:rsidR="00591304" w:rsidRPr="00F63ECF" w:rsidRDefault="00591304" w:rsidP="00591304">
      <w:pPr>
        <w:widowControl/>
        <w:autoSpaceDE/>
        <w:autoSpaceDN/>
        <w:ind w:left="284"/>
        <w:rPr>
          <w:rFonts w:ascii="Arial Nova" w:eastAsia="Times New Roman" w:hAnsi="Arial Nova" w:cs="Times New Roman"/>
          <w:color w:val="000000"/>
          <w:lang w:eastAsia="it-IT"/>
        </w:rPr>
      </w:pPr>
      <w:r w:rsidRPr="00F63ECF">
        <w:rPr>
          <w:rFonts w:ascii="Arial Nova" w:eastAsia="Times New Roman" w:hAnsi="Arial Nova" w:cs="Times New Roman"/>
          <w:color w:val="000000"/>
          <w:lang w:eastAsia="it-IT"/>
        </w:rPr>
        <w:t>L’allestimento si sviluppa come un paesaggio evocativo ispirato alle spiagge dell’isola: la luce intensa, il vento salmastro e i colori della macchia mediterranea diventano riferimenti cromatici e materici che attraversano arredi e superfici. Il verde dei ginepri e degli olivastri, l’ocra della terra, il rosso della pietra e il blu profondo del mare costruiscono la palette dell’installazione. </w:t>
      </w:r>
    </w:p>
    <w:p w14:paraId="3324B5E8" w14:textId="77777777" w:rsidR="0018331F" w:rsidRDefault="0018331F" w:rsidP="00591304">
      <w:pPr>
        <w:widowControl/>
        <w:autoSpaceDE/>
        <w:autoSpaceDN/>
        <w:ind w:left="284"/>
        <w:rPr>
          <w:rFonts w:ascii="Arial Nova" w:eastAsia="Times New Roman" w:hAnsi="Arial Nova" w:cs="Times New Roman"/>
          <w:color w:val="000000"/>
          <w:lang w:eastAsia="it-IT"/>
        </w:rPr>
      </w:pPr>
    </w:p>
    <w:p w14:paraId="3C0A1E23" w14:textId="7E8B134E" w:rsidR="00591304" w:rsidRDefault="00591304" w:rsidP="00591304">
      <w:pPr>
        <w:widowControl/>
        <w:autoSpaceDE/>
        <w:autoSpaceDN/>
        <w:ind w:left="284"/>
        <w:rPr>
          <w:rFonts w:ascii="Arial Nova" w:eastAsia="Times New Roman" w:hAnsi="Arial Nova" w:cs="Times New Roman"/>
          <w:color w:val="000000"/>
          <w:lang w:eastAsia="it-IT"/>
        </w:rPr>
      </w:pPr>
      <w:r w:rsidRPr="00F63ECF">
        <w:rPr>
          <w:rFonts w:ascii="Arial Nova" w:eastAsia="Times New Roman" w:hAnsi="Arial Nova" w:cs="Times New Roman"/>
          <w:color w:val="000000"/>
          <w:lang w:eastAsia="it-IT"/>
        </w:rPr>
        <w:t>In questo scenario prende forma un </w:t>
      </w:r>
      <w:r w:rsidRPr="00F63ECF">
        <w:rPr>
          <w:rFonts w:ascii="Arial Nova" w:eastAsia="Times New Roman" w:hAnsi="Arial Nova" w:cs="Times New Roman"/>
          <w:b/>
          <w:bCs/>
          <w:color w:val="000000"/>
          <w:lang w:eastAsia="it-IT"/>
        </w:rPr>
        <w:t>mood balneare reinterpretato in chiave contemporanea</w:t>
      </w:r>
      <w:r w:rsidRPr="00F63ECF">
        <w:rPr>
          <w:rFonts w:ascii="Arial Nova" w:eastAsia="Times New Roman" w:hAnsi="Arial Nova" w:cs="Times New Roman"/>
          <w:color w:val="000000"/>
          <w:lang w:eastAsia="it-IT"/>
        </w:rPr>
        <w:t xml:space="preserve">, dove l’outdoor diventa spazio di quiete e convivialità. L’arredo </w:t>
      </w:r>
      <w:r w:rsidR="00100129">
        <w:rPr>
          <w:rFonts w:ascii="Arial Nova" w:eastAsia="Times New Roman" w:hAnsi="Arial Nova" w:cs="Times New Roman"/>
          <w:color w:val="000000"/>
          <w:lang w:eastAsia="it-IT"/>
        </w:rPr>
        <w:t xml:space="preserve">Antonio Marras + </w:t>
      </w:r>
      <w:r w:rsidRPr="00F63ECF">
        <w:rPr>
          <w:rFonts w:ascii="Arial Nova" w:eastAsia="Times New Roman" w:hAnsi="Arial Nova" w:cs="Times New Roman"/>
          <w:color w:val="000000"/>
          <w:lang w:eastAsia="it-IT"/>
        </w:rPr>
        <w:t>Nodo Italia si esprime attraverso le collezioni di arredo per outdoor e indoor che </w:t>
      </w:r>
      <w:r w:rsidRPr="00F63ECF">
        <w:rPr>
          <w:rFonts w:ascii="Arial Nova" w:eastAsia="Times New Roman" w:hAnsi="Arial Nova" w:cs="Times New Roman"/>
          <w:b/>
          <w:bCs/>
          <w:color w:val="000000"/>
          <w:lang w:eastAsia="it-IT"/>
        </w:rPr>
        <w:t>includono le poltroncine in rattan</w:t>
      </w:r>
      <w:r w:rsidRPr="00F63ECF">
        <w:rPr>
          <w:rFonts w:ascii="Arial Nova" w:eastAsia="Times New Roman" w:hAnsi="Arial Nova" w:cs="Times New Roman"/>
          <w:color w:val="000000"/>
          <w:lang w:eastAsia="it-IT"/>
        </w:rPr>
        <w:t>, </w:t>
      </w:r>
      <w:r w:rsidR="00E41EDB">
        <w:rPr>
          <w:rFonts w:ascii="Arial Nova" w:eastAsia="Times New Roman" w:hAnsi="Arial Nova" w:cs="Times New Roman"/>
          <w:color w:val="000000"/>
          <w:lang w:eastAsia="it-IT"/>
        </w:rPr>
        <w:t xml:space="preserve">la </w:t>
      </w:r>
      <w:r w:rsidR="00E41EDB" w:rsidRPr="00E41EDB">
        <w:rPr>
          <w:rFonts w:ascii="Arial Nova" w:eastAsia="Times New Roman" w:hAnsi="Arial Nova" w:cs="Times New Roman"/>
          <w:b/>
          <w:bCs/>
          <w:color w:val="000000"/>
          <w:lang w:eastAsia="it-IT"/>
        </w:rPr>
        <w:t>sedia pieghevole Bistrot</w:t>
      </w:r>
      <w:r w:rsidR="00E41EDB">
        <w:rPr>
          <w:rFonts w:ascii="Arial Nova" w:eastAsia="Times New Roman" w:hAnsi="Arial Nova" w:cs="Times New Roman"/>
          <w:color w:val="000000"/>
          <w:lang w:eastAsia="it-IT"/>
        </w:rPr>
        <w:t xml:space="preserve">, </w:t>
      </w:r>
      <w:r w:rsidRPr="00F63ECF">
        <w:rPr>
          <w:rFonts w:ascii="Arial Nova" w:eastAsia="Times New Roman" w:hAnsi="Arial Nova" w:cs="Times New Roman"/>
          <w:b/>
          <w:bCs/>
          <w:color w:val="000000"/>
          <w:lang w:eastAsia="it-IT"/>
        </w:rPr>
        <w:t>gli ombrelloni</w:t>
      </w:r>
      <w:r w:rsidRPr="00F63ECF">
        <w:rPr>
          <w:rFonts w:ascii="Arial Nova" w:eastAsia="Times New Roman" w:hAnsi="Arial Nova" w:cs="Times New Roman"/>
          <w:color w:val="000000"/>
          <w:lang w:eastAsia="it-IT"/>
        </w:rPr>
        <w:t> e i </w:t>
      </w:r>
      <w:r w:rsidRPr="00F63ECF">
        <w:rPr>
          <w:rFonts w:ascii="Arial Nova" w:eastAsia="Times New Roman" w:hAnsi="Arial Nova" w:cs="Times New Roman"/>
          <w:b/>
          <w:bCs/>
          <w:color w:val="000000"/>
          <w:lang w:eastAsia="it-IT"/>
        </w:rPr>
        <w:t>tappeti</w:t>
      </w:r>
      <w:r w:rsidRPr="00F63ECF">
        <w:rPr>
          <w:rFonts w:ascii="Arial Nova" w:eastAsia="Times New Roman" w:hAnsi="Arial Nova" w:cs="Times New Roman"/>
          <w:color w:val="000000"/>
          <w:lang w:eastAsia="it-IT"/>
        </w:rPr>
        <w:t>, </w:t>
      </w:r>
      <w:r w:rsidRPr="00F63ECF">
        <w:rPr>
          <w:rFonts w:ascii="Arial Nova" w:eastAsia="Times New Roman" w:hAnsi="Arial Nova" w:cs="Times New Roman"/>
          <w:b/>
          <w:bCs/>
          <w:color w:val="000000"/>
          <w:lang w:eastAsia="it-IT"/>
        </w:rPr>
        <w:t>il lettino</w:t>
      </w:r>
      <w:r w:rsidR="00E41EDB">
        <w:rPr>
          <w:rFonts w:ascii="Arial Nova" w:eastAsia="Times New Roman" w:hAnsi="Arial Nova" w:cs="Times New Roman"/>
          <w:b/>
          <w:bCs/>
          <w:color w:val="000000"/>
          <w:lang w:eastAsia="it-IT"/>
        </w:rPr>
        <w:t xml:space="preserve"> con due braccioli e </w:t>
      </w:r>
      <w:r w:rsidR="00E41EDB" w:rsidRPr="00E41EDB">
        <w:rPr>
          <w:rFonts w:ascii="Arial Nova" w:eastAsia="Times New Roman" w:hAnsi="Arial Nova" w:cs="Times New Roman"/>
          <w:b/>
          <w:bCs/>
          <w:color w:val="000000"/>
          <w:lang w:eastAsia="it-IT"/>
        </w:rPr>
        <w:t>il pouf quadrato con bracciolo</w:t>
      </w:r>
      <w:r w:rsidRPr="00F63ECF">
        <w:rPr>
          <w:rFonts w:ascii="Arial Nova" w:eastAsia="Times New Roman" w:hAnsi="Arial Nova" w:cs="Times New Roman"/>
          <w:b/>
          <w:bCs/>
          <w:color w:val="000000"/>
          <w:lang w:eastAsia="it-IT"/>
        </w:rPr>
        <w:t xml:space="preserve"> Beach House</w:t>
      </w:r>
      <w:r w:rsidRPr="00F63ECF">
        <w:rPr>
          <w:rFonts w:ascii="Arial Nova" w:eastAsia="Times New Roman" w:hAnsi="Arial Nova" w:cs="Times New Roman"/>
          <w:color w:val="000000"/>
          <w:lang w:eastAsia="it-IT"/>
        </w:rPr>
        <w:t>, il </w:t>
      </w:r>
      <w:r w:rsidRPr="00F63ECF">
        <w:rPr>
          <w:rFonts w:ascii="Arial Nova" w:eastAsia="Times New Roman" w:hAnsi="Arial Nova" w:cs="Times New Roman"/>
          <w:b/>
          <w:bCs/>
          <w:color w:val="000000"/>
          <w:lang w:eastAsia="it-IT"/>
        </w:rPr>
        <w:t>tavolo di mattonelle Via</w:t>
      </w:r>
      <w:r w:rsidR="00E41EDB">
        <w:rPr>
          <w:rFonts w:ascii="Arial Nova" w:eastAsia="Times New Roman" w:hAnsi="Arial Nova" w:cs="Times New Roman"/>
          <w:color w:val="000000"/>
          <w:lang w:eastAsia="it-IT"/>
        </w:rPr>
        <w:t xml:space="preserve">, </w:t>
      </w:r>
      <w:r w:rsidRPr="00F63ECF">
        <w:rPr>
          <w:rFonts w:ascii="Arial Nova" w:eastAsia="Times New Roman" w:hAnsi="Arial Nova" w:cs="Times New Roman"/>
          <w:color w:val="000000"/>
          <w:lang w:eastAsia="it-IT"/>
        </w:rPr>
        <w:t>e il </w:t>
      </w:r>
      <w:r w:rsidRPr="00F63ECF">
        <w:rPr>
          <w:rFonts w:ascii="Arial Nova" w:eastAsia="Times New Roman" w:hAnsi="Arial Nova" w:cs="Times New Roman"/>
          <w:b/>
          <w:bCs/>
          <w:color w:val="000000"/>
          <w:lang w:eastAsia="it-IT"/>
        </w:rPr>
        <w:t>pouf Pantheon. </w:t>
      </w:r>
      <w:r w:rsidRPr="00F63ECF">
        <w:rPr>
          <w:rFonts w:ascii="Arial Nova" w:eastAsia="Times New Roman" w:hAnsi="Arial Nova" w:cs="Times New Roman"/>
          <w:color w:val="000000"/>
          <w:lang w:eastAsia="it-IT"/>
        </w:rPr>
        <w:t> </w:t>
      </w:r>
    </w:p>
    <w:p w14:paraId="3467219C" w14:textId="77777777" w:rsidR="004F034F" w:rsidRDefault="004F034F" w:rsidP="00591304">
      <w:pPr>
        <w:widowControl/>
        <w:autoSpaceDE/>
        <w:autoSpaceDN/>
        <w:ind w:left="284"/>
      </w:pPr>
    </w:p>
    <w:p w14:paraId="43E4154D" w14:textId="4DBBB04C" w:rsidR="00BC0579" w:rsidRDefault="004F034F" w:rsidP="00591304">
      <w:pPr>
        <w:widowControl/>
        <w:autoSpaceDE/>
        <w:autoSpaceDN/>
        <w:ind w:left="284"/>
        <w:rPr>
          <w:rFonts w:ascii="Arial Nova" w:eastAsia="Times New Roman" w:hAnsi="Arial Nova" w:cs="Times New Roman"/>
          <w:color w:val="000000"/>
          <w:lang w:eastAsia="it-IT"/>
        </w:rPr>
      </w:pPr>
      <w:r>
        <w:t xml:space="preserve">La nuova famiglia </w:t>
      </w:r>
      <w:r w:rsidRPr="004F034F">
        <w:rPr>
          <w:b/>
          <w:bCs/>
        </w:rPr>
        <w:t>AL CANTAR</w:t>
      </w:r>
      <w:r>
        <w:t xml:space="preserve"> prevede divano, poggiapiedi, tavolino e poltrona OUTDOOR. Centrale è il filato </w:t>
      </w:r>
      <w:proofErr w:type="spellStart"/>
      <w:r>
        <w:t>Olyna</w:t>
      </w:r>
      <w:proofErr w:type="spellEnd"/>
      <w:r>
        <w:t>™, pensato da Nodo Italia per unire estetica, performance e sostenibilità. Elementi pensati per stare all’aperto, ma che sembrano appartenere da sempre a questo paesaggio, come se fossero cresciuti lì, tra il sale e il sole.</w:t>
      </w:r>
      <w:r w:rsidRPr="00F63ECF">
        <w:rPr>
          <w:rFonts w:ascii="Arial Nova" w:eastAsia="Times New Roman" w:hAnsi="Arial Nova" w:cs="Times New Roman"/>
          <w:color w:val="000000"/>
          <w:lang w:eastAsia="it-IT"/>
        </w:rPr>
        <w:t xml:space="preserve"> </w:t>
      </w:r>
      <w:r w:rsidR="00591304" w:rsidRPr="00F63ECF">
        <w:rPr>
          <w:rFonts w:ascii="Arial Nova" w:eastAsia="Times New Roman" w:hAnsi="Arial Nova" w:cs="Times New Roman"/>
          <w:color w:val="000000"/>
          <w:lang w:eastAsia="it-IT"/>
        </w:rPr>
        <w:t>compositivi costruiscono piccoli paesaggi di relax: superfici tessili intrecciate con il filato </w:t>
      </w:r>
      <w:proofErr w:type="spellStart"/>
      <w:r w:rsidR="00591304" w:rsidRPr="00F63ECF">
        <w:rPr>
          <w:rFonts w:ascii="Arial Nova" w:eastAsia="Times New Roman" w:hAnsi="Arial Nova" w:cs="Times New Roman"/>
          <w:b/>
          <w:bCs/>
          <w:color w:val="000000"/>
          <w:lang w:eastAsia="it-IT"/>
        </w:rPr>
        <w:t>Olyna</w:t>
      </w:r>
      <w:proofErr w:type="spellEnd"/>
      <w:r w:rsidR="00591304" w:rsidRPr="00F63ECF">
        <w:rPr>
          <w:rFonts w:ascii="Arial Nova" w:eastAsia="Times New Roman" w:hAnsi="Arial Nova" w:cs="Times New Roman"/>
          <w:b/>
          <w:bCs/>
          <w:color w:val="000000"/>
          <w:lang w:eastAsia="it-IT"/>
        </w:rPr>
        <w:t>®</w:t>
      </w:r>
      <w:r w:rsidR="00591304" w:rsidRPr="00F63ECF">
        <w:rPr>
          <w:rFonts w:ascii="Arial Nova" w:eastAsia="Times New Roman" w:hAnsi="Arial Nova" w:cs="Times New Roman"/>
          <w:color w:val="000000"/>
          <w:lang w:eastAsia="it-IT"/>
        </w:rPr>
        <w:t xml:space="preserve">, tonalità sabbia ed écru, texture naturali che dialogano con il contesto creando continuità tra arredo e ambiente. </w:t>
      </w:r>
    </w:p>
    <w:p w14:paraId="6E60B075" w14:textId="77777777" w:rsidR="00BC0579" w:rsidRDefault="00BC0579" w:rsidP="00591304">
      <w:pPr>
        <w:widowControl/>
        <w:autoSpaceDE/>
        <w:autoSpaceDN/>
        <w:ind w:left="284"/>
        <w:rPr>
          <w:rFonts w:ascii="Arial Nova" w:eastAsia="Times New Roman" w:hAnsi="Arial Nova" w:cs="Times New Roman"/>
          <w:color w:val="000000"/>
          <w:lang w:eastAsia="it-IT"/>
        </w:rPr>
      </w:pPr>
    </w:p>
    <w:p w14:paraId="6B32FD47" w14:textId="20120543" w:rsidR="00591304" w:rsidRPr="00F63ECF" w:rsidRDefault="00591304" w:rsidP="00591304">
      <w:pPr>
        <w:widowControl/>
        <w:autoSpaceDE/>
        <w:autoSpaceDN/>
        <w:ind w:left="284"/>
        <w:rPr>
          <w:rFonts w:ascii="Arial Nova" w:eastAsia="Times New Roman" w:hAnsi="Arial Nova" w:cs="Times New Roman"/>
          <w:color w:val="000000"/>
          <w:lang w:eastAsia="it-IT"/>
        </w:rPr>
      </w:pPr>
      <w:r w:rsidRPr="00F63ECF">
        <w:rPr>
          <w:rFonts w:ascii="Arial Nova" w:eastAsia="Times New Roman" w:hAnsi="Arial Nova" w:cs="Times New Roman"/>
          <w:color w:val="000000"/>
          <w:lang w:eastAsia="it-IT"/>
        </w:rPr>
        <w:t>Il risultato è un’atmosfera leggera e mediterranea, dove gli oggetti sembrano emergere naturalmente dal paesaggio, come strutture temporanee sulla spiaggia. Il progetto propone una </w:t>
      </w:r>
      <w:r w:rsidRPr="00F63ECF">
        <w:rPr>
          <w:rFonts w:ascii="Arial Nova" w:eastAsia="Times New Roman" w:hAnsi="Arial Nova" w:cs="Times New Roman"/>
          <w:b/>
          <w:bCs/>
          <w:color w:val="000000"/>
          <w:lang w:eastAsia="it-IT"/>
        </w:rPr>
        <w:t>esperienza di convivialità</w:t>
      </w:r>
      <w:r w:rsidRPr="00F63ECF">
        <w:rPr>
          <w:rFonts w:ascii="Arial Nova" w:eastAsia="Times New Roman" w:hAnsi="Arial Nova" w:cs="Times New Roman"/>
          <w:color w:val="000000"/>
          <w:lang w:eastAsia="it-IT"/>
        </w:rPr>
        <w:t>, dove design, materia e paesaggio dialogano in modo armonico. </w:t>
      </w:r>
    </w:p>
    <w:p w14:paraId="5F4D2DC7" w14:textId="77777777" w:rsidR="0018331F" w:rsidRDefault="0018331F" w:rsidP="00591304">
      <w:pPr>
        <w:widowControl/>
        <w:autoSpaceDE/>
        <w:autoSpaceDN/>
        <w:ind w:left="284"/>
        <w:rPr>
          <w:rFonts w:ascii="Arial Nova" w:eastAsia="Times New Roman" w:hAnsi="Arial Nova" w:cs="Times New Roman"/>
          <w:color w:val="000000"/>
          <w:lang w:eastAsia="it-IT"/>
        </w:rPr>
      </w:pPr>
    </w:p>
    <w:p w14:paraId="1E2B8175" w14:textId="54D7365B" w:rsidR="00591304" w:rsidRDefault="00591304" w:rsidP="00591304">
      <w:pPr>
        <w:widowControl/>
        <w:autoSpaceDE/>
        <w:autoSpaceDN/>
        <w:ind w:left="284"/>
        <w:rPr>
          <w:rFonts w:ascii="Arial Nova" w:eastAsia="Times New Roman" w:hAnsi="Arial Nova" w:cs="Times New Roman"/>
          <w:color w:val="000000"/>
          <w:lang w:eastAsia="it-IT"/>
        </w:rPr>
      </w:pPr>
      <w:r w:rsidRPr="00F63ECF">
        <w:rPr>
          <w:rFonts w:ascii="Arial Nova" w:eastAsia="Times New Roman" w:hAnsi="Arial Nova" w:cs="Times New Roman"/>
          <w:color w:val="000000"/>
          <w:lang w:eastAsia="it-IT"/>
        </w:rPr>
        <w:t>Una collaborazione tra moda e design che prosegue da tre anni e che trova nella </w:t>
      </w:r>
      <w:r w:rsidRPr="00F63ECF">
        <w:rPr>
          <w:rFonts w:ascii="Arial Nova" w:eastAsia="Times New Roman" w:hAnsi="Arial Nova" w:cs="Times New Roman"/>
          <w:b/>
          <w:bCs/>
          <w:color w:val="000000"/>
          <w:lang w:eastAsia="it-IT"/>
        </w:rPr>
        <w:t>Milan Design Week 2026</w:t>
      </w:r>
      <w:r w:rsidRPr="00F63ECF">
        <w:rPr>
          <w:rFonts w:ascii="Arial Nova" w:eastAsia="Times New Roman" w:hAnsi="Arial Nova" w:cs="Times New Roman"/>
          <w:color w:val="000000"/>
          <w:lang w:eastAsia="it-IT"/>
        </w:rPr>
        <w:t> la sua espressione più evocativa. </w:t>
      </w:r>
    </w:p>
    <w:p w14:paraId="1BA2F421" w14:textId="77777777" w:rsidR="0018331F" w:rsidRDefault="0018331F" w:rsidP="0018331F">
      <w:pPr>
        <w:widowControl/>
        <w:autoSpaceDE/>
        <w:autoSpaceDN/>
        <w:rPr>
          <w:rFonts w:ascii="Arial Nova" w:eastAsia="Times New Roman" w:hAnsi="Arial Nova" w:cs="Times New Roman"/>
          <w:color w:val="000000"/>
          <w:lang w:eastAsia="it-IT"/>
        </w:rPr>
      </w:pPr>
    </w:p>
    <w:p w14:paraId="6DF62C4E" w14:textId="77777777" w:rsidR="00281193" w:rsidRDefault="00281193" w:rsidP="00281193">
      <w:pPr>
        <w:widowControl/>
        <w:autoSpaceDE/>
        <w:autoSpaceDN/>
        <w:ind w:left="142"/>
        <w:jc w:val="center"/>
        <w:rPr>
          <w:rFonts w:ascii="Arial Nova" w:eastAsia="Times New Roman" w:hAnsi="Arial Nova" w:cs="Times New Roman"/>
          <w:color w:val="000000"/>
          <w:lang w:eastAsia="it-IT"/>
        </w:rPr>
      </w:pPr>
      <w:r>
        <w:rPr>
          <w:rFonts w:ascii="Arial Nova" w:eastAsia="Times New Roman" w:hAnsi="Arial Nova" w:cs="Times New Roman"/>
          <w:noProof/>
          <w:color w:val="000000"/>
          <w:lang w:eastAsia="it-IT"/>
        </w:rPr>
        <w:drawing>
          <wp:inline distT="0" distB="0" distL="0" distR="0" wp14:anchorId="348FC1F9" wp14:editId="1D705082">
            <wp:extent cx="4245885" cy="1154046"/>
            <wp:effectExtent l="0" t="0" r="0" b="1905"/>
            <wp:docPr id="120070214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02146" name="Immagine 1200702146"/>
                    <pic:cNvPicPr/>
                  </pic:nvPicPr>
                  <pic:blipFill>
                    <a:blip r:embed="rId8">
                      <a:extLst>
                        <a:ext uri="{28A0092B-C50C-407E-A947-70E740481C1C}">
                          <a14:useLocalDpi xmlns:a14="http://schemas.microsoft.com/office/drawing/2010/main" val="0"/>
                        </a:ext>
                      </a:extLst>
                    </a:blip>
                    <a:stretch>
                      <a:fillRect/>
                    </a:stretch>
                  </pic:blipFill>
                  <pic:spPr>
                    <a:xfrm>
                      <a:off x="0" y="0"/>
                      <a:ext cx="4318177" cy="1173695"/>
                    </a:xfrm>
                    <a:prstGeom prst="rect">
                      <a:avLst/>
                    </a:prstGeom>
                  </pic:spPr>
                </pic:pic>
              </a:graphicData>
            </a:graphic>
          </wp:inline>
        </w:drawing>
      </w:r>
    </w:p>
    <w:p w14:paraId="039117D1" w14:textId="77777777" w:rsidR="00281193" w:rsidRDefault="00281193" w:rsidP="00281193">
      <w:pPr>
        <w:widowControl/>
        <w:autoSpaceDE/>
        <w:autoSpaceDN/>
        <w:ind w:left="142"/>
        <w:jc w:val="center"/>
        <w:rPr>
          <w:rFonts w:ascii="Arial Nova" w:eastAsia="Times New Roman" w:hAnsi="Arial Nova" w:cs="Times New Roman"/>
          <w:color w:val="000000"/>
          <w:lang w:eastAsia="it-IT"/>
        </w:rPr>
      </w:pPr>
    </w:p>
    <w:p w14:paraId="1CE742B9" w14:textId="180E9C5B" w:rsidR="0018331F" w:rsidRDefault="00281193" w:rsidP="00281193">
      <w:pPr>
        <w:widowControl/>
        <w:autoSpaceDE/>
        <w:autoSpaceDN/>
        <w:ind w:left="142"/>
        <w:jc w:val="center"/>
        <w:rPr>
          <w:rFonts w:ascii="Arial Nova" w:eastAsia="Times New Roman" w:hAnsi="Arial Nova" w:cs="Times New Roman"/>
          <w:color w:val="000000"/>
          <w:lang w:eastAsia="it-IT"/>
        </w:rPr>
      </w:pPr>
      <w:r>
        <w:rPr>
          <w:rFonts w:ascii="Arial Nova" w:eastAsia="Times New Roman" w:hAnsi="Arial Nova" w:cs="Times New Roman"/>
          <w:noProof/>
          <w:color w:val="000000"/>
          <w:lang w:eastAsia="it-IT"/>
        </w:rPr>
        <w:drawing>
          <wp:inline distT="0" distB="0" distL="0" distR="0" wp14:anchorId="442AE5D9" wp14:editId="781FEA5A">
            <wp:extent cx="6074685" cy="1139594"/>
            <wp:effectExtent l="0" t="0" r="0" b="3810"/>
            <wp:docPr id="208893402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934028" name="Immagine 2088934028"/>
                    <pic:cNvPicPr/>
                  </pic:nvPicPr>
                  <pic:blipFill>
                    <a:blip r:embed="rId9">
                      <a:extLst>
                        <a:ext uri="{28A0092B-C50C-407E-A947-70E740481C1C}">
                          <a14:useLocalDpi xmlns:a14="http://schemas.microsoft.com/office/drawing/2010/main" val="0"/>
                        </a:ext>
                      </a:extLst>
                    </a:blip>
                    <a:stretch>
                      <a:fillRect/>
                    </a:stretch>
                  </pic:blipFill>
                  <pic:spPr>
                    <a:xfrm>
                      <a:off x="0" y="0"/>
                      <a:ext cx="6078242" cy="1140261"/>
                    </a:xfrm>
                    <a:prstGeom prst="rect">
                      <a:avLst/>
                    </a:prstGeom>
                  </pic:spPr>
                </pic:pic>
              </a:graphicData>
            </a:graphic>
          </wp:inline>
        </w:drawing>
      </w:r>
    </w:p>
    <w:p w14:paraId="263EE153" w14:textId="77777777" w:rsidR="0018331F" w:rsidRDefault="0018331F" w:rsidP="00591304">
      <w:pPr>
        <w:widowControl/>
        <w:autoSpaceDE/>
        <w:autoSpaceDN/>
        <w:ind w:left="284"/>
        <w:rPr>
          <w:rFonts w:ascii="Arial Nova" w:eastAsia="Times New Roman" w:hAnsi="Arial Nova" w:cs="Times New Roman"/>
          <w:color w:val="000000"/>
          <w:lang w:eastAsia="it-IT"/>
        </w:rPr>
      </w:pPr>
    </w:p>
    <w:p w14:paraId="5852CADC" w14:textId="69777DD7" w:rsidR="00BC0579" w:rsidRPr="00355564" w:rsidRDefault="00BC0579" w:rsidP="00355564">
      <w:pPr>
        <w:widowControl/>
        <w:autoSpaceDE/>
        <w:autoSpaceDN/>
        <w:ind w:left="284"/>
        <w:jc w:val="center"/>
        <w:rPr>
          <w:rFonts w:ascii="Arial Nova" w:eastAsia="Times New Roman" w:hAnsi="Arial Nova" w:cs="Times New Roman"/>
          <w:i/>
          <w:iCs/>
          <w:color w:val="000000"/>
          <w:sz w:val="18"/>
          <w:szCs w:val="18"/>
          <w:lang w:eastAsia="it-IT"/>
        </w:rPr>
      </w:pPr>
      <w:r w:rsidRPr="00355564">
        <w:rPr>
          <w:rFonts w:ascii="Arial Nova" w:eastAsia="Times New Roman" w:hAnsi="Arial Nova" w:cs="Times New Roman"/>
          <w:i/>
          <w:iCs/>
          <w:color w:val="000000"/>
          <w:sz w:val="18"/>
          <w:szCs w:val="18"/>
          <w:lang w:eastAsia="it-IT"/>
        </w:rPr>
        <w:t>*</w:t>
      </w:r>
      <w:r w:rsidR="00281193" w:rsidRPr="00355564">
        <w:rPr>
          <w:rFonts w:ascii="Arial Nova" w:eastAsia="Times New Roman" w:hAnsi="Arial Nova" w:cs="Times New Roman"/>
          <w:i/>
          <w:iCs/>
          <w:color w:val="000000"/>
          <w:sz w:val="18"/>
          <w:szCs w:val="18"/>
          <w:lang w:eastAsia="it-IT"/>
        </w:rPr>
        <w:t>Queste e altre</w:t>
      </w:r>
      <w:r w:rsidRPr="00355564">
        <w:rPr>
          <w:rFonts w:ascii="Arial Nova" w:eastAsia="Times New Roman" w:hAnsi="Arial Nova" w:cs="Times New Roman"/>
          <w:i/>
          <w:iCs/>
          <w:color w:val="000000"/>
          <w:sz w:val="18"/>
          <w:szCs w:val="18"/>
          <w:lang w:eastAsia="it-IT"/>
        </w:rPr>
        <w:t xml:space="preserve"> immagini sono disponibili all’interno del press kit</w:t>
      </w:r>
    </w:p>
    <w:p w14:paraId="33DF10A1" w14:textId="77777777" w:rsidR="0018331F" w:rsidRDefault="0018331F" w:rsidP="00591304">
      <w:pPr>
        <w:widowControl/>
        <w:autoSpaceDE/>
        <w:autoSpaceDN/>
        <w:ind w:left="284"/>
        <w:rPr>
          <w:rFonts w:ascii="Arial Nova" w:eastAsia="Times New Roman" w:hAnsi="Arial Nova" w:cs="Times New Roman"/>
          <w:color w:val="000000"/>
          <w:lang w:eastAsia="it-IT"/>
        </w:rPr>
      </w:pPr>
    </w:p>
    <w:p w14:paraId="4BF41D12" w14:textId="77777777" w:rsidR="0018331F" w:rsidRDefault="0018331F" w:rsidP="00591304">
      <w:pPr>
        <w:widowControl/>
        <w:autoSpaceDE/>
        <w:autoSpaceDN/>
        <w:ind w:left="284"/>
        <w:rPr>
          <w:rFonts w:ascii="Arial Nova" w:eastAsia="Times New Roman" w:hAnsi="Arial Nova" w:cs="Times New Roman"/>
          <w:color w:val="000000"/>
          <w:lang w:eastAsia="it-IT"/>
        </w:rPr>
      </w:pPr>
    </w:p>
    <w:p w14:paraId="6719432E" w14:textId="6D9E6418" w:rsidR="00F63ECF" w:rsidRPr="00EE0B54" w:rsidRDefault="00F63ECF" w:rsidP="00F63ECF">
      <w:pPr>
        <w:widowControl/>
        <w:autoSpaceDE/>
        <w:autoSpaceDN/>
        <w:rPr>
          <w:rFonts w:ascii="Arial Nova" w:eastAsia="Times New Roman" w:hAnsi="Arial Nova" w:cs="Times New Roman"/>
          <w:color w:val="000000"/>
          <w:sz w:val="24"/>
          <w:szCs w:val="24"/>
          <w:lang w:eastAsia="it-IT"/>
        </w:rPr>
      </w:pPr>
      <w:r w:rsidRPr="00EE0B54">
        <w:rPr>
          <w:rFonts w:ascii="Arial Nova" w:eastAsia="Times New Roman" w:hAnsi="Arial Nova" w:cs="Times New Roman"/>
          <w:b/>
          <w:bCs/>
          <w:color w:val="000000"/>
          <w:sz w:val="24"/>
          <w:szCs w:val="24"/>
          <w:lang w:eastAsia="it-IT"/>
        </w:rPr>
        <w:t>La partnership con Jacuzzi </w:t>
      </w:r>
    </w:p>
    <w:p w14:paraId="4F333AA4" w14:textId="77777777" w:rsidR="00F63ECF" w:rsidRPr="00F63ECF" w:rsidRDefault="00F63ECF" w:rsidP="00F63ECF">
      <w:pPr>
        <w:widowControl/>
        <w:autoSpaceDE/>
        <w:autoSpaceDN/>
        <w:rPr>
          <w:rFonts w:ascii="Arial Nova" w:eastAsia="Times New Roman" w:hAnsi="Arial Nova" w:cs="Times New Roman"/>
          <w:color w:val="000000"/>
          <w:lang w:eastAsia="it-IT"/>
        </w:rPr>
      </w:pPr>
      <w:r w:rsidRPr="00F63ECF">
        <w:rPr>
          <w:rFonts w:ascii="Arial Nova" w:eastAsia="Times New Roman" w:hAnsi="Arial Nova" w:cs="Times New Roman"/>
          <w:color w:val="000000"/>
          <w:lang w:eastAsia="it-IT"/>
        </w:rPr>
        <w:t> </w:t>
      </w:r>
    </w:p>
    <w:p w14:paraId="7B5D73E0" w14:textId="386263EF" w:rsidR="00F63ECF" w:rsidRPr="00F63ECF" w:rsidRDefault="00F63ECF" w:rsidP="00F63ECF">
      <w:pPr>
        <w:widowControl/>
        <w:autoSpaceDE/>
        <w:autoSpaceDN/>
        <w:rPr>
          <w:rFonts w:ascii="Arial Nova" w:eastAsia="Times New Roman" w:hAnsi="Arial Nova" w:cs="Times New Roman"/>
          <w:color w:val="000000"/>
          <w:lang w:eastAsia="it-IT"/>
        </w:rPr>
      </w:pPr>
      <w:r w:rsidRPr="00F63ECF">
        <w:rPr>
          <w:rFonts w:ascii="Arial Nova" w:eastAsia="Times New Roman" w:hAnsi="Arial Nova" w:cs="Times New Roman"/>
          <w:color w:val="000000"/>
          <w:lang w:eastAsia="it-IT"/>
        </w:rPr>
        <w:t>All’interno dello spazio </w:t>
      </w:r>
      <w:proofErr w:type="spellStart"/>
      <w:r w:rsidRPr="00F63ECF">
        <w:rPr>
          <w:rFonts w:ascii="Arial Nova" w:eastAsia="Times New Roman" w:hAnsi="Arial Nova" w:cs="Times New Roman"/>
          <w:color w:val="000000"/>
          <w:lang w:eastAsia="it-IT"/>
        </w:rPr>
        <w:t>NonostanteMarras</w:t>
      </w:r>
      <w:proofErr w:type="spellEnd"/>
      <w:r w:rsidRPr="00F63ECF">
        <w:rPr>
          <w:rFonts w:ascii="Arial Nova" w:eastAsia="Times New Roman" w:hAnsi="Arial Nova" w:cs="Times New Roman"/>
          <w:color w:val="000000"/>
          <w:lang w:eastAsia="it-IT"/>
        </w:rPr>
        <w:t> prende forma la collaborazione tra </w:t>
      </w:r>
      <w:r w:rsidRPr="00F63ECF">
        <w:rPr>
          <w:rFonts w:ascii="Arial Nova" w:eastAsia="Times New Roman" w:hAnsi="Arial Nova" w:cs="Times New Roman"/>
          <w:b/>
          <w:bCs/>
          <w:color w:val="000000"/>
          <w:lang w:eastAsia="it-IT"/>
        </w:rPr>
        <w:t>Jacuzzi</w:t>
      </w:r>
      <w:r w:rsidR="00100129">
        <w:rPr>
          <w:rFonts w:ascii="Arial Nova" w:eastAsia="Times New Roman" w:hAnsi="Arial Nova" w:cs="Times New Roman"/>
          <w:color w:val="000000"/>
          <w:lang w:eastAsia="it-IT"/>
        </w:rPr>
        <w:t>,</w:t>
      </w:r>
      <w:r w:rsidRPr="00F63ECF">
        <w:rPr>
          <w:rFonts w:ascii="Arial Nova" w:eastAsia="Times New Roman" w:hAnsi="Arial Nova" w:cs="Times New Roman"/>
          <w:color w:val="000000"/>
          <w:lang w:eastAsia="it-IT"/>
        </w:rPr>
        <w:t xml:space="preserve"> </w:t>
      </w:r>
      <w:r w:rsidRPr="00100129">
        <w:rPr>
          <w:rFonts w:ascii="Arial Nova" w:eastAsia="Times New Roman" w:hAnsi="Arial Nova" w:cs="Times New Roman"/>
          <w:b/>
          <w:bCs/>
          <w:color w:val="000000"/>
          <w:lang w:eastAsia="it-IT"/>
        </w:rPr>
        <w:t>Nodo Italia</w:t>
      </w:r>
      <w:r w:rsidR="00100129" w:rsidRPr="00100129">
        <w:rPr>
          <w:rFonts w:ascii="Arial Nova" w:eastAsia="Times New Roman" w:hAnsi="Arial Nova" w:cs="Times New Roman"/>
          <w:b/>
          <w:bCs/>
          <w:color w:val="000000"/>
          <w:lang w:eastAsia="it-IT"/>
        </w:rPr>
        <w:t xml:space="preserve"> e Antonio Marras</w:t>
      </w:r>
      <w:r w:rsidR="00100129">
        <w:rPr>
          <w:rFonts w:ascii="Arial Nova" w:eastAsia="Times New Roman" w:hAnsi="Arial Nova" w:cs="Times New Roman"/>
          <w:color w:val="000000"/>
          <w:lang w:eastAsia="it-IT"/>
        </w:rPr>
        <w:t xml:space="preserve"> </w:t>
      </w:r>
      <w:r w:rsidRPr="00F63ECF">
        <w:rPr>
          <w:rFonts w:ascii="Arial Nova" w:eastAsia="Times New Roman" w:hAnsi="Arial Nova" w:cs="Times New Roman"/>
          <w:color w:val="000000"/>
          <w:lang w:eastAsia="it-IT"/>
        </w:rPr>
        <w:t>con </w:t>
      </w:r>
      <w:proofErr w:type="spellStart"/>
      <w:r w:rsidRPr="00F63ECF">
        <w:rPr>
          <w:rFonts w:ascii="Arial Nova" w:eastAsia="Times New Roman" w:hAnsi="Arial Nova" w:cs="Times New Roman"/>
          <w:b/>
          <w:bCs/>
          <w:color w:val="000000"/>
          <w:lang w:eastAsia="it-IT"/>
        </w:rPr>
        <w:t>Skylounge</w:t>
      </w:r>
      <w:proofErr w:type="spellEnd"/>
      <w:r w:rsidRPr="00F63ECF">
        <w:rPr>
          <w:rFonts w:ascii="Arial Nova" w:eastAsia="Times New Roman" w:hAnsi="Arial Nova" w:cs="Times New Roman"/>
          <w:b/>
          <w:bCs/>
          <w:color w:val="000000"/>
          <w:lang w:eastAsia="it-IT"/>
        </w:rPr>
        <w:t>® rivestita in tessuto</w:t>
      </w:r>
      <w:r w:rsidRPr="00F63ECF">
        <w:rPr>
          <w:rFonts w:ascii="Arial Nova" w:eastAsia="Times New Roman" w:hAnsi="Arial Nova" w:cs="Times New Roman"/>
          <w:color w:val="000000"/>
          <w:lang w:eastAsia="it-IT"/>
        </w:rPr>
        <w:t>, una nuova frontiera per l’outdoor design. </w:t>
      </w:r>
    </w:p>
    <w:p w14:paraId="57D51176" w14:textId="794B4627" w:rsidR="00F63ECF" w:rsidRPr="00F63ECF" w:rsidRDefault="00F63ECF" w:rsidP="00F63ECF">
      <w:pPr>
        <w:widowControl/>
        <w:autoSpaceDE/>
        <w:autoSpaceDN/>
        <w:rPr>
          <w:rFonts w:ascii="Arial Nova" w:eastAsia="Times New Roman" w:hAnsi="Arial Nova" w:cs="Times New Roman"/>
          <w:color w:val="000000"/>
          <w:lang w:eastAsia="it-IT"/>
        </w:rPr>
      </w:pPr>
      <w:r w:rsidRPr="00F63ECF">
        <w:rPr>
          <w:rFonts w:ascii="Arial Nova" w:eastAsia="Times New Roman" w:hAnsi="Arial Nova" w:cs="Times New Roman"/>
          <w:color w:val="000000"/>
          <w:lang w:eastAsia="it-IT"/>
        </w:rPr>
        <w:t>La vasca idromassaggio </w:t>
      </w:r>
      <w:proofErr w:type="spellStart"/>
      <w:r w:rsidRPr="00F63ECF">
        <w:rPr>
          <w:rFonts w:ascii="Arial Nova" w:eastAsia="Times New Roman" w:hAnsi="Arial Nova" w:cs="Times New Roman"/>
          <w:b/>
          <w:bCs/>
          <w:color w:val="000000"/>
          <w:lang w:eastAsia="it-IT"/>
        </w:rPr>
        <w:t>Skylounge</w:t>
      </w:r>
      <w:proofErr w:type="spellEnd"/>
      <w:r w:rsidRPr="00F63ECF">
        <w:rPr>
          <w:rFonts w:ascii="Arial Nova" w:eastAsia="Times New Roman" w:hAnsi="Arial Nova" w:cs="Times New Roman"/>
          <w:b/>
          <w:bCs/>
          <w:color w:val="000000"/>
          <w:lang w:eastAsia="it-IT"/>
        </w:rPr>
        <w:t>®</w:t>
      </w:r>
      <w:r w:rsidRPr="00F63ECF">
        <w:rPr>
          <w:rFonts w:ascii="Arial Nova" w:eastAsia="Times New Roman" w:hAnsi="Arial Nova" w:cs="Times New Roman"/>
          <w:color w:val="000000"/>
          <w:lang w:eastAsia="it-IT"/>
        </w:rPr>
        <w:t>, progettata da DNA | </w:t>
      </w:r>
      <w:proofErr w:type="spellStart"/>
      <w:r w:rsidRPr="00F63ECF">
        <w:rPr>
          <w:rFonts w:ascii="Arial Nova" w:eastAsia="Times New Roman" w:hAnsi="Arial Nova" w:cs="Times New Roman"/>
          <w:color w:val="000000"/>
          <w:lang w:eastAsia="it-IT"/>
        </w:rPr>
        <w:t>Kaluderovic</w:t>
      </w:r>
      <w:proofErr w:type="spellEnd"/>
      <w:r w:rsidRPr="00F63ECF">
        <w:rPr>
          <w:rFonts w:ascii="Arial Nova" w:eastAsia="Times New Roman" w:hAnsi="Arial Nova" w:cs="Times New Roman"/>
          <w:color w:val="000000"/>
          <w:lang w:eastAsia="it-IT"/>
        </w:rPr>
        <w:t> &amp; </w:t>
      </w:r>
      <w:proofErr w:type="spellStart"/>
      <w:r w:rsidRPr="00F63ECF">
        <w:rPr>
          <w:rFonts w:ascii="Arial Nova" w:eastAsia="Times New Roman" w:hAnsi="Arial Nova" w:cs="Times New Roman"/>
          <w:color w:val="000000"/>
          <w:lang w:eastAsia="it-IT"/>
        </w:rPr>
        <w:t>Condini</w:t>
      </w:r>
      <w:proofErr w:type="spellEnd"/>
      <w:r w:rsidRPr="00F63ECF">
        <w:rPr>
          <w:rFonts w:ascii="Arial Nova" w:eastAsia="Times New Roman" w:hAnsi="Arial Nova" w:cs="Times New Roman"/>
          <w:color w:val="000000"/>
          <w:lang w:eastAsia="it-IT"/>
        </w:rPr>
        <w:t> per Jacuzzi®, viene presentata per la prima volta con </w:t>
      </w:r>
      <w:r w:rsidRPr="00F63ECF">
        <w:rPr>
          <w:rFonts w:ascii="Arial Nova" w:eastAsia="Times New Roman" w:hAnsi="Arial Nova" w:cs="Times New Roman"/>
          <w:b/>
          <w:bCs/>
          <w:color w:val="000000"/>
          <w:lang w:eastAsia="it-IT"/>
        </w:rPr>
        <w:t xml:space="preserve">pannelli rivestiti in tessuto tecnico </w:t>
      </w:r>
      <w:r w:rsidR="00100129">
        <w:rPr>
          <w:rFonts w:ascii="Arial Nova" w:eastAsia="Times New Roman" w:hAnsi="Arial Nova" w:cs="Times New Roman"/>
          <w:b/>
          <w:bCs/>
          <w:color w:val="000000"/>
          <w:lang w:eastAsia="it-IT"/>
        </w:rPr>
        <w:t xml:space="preserve">Antonio Marras + </w:t>
      </w:r>
      <w:r w:rsidRPr="00F63ECF">
        <w:rPr>
          <w:rFonts w:ascii="Arial Nova" w:eastAsia="Times New Roman" w:hAnsi="Arial Nova" w:cs="Times New Roman"/>
          <w:b/>
          <w:bCs/>
          <w:color w:val="000000"/>
          <w:lang w:eastAsia="it-IT"/>
        </w:rPr>
        <w:t>Nodo Italia</w:t>
      </w:r>
      <w:r w:rsidRPr="00F63ECF">
        <w:rPr>
          <w:rFonts w:ascii="Arial Nova" w:eastAsia="Times New Roman" w:hAnsi="Arial Nova" w:cs="Times New Roman"/>
          <w:color w:val="000000"/>
          <w:lang w:eastAsia="it-IT"/>
        </w:rPr>
        <w:t>, prodotti da </w:t>
      </w:r>
      <w:proofErr w:type="spellStart"/>
      <w:r w:rsidRPr="00F63ECF">
        <w:rPr>
          <w:rFonts w:ascii="Arial Nova" w:eastAsia="Times New Roman" w:hAnsi="Arial Nova" w:cs="Times New Roman"/>
          <w:color w:val="000000"/>
          <w:lang w:eastAsia="it-IT"/>
        </w:rPr>
        <w:t>Leolori</w:t>
      </w:r>
      <w:proofErr w:type="spellEnd"/>
      <w:r w:rsidRPr="00F63ECF">
        <w:rPr>
          <w:rFonts w:ascii="Arial Nova" w:eastAsia="Times New Roman" w:hAnsi="Arial Nova" w:cs="Times New Roman"/>
          <w:color w:val="000000"/>
          <w:lang w:eastAsia="it-IT"/>
        </w:rPr>
        <w:t>.  Innovazione pura: una vasca idromassaggio rivestita di tessuto tecnico ad alte prestazioni ampliando le possibilità progettuali tra arredo architettura e benessere. </w:t>
      </w:r>
    </w:p>
    <w:p w14:paraId="240BD33B" w14:textId="7B7DFA34" w:rsidR="00F63ECF" w:rsidRPr="00F63ECF" w:rsidRDefault="00F63ECF" w:rsidP="00F63ECF">
      <w:pPr>
        <w:widowControl/>
        <w:autoSpaceDE/>
        <w:autoSpaceDN/>
        <w:rPr>
          <w:rFonts w:ascii="Arial Nova" w:eastAsia="Times New Roman" w:hAnsi="Arial Nova" w:cs="Times New Roman"/>
          <w:color w:val="000000"/>
          <w:lang w:eastAsia="it-IT"/>
        </w:rPr>
      </w:pPr>
      <w:r w:rsidRPr="00F63ECF">
        <w:rPr>
          <w:rFonts w:ascii="Arial Nova" w:eastAsia="Times New Roman" w:hAnsi="Arial Nova" w:cs="Times New Roman"/>
          <w:color w:val="000000"/>
          <w:lang w:eastAsia="it-IT"/>
        </w:rPr>
        <w:t>I pannelli con tessuti </w:t>
      </w:r>
      <w:proofErr w:type="spellStart"/>
      <w:r w:rsidRPr="00F63ECF">
        <w:rPr>
          <w:rFonts w:ascii="Arial Nova" w:eastAsia="Times New Roman" w:hAnsi="Arial Nova" w:cs="Times New Roman"/>
          <w:b/>
          <w:bCs/>
          <w:color w:val="000000"/>
          <w:lang w:eastAsia="it-IT"/>
        </w:rPr>
        <w:t>Olyna</w:t>
      </w:r>
      <w:proofErr w:type="spellEnd"/>
      <w:r w:rsidRPr="00F63ECF">
        <w:rPr>
          <w:rFonts w:ascii="Arial Nova" w:eastAsia="Times New Roman" w:hAnsi="Arial Nova" w:cs="Times New Roman"/>
          <w:b/>
          <w:bCs/>
          <w:color w:val="000000"/>
          <w:lang w:eastAsia="it-IT"/>
        </w:rPr>
        <w:t>®</w:t>
      </w:r>
      <w:r w:rsidRPr="00F63ECF">
        <w:rPr>
          <w:rFonts w:ascii="Arial Nova" w:eastAsia="Times New Roman" w:hAnsi="Arial Nova" w:cs="Times New Roman"/>
          <w:color w:val="000000"/>
          <w:lang w:eastAsia="it-IT"/>
        </w:rPr>
        <w:t>, garantiscono resistenza a cloro, macchie di creme solari, abrasione, raggi UV, salsedine e agenti chimici, mantenendo al tempo stesso una superficie morbida e piacevole al tatto. I materiali sono certificati </w:t>
      </w:r>
      <w:r w:rsidRPr="00F63ECF">
        <w:rPr>
          <w:rFonts w:ascii="Arial Nova" w:eastAsia="Times New Roman" w:hAnsi="Arial Nova" w:cs="Times New Roman"/>
          <w:b/>
          <w:bCs/>
          <w:color w:val="000000"/>
          <w:lang w:eastAsia="it-IT"/>
        </w:rPr>
        <w:t>OEKO-TEX Classe 1</w:t>
      </w:r>
      <w:r w:rsidRPr="00F63ECF">
        <w:rPr>
          <w:rFonts w:ascii="Arial Nova" w:eastAsia="Times New Roman" w:hAnsi="Arial Nova" w:cs="Times New Roman"/>
          <w:color w:val="000000"/>
          <w:lang w:eastAsia="it-IT"/>
        </w:rPr>
        <w:t>, lavabili e facilmente igienizzabili, caratteristiche che li rendono particolarmente adatti per spa e ambienti outdoor. </w:t>
      </w:r>
    </w:p>
    <w:p w14:paraId="49C73D0D" w14:textId="77777777" w:rsidR="00BD3202" w:rsidRDefault="00BD3202" w:rsidP="00F63ECF">
      <w:pPr>
        <w:widowControl/>
        <w:autoSpaceDE/>
        <w:autoSpaceDN/>
        <w:rPr>
          <w:rFonts w:ascii="Arial Nova" w:eastAsia="Times New Roman" w:hAnsi="Arial Nova" w:cs="Times New Roman"/>
          <w:color w:val="000000"/>
          <w:lang w:eastAsia="it-IT"/>
        </w:rPr>
      </w:pPr>
    </w:p>
    <w:p w14:paraId="74B33F78" w14:textId="4D6F817B" w:rsidR="00F63ECF" w:rsidRPr="00F63ECF" w:rsidRDefault="00F63ECF" w:rsidP="00F63ECF">
      <w:pPr>
        <w:widowControl/>
        <w:autoSpaceDE/>
        <w:autoSpaceDN/>
        <w:rPr>
          <w:rFonts w:ascii="Arial Nova" w:eastAsia="Times New Roman" w:hAnsi="Arial Nova" w:cs="Times New Roman"/>
          <w:color w:val="000000"/>
          <w:lang w:eastAsia="it-IT"/>
        </w:rPr>
      </w:pPr>
      <w:r w:rsidRPr="00F63ECF">
        <w:rPr>
          <w:rFonts w:ascii="Arial Nova" w:eastAsia="Times New Roman" w:hAnsi="Arial Nova" w:cs="Times New Roman"/>
          <w:color w:val="000000"/>
          <w:lang w:eastAsia="it-IT"/>
        </w:rPr>
        <w:t>Accanto alle versioni con tessuti Blue Navy</w:t>
      </w:r>
      <w:r w:rsidRPr="00F63ECF">
        <w:rPr>
          <w:rFonts w:ascii="Arial Nova" w:eastAsia="Times New Roman" w:hAnsi="Arial Nova" w:cs="Times New Roman"/>
          <w:b/>
          <w:bCs/>
          <w:color w:val="000000"/>
          <w:lang w:eastAsia="it-IT"/>
        </w:rPr>
        <w:t> </w:t>
      </w:r>
      <w:r w:rsidRPr="00F63ECF">
        <w:rPr>
          <w:rFonts w:ascii="Arial Nova" w:eastAsia="Times New Roman" w:hAnsi="Arial Nova" w:cs="Times New Roman"/>
          <w:color w:val="000000"/>
          <w:lang w:eastAsia="it-IT"/>
        </w:rPr>
        <w:t>e</w:t>
      </w:r>
      <w:r w:rsidRPr="00F63ECF">
        <w:rPr>
          <w:rFonts w:ascii="Arial Nova" w:eastAsia="Times New Roman" w:hAnsi="Arial Nova" w:cs="Times New Roman"/>
          <w:b/>
          <w:bCs/>
          <w:color w:val="000000"/>
          <w:lang w:eastAsia="it-IT"/>
        </w:rPr>
        <w:t> </w:t>
      </w:r>
      <w:proofErr w:type="spellStart"/>
      <w:r w:rsidRPr="00F63ECF">
        <w:rPr>
          <w:rFonts w:ascii="Arial Nova" w:eastAsia="Times New Roman" w:hAnsi="Arial Nova" w:cs="Times New Roman"/>
          <w:color w:val="000000"/>
          <w:lang w:eastAsia="it-IT"/>
        </w:rPr>
        <w:t>Taupe</w:t>
      </w:r>
      <w:proofErr w:type="spellEnd"/>
      <w:r w:rsidRPr="00F63ECF">
        <w:rPr>
          <w:rFonts w:ascii="Arial Nova" w:eastAsia="Times New Roman" w:hAnsi="Arial Nova" w:cs="Times New Roman"/>
          <w:b/>
          <w:bCs/>
          <w:color w:val="000000"/>
          <w:lang w:eastAsia="it-IT"/>
        </w:rPr>
        <w:t>,</w:t>
      </w:r>
      <w:r w:rsidRPr="00F63ECF">
        <w:rPr>
          <w:rFonts w:ascii="Arial Nova" w:eastAsia="Times New Roman" w:hAnsi="Arial Nova" w:cs="Times New Roman"/>
          <w:color w:val="000000"/>
          <w:lang w:eastAsia="it-IT"/>
        </w:rPr>
        <w:t> al Fuorisalone viene presentata una </w:t>
      </w:r>
      <w:r w:rsidRPr="00F63ECF">
        <w:rPr>
          <w:rFonts w:ascii="Arial Nova" w:eastAsia="Times New Roman" w:hAnsi="Arial Nova" w:cs="Times New Roman"/>
          <w:b/>
          <w:bCs/>
          <w:color w:val="000000"/>
          <w:lang w:eastAsia="it-IT"/>
        </w:rPr>
        <w:t>special </w:t>
      </w:r>
      <w:proofErr w:type="spellStart"/>
      <w:r w:rsidRPr="00F63ECF">
        <w:rPr>
          <w:rFonts w:ascii="Arial Nova" w:eastAsia="Times New Roman" w:hAnsi="Arial Nova" w:cs="Times New Roman"/>
          <w:b/>
          <w:bCs/>
          <w:color w:val="000000"/>
          <w:lang w:eastAsia="it-IT"/>
        </w:rPr>
        <w:t>edition</w:t>
      </w:r>
      <w:proofErr w:type="spellEnd"/>
      <w:r w:rsidRPr="00F63ECF">
        <w:rPr>
          <w:rFonts w:ascii="Arial Nova" w:eastAsia="Times New Roman" w:hAnsi="Arial Nova" w:cs="Times New Roman"/>
          <w:b/>
          <w:bCs/>
          <w:color w:val="000000"/>
          <w:lang w:eastAsia="it-IT"/>
        </w:rPr>
        <w:t> Antonio Marras + Nodo Italia</w:t>
      </w:r>
      <w:r w:rsidRPr="00F63ECF">
        <w:rPr>
          <w:rFonts w:ascii="Arial Nova" w:eastAsia="Times New Roman" w:hAnsi="Arial Nova" w:cs="Times New Roman"/>
          <w:color w:val="000000"/>
          <w:lang w:eastAsia="it-IT"/>
        </w:rPr>
        <w:t>, espressione di una ricerca condivisa sul linguaggio delle superfici e sul valore narrativo dei materiali. </w:t>
      </w:r>
      <w:r w:rsidRPr="00F63ECF">
        <w:rPr>
          <w:rFonts w:ascii="Arial Nova" w:eastAsia="Times New Roman" w:hAnsi="Arial Nova" w:cs="Times New Roman"/>
          <w:b/>
          <w:bCs/>
          <w:color w:val="000000"/>
          <w:lang w:eastAsia="it-IT"/>
        </w:rPr>
        <w:t>Nei tessuti Alcantar Small Stripes, Alcantar Big Stripes e Tartan.</w:t>
      </w:r>
      <w:r w:rsidRPr="00F63ECF">
        <w:rPr>
          <w:rFonts w:ascii="Arial Nova" w:eastAsia="Times New Roman" w:hAnsi="Arial Nova" w:cs="Times New Roman"/>
          <w:color w:val="000000"/>
          <w:lang w:eastAsia="it-IT"/>
        </w:rPr>
        <w:t> </w:t>
      </w:r>
    </w:p>
    <w:p w14:paraId="00941ED5" w14:textId="77777777" w:rsidR="00BD3202" w:rsidRDefault="00BD3202" w:rsidP="00F63ECF">
      <w:pPr>
        <w:widowControl/>
        <w:autoSpaceDE/>
        <w:autoSpaceDN/>
        <w:rPr>
          <w:rFonts w:ascii="Arial Nova" w:eastAsia="Times New Roman" w:hAnsi="Arial Nova" w:cs="Times New Roman"/>
          <w:color w:val="000000"/>
          <w:lang w:eastAsia="it-IT"/>
        </w:rPr>
      </w:pPr>
    </w:p>
    <w:p w14:paraId="1B96D1E9" w14:textId="3E2308BC" w:rsidR="00F63ECF" w:rsidRDefault="00F63ECF" w:rsidP="00F63ECF">
      <w:pPr>
        <w:widowControl/>
        <w:autoSpaceDE/>
        <w:autoSpaceDN/>
        <w:rPr>
          <w:rFonts w:ascii="Arial Nova" w:eastAsia="Times New Roman" w:hAnsi="Arial Nova" w:cs="Times New Roman"/>
          <w:color w:val="000000"/>
          <w:lang w:eastAsia="it-IT"/>
        </w:rPr>
      </w:pPr>
      <w:r w:rsidRPr="00F63ECF">
        <w:rPr>
          <w:rFonts w:ascii="Arial Nova" w:eastAsia="Times New Roman" w:hAnsi="Arial Nova" w:cs="Times New Roman"/>
          <w:color w:val="000000"/>
          <w:lang w:eastAsia="it-IT"/>
        </w:rPr>
        <w:t>Dal punto di vista tecnologico </w:t>
      </w:r>
      <w:proofErr w:type="spellStart"/>
      <w:r w:rsidRPr="00F63ECF">
        <w:rPr>
          <w:rFonts w:ascii="Arial Nova" w:eastAsia="Times New Roman" w:hAnsi="Arial Nova" w:cs="Times New Roman"/>
          <w:color w:val="000000"/>
          <w:lang w:eastAsia="it-IT"/>
        </w:rPr>
        <w:t>Skylounge</w:t>
      </w:r>
      <w:proofErr w:type="spellEnd"/>
      <w:r w:rsidRPr="00F63ECF">
        <w:rPr>
          <w:rFonts w:ascii="Arial Nova" w:eastAsia="Times New Roman" w:hAnsi="Arial Nova" w:cs="Times New Roman"/>
          <w:color w:val="000000"/>
          <w:lang w:eastAsia="it-IT"/>
        </w:rPr>
        <w:t>® mantiene le caratteristiche distintive Jacuzzi®: sistema di filtrazione e disinfezione </w:t>
      </w:r>
      <w:proofErr w:type="spellStart"/>
      <w:r w:rsidRPr="00F63ECF">
        <w:rPr>
          <w:rFonts w:ascii="Arial Nova" w:eastAsia="Times New Roman" w:hAnsi="Arial Nova" w:cs="Times New Roman"/>
          <w:color w:val="000000"/>
          <w:lang w:eastAsia="it-IT"/>
        </w:rPr>
        <w:t>ClearRAY</w:t>
      </w:r>
      <w:proofErr w:type="spellEnd"/>
      <w:r w:rsidRPr="00F63ECF">
        <w:rPr>
          <w:rFonts w:ascii="Arial Nova" w:eastAsia="Times New Roman" w:hAnsi="Arial Nova" w:cs="Times New Roman"/>
          <w:color w:val="000000"/>
          <w:lang w:eastAsia="it-IT"/>
        </w:rPr>
        <w:t>® Pro3tect™</w:t>
      </w:r>
      <w:r w:rsidRPr="00F63ECF">
        <w:rPr>
          <w:rFonts w:ascii="Arial Nova" w:eastAsia="Times New Roman" w:hAnsi="Arial Nova" w:cs="Times New Roman"/>
          <w:b/>
          <w:bCs/>
          <w:color w:val="000000"/>
          <w:lang w:eastAsia="it-IT"/>
        </w:rPr>
        <w:t>,</w:t>
      </w:r>
      <w:r w:rsidRPr="00F63ECF">
        <w:rPr>
          <w:rFonts w:ascii="Arial Nova" w:eastAsia="Times New Roman" w:hAnsi="Arial Nova" w:cs="Times New Roman"/>
          <w:color w:val="000000"/>
          <w:lang w:eastAsia="it-IT"/>
        </w:rPr>
        <w:t> riscaldamento automatico, bocchette </w:t>
      </w:r>
      <w:proofErr w:type="spellStart"/>
      <w:r w:rsidRPr="00F63ECF">
        <w:rPr>
          <w:rFonts w:ascii="Arial Nova" w:eastAsia="Times New Roman" w:hAnsi="Arial Nova" w:cs="Times New Roman"/>
          <w:color w:val="000000"/>
          <w:lang w:eastAsia="it-IT"/>
        </w:rPr>
        <w:t>PowerPro</w:t>
      </w:r>
      <w:proofErr w:type="spellEnd"/>
      <w:r w:rsidRPr="00F63ECF">
        <w:rPr>
          <w:rFonts w:ascii="Arial Nova" w:eastAsia="Times New Roman" w:hAnsi="Arial Nova" w:cs="Times New Roman"/>
          <w:color w:val="000000"/>
          <w:lang w:eastAsia="it-IT"/>
        </w:rPr>
        <w:t xml:space="preserve">® per massaggi differenziati e illuminazione LED subacquea. La configurazione interna a doppia profondità e le dimensioni compatte </w:t>
      </w:r>
      <w:r w:rsidR="007901E0">
        <w:rPr>
          <w:rFonts w:ascii="Arial Nova" w:eastAsia="Times New Roman" w:hAnsi="Arial Nova" w:cs="Times New Roman"/>
          <w:color w:val="000000"/>
          <w:lang w:eastAsia="it-IT"/>
        </w:rPr>
        <w:t>consentono l’installazione anche</w:t>
      </w:r>
      <w:r w:rsidRPr="00F63ECF">
        <w:rPr>
          <w:rFonts w:ascii="Arial Nova" w:eastAsia="Times New Roman" w:hAnsi="Arial Nova" w:cs="Times New Roman"/>
          <w:color w:val="000000"/>
          <w:lang w:eastAsia="it-IT"/>
        </w:rPr>
        <w:t xml:space="preserve"> su terrazzi. </w:t>
      </w:r>
    </w:p>
    <w:p w14:paraId="293DED58" w14:textId="77777777" w:rsidR="00BD3202" w:rsidRPr="00D433FE" w:rsidRDefault="00BD3202" w:rsidP="00F63ECF">
      <w:pPr>
        <w:widowControl/>
        <w:autoSpaceDE/>
        <w:autoSpaceDN/>
        <w:rPr>
          <w:rFonts w:ascii="Arial Nova" w:eastAsia="Times New Roman" w:hAnsi="Arial Nova" w:cs="Times New Roman"/>
          <w:color w:val="000000"/>
          <w:sz w:val="10"/>
          <w:szCs w:val="10"/>
          <w:lang w:eastAsia="it-IT"/>
        </w:rPr>
      </w:pPr>
    </w:p>
    <w:p w14:paraId="03FFA01B" w14:textId="4BBE3635" w:rsidR="00F63ECF" w:rsidRPr="00F63ECF" w:rsidRDefault="00F63ECF" w:rsidP="00BD3202">
      <w:pPr>
        <w:widowControl/>
        <w:autoSpaceDE/>
        <w:autoSpaceDN/>
        <w:ind w:left="-142"/>
        <w:rPr>
          <w:rFonts w:ascii="Arial Nova" w:eastAsia="Times New Roman" w:hAnsi="Arial Nova" w:cs="Times New Roman"/>
          <w:color w:val="000000"/>
          <w:lang w:eastAsia="it-IT"/>
        </w:rPr>
      </w:pPr>
      <w:r w:rsidRPr="00F63ECF">
        <w:rPr>
          <w:rFonts w:ascii="Arial Nova" w:eastAsia="Times New Roman" w:hAnsi="Arial Nova" w:cs="Times New Roman"/>
          <w:color w:val="000000"/>
          <w:lang w:eastAsia="it-IT"/>
        </w:rPr>
        <w:t> </w:t>
      </w:r>
      <w:r w:rsidR="00BD3202">
        <w:rPr>
          <w:rFonts w:ascii="Arial Nova" w:eastAsia="Times New Roman" w:hAnsi="Arial Nova" w:cs="Times New Roman"/>
          <w:noProof/>
          <w:color w:val="000000"/>
          <w:lang w:eastAsia="it-IT"/>
        </w:rPr>
        <w:drawing>
          <wp:inline distT="0" distB="0" distL="0" distR="0" wp14:anchorId="5B325A8E" wp14:editId="36CBF617">
            <wp:extent cx="5119175" cy="991133"/>
            <wp:effectExtent l="0" t="0" r="0" b="0"/>
            <wp:docPr id="296124659"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124659" name="Immagine 29612465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8502" cy="1021981"/>
                    </a:xfrm>
                    <a:prstGeom prst="rect">
                      <a:avLst/>
                    </a:prstGeom>
                  </pic:spPr>
                </pic:pic>
              </a:graphicData>
            </a:graphic>
          </wp:inline>
        </w:drawing>
      </w:r>
    </w:p>
    <w:p w14:paraId="22B66DF5" w14:textId="5A80AF11" w:rsidR="00591304" w:rsidRPr="00D433FE" w:rsidRDefault="00591304" w:rsidP="00591304">
      <w:pPr>
        <w:widowControl/>
        <w:autoSpaceDE/>
        <w:autoSpaceDN/>
        <w:ind w:left="284"/>
        <w:rPr>
          <w:rFonts w:ascii="Arial Nova" w:eastAsia="Times New Roman" w:hAnsi="Arial Nova" w:cs="Times New Roman"/>
          <w:color w:val="000000"/>
          <w:sz w:val="10"/>
          <w:szCs w:val="10"/>
          <w:lang w:eastAsia="it-IT"/>
        </w:rPr>
      </w:pPr>
      <w:r w:rsidRPr="00F63ECF">
        <w:rPr>
          <w:rFonts w:ascii="Arial Nova" w:eastAsia="Times New Roman" w:hAnsi="Arial Nova" w:cs="Times New Roman"/>
          <w:color w:val="000000"/>
          <w:lang w:eastAsia="it-IT"/>
        </w:rPr>
        <w:t> </w:t>
      </w:r>
    </w:p>
    <w:p w14:paraId="4BA51F5A" w14:textId="77777777" w:rsidR="00591304" w:rsidRPr="00EE0B54" w:rsidRDefault="00591304" w:rsidP="00BD3202">
      <w:pPr>
        <w:widowControl/>
        <w:autoSpaceDE/>
        <w:autoSpaceDN/>
        <w:jc w:val="both"/>
        <w:rPr>
          <w:rFonts w:ascii="Arial Nova" w:eastAsia="Times New Roman" w:hAnsi="Arial Nova" w:cs="Times New Roman"/>
          <w:color w:val="000000"/>
          <w:sz w:val="24"/>
          <w:szCs w:val="24"/>
          <w:lang w:eastAsia="it-IT"/>
        </w:rPr>
      </w:pPr>
      <w:r w:rsidRPr="00EE0B54">
        <w:rPr>
          <w:rFonts w:ascii="Arial Nova" w:eastAsia="Times New Roman" w:hAnsi="Arial Nova" w:cs="Times New Roman"/>
          <w:b/>
          <w:bCs/>
          <w:color w:val="000000"/>
          <w:sz w:val="24"/>
          <w:szCs w:val="24"/>
          <w:lang w:eastAsia="it-IT"/>
        </w:rPr>
        <w:t>Quote — Matteo Seroldi, CEO di Nodo Italia</w:t>
      </w:r>
      <w:r w:rsidRPr="00EE0B54">
        <w:rPr>
          <w:rFonts w:ascii="Arial Nova" w:eastAsia="Times New Roman" w:hAnsi="Arial Nova" w:cs="Times New Roman"/>
          <w:color w:val="000000"/>
          <w:sz w:val="24"/>
          <w:szCs w:val="24"/>
          <w:lang w:eastAsia="it-IT"/>
        </w:rPr>
        <w:t> </w:t>
      </w:r>
    </w:p>
    <w:p w14:paraId="47925965" w14:textId="77777777" w:rsidR="00EE0B54" w:rsidRPr="00F63ECF" w:rsidRDefault="00EE0B54" w:rsidP="00BD3202">
      <w:pPr>
        <w:widowControl/>
        <w:autoSpaceDE/>
        <w:autoSpaceDN/>
        <w:jc w:val="both"/>
        <w:rPr>
          <w:rFonts w:ascii="Arial Nova" w:eastAsia="Times New Roman" w:hAnsi="Arial Nova" w:cs="Times New Roman"/>
          <w:color w:val="000000"/>
          <w:lang w:eastAsia="it-IT"/>
        </w:rPr>
      </w:pPr>
    </w:p>
    <w:p w14:paraId="18B0A740" w14:textId="77777777" w:rsidR="00591304" w:rsidRPr="00F63ECF" w:rsidRDefault="00591304" w:rsidP="00BD3202">
      <w:pPr>
        <w:widowControl/>
        <w:autoSpaceDE/>
        <w:autoSpaceDN/>
        <w:jc w:val="both"/>
        <w:rPr>
          <w:rFonts w:ascii="Arial Nova" w:eastAsia="Times New Roman" w:hAnsi="Arial Nova" w:cs="Times New Roman"/>
          <w:color w:val="000000"/>
          <w:lang w:eastAsia="it-IT"/>
        </w:rPr>
      </w:pPr>
      <w:r w:rsidRPr="00F63ECF">
        <w:rPr>
          <w:rFonts w:ascii="Arial Nova" w:eastAsia="Times New Roman" w:hAnsi="Arial Nova" w:cs="Times New Roman"/>
          <w:color w:val="000000"/>
          <w:lang w:eastAsia="it-IT"/>
        </w:rPr>
        <w:t>“In occasione della Milano Design Week abbiamo avviato collaborazioni con importanti brand del design italiano che hanno scelto le nostre collezioni per il valore artigianale della manifattura, la qualità del nostro mondo tessile e la nostra ricerca estetica”, commenta Matteo Seroldi, CEO di Nodo Italia. </w:t>
      </w:r>
    </w:p>
    <w:p w14:paraId="4C0CF6C6" w14:textId="49AC9E0E" w:rsidR="00591304" w:rsidRDefault="00591304" w:rsidP="00BD3202">
      <w:pPr>
        <w:widowControl/>
        <w:autoSpaceDE/>
        <w:autoSpaceDN/>
        <w:jc w:val="both"/>
        <w:rPr>
          <w:rFonts w:ascii="Arial Nova" w:eastAsia="Times New Roman" w:hAnsi="Arial Nova" w:cs="Times New Roman"/>
          <w:color w:val="000000"/>
          <w:lang w:eastAsia="it-IT"/>
        </w:rPr>
      </w:pPr>
      <w:r w:rsidRPr="00F63ECF">
        <w:rPr>
          <w:rFonts w:ascii="Arial Nova" w:eastAsia="Times New Roman" w:hAnsi="Arial Nova" w:cs="Times New Roman"/>
          <w:color w:val="000000"/>
          <w:lang w:eastAsia="it-IT"/>
        </w:rPr>
        <w:t>“Il lavoro nasce dall’evoluzione di un sapere antico: immaginare come il filo, materia prima pura, può essere interpretato per dare vita ad oggetti di design e arte. La collaborazione tra Jacuzzi, Antonio Marras e</w:t>
      </w:r>
      <w:r w:rsidR="00D433FE">
        <w:rPr>
          <w:rFonts w:ascii="Arial Nova" w:eastAsia="Times New Roman" w:hAnsi="Arial Nova" w:cs="Times New Roman"/>
          <w:color w:val="000000"/>
          <w:lang w:eastAsia="it-IT"/>
        </w:rPr>
        <w:t>d</w:t>
      </w:r>
      <w:r w:rsidRPr="00F63ECF">
        <w:rPr>
          <w:rFonts w:ascii="Arial Nova" w:eastAsia="Times New Roman" w:hAnsi="Arial Nova" w:cs="Times New Roman"/>
          <w:color w:val="000000"/>
          <w:lang w:eastAsia="it-IT"/>
        </w:rPr>
        <w:t> Evelina Kroon rappresenta l’unione armonica di mondi visti da diversi punti di vista.  </w:t>
      </w:r>
    </w:p>
    <w:p w14:paraId="315C7BCB" w14:textId="77777777" w:rsidR="00BD3202" w:rsidRDefault="00BD3202" w:rsidP="00BD3202">
      <w:pPr>
        <w:widowControl/>
        <w:autoSpaceDE/>
        <w:autoSpaceDN/>
        <w:jc w:val="both"/>
        <w:rPr>
          <w:rFonts w:ascii="Arial Nova" w:eastAsia="Times New Roman" w:hAnsi="Arial Nova" w:cs="Times New Roman"/>
          <w:color w:val="000000"/>
          <w:lang w:eastAsia="it-IT"/>
        </w:rPr>
      </w:pPr>
    </w:p>
    <w:p w14:paraId="5A940789" w14:textId="77777777" w:rsidR="002B255E" w:rsidRPr="004E2BAE" w:rsidRDefault="002B255E" w:rsidP="00BD3202">
      <w:pPr>
        <w:widowControl/>
        <w:pBdr>
          <w:bottom w:val="single" w:sz="12" w:space="1" w:color="auto"/>
        </w:pBdr>
        <w:autoSpaceDE/>
        <w:autoSpaceDN/>
        <w:ind w:right="-11"/>
        <w:rPr>
          <w:rFonts w:ascii="Arial Nova" w:hAnsi="Arial Nova"/>
          <w:sz w:val="10"/>
          <w:szCs w:val="10"/>
        </w:rPr>
      </w:pPr>
    </w:p>
    <w:p w14:paraId="12589824" w14:textId="01804E26" w:rsidR="00D529A4" w:rsidRDefault="00D529A4" w:rsidP="00BD3202">
      <w:pPr>
        <w:pStyle w:val="NormaleWeb"/>
        <w:spacing w:before="0" w:beforeAutospacing="0" w:after="0" w:afterAutospacing="0"/>
        <w:ind w:right="-11"/>
        <w:rPr>
          <w:rFonts w:ascii="Arial Nova" w:hAnsi="Arial Nova"/>
          <w:sz w:val="20"/>
          <w:szCs w:val="20"/>
        </w:rPr>
      </w:pPr>
      <w:r w:rsidRPr="004E2BAE">
        <w:rPr>
          <w:rFonts w:ascii="Arial Nova" w:hAnsi="Arial Nova"/>
          <w:sz w:val="20"/>
          <w:szCs w:val="20"/>
        </w:rPr>
        <w:t xml:space="preserve">Il racconto della materia di Nodo Italia prende vita durante la </w:t>
      </w:r>
      <w:r w:rsidRPr="004E2BAE">
        <w:rPr>
          <w:rStyle w:val="whitespace-normal"/>
          <w:rFonts w:ascii="Arial Nova" w:hAnsi="Arial Nova"/>
          <w:b/>
          <w:bCs/>
          <w:sz w:val="20"/>
          <w:szCs w:val="20"/>
        </w:rPr>
        <w:t>Milano Design Week</w:t>
      </w:r>
      <w:r w:rsidRPr="004E2BAE">
        <w:rPr>
          <w:rStyle w:val="Enfasigrassetto"/>
          <w:rFonts w:ascii="Arial Nova" w:hAnsi="Arial Nova"/>
          <w:sz w:val="20"/>
          <w:szCs w:val="20"/>
        </w:rPr>
        <w:t xml:space="preserve"> 2026</w:t>
      </w:r>
      <w:r w:rsidRPr="004E2BAE">
        <w:rPr>
          <w:rFonts w:ascii="Arial Nova" w:hAnsi="Arial Nova"/>
          <w:sz w:val="20"/>
          <w:szCs w:val="20"/>
        </w:rPr>
        <w:t xml:space="preserve"> attraverso diversi progetti e installazioni in fiera e nel circuito del Fuorisalone.</w:t>
      </w:r>
      <w:r w:rsidR="002B255E" w:rsidRPr="004E2BAE">
        <w:rPr>
          <w:rFonts w:ascii="Arial Nova" w:hAnsi="Arial Nova"/>
          <w:sz w:val="20"/>
          <w:szCs w:val="20"/>
        </w:rPr>
        <w:t xml:space="preserve"> Qui la sintesi:</w:t>
      </w:r>
    </w:p>
    <w:p w14:paraId="2485FE0D" w14:textId="47CB3E75" w:rsidR="00BD3202" w:rsidRDefault="00BD3202" w:rsidP="00BD3202">
      <w:pPr>
        <w:ind w:right="-9"/>
        <w:outlineLvl w:val="2"/>
        <w:rPr>
          <w:rFonts w:ascii="Arial Nova" w:eastAsia="Times New Roman" w:hAnsi="Arial Nova"/>
          <w:b/>
          <w:bCs/>
          <w:color w:val="000000" w:themeColor="text1"/>
          <w:sz w:val="20"/>
          <w:szCs w:val="20"/>
          <w:lang w:eastAsia="it-IT"/>
        </w:rPr>
      </w:pPr>
      <w:r>
        <w:rPr>
          <w:rFonts w:ascii="Arial Nova" w:eastAsia="Times New Roman" w:hAnsi="Arial Nova"/>
          <w:b/>
          <w:bCs/>
          <w:noProof/>
          <w:color w:val="000000" w:themeColor="text1"/>
          <w:sz w:val="20"/>
          <w:szCs w:val="20"/>
          <w:lang w:eastAsia="it-IT"/>
        </w:rPr>
        <mc:AlternateContent>
          <mc:Choice Requires="wps">
            <w:drawing>
              <wp:anchor distT="0" distB="0" distL="114300" distR="114300" simplePos="0" relativeHeight="251659264" behindDoc="0" locked="0" layoutInCell="1" allowOverlap="1" wp14:anchorId="7CDDD86C" wp14:editId="26624A5C">
                <wp:simplePos x="0" y="0"/>
                <wp:positionH relativeFrom="column">
                  <wp:posOffset>3103880</wp:posOffset>
                </wp:positionH>
                <wp:positionV relativeFrom="paragraph">
                  <wp:posOffset>142342</wp:posOffset>
                </wp:positionV>
                <wp:extent cx="3216062" cy="1668939"/>
                <wp:effectExtent l="0" t="0" r="0" b="0"/>
                <wp:wrapNone/>
                <wp:docPr id="557791170" name="Casella di testo 6"/>
                <wp:cNvGraphicFramePr/>
                <a:graphic xmlns:a="http://schemas.openxmlformats.org/drawingml/2006/main">
                  <a:graphicData uri="http://schemas.microsoft.com/office/word/2010/wordprocessingShape">
                    <wps:wsp>
                      <wps:cNvSpPr txBox="1"/>
                      <wps:spPr>
                        <a:xfrm>
                          <a:off x="0" y="0"/>
                          <a:ext cx="3216062" cy="1668939"/>
                        </a:xfrm>
                        <a:prstGeom prst="rect">
                          <a:avLst/>
                        </a:prstGeom>
                        <a:solidFill>
                          <a:schemeClr val="lt1"/>
                        </a:solidFill>
                        <a:ln w="6350">
                          <a:noFill/>
                        </a:ln>
                      </wps:spPr>
                      <wps:txbx>
                        <w:txbxContent>
                          <w:p w14:paraId="78D93198" w14:textId="3F50897B" w:rsidR="00BD3202" w:rsidRPr="00BD3202" w:rsidRDefault="00BD3202" w:rsidP="00BD3202">
                            <w:pPr>
                              <w:ind w:left="284" w:right="-9"/>
                              <w:rPr>
                                <w:rFonts w:ascii="Arial Nova" w:eastAsia="Times New Roman" w:hAnsi="Arial Nova"/>
                                <w:b/>
                                <w:bCs/>
                                <w:color w:val="000000" w:themeColor="text1"/>
                                <w:sz w:val="20"/>
                                <w:szCs w:val="20"/>
                                <w:lang w:eastAsia="it-IT"/>
                              </w:rPr>
                            </w:pPr>
                            <w:r w:rsidRPr="004E2BAE">
                              <w:rPr>
                                <w:rFonts w:ascii="Arial Nova" w:eastAsia="Times New Roman" w:hAnsi="Arial Nova"/>
                                <w:b/>
                                <w:bCs/>
                                <w:color w:val="000000" w:themeColor="text1"/>
                                <w:sz w:val="20"/>
                                <w:szCs w:val="20"/>
                                <w:lang w:eastAsia="it-IT"/>
                              </w:rPr>
                              <w:t>Fuorisalone</w:t>
                            </w:r>
                          </w:p>
                          <w:p w14:paraId="7464574C" w14:textId="77777777" w:rsidR="00BD3202" w:rsidRPr="004E2BAE" w:rsidRDefault="00BD3202" w:rsidP="00BD3202">
                            <w:pPr>
                              <w:ind w:left="284" w:right="-9"/>
                              <w:rPr>
                                <w:rFonts w:ascii="Arial Nova" w:eastAsia="Times New Roman" w:hAnsi="Arial Nova"/>
                                <w:color w:val="000000" w:themeColor="text1"/>
                                <w:sz w:val="10"/>
                                <w:szCs w:val="10"/>
                                <w:lang w:eastAsia="it-IT"/>
                              </w:rPr>
                            </w:pPr>
                            <w:r w:rsidRPr="004E2BAE">
                              <w:rPr>
                                <w:rFonts w:ascii="Arial Nova" w:eastAsia="Times New Roman" w:hAnsi="Arial Nova"/>
                                <w:color w:val="000000" w:themeColor="text1"/>
                                <w:sz w:val="20"/>
                                <w:szCs w:val="20"/>
                                <w:lang w:eastAsia="it-IT"/>
                              </w:rPr>
                              <w:t>@ NonostanteMarras — Antonio Marras + Jacuzzi</w:t>
                            </w:r>
                            <w:r w:rsidRPr="004E2BAE">
                              <w:rPr>
                                <w:rFonts w:ascii="Arial Nova" w:eastAsia="Times New Roman" w:hAnsi="Arial Nova"/>
                                <w:color w:val="000000" w:themeColor="text1"/>
                                <w:sz w:val="20"/>
                                <w:szCs w:val="20"/>
                                <w:lang w:eastAsia="it-IT"/>
                              </w:rPr>
                              <w:br/>
                              <w:t xml:space="preserve">Via Cola di Rienzo 8 </w:t>
                            </w:r>
                            <w:r w:rsidRPr="004E2BAE">
                              <w:rPr>
                                <w:rFonts w:ascii="Arial Nova" w:eastAsia="Times New Roman" w:hAnsi="Arial Nova"/>
                                <w:color w:val="000000" w:themeColor="text1"/>
                                <w:sz w:val="20"/>
                                <w:szCs w:val="20"/>
                                <w:lang w:eastAsia="it-IT"/>
                              </w:rPr>
                              <w:br/>
                            </w:r>
                          </w:p>
                          <w:p w14:paraId="4876070E" w14:textId="77777777" w:rsidR="00BD3202" w:rsidRPr="004E2BAE" w:rsidRDefault="00BD3202" w:rsidP="00BD3202">
                            <w:pPr>
                              <w:ind w:left="284" w:right="-9"/>
                              <w:rPr>
                                <w:rFonts w:ascii="Arial Nova" w:eastAsia="Times New Roman" w:hAnsi="Arial Nova"/>
                                <w:color w:val="000000" w:themeColor="text1"/>
                                <w:sz w:val="10"/>
                                <w:szCs w:val="10"/>
                                <w:lang w:eastAsia="it-IT"/>
                              </w:rPr>
                            </w:pPr>
                            <w:r w:rsidRPr="004E2BAE">
                              <w:rPr>
                                <w:rFonts w:ascii="Arial Nova" w:eastAsia="Times New Roman" w:hAnsi="Arial Nova"/>
                                <w:color w:val="000000" w:themeColor="text1"/>
                                <w:sz w:val="20"/>
                                <w:szCs w:val="20"/>
                                <w:lang w:eastAsia="it-IT"/>
                              </w:rPr>
                              <w:t>@ Artemest</w:t>
                            </w:r>
                            <w:r w:rsidRPr="004E2BAE">
                              <w:rPr>
                                <w:rFonts w:ascii="Arial Nova" w:eastAsia="Times New Roman" w:hAnsi="Arial Nova"/>
                                <w:color w:val="000000" w:themeColor="text1"/>
                                <w:sz w:val="20"/>
                                <w:szCs w:val="20"/>
                                <w:lang w:eastAsia="it-IT"/>
                              </w:rPr>
                              <w:br/>
                              <w:t>Palazzo Donizetti</w:t>
                            </w:r>
                            <w:r w:rsidRPr="004E2BAE">
                              <w:rPr>
                                <w:rFonts w:ascii="Arial Nova" w:eastAsia="Times New Roman" w:hAnsi="Arial Nova"/>
                                <w:color w:val="000000" w:themeColor="text1"/>
                                <w:sz w:val="20"/>
                                <w:szCs w:val="20"/>
                                <w:lang w:eastAsia="it-IT"/>
                              </w:rPr>
                              <w:br/>
                              <w:t xml:space="preserve">Via Gaetano Donizetti 48 </w:t>
                            </w:r>
                            <w:r w:rsidRPr="004E2BAE">
                              <w:rPr>
                                <w:rFonts w:ascii="Arial Nova" w:eastAsia="Times New Roman" w:hAnsi="Arial Nova"/>
                                <w:color w:val="000000" w:themeColor="text1"/>
                                <w:sz w:val="20"/>
                                <w:szCs w:val="20"/>
                                <w:lang w:eastAsia="it-IT"/>
                              </w:rPr>
                              <w:br/>
                            </w:r>
                          </w:p>
                          <w:p w14:paraId="72F97515" w14:textId="77777777" w:rsidR="00BD3202" w:rsidRDefault="00BD3202" w:rsidP="00BD3202">
                            <w:pPr>
                              <w:ind w:left="284" w:right="-9"/>
                              <w:rPr>
                                <w:rFonts w:ascii="Arial Nova" w:eastAsia="Times New Roman" w:hAnsi="Arial Nova"/>
                                <w:color w:val="000000" w:themeColor="text1"/>
                                <w:sz w:val="20"/>
                                <w:szCs w:val="20"/>
                                <w:lang w:eastAsia="it-IT"/>
                              </w:rPr>
                            </w:pPr>
                            <w:r w:rsidRPr="004E2BAE">
                              <w:rPr>
                                <w:rFonts w:ascii="Arial Nova" w:eastAsia="Times New Roman" w:hAnsi="Arial Nova"/>
                                <w:color w:val="000000" w:themeColor="text1"/>
                                <w:sz w:val="20"/>
                                <w:szCs w:val="20"/>
                                <w:lang w:eastAsia="it-IT"/>
                              </w:rPr>
                              <w:t>@ DGA Showroom</w:t>
                            </w:r>
                            <w:r w:rsidRPr="004E2BAE">
                              <w:rPr>
                                <w:rFonts w:ascii="Arial Nova" w:eastAsia="Times New Roman" w:hAnsi="Arial Nova"/>
                                <w:color w:val="000000" w:themeColor="text1"/>
                                <w:sz w:val="20"/>
                                <w:szCs w:val="20"/>
                                <w:lang w:eastAsia="it-IT"/>
                              </w:rPr>
                              <w:br/>
                              <w:t xml:space="preserve">Corso Monforte 23 </w:t>
                            </w:r>
                          </w:p>
                          <w:p w14:paraId="0F1B3F1D" w14:textId="77777777" w:rsidR="00BD3202" w:rsidRDefault="00BD32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DD86C" id="_x0000_t202" coordsize="21600,21600" o:spt="202" path="m,l,21600r21600,l21600,xe">
                <v:stroke joinstyle="miter"/>
                <v:path gradientshapeok="t" o:connecttype="rect"/>
              </v:shapetype>
              <v:shape id="Casella di testo 6" o:spid="_x0000_s1026" type="#_x0000_t202" style="position:absolute;margin-left:244.4pt;margin-top:11.2pt;width:253.25pt;height:13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" fillcolor="white [3201]" stroked="f" strokeweight=".5pt">
                <v:textbox>
                  <w:txbxContent>
                    <w:p w14:paraId="78D93198" w14:textId="3F50897B" w:rsidR="00BD3202" w:rsidRPr="00BD3202" w:rsidRDefault="00BD3202" w:rsidP="00BD3202">
                      <w:pPr>
                        <w:ind w:left="284" w:right="-9"/>
                        <w:rPr>
                          <w:rFonts w:ascii="Arial Nova" w:eastAsia="Times New Roman" w:hAnsi="Arial Nova"/>
                          <w:b/>
                          <w:bCs/>
                          <w:color w:val="000000" w:themeColor="text1"/>
                          <w:sz w:val="20"/>
                          <w:szCs w:val="20"/>
                          <w:lang w:eastAsia="it-IT"/>
                        </w:rPr>
                      </w:pPr>
                      <w:r w:rsidRPr="004E2BAE">
                        <w:rPr>
                          <w:rFonts w:ascii="Arial Nova" w:eastAsia="Times New Roman" w:hAnsi="Arial Nova"/>
                          <w:b/>
                          <w:bCs/>
                          <w:color w:val="000000" w:themeColor="text1"/>
                          <w:sz w:val="20"/>
                          <w:szCs w:val="20"/>
                          <w:lang w:eastAsia="it-IT"/>
                        </w:rPr>
                        <w:t>Fuorisalone</w:t>
                      </w:r>
                    </w:p>
                    <w:p w14:paraId="7464574C" w14:textId="77777777" w:rsidR="00BD3202" w:rsidRPr="004E2BAE" w:rsidRDefault="00BD3202" w:rsidP="00BD3202">
                      <w:pPr>
                        <w:ind w:left="284" w:right="-9"/>
                        <w:rPr>
                          <w:rFonts w:ascii="Arial Nova" w:eastAsia="Times New Roman" w:hAnsi="Arial Nova"/>
                          <w:color w:val="000000" w:themeColor="text1"/>
                          <w:sz w:val="10"/>
                          <w:szCs w:val="10"/>
                          <w:lang w:eastAsia="it-IT"/>
                        </w:rPr>
                      </w:pPr>
                      <w:r w:rsidRPr="004E2BAE">
                        <w:rPr>
                          <w:rFonts w:ascii="Arial Nova" w:eastAsia="Times New Roman" w:hAnsi="Arial Nova"/>
                          <w:color w:val="000000" w:themeColor="text1"/>
                          <w:sz w:val="20"/>
                          <w:szCs w:val="20"/>
                          <w:lang w:eastAsia="it-IT"/>
                        </w:rPr>
                        <w:t>@ NonostanteMarras — Antonio Marras + Jacuzzi</w:t>
                      </w:r>
                      <w:r w:rsidRPr="004E2BAE">
                        <w:rPr>
                          <w:rFonts w:ascii="Arial Nova" w:eastAsia="Times New Roman" w:hAnsi="Arial Nova"/>
                          <w:color w:val="000000" w:themeColor="text1"/>
                          <w:sz w:val="20"/>
                          <w:szCs w:val="20"/>
                          <w:lang w:eastAsia="it-IT"/>
                        </w:rPr>
                        <w:br/>
                        <w:t xml:space="preserve">Via Cola di Rienzo 8 </w:t>
                      </w:r>
                      <w:r w:rsidRPr="004E2BAE">
                        <w:rPr>
                          <w:rFonts w:ascii="Arial Nova" w:eastAsia="Times New Roman" w:hAnsi="Arial Nova"/>
                          <w:color w:val="000000" w:themeColor="text1"/>
                          <w:sz w:val="20"/>
                          <w:szCs w:val="20"/>
                          <w:lang w:eastAsia="it-IT"/>
                        </w:rPr>
                        <w:br/>
                      </w:r>
                    </w:p>
                    <w:p w14:paraId="4876070E" w14:textId="77777777" w:rsidR="00BD3202" w:rsidRPr="004E2BAE" w:rsidRDefault="00BD3202" w:rsidP="00BD3202">
                      <w:pPr>
                        <w:ind w:left="284" w:right="-9"/>
                        <w:rPr>
                          <w:rFonts w:ascii="Arial Nova" w:eastAsia="Times New Roman" w:hAnsi="Arial Nova"/>
                          <w:color w:val="000000" w:themeColor="text1"/>
                          <w:sz w:val="10"/>
                          <w:szCs w:val="10"/>
                          <w:lang w:eastAsia="it-IT"/>
                        </w:rPr>
                      </w:pPr>
                      <w:r w:rsidRPr="004E2BAE">
                        <w:rPr>
                          <w:rFonts w:ascii="Arial Nova" w:eastAsia="Times New Roman" w:hAnsi="Arial Nova"/>
                          <w:color w:val="000000" w:themeColor="text1"/>
                          <w:sz w:val="20"/>
                          <w:szCs w:val="20"/>
                          <w:lang w:eastAsia="it-IT"/>
                        </w:rPr>
                        <w:t>@ Artemest</w:t>
                      </w:r>
                      <w:r w:rsidRPr="004E2BAE">
                        <w:rPr>
                          <w:rFonts w:ascii="Arial Nova" w:eastAsia="Times New Roman" w:hAnsi="Arial Nova"/>
                          <w:color w:val="000000" w:themeColor="text1"/>
                          <w:sz w:val="20"/>
                          <w:szCs w:val="20"/>
                          <w:lang w:eastAsia="it-IT"/>
                        </w:rPr>
                        <w:br/>
                        <w:t>Palazzo Donizetti</w:t>
                      </w:r>
                      <w:r w:rsidRPr="004E2BAE">
                        <w:rPr>
                          <w:rFonts w:ascii="Arial Nova" w:eastAsia="Times New Roman" w:hAnsi="Arial Nova"/>
                          <w:color w:val="000000" w:themeColor="text1"/>
                          <w:sz w:val="20"/>
                          <w:szCs w:val="20"/>
                          <w:lang w:eastAsia="it-IT"/>
                        </w:rPr>
                        <w:br/>
                        <w:t xml:space="preserve">Via Gaetano Donizetti 48 </w:t>
                      </w:r>
                      <w:r w:rsidRPr="004E2BAE">
                        <w:rPr>
                          <w:rFonts w:ascii="Arial Nova" w:eastAsia="Times New Roman" w:hAnsi="Arial Nova"/>
                          <w:color w:val="000000" w:themeColor="text1"/>
                          <w:sz w:val="20"/>
                          <w:szCs w:val="20"/>
                          <w:lang w:eastAsia="it-IT"/>
                        </w:rPr>
                        <w:br/>
                      </w:r>
                    </w:p>
                    <w:p w14:paraId="72F97515" w14:textId="77777777" w:rsidR="00BD3202" w:rsidRDefault="00BD3202" w:rsidP="00BD3202">
                      <w:pPr>
                        <w:ind w:left="284" w:right="-9"/>
                        <w:rPr>
                          <w:rFonts w:ascii="Arial Nova" w:eastAsia="Times New Roman" w:hAnsi="Arial Nova"/>
                          <w:color w:val="000000" w:themeColor="text1"/>
                          <w:sz w:val="20"/>
                          <w:szCs w:val="20"/>
                          <w:lang w:eastAsia="it-IT"/>
                        </w:rPr>
                      </w:pPr>
                      <w:r w:rsidRPr="004E2BAE">
                        <w:rPr>
                          <w:rFonts w:ascii="Arial Nova" w:eastAsia="Times New Roman" w:hAnsi="Arial Nova"/>
                          <w:color w:val="000000" w:themeColor="text1"/>
                          <w:sz w:val="20"/>
                          <w:szCs w:val="20"/>
                          <w:lang w:eastAsia="it-IT"/>
                        </w:rPr>
                        <w:t>@ DGA Showroom</w:t>
                      </w:r>
                      <w:r w:rsidRPr="004E2BAE">
                        <w:rPr>
                          <w:rFonts w:ascii="Arial Nova" w:eastAsia="Times New Roman" w:hAnsi="Arial Nova"/>
                          <w:color w:val="000000" w:themeColor="text1"/>
                          <w:sz w:val="20"/>
                          <w:szCs w:val="20"/>
                          <w:lang w:eastAsia="it-IT"/>
                        </w:rPr>
                        <w:br/>
                        <w:t xml:space="preserve">Corso Monforte 23 </w:t>
                      </w:r>
                    </w:p>
                    <w:p w14:paraId="0F1B3F1D" w14:textId="77777777" w:rsidR="00BD3202" w:rsidRDefault="00BD3202"/>
                  </w:txbxContent>
                </v:textbox>
              </v:shape>
            </w:pict>
          </mc:Fallback>
        </mc:AlternateContent>
      </w:r>
    </w:p>
    <w:p w14:paraId="361471C0" w14:textId="6D0083C0" w:rsidR="002B255E" w:rsidRPr="004E2BAE" w:rsidRDefault="002B255E" w:rsidP="00BD3202">
      <w:pPr>
        <w:ind w:right="-9"/>
        <w:outlineLvl w:val="2"/>
        <w:rPr>
          <w:rFonts w:ascii="Arial Nova" w:eastAsia="Times New Roman" w:hAnsi="Arial Nova"/>
          <w:b/>
          <w:bCs/>
          <w:color w:val="000000" w:themeColor="text1"/>
          <w:sz w:val="20"/>
          <w:szCs w:val="20"/>
          <w:lang w:eastAsia="it-IT"/>
        </w:rPr>
      </w:pPr>
      <w:r w:rsidRPr="004E2BAE">
        <w:rPr>
          <w:rFonts w:ascii="Arial Nova" w:eastAsia="Times New Roman" w:hAnsi="Arial Nova"/>
          <w:b/>
          <w:bCs/>
          <w:color w:val="000000" w:themeColor="text1"/>
          <w:sz w:val="20"/>
          <w:szCs w:val="20"/>
          <w:lang w:eastAsia="it-IT"/>
        </w:rPr>
        <w:t>Salone del Mobile</w:t>
      </w:r>
    </w:p>
    <w:p w14:paraId="2A30052E" w14:textId="45103D1F" w:rsidR="00D529A4" w:rsidRPr="004E2BAE" w:rsidRDefault="002B255E" w:rsidP="00BD3202">
      <w:pPr>
        <w:pStyle w:val="NormaleWeb"/>
        <w:spacing w:before="0" w:beforeAutospacing="0" w:after="0" w:afterAutospacing="0"/>
        <w:ind w:right="-9"/>
        <w:rPr>
          <w:rFonts w:ascii="Arial Nova" w:hAnsi="Arial Nova" w:cs="Arial"/>
          <w:color w:val="000000" w:themeColor="text1"/>
          <w:sz w:val="20"/>
          <w:szCs w:val="20"/>
        </w:rPr>
      </w:pPr>
      <w:r w:rsidRPr="004E2BAE">
        <w:rPr>
          <w:rFonts w:ascii="Arial Nova" w:hAnsi="Arial Nova" w:cs="Arial"/>
          <w:color w:val="000000" w:themeColor="text1"/>
          <w:sz w:val="20"/>
          <w:szCs w:val="20"/>
        </w:rPr>
        <w:t>@ Hall 18 | Stand C04</w:t>
      </w:r>
    </w:p>
    <w:p w14:paraId="7AA54D4B" w14:textId="0BF3B50F" w:rsidR="004E2BAE" w:rsidRPr="00D433FE" w:rsidRDefault="004E2BAE" w:rsidP="00D433FE">
      <w:pPr>
        <w:pStyle w:val="NormaleWeb"/>
        <w:tabs>
          <w:tab w:val="left" w:pos="6193"/>
        </w:tabs>
        <w:spacing w:before="0" w:beforeAutospacing="0" w:after="0" w:afterAutospacing="0"/>
        <w:ind w:left="284" w:right="-9"/>
        <w:rPr>
          <w:rFonts w:ascii="Arial Nova" w:hAnsi="Arial Nova" w:cs="Arial"/>
          <w:color w:val="000000" w:themeColor="text1"/>
          <w:sz w:val="20"/>
          <w:szCs w:val="20"/>
        </w:rPr>
        <w:sectPr w:rsidR="004E2BAE" w:rsidRPr="00D433FE" w:rsidSect="006E2421">
          <w:headerReference w:type="default" r:id="rId11"/>
          <w:type w:val="continuous"/>
          <w:pgSz w:w="11910" w:h="16840"/>
          <w:pgMar w:top="1980" w:right="1275" w:bottom="280" w:left="992" w:header="799" w:footer="0" w:gutter="0"/>
          <w:cols w:space="720"/>
        </w:sectPr>
      </w:pPr>
    </w:p>
    <w:p w14:paraId="2F73353F" w14:textId="77777777" w:rsidR="002B255E" w:rsidRPr="00D433FE" w:rsidRDefault="002B255E" w:rsidP="00BD3202">
      <w:pPr>
        <w:pStyle w:val="Corpotesto"/>
        <w:spacing w:before="25"/>
        <w:ind w:right="-9"/>
        <w:rPr>
          <w:rFonts w:ascii="Arial Nova" w:hAnsi="Arial Nova"/>
          <w:sz w:val="20"/>
          <w:szCs w:val="20"/>
        </w:rPr>
      </w:pPr>
    </w:p>
    <w:p w14:paraId="50F6757B" w14:textId="77777777" w:rsidR="007B6620" w:rsidRPr="00D433FE" w:rsidRDefault="00000000" w:rsidP="00BD3202">
      <w:pPr>
        <w:ind w:right="-9"/>
        <w:rPr>
          <w:rFonts w:ascii="Arial Nova" w:hAnsi="Arial Nova"/>
          <w:b/>
          <w:bCs/>
          <w:sz w:val="20"/>
          <w:szCs w:val="20"/>
        </w:rPr>
      </w:pPr>
      <w:r w:rsidRPr="00D433FE">
        <w:rPr>
          <w:rFonts w:ascii="Arial Nova" w:hAnsi="Arial Nova"/>
          <w:b/>
          <w:bCs/>
          <w:sz w:val="20"/>
          <w:szCs w:val="20"/>
        </w:rPr>
        <w:t>Ufficio</w:t>
      </w:r>
      <w:r w:rsidRPr="00D433FE">
        <w:rPr>
          <w:rFonts w:ascii="Arial Nova" w:hAnsi="Arial Nova"/>
          <w:b/>
          <w:bCs/>
          <w:spacing w:val="-5"/>
          <w:sz w:val="20"/>
          <w:szCs w:val="20"/>
        </w:rPr>
        <w:t xml:space="preserve"> </w:t>
      </w:r>
      <w:r w:rsidRPr="00D433FE">
        <w:rPr>
          <w:rFonts w:ascii="Arial Nova" w:hAnsi="Arial Nova"/>
          <w:b/>
          <w:bCs/>
          <w:sz w:val="20"/>
          <w:szCs w:val="20"/>
        </w:rPr>
        <w:t>Stampa</w:t>
      </w:r>
      <w:r w:rsidRPr="00D433FE">
        <w:rPr>
          <w:rFonts w:ascii="Arial Nova" w:hAnsi="Arial Nova"/>
          <w:b/>
          <w:bCs/>
          <w:spacing w:val="-4"/>
          <w:sz w:val="20"/>
          <w:szCs w:val="20"/>
        </w:rPr>
        <w:t xml:space="preserve"> </w:t>
      </w:r>
      <w:r w:rsidRPr="00D433FE">
        <w:rPr>
          <w:rFonts w:ascii="Arial Nova" w:hAnsi="Arial Nova"/>
          <w:b/>
          <w:bCs/>
          <w:sz w:val="20"/>
          <w:szCs w:val="20"/>
        </w:rPr>
        <w:t>e</w:t>
      </w:r>
      <w:r w:rsidRPr="00D433FE">
        <w:rPr>
          <w:rFonts w:ascii="Arial Nova" w:hAnsi="Arial Nova"/>
          <w:b/>
          <w:bCs/>
          <w:spacing w:val="-4"/>
          <w:sz w:val="20"/>
          <w:szCs w:val="20"/>
        </w:rPr>
        <w:t xml:space="preserve"> </w:t>
      </w:r>
      <w:r w:rsidRPr="00D433FE">
        <w:rPr>
          <w:rFonts w:ascii="Arial Nova" w:hAnsi="Arial Nova"/>
          <w:b/>
          <w:bCs/>
          <w:sz w:val="20"/>
          <w:szCs w:val="20"/>
        </w:rPr>
        <w:t>Digital</w:t>
      </w:r>
      <w:r w:rsidRPr="00D433FE">
        <w:rPr>
          <w:rFonts w:ascii="Arial Nova" w:hAnsi="Arial Nova"/>
          <w:b/>
          <w:bCs/>
          <w:spacing w:val="-3"/>
          <w:sz w:val="20"/>
          <w:szCs w:val="20"/>
        </w:rPr>
        <w:t xml:space="preserve"> </w:t>
      </w:r>
      <w:r w:rsidRPr="00D433FE">
        <w:rPr>
          <w:rFonts w:ascii="Arial Nova" w:hAnsi="Arial Nova"/>
          <w:b/>
          <w:bCs/>
          <w:spacing w:val="-5"/>
          <w:sz w:val="20"/>
          <w:szCs w:val="20"/>
        </w:rPr>
        <w:t>PR:</w:t>
      </w:r>
    </w:p>
    <w:p w14:paraId="1A05C5B4" w14:textId="77777777" w:rsidR="007B6620" w:rsidRPr="00D433FE" w:rsidRDefault="00000000" w:rsidP="00BD3202">
      <w:pPr>
        <w:spacing w:before="1"/>
        <w:ind w:right="-9"/>
        <w:rPr>
          <w:rFonts w:ascii="Arial Nova" w:hAnsi="Arial Nova"/>
          <w:sz w:val="20"/>
          <w:szCs w:val="20"/>
        </w:rPr>
      </w:pPr>
      <w:proofErr w:type="spellStart"/>
      <w:r w:rsidRPr="00D433FE">
        <w:rPr>
          <w:rFonts w:ascii="Arial Nova" w:hAnsi="Arial Nova"/>
          <w:spacing w:val="-2"/>
          <w:sz w:val="20"/>
          <w:szCs w:val="20"/>
        </w:rPr>
        <w:t>TAConline</w:t>
      </w:r>
      <w:proofErr w:type="spellEnd"/>
    </w:p>
    <w:p w14:paraId="6A7E51F2" w14:textId="77777777" w:rsidR="007B6620" w:rsidRPr="00D433FE" w:rsidRDefault="007B6620" w:rsidP="00BD3202">
      <w:pPr>
        <w:ind w:right="-9"/>
        <w:rPr>
          <w:rFonts w:ascii="Arial Nova" w:hAnsi="Arial Nova"/>
          <w:sz w:val="20"/>
          <w:szCs w:val="20"/>
        </w:rPr>
      </w:pPr>
      <w:hyperlink r:id="rId12">
        <w:r w:rsidRPr="00D433FE">
          <w:rPr>
            <w:rFonts w:ascii="Arial Nova" w:hAnsi="Arial Nova"/>
            <w:spacing w:val="-2"/>
            <w:sz w:val="20"/>
            <w:szCs w:val="20"/>
            <w:u w:val="single"/>
          </w:rPr>
          <w:t>www.taconline.it</w:t>
        </w:r>
      </w:hyperlink>
    </w:p>
    <w:p w14:paraId="16F8E0E1" w14:textId="771CBEC8" w:rsidR="007B6620" w:rsidRPr="00D433FE" w:rsidRDefault="00000000" w:rsidP="00BD3202">
      <w:pPr>
        <w:spacing w:before="213"/>
        <w:ind w:right="-9"/>
        <w:rPr>
          <w:rFonts w:ascii="Arial Nova" w:hAnsi="Arial Nova"/>
          <w:sz w:val="20"/>
          <w:szCs w:val="20"/>
        </w:rPr>
      </w:pPr>
      <w:r w:rsidRPr="00D433FE">
        <w:rPr>
          <w:rFonts w:ascii="Arial Nova" w:hAnsi="Arial Nova"/>
          <w:sz w:val="20"/>
          <w:szCs w:val="20"/>
        </w:rPr>
        <w:t>Contatti</w:t>
      </w:r>
      <w:r w:rsidRPr="00D433FE">
        <w:rPr>
          <w:rFonts w:ascii="Arial Nova" w:hAnsi="Arial Nova"/>
          <w:spacing w:val="-13"/>
          <w:sz w:val="20"/>
          <w:szCs w:val="20"/>
        </w:rPr>
        <w:t xml:space="preserve"> </w:t>
      </w:r>
      <w:r w:rsidRPr="00D433FE">
        <w:rPr>
          <w:rFonts w:ascii="Arial Nova" w:hAnsi="Arial Nova"/>
          <w:sz w:val="20"/>
          <w:szCs w:val="20"/>
        </w:rPr>
        <w:t>per</w:t>
      </w:r>
      <w:r w:rsidRPr="00D433FE">
        <w:rPr>
          <w:rFonts w:ascii="Arial Nova" w:hAnsi="Arial Nova"/>
          <w:spacing w:val="-12"/>
          <w:sz w:val="20"/>
          <w:szCs w:val="20"/>
        </w:rPr>
        <w:t xml:space="preserve"> </w:t>
      </w:r>
      <w:r w:rsidRPr="00D433FE">
        <w:rPr>
          <w:rFonts w:ascii="Arial Nova" w:hAnsi="Arial Nova"/>
          <w:sz w:val="20"/>
          <w:szCs w:val="20"/>
        </w:rPr>
        <w:t>richieste</w:t>
      </w:r>
      <w:r w:rsidRPr="00D433FE">
        <w:rPr>
          <w:rFonts w:ascii="Arial Nova" w:hAnsi="Arial Nova"/>
          <w:spacing w:val="-13"/>
          <w:sz w:val="20"/>
          <w:szCs w:val="20"/>
        </w:rPr>
        <w:t xml:space="preserve"> </w:t>
      </w:r>
      <w:r w:rsidRPr="00D433FE">
        <w:rPr>
          <w:rFonts w:ascii="Arial Nova" w:hAnsi="Arial Nova"/>
          <w:sz w:val="20"/>
          <w:szCs w:val="20"/>
        </w:rPr>
        <w:t xml:space="preserve">stampa </w:t>
      </w:r>
      <w:r w:rsidR="002B255E" w:rsidRPr="00D433FE">
        <w:rPr>
          <w:rFonts w:ascii="Arial Nova" w:hAnsi="Arial Nova"/>
          <w:sz w:val="20"/>
          <w:szCs w:val="20"/>
        </w:rPr>
        <w:t>press@taconline.it</w:t>
      </w:r>
    </w:p>
    <w:p w14:paraId="2EB4BF90" w14:textId="6484761A" w:rsidR="002B255E" w:rsidRPr="004E2BAE" w:rsidRDefault="002B255E" w:rsidP="004E2BAE">
      <w:pPr>
        <w:spacing w:before="101" w:line="235" w:lineRule="auto"/>
        <w:ind w:right="-9"/>
        <w:rPr>
          <w:rFonts w:ascii="Arial Nova" w:hAnsi="Arial Nova"/>
        </w:rPr>
      </w:pPr>
    </w:p>
    <w:p w14:paraId="2DF5B7F3" w14:textId="77777777" w:rsidR="002B255E" w:rsidRPr="004E2BAE" w:rsidRDefault="002B255E" w:rsidP="004E2BAE">
      <w:pPr>
        <w:spacing w:before="101" w:line="235" w:lineRule="auto"/>
        <w:ind w:right="-9"/>
        <w:rPr>
          <w:rFonts w:ascii="Arial Nova" w:hAnsi="Arial Nova"/>
        </w:rPr>
      </w:pPr>
    </w:p>
    <w:p w14:paraId="64D7D747" w14:textId="6725BDF8" w:rsidR="007B6620" w:rsidRPr="004E2BAE" w:rsidRDefault="00000000" w:rsidP="004E2BAE">
      <w:pPr>
        <w:spacing w:before="101" w:line="235" w:lineRule="auto"/>
        <w:ind w:right="-9"/>
        <w:rPr>
          <w:rFonts w:ascii="Arial Nova" w:hAnsi="Arial Nova"/>
          <w:b/>
          <w:sz w:val="18"/>
        </w:rPr>
      </w:pPr>
      <w:r w:rsidRPr="004E2BAE">
        <w:rPr>
          <w:rFonts w:ascii="Arial Nova" w:hAnsi="Arial Nova"/>
          <w:b/>
          <w:sz w:val="18"/>
        </w:rPr>
        <w:t>NODO</w:t>
      </w:r>
      <w:r w:rsidRPr="004E2BAE">
        <w:rPr>
          <w:rFonts w:ascii="Arial Nova" w:hAnsi="Arial Nova"/>
          <w:b/>
          <w:spacing w:val="-3"/>
          <w:sz w:val="18"/>
        </w:rPr>
        <w:t xml:space="preserve"> </w:t>
      </w:r>
      <w:r w:rsidRPr="004E2BAE">
        <w:rPr>
          <w:rFonts w:ascii="Arial Nova" w:hAnsi="Arial Nova"/>
          <w:b/>
          <w:spacing w:val="-2"/>
          <w:sz w:val="18"/>
        </w:rPr>
        <w:t>ITALIA</w:t>
      </w:r>
    </w:p>
    <w:p w14:paraId="49D4CB98" w14:textId="77777777" w:rsidR="002B255E" w:rsidRPr="004E2BAE" w:rsidRDefault="00000000" w:rsidP="004E2BAE">
      <w:pPr>
        <w:spacing w:before="2"/>
        <w:ind w:right="-9"/>
        <w:rPr>
          <w:rFonts w:ascii="Arial Nova" w:hAnsi="Arial Nova"/>
          <w:spacing w:val="-2"/>
          <w:sz w:val="18"/>
        </w:rPr>
      </w:pPr>
      <w:r w:rsidRPr="004E2BAE">
        <w:rPr>
          <w:rFonts w:ascii="Arial Nova" w:hAnsi="Arial Nova"/>
          <w:spacing w:val="-2"/>
          <w:sz w:val="18"/>
        </w:rPr>
        <w:t xml:space="preserve">nodoitalia.com </w:t>
      </w:r>
    </w:p>
    <w:p w14:paraId="476A99D5" w14:textId="61EFDBEC" w:rsidR="007B6620" w:rsidRPr="004E2BAE" w:rsidRDefault="002B255E" w:rsidP="004E2BAE">
      <w:pPr>
        <w:spacing w:before="2"/>
        <w:ind w:right="-9"/>
        <w:rPr>
          <w:rFonts w:ascii="Arial Nova" w:hAnsi="Arial Nova"/>
          <w:spacing w:val="-2"/>
          <w:sz w:val="18"/>
        </w:rPr>
      </w:pPr>
      <w:r w:rsidRPr="004E2BAE">
        <w:rPr>
          <w:rFonts w:ascii="Arial Nova" w:hAnsi="Arial Nova"/>
          <w:spacing w:val="-2"/>
          <w:sz w:val="18"/>
        </w:rPr>
        <w:t>info@nodoitalia.com</w:t>
      </w:r>
    </w:p>
    <w:p w14:paraId="78A00E41" w14:textId="77777777" w:rsidR="004E2BAE" w:rsidRPr="004E2BAE" w:rsidRDefault="004E2BAE" w:rsidP="004E2BAE">
      <w:pPr>
        <w:spacing w:before="2"/>
        <w:ind w:right="-9"/>
        <w:rPr>
          <w:rFonts w:ascii="Arial Nova" w:hAnsi="Arial Nova"/>
          <w:spacing w:val="-2"/>
          <w:sz w:val="18"/>
        </w:rPr>
      </w:pPr>
    </w:p>
    <w:sectPr w:rsidR="004E2BAE" w:rsidRPr="004E2BAE">
      <w:type w:val="continuous"/>
      <w:pgSz w:w="11910" w:h="16840"/>
      <w:pgMar w:top="1980" w:right="1275" w:bottom="280" w:left="992" w:header="799" w:footer="0" w:gutter="0"/>
      <w:cols w:num="2" w:space="720" w:equalWidth="0">
        <w:col w:w="2627" w:space="3906"/>
        <w:col w:w="311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372EA" w14:textId="77777777" w:rsidR="00A47197" w:rsidRDefault="00A47197">
      <w:r>
        <w:separator/>
      </w:r>
    </w:p>
  </w:endnote>
  <w:endnote w:type="continuationSeparator" w:id="0">
    <w:p w14:paraId="3C27ACDE" w14:textId="77777777" w:rsidR="00A47197" w:rsidRDefault="00A47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eueHaasGroteskDisp Pro">
    <w:altName w:val="NeueHaasGroteskDisp Pro"/>
    <w:panose1 w:val="020B0604020202020204"/>
    <w:charset w:val="00"/>
    <w:family w:val="swiss"/>
    <w:pitch w:val="default"/>
    <w:sig w:usb0="00000003" w:usb1="00000000" w:usb2="00000000" w:usb3="00000000" w:csb0="00000001" w:csb1="00000000"/>
  </w:font>
  <w:font w:name="Arial Nova">
    <w:panose1 w:val="020B0504020202020204"/>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DBA03" w14:textId="77777777" w:rsidR="00A47197" w:rsidRDefault="00A47197">
      <w:r>
        <w:separator/>
      </w:r>
    </w:p>
  </w:footnote>
  <w:footnote w:type="continuationSeparator" w:id="0">
    <w:p w14:paraId="5F492943" w14:textId="77777777" w:rsidR="00A47197" w:rsidRDefault="00A47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066A2" w14:textId="0245A897" w:rsidR="007B6620" w:rsidRDefault="00A177D9">
    <w:pPr>
      <w:pStyle w:val="Corpotesto"/>
      <w:spacing w:line="14" w:lineRule="auto"/>
      <w:rPr>
        <w:sz w:val="20"/>
      </w:rPr>
    </w:pPr>
    <w:r>
      <w:rPr>
        <w:noProof/>
        <w:sz w:val="20"/>
      </w:rPr>
      <w:drawing>
        <wp:anchor distT="0" distB="0" distL="0" distR="0" simplePos="0" relativeHeight="251659264" behindDoc="1" locked="0" layoutInCell="1" allowOverlap="1" wp14:anchorId="45614F4B" wp14:editId="412BD10E">
          <wp:simplePos x="0" y="0"/>
          <wp:positionH relativeFrom="page">
            <wp:posOffset>629920</wp:posOffset>
          </wp:positionH>
          <wp:positionV relativeFrom="page">
            <wp:posOffset>506730</wp:posOffset>
          </wp:positionV>
          <wp:extent cx="2096898" cy="327154"/>
          <wp:effectExtent l="0" t="0" r="0" b="0"/>
          <wp:wrapNone/>
          <wp:docPr id="32709031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96898" cy="32715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C3546"/>
    <w:multiLevelType w:val="hybridMultilevel"/>
    <w:tmpl w:val="0D304BB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44B05281"/>
    <w:multiLevelType w:val="multilevel"/>
    <w:tmpl w:val="B3B2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307089"/>
    <w:multiLevelType w:val="hybridMultilevel"/>
    <w:tmpl w:val="F91C2DCA"/>
    <w:lvl w:ilvl="0" w:tplc="05C84486">
      <w:numFmt w:val="bullet"/>
      <w:lvlText w:val="•"/>
      <w:lvlJc w:val="left"/>
      <w:pPr>
        <w:ind w:left="244" w:hanging="162"/>
      </w:pPr>
      <w:rPr>
        <w:rFonts w:ascii="Arial" w:eastAsia="Arial" w:hAnsi="Arial" w:cs="Arial" w:hint="default"/>
        <w:b w:val="0"/>
        <w:bCs w:val="0"/>
        <w:i w:val="0"/>
        <w:iCs w:val="0"/>
        <w:spacing w:val="0"/>
        <w:w w:val="134"/>
        <w:sz w:val="24"/>
        <w:szCs w:val="24"/>
        <w:lang w:val="it-IT" w:eastAsia="en-US" w:bidi="ar-SA"/>
      </w:rPr>
    </w:lvl>
    <w:lvl w:ilvl="1" w:tplc="4E3602DE">
      <w:numFmt w:val="bullet"/>
      <w:lvlText w:val="•"/>
      <w:lvlJc w:val="left"/>
      <w:pPr>
        <w:ind w:left="1179" w:hanging="162"/>
      </w:pPr>
      <w:rPr>
        <w:rFonts w:hint="default"/>
        <w:lang w:val="it-IT" w:eastAsia="en-US" w:bidi="ar-SA"/>
      </w:rPr>
    </w:lvl>
    <w:lvl w:ilvl="2" w:tplc="3DCC1884">
      <w:numFmt w:val="bullet"/>
      <w:lvlText w:val="•"/>
      <w:lvlJc w:val="left"/>
      <w:pPr>
        <w:ind w:left="2119" w:hanging="162"/>
      </w:pPr>
      <w:rPr>
        <w:rFonts w:hint="default"/>
        <w:lang w:val="it-IT" w:eastAsia="en-US" w:bidi="ar-SA"/>
      </w:rPr>
    </w:lvl>
    <w:lvl w:ilvl="3" w:tplc="E7FEBB9A">
      <w:numFmt w:val="bullet"/>
      <w:lvlText w:val="•"/>
      <w:lvlJc w:val="left"/>
      <w:pPr>
        <w:ind w:left="3059" w:hanging="162"/>
      </w:pPr>
      <w:rPr>
        <w:rFonts w:hint="default"/>
        <w:lang w:val="it-IT" w:eastAsia="en-US" w:bidi="ar-SA"/>
      </w:rPr>
    </w:lvl>
    <w:lvl w:ilvl="4" w:tplc="B5FE6D5A">
      <w:numFmt w:val="bullet"/>
      <w:lvlText w:val="•"/>
      <w:lvlJc w:val="left"/>
      <w:pPr>
        <w:ind w:left="3999" w:hanging="162"/>
      </w:pPr>
      <w:rPr>
        <w:rFonts w:hint="default"/>
        <w:lang w:val="it-IT" w:eastAsia="en-US" w:bidi="ar-SA"/>
      </w:rPr>
    </w:lvl>
    <w:lvl w:ilvl="5" w:tplc="96A6C548">
      <w:numFmt w:val="bullet"/>
      <w:lvlText w:val="•"/>
      <w:lvlJc w:val="left"/>
      <w:pPr>
        <w:ind w:left="4939" w:hanging="162"/>
      </w:pPr>
      <w:rPr>
        <w:rFonts w:hint="default"/>
        <w:lang w:val="it-IT" w:eastAsia="en-US" w:bidi="ar-SA"/>
      </w:rPr>
    </w:lvl>
    <w:lvl w:ilvl="6" w:tplc="DE2488A4">
      <w:numFmt w:val="bullet"/>
      <w:lvlText w:val="•"/>
      <w:lvlJc w:val="left"/>
      <w:pPr>
        <w:ind w:left="5879" w:hanging="162"/>
      </w:pPr>
      <w:rPr>
        <w:rFonts w:hint="default"/>
        <w:lang w:val="it-IT" w:eastAsia="en-US" w:bidi="ar-SA"/>
      </w:rPr>
    </w:lvl>
    <w:lvl w:ilvl="7" w:tplc="A3A0B396">
      <w:numFmt w:val="bullet"/>
      <w:lvlText w:val="•"/>
      <w:lvlJc w:val="left"/>
      <w:pPr>
        <w:ind w:left="6818" w:hanging="162"/>
      </w:pPr>
      <w:rPr>
        <w:rFonts w:hint="default"/>
        <w:lang w:val="it-IT" w:eastAsia="en-US" w:bidi="ar-SA"/>
      </w:rPr>
    </w:lvl>
    <w:lvl w:ilvl="8" w:tplc="0492A822">
      <w:numFmt w:val="bullet"/>
      <w:lvlText w:val="•"/>
      <w:lvlJc w:val="left"/>
      <w:pPr>
        <w:ind w:left="7758" w:hanging="162"/>
      </w:pPr>
      <w:rPr>
        <w:rFonts w:hint="default"/>
        <w:lang w:val="it-IT" w:eastAsia="en-US" w:bidi="ar-SA"/>
      </w:rPr>
    </w:lvl>
  </w:abstractNum>
  <w:num w:numId="1" w16cid:durableId="198904663">
    <w:abstractNumId w:val="2"/>
  </w:num>
  <w:num w:numId="2" w16cid:durableId="1407221018">
    <w:abstractNumId w:val="1"/>
  </w:num>
  <w:num w:numId="3" w16cid:durableId="1665204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620"/>
    <w:rsid w:val="00027CF2"/>
    <w:rsid w:val="00041FB1"/>
    <w:rsid w:val="00055087"/>
    <w:rsid w:val="00092858"/>
    <w:rsid w:val="00100129"/>
    <w:rsid w:val="00140366"/>
    <w:rsid w:val="0018331F"/>
    <w:rsid w:val="001A43C8"/>
    <w:rsid w:val="00212EA9"/>
    <w:rsid w:val="00224AC8"/>
    <w:rsid w:val="00281193"/>
    <w:rsid w:val="002B255E"/>
    <w:rsid w:val="00355564"/>
    <w:rsid w:val="00376B9B"/>
    <w:rsid w:val="00402324"/>
    <w:rsid w:val="004E2BAE"/>
    <w:rsid w:val="004F034F"/>
    <w:rsid w:val="00511C23"/>
    <w:rsid w:val="00572B0E"/>
    <w:rsid w:val="00583781"/>
    <w:rsid w:val="005906AB"/>
    <w:rsid w:val="00591304"/>
    <w:rsid w:val="005C3F16"/>
    <w:rsid w:val="005E4871"/>
    <w:rsid w:val="00622A54"/>
    <w:rsid w:val="006A0F3F"/>
    <w:rsid w:val="006A3317"/>
    <w:rsid w:val="006D26E5"/>
    <w:rsid w:val="006E08DA"/>
    <w:rsid w:val="006E2421"/>
    <w:rsid w:val="00734189"/>
    <w:rsid w:val="007574D5"/>
    <w:rsid w:val="00764262"/>
    <w:rsid w:val="00786A69"/>
    <w:rsid w:val="007901E0"/>
    <w:rsid w:val="007B6620"/>
    <w:rsid w:val="007F0D27"/>
    <w:rsid w:val="008272F8"/>
    <w:rsid w:val="008668A2"/>
    <w:rsid w:val="008E21A1"/>
    <w:rsid w:val="00903353"/>
    <w:rsid w:val="009812C5"/>
    <w:rsid w:val="00A177D9"/>
    <w:rsid w:val="00A41B64"/>
    <w:rsid w:val="00A47197"/>
    <w:rsid w:val="00AD14D5"/>
    <w:rsid w:val="00AE0165"/>
    <w:rsid w:val="00B10CC5"/>
    <w:rsid w:val="00B35B09"/>
    <w:rsid w:val="00BA2C0F"/>
    <w:rsid w:val="00BB5672"/>
    <w:rsid w:val="00BB61D7"/>
    <w:rsid w:val="00BC0579"/>
    <w:rsid w:val="00BD3202"/>
    <w:rsid w:val="00BF77A8"/>
    <w:rsid w:val="00CB7D0B"/>
    <w:rsid w:val="00CC20FF"/>
    <w:rsid w:val="00D433FE"/>
    <w:rsid w:val="00D529A4"/>
    <w:rsid w:val="00DA7586"/>
    <w:rsid w:val="00E41EDB"/>
    <w:rsid w:val="00E506C1"/>
    <w:rsid w:val="00E977EC"/>
    <w:rsid w:val="00EE0B54"/>
    <w:rsid w:val="00F53F4F"/>
    <w:rsid w:val="00F63ECF"/>
    <w:rsid w:val="00F7006A"/>
    <w:rsid w:val="00F7336C"/>
    <w:rsid w:val="00F80A45"/>
    <w:rsid w:val="00F85BF4"/>
    <w:rsid w:val="00FB30C4"/>
    <w:rsid w:val="0D751F69"/>
    <w:rsid w:val="11427F1D"/>
    <w:rsid w:val="1ABA5F89"/>
    <w:rsid w:val="3B17CF4B"/>
    <w:rsid w:val="3F8288B2"/>
    <w:rsid w:val="44A36FB2"/>
    <w:rsid w:val="47EF04C9"/>
    <w:rsid w:val="4D5F4FCE"/>
    <w:rsid w:val="518098A9"/>
    <w:rsid w:val="75AD37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15BD3"/>
  <w15:docId w15:val="{2E3646BF-9D61-5342-AC56-6F63A959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C3F16"/>
    <w:rPr>
      <w:rFonts w:ascii="Arial" w:eastAsia="Arial" w:hAnsi="Arial" w:cs="Arial"/>
      <w:lang w:val="it-IT"/>
    </w:rPr>
  </w:style>
  <w:style w:type="paragraph" w:styleId="Titolo1">
    <w:name w:val="heading 1"/>
    <w:basedOn w:val="Normale"/>
    <w:uiPriority w:val="9"/>
    <w:qFormat/>
    <w:pPr>
      <w:ind w:left="83"/>
      <w:outlineLvl w:val="0"/>
    </w:pPr>
    <w:rPr>
      <w:b/>
      <w:bCs/>
      <w:sz w:val="48"/>
      <w:szCs w:val="48"/>
    </w:rPr>
  </w:style>
  <w:style w:type="paragraph" w:styleId="Titolo2">
    <w:name w:val="heading 2"/>
    <w:basedOn w:val="Normale"/>
    <w:uiPriority w:val="9"/>
    <w:unhideWhenUsed/>
    <w:qFormat/>
    <w:pPr>
      <w:spacing w:before="30"/>
      <w:ind w:left="83"/>
      <w:outlineLvl w:val="1"/>
    </w:pPr>
    <w:rPr>
      <w:b/>
      <w:bCs/>
      <w:sz w:val="32"/>
      <w:szCs w:val="32"/>
    </w:rPr>
  </w:style>
  <w:style w:type="paragraph" w:styleId="Titolo3">
    <w:name w:val="heading 3"/>
    <w:basedOn w:val="Normale"/>
    <w:uiPriority w:val="9"/>
    <w:unhideWhenUsed/>
    <w:qFormat/>
    <w:pPr>
      <w:ind w:left="83"/>
      <w:outlineLvl w:val="2"/>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spacing w:before="17"/>
      <w:ind w:left="244" w:hanging="161"/>
    </w:pPr>
  </w:style>
  <w:style w:type="paragraph" w:customStyle="1" w:styleId="TableParagraph">
    <w:name w:val="Table Paragraph"/>
    <w:basedOn w:val="Normale"/>
    <w:uiPriority w:val="1"/>
    <w:qFormat/>
  </w:style>
  <w:style w:type="character" w:customStyle="1" w:styleId="whitespace-normal">
    <w:name w:val="whitespace-normal"/>
    <w:basedOn w:val="Carpredefinitoparagrafo"/>
    <w:rsid w:val="006E2421"/>
  </w:style>
  <w:style w:type="paragraph" w:styleId="NormaleWeb">
    <w:name w:val="Normal (Web)"/>
    <w:basedOn w:val="Normale"/>
    <w:uiPriority w:val="99"/>
    <w:unhideWhenUsed/>
    <w:rsid w:val="006E242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E2421"/>
    <w:rPr>
      <w:b/>
      <w:bCs/>
    </w:rPr>
  </w:style>
  <w:style w:type="character" w:customStyle="1" w:styleId="apple-converted-space">
    <w:name w:val="apple-converted-space"/>
    <w:basedOn w:val="Carpredefinitoparagrafo"/>
    <w:rsid w:val="006E2421"/>
  </w:style>
  <w:style w:type="character" w:styleId="Collegamentoipertestuale">
    <w:name w:val="Hyperlink"/>
    <w:basedOn w:val="Carpredefinitoparagrafo"/>
    <w:uiPriority w:val="99"/>
    <w:unhideWhenUsed/>
    <w:rsid w:val="006E2421"/>
    <w:rPr>
      <w:color w:val="0000FF"/>
      <w:u w:val="single"/>
    </w:rPr>
  </w:style>
  <w:style w:type="character" w:styleId="Enfasicorsivo">
    <w:name w:val="Emphasis"/>
    <w:basedOn w:val="Carpredefinitoparagrafo"/>
    <w:uiPriority w:val="20"/>
    <w:qFormat/>
    <w:rsid w:val="00B35B09"/>
    <w:rPr>
      <w:i/>
      <w:iCs/>
    </w:rPr>
  </w:style>
  <w:style w:type="paragraph" w:styleId="Intestazione">
    <w:name w:val="header"/>
    <w:basedOn w:val="Normale"/>
    <w:link w:val="IntestazioneCarattere"/>
    <w:uiPriority w:val="99"/>
    <w:unhideWhenUsed/>
    <w:rsid w:val="001A43C8"/>
    <w:pPr>
      <w:tabs>
        <w:tab w:val="center" w:pos="4819"/>
        <w:tab w:val="right" w:pos="9638"/>
      </w:tabs>
    </w:pPr>
  </w:style>
  <w:style w:type="character" w:customStyle="1" w:styleId="IntestazioneCarattere">
    <w:name w:val="Intestazione Carattere"/>
    <w:basedOn w:val="Carpredefinitoparagrafo"/>
    <w:link w:val="Intestazione"/>
    <w:uiPriority w:val="99"/>
    <w:rsid w:val="001A43C8"/>
    <w:rPr>
      <w:rFonts w:ascii="Arial" w:eastAsia="Arial" w:hAnsi="Arial" w:cs="Arial"/>
      <w:lang w:val="it-IT"/>
    </w:rPr>
  </w:style>
  <w:style w:type="paragraph" w:styleId="Pidipagina">
    <w:name w:val="footer"/>
    <w:basedOn w:val="Normale"/>
    <w:link w:val="PidipaginaCarattere"/>
    <w:uiPriority w:val="99"/>
    <w:unhideWhenUsed/>
    <w:rsid w:val="001A43C8"/>
    <w:pPr>
      <w:tabs>
        <w:tab w:val="center" w:pos="4819"/>
        <w:tab w:val="right" w:pos="9638"/>
      </w:tabs>
    </w:pPr>
  </w:style>
  <w:style w:type="character" w:customStyle="1" w:styleId="PidipaginaCarattere">
    <w:name w:val="Piè di pagina Carattere"/>
    <w:basedOn w:val="Carpredefinitoparagrafo"/>
    <w:link w:val="Pidipagina"/>
    <w:uiPriority w:val="99"/>
    <w:rsid w:val="001A43C8"/>
    <w:rPr>
      <w:rFonts w:ascii="Arial" w:eastAsia="Arial" w:hAnsi="Arial" w:cs="Arial"/>
      <w:lang w:val="it-IT"/>
    </w:rPr>
  </w:style>
  <w:style w:type="character" w:styleId="Menzionenonrisolta">
    <w:name w:val="Unresolved Mention"/>
    <w:basedOn w:val="Carpredefinitoparagrafo"/>
    <w:uiPriority w:val="99"/>
    <w:semiHidden/>
    <w:unhideWhenUsed/>
    <w:rsid w:val="002B255E"/>
    <w:rPr>
      <w:color w:val="605E5C"/>
      <w:shd w:val="clear" w:color="auto" w:fill="E1DFDD"/>
    </w:rPr>
  </w:style>
  <w:style w:type="character" w:customStyle="1" w:styleId="A2">
    <w:name w:val="A2"/>
    <w:uiPriority w:val="99"/>
    <w:rsid w:val="004F034F"/>
    <w:rPr>
      <w:rFonts w:cs="NeueHaasGroteskDisp Pro"/>
      <w:color w:val="211D1E"/>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conlin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F6164-C94F-C94D-AE61-2A6E29385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757</Words>
  <Characters>4318</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NODO ITALIA_ Preview Salone del Mobile 2026</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NODO ITALIA_ Preview Salone del Mobile 2026</dc:title>
  <dc:creator>Paola Staiano</dc:creator>
  <cp:lastModifiedBy>Paola Staiano</cp:lastModifiedBy>
  <cp:revision>2</cp:revision>
  <dcterms:created xsi:type="dcterms:W3CDTF">2026-04-20T09:17:00Z</dcterms:created>
  <dcterms:modified xsi:type="dcterms:W3CDTF">2026-04-20T09:17:00Z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2026-03-18T00:00:00Z</vt:filetime>
  </property>
  <property fmtid="{D5CDD505-2E9C-101B-9397-08002B2CF9AE}" pid="3" name="Creator">
    <vt:lpwstr>Word</vt:lpwstr>
  </property>
  <property fmtid="{D5CDD505-2E9C-101B-9397-08002B2CF9AE}" pid="4" name="LastSaved">
    <vt:filetime>2026-04-15T00:00:00Z</vt:filetime>
  </property>
  <property fmtid="{D5CDD505-2E9C-101B-9397-08002B2CF9AE}" pid="5" name="Producer">
    <vt:lpwstr>macOS Versione 26.0 (Build 25A354) Quartz PDFContext</vt:lpwstr>
  </property>
</Properties>
</file>