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A89E2" w14:textId="7EAAF7AA" w:rsidR="00C9263D" w:rsidRPr="00095432" w:rsidRDefault="005227F5" w:rsidP="00095432">
      <w:pPr>
        <w:pStyle w:val="NormaleWeb"/>
        <w:ind w:right="3"/>
        <w:jc w:val="center"/>
        <w:rPr>
          <w:rStyle w:val="Enfasigrassetto"/>
          <w:rFonts w:ascii="Arial Nova" w:hAnsi="Arial Nova"/>
          <w:color w:val="C00000"/>
          <w:sz w:val="28"/>
          <w:szCs w:val="28"/>
        </w:rPr>
      </w:pPr>
      <w:r w:rsidRPr="00095432">
        <w:rPr>
          <w:rStyle w:val="Enfasigrassetto"/>
          <w:rFonts w:ascii="Arial Nova" w:hAnsi="Arial Nova"/>
          <w:color w:val="C00000"/>
          <w:sz w:val="28"/>
          <w:szCs w:val="28"/>
        </w:rPr>
        <w:t>CONTAINER 0</w:t>
      </w:r>
      <w:r w:rsidR="00B8308A">
        <w:rPr>
          <w:rStyle w:val="Enfasigrassetto"/>
          <w:rFonts w:ascii="Arial Nova" w:hAnsi="Arial Nova"/>
          <w:color w:val="C00000"/>
          <w:sz w:val="28"/>
          <w:szCs w:val="28"/>
        </w:rPr>
        <w:t>3</w:t>
      </w:r>
      <w:r w:rsidRPr="00095432">
        <w:rPr>
          <w:rStyle w:val="Enfasigrassetto"/>
          <w:rFonts w:ascii="Arial Nova" w:hAnsi="Arial Nova"/>
          <w:color w:val="C00000"/>
          <w:sz w:val="28"/>
          <w:szCs w:val="28"/>
        </w:rPr>
        <w:t>.</w:t>
      </w:r>
      <w:r w:rsidR="00407461" w:rsidRPr="00095432">
        <w:rPr>
          <w:rStyle w:val="Enfasigrassetto"/>
          <w:rFonts w:ascii="Arial Nova" w:hAnsi="Arial Nova"/>
          <w:color w:val="C00000"/>
          <w:sz w:val="28"/>
          <w:szCs w:val="28"/>
        </w:rPr>
        <w:t xml:space="preserve"> </w:t>
      </w:r>
      <w:r w:rsidR="00B8308A">
        <w:rPr>
          <w:rStyle w:val="Enfasigrassetto"/>
          <w:rFonts w:ascii="Arial Nova" w:hAnsi="Arial Nova"/>
          <w:color w:val="C00000"/>
          <w:sz w:val="28"/>
          <w:szCs w:val="28"/>
        </w:rPr>
        <w:t>I PROTAGONISTI</w:t>
      </w:r>
    </w:p>
    <w:p w14:paraId="11BC00C9" w14:textId="7E901381" w:rsidR="00B8308A" w:rsidRDefault="00B8308A" w:rsidP="00E73E8A">
      <w:pPr>
        <w:pStyle w:val="NormaleWeb"/>
        <w:ind w:right="3"/>
        <w:rPr>
          <w:rFonts w:ascii="Arial Nova" w:hAnsi="Arial Nova"/>
          <w:b/>
          <w:bCs/>
          <w:color w:val="C00000"/>
        </w:rPr>
      </w:pPr>
    </w:p>
    <w:p w14:paraId="66C9EEEA" w14:textId="1A33AEBA" w:rsidR="00E73E8A" w:rsidRDefault="00596C13" w:rsidP="00E73E8A">
      <w:pPr>
        <w:pStyle w:val="NormaleWeb"/>
        <w:ind w:right="3"/>
        <w:rPr>
          <w:rFonts w:ascii="Arial Nova" w:hAnsi="Arial Nova"/>
          <w:b/>
          <w:bCs/>
        </w:rPr>
      </w:pPr>
      <w:r w:rsidRPr="00596C13">
        <w:rPr>
          <w:rFonts w:ascii="Arial Nova" w:hAnsi="Arial Nova"/>
          <w:b/>
          <w:bCs/>
        </w:rPr>
        <w:t>ARCHITETTI per l'ABITARE | Panificio di Andrea Benedetti con Alberto Vanin</w:t>
      </w:r>
    </w:p>
    <w:p w14:paraId="74DF3857" w14:textId="2CC115BE" w:rsidR="00596C13" w:rsidRPr="00EA6D9A" w:rsidRDefault="00596C13" w:rsidP="00596C13">
      <w:pPr>
        <w:pStyle w:val="NormaleWeb"/>
        <w:ind w:right="3"/>
        <w:rPr>
          <w:rFonts w:ascii="Arial Nova" w:hAnsi="Arial Nova"/>
          <w:b/>
          <w:bCs/>
          <w:color w:val="C00000"/>
          <w:sz w:val="22"/>
          <w:szCs w:val="22"/>
        </w:rPr>
      </w:pPr>
      <w:r w:rsidRPr="00EA6D9A">
        <w:rPr>
          <w:rFonts w:ascii="Arial Nova" w:hAnsi="Arial Nova"/>
          <w:b/>
          <w:bCs/>
          <w:color w:val="C00000"/>
          <w:sz w:val="22"/>
          <w:szCs w:val="22"/>
        </w:rPr>
        <w:t>Titolo Container</w:t>
      </w:r>
      <w:r w:rsidR="009B3E96">
        <w:rPr>
          <w:rFonts w:ascii="Arial Nova" w:hAnsi="Arial Nova"/>
          <w:b/>
          <w:bCs/>
          <w:color w:val="C00000"/>
          <w:sz w:val="22"/>
          <w:szCs w:val="22"/>
        </w:rPr>
        <w:t xml:space="preserve"> 01</w:t>
      </w:r>
      <w:r w:rsidRPr="00EA6D9A">
        <w:rPr>
          <w:rFonts w:ascii="Arial Nova" w:hAnsi="Arial Nova"/>
          <w:b/>
          <w:bCs/>
          <w:color w:val="C00000"/>
          <w:sz w:val="22"/>
          <w:szCs w:val="22"/>
        </w:rPr>
        <w:t xml:space="preserve">: </w:t>
      </w:r>
      <w:r w:rsidR="00D86725">
        <w:rPr>
          <w:rFonts w:ascii="Arial Nova" w:hAnsi="Arial Nova"/>
          <w:b/>
          <w:bCs/>
          <w:color w:val="C00000"/>
          <w:sz w:val="22"/>
          <w:szCs w:val="22"/>
        </w:rPr>
        <w:br/>
      </w:r>
      <w:r w:rsidRPr="00EA6D9A">
        <w:rPr>
          <w:rFonts w:ascii="Arial Nova" w:hAnsi="Arial Nova"/>
          <w:b/>
          <w:bCs/>
          <w:color w:val="C00000"/>
          <w:sz w:val="22"/>
          <w:szCs w:val="22"/>
        </w:rPr>
        <w:t>RIDURRE PER AMPLIFICARE. Lo spazio minimo come dispositivo massimo</w:t>
      </w:r>
    </w:p>
    <w:p w14:paraId="6BDF77EC" w14:textId="4E205B3F" w:rsidR="00E73E8A" w:rsidRPr="00095432" w:rsidRDefault="006C03AD" w:rsidP="00E73E8A">
      <w:pPr>
        <w:pStyle w:val="NormaleWeb"/>
        <w:ind w:right="3"/>
        <w:rPr>
          <w:rFonts w:ascii="Arial Nova" w:hAnsi="Arial Nova"/>
          <w:b/>
          <w:bCs/>
        </w:rPr>
      </w:pPr>
      <w:r>
        <w:rPr>
          <w:rFonts w:ascii="Arial Nova" w:hAnsi="Arial Nova"/>
          <w:b/>
          <w:bCs/>
          <w:noProof/>
          <w:color w:val="C00000"/>
        </w:rPr>
        <w:drawing>
          <wp:anchor distT="0" distB="0" distL="114300" distR="114300" simplePos="0" relativeHeight="251670528" behindDoc="1" locked="0" layoutInCell="1" allowOverlap="1" wp14:anchorId="6D3EBF97" wp14:editId="7613F74B">
            <wp:simplePos x="0" y="0"/>
            <wp:positionH relativeFrom="margin">
              <wp:posOffset>2104390</wp:posOffset>
            </wp:positionH>
            <wp:positionV relativeFrom="paragraph">
              <wp:posOffset>8890</wp:posOffset>
            </wp:positionV>
            <wp:extent cx="1093470" cy="1637665"/>
            <wp:effectExtent l="0" t="0" r="0" b="635"/>
            <wp:wrapTight wrapText="bothSides">
              <wp:wrapPolygon edited="0">
                <wp:start x="0" y="0"/>
                <wp:lineTo x="0" y="21357"/>
                <wp:lineTo x="21073" y="21357"/>
                <wp:lineTo x="21073" y="0"/>
                <wp:lineTo x="0" y="0"/>
              </wp:wrapPolygon>
            </wp:wrapTight>
            <wp:docPr id="152782838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3470" cy="1637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ova" w:hAnsi="Arial Nova"/>
          <w:b/>
          <w:bCs/>
          <w:noProof/>
          <w:color w:val="C00000"/>
        </w:rPr>
        <w:drawing>
          <wp:anchor distT="0" distB="0" distL="114300" distR="114300" simplePos="0" relativeHeight="251658240" behindDoc="1" locked="0" layoutInCell="1" allowOverlap="1" wp14:anchorId="16BBAADC" wp14:editId="7D200046">
            <wp:simplePos x="0" y="0"/>
            <wp:positionH relativeFrom="margin">
              <wp:align>left</wp:align>
            </wp:positionH>
            <wp:positionV relativeFrom="paragraph">
              <wp:posOffset>6378</wp:posOffset>
            </wp:positionV>
            <wp:extent cx="1616710" cy="1616710"/>
            <wp:effectExtent l="0" t="0" r="2540" b="2540"/>
            <wp:wrapTight wrapText="bothSides">
              <wp:wrapPolygon edited="0">
                <wp:start x="0" y="0"/>
                <wp:lineTo x="0" y="21379"/>
                <wp:lineTo x="21379" y="21379"/>
                <wp:lineTo x="21379" y="0"/>
                <wp:lineTo x="0" y="0"/>
              </wp:wrapPolygon>
            </wp:wrapTight>
            <wp:docPr id="198783298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1464" cy="16214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088EAB" w14:textId="28155B3F" w:rsidR="00E73E8A" w:rsidRPr="00095432" w:rsidRDefault="00E73E8A" w:rsidP="00E73E8A">
      <w:pPr>
        <w:spacing w:before="100" w:beforeAutospacing="1" w:after="100" w:afterAutospacing="1"/>
        <w:ind w:right="3"/>
        <w:rPr>
          <w:rFonts w:ascii="Arial Nova" w:hAnsi="Arial Nova"/>
          <w:sz w:val="24"/>
          <w:szCs w:val="24"/>
        </w:rPr>
      </w:pPr>
    </w:p>
    <w:p w14:paraId="3B97896B" w14:textId="3923E975" w:rsidR="00E73E8A" w:rsidRDefault="00E73E8A" w:rsidP="00095432">
      <w:pPr>
        <w:pStyle w:val="NormaleWeb"/>
        <w:ind w:right="3"/>
        <w:rPr>
          <w:rFonts w:ascii="Arial Nova" w:hAnsi="Arial Nova"/>
          <w:b/>
          <w:bCs/>
          <w:color w:val="C00000"/>
        </w:rPr>
      </w:pPr>
    </w:p>
    <w:p w14:paraId="1D1E5C24" w14:textId="2E740BC6" w:rsidR="00E73E8A" w:rsidRDefault="00E73E8A" w:rsidP="00095432">
      <w:pPr>
        <w:pStyle w:val="NormaleWeb"/>
        <w:ind w:right="3"/>
        <w:rPr>
          <w:rFonts w:ascii="Arial Nova" w:hAnsi="Arial Nova"/>
          <w:b/>
          <w:bCs/>
          <w:color w:val="C00000"/>
        </w:rPr>
      </w:pPr>
    </w:p>
    <w:p w14:paraId="0B464A6B" w14:textId="56F4BFD3" w:rsidR="00E73E8A" w:rsidRDefault="00E73E8A" w:rsidP="00095432">
      <w:pPr>
        <w:pStyle w:val="NormaleWeb"/>
        <w:ind w:right="3"/>
        <w:rPr>
          <w:rFonts w:ascii="Arial Nova" w:hAnsi="Arial Nova"/>
          <w:b/>
          <w:bCs/>
          <w:color w:val="C00000"/>
        </w:rPr>
      </w:pPr>
    </w:p>
    <w:p w14:paraId="70CAAF8D" w14:textId="77777777" w:rsidR="00D86725" w:rsidRPr="00C87AB5" w:rsidRDefault="00596C13" w:rsidP="00596C13">
      <w:pPr>
        <w:ind w:right="6"/>
        <w:jc w:val="both"/>
        <w:rPr>
          <w:rFonts w:ascii="Arial Nova" w:hAnsi="Arial Nova"/>
          <w:sz w:val="20"/>
          <w:szCs w:val="20"/>
        </w:rPr>
      </w:pPr>
      <w:r w:rsidRPr="00C87AB5">
        <w:rPr>
          <w:rFonts w:ascii="Arial Nova" w:hAnsi="Arial Nova"/>
          <w:b/>
          <w:bCs/>
          <w:sz w:val="20"/>
          <w:szCs w:val="20"/>
        </w:rPr>
        <w:t>Concept:</w:t>
      </w:r>
      <w:r w:rsidRPr="00C87AB5">
        <w:rPr>
          <w:rFonts w:ascii="Arial Nova" w:hAnsi="Arial Nova"/>
          <w:sz w:val="20"/>
          <w:szCs w:val="20"/>
        </w:rPr>
        <w:t xml:space="preserve"> </w:t>
      </w:r>
    </w:p>
    <w:p w14:paraId="518ADE59" w14:textId="1979CD6E" w:rsidR="00596C13" w:rsidRPr="00C87AB5" w:rsidRDefault="00596C13" w:rsidP="00596C13">
      <w:pPr>
        <w:ind w:right="6"/>
        <w:jc w:val="both"/>
        <w:rPr>
          <w:rFonts w:ascii="Arial Nova" w:hAnsi="Arial Nova"/>
          <w:sz w:val="20"/>
          <w:szCs w:val="20"/>
        </w:rPr>
      </w:pPr>
      <w:r w:rsidRPr="00C87AB5">
        <w:rPr>
          <w:rFonts w:ascii="Arial Nova" w:hAnsi="Arial Nova"/>
          <w:sz w:val="20"/>
          <w:szCs w:val="20"/>
        </w:rPr>
        <w:t xml:space="preserve">Il </w:t>
      </w:r>
      <w:proofErr w:type="spellStart"/>
      <w:r w:rsidRPr="00C87AB5">
        <w:rPr>
          <w:rFonts w:ascii="Arial Nova" w:hAnsi="Arial Nova"/>
          <w:sz w:val="20"/>
          <w:szCs w:val="20"/>
        </w:rPr>
        <w:t>microliving</w:t>
      </w:r>
      <w:proofErr w:type="spellEnd"/>
      <w:r w:rsidRPr="00C87AB5">
        <w:rPr>
          <w:rFonts w:ascii="Arial Nova" w:hAnsi="Arial Nova"/>
          <w:sz w:val="20"/>
          <w:szCs w:val="20"/>
        </w:rPr>
        <w:t xml:space="preserve"> non è una rinuncia, ma un amplificatore di qualità. Il progetto lavora sulla compressione della superficie per espandere percezioni, funzioni e benessere.</w:t>
      </w:r>
    </w:p>
    <w:p w14:paraId="05969CCC" w14:textId="67B7BB1F" w:rsidR="00596C13" w:rsidRPr="00C87AB5" w:rsidRDefault="00596C13" w:rsidP="00596C13">
      <w:pPr>
        <w:ind w:right="6"/>
        <w:jc w:val="both"/>
        <w:rPr>
          <w:rFonts w:ascii="Arial Nova" w:hAnsi="Arial Nova"/>
          <w:sz w:val="20"/>
          <w:szCs w:val="20"/>
        </w:rPr>
      </w:pPr>
    </w:p>
    <w:p w14:paraId="6FDB8AEF" w14:textId="65D79D70" w:rsidR="000A164D" w:rsidRPr="00C87AB5" w:rsidRDefault="00596C13" w:rsidP="00596C13">
      <w:pPr>
        <w:ind w:right="6"/>
        <w:jc w:val="both"/>
        <w:rPr>
          <w:rFonts w:ascii="Arial Nova" w:hAnsi="Arial Nova"/>
          <w:sz w:val="20"/>
          <w:szCs w:val="20"/>
        </w:rPr>
      </w:pPr>
      <w:r w:rsidRPr="00C87AB5">
        <w:rPr>
          <w:rFonts w:ascii="Arial Nova" w:hAnsi="Arial Nova"/>
          <w:sz w:val="20"/>
          <w:szCs w:val="20"/>
        </w:rPr>
        <w:t>All’interno del container, lo spazio è organizzato come una sequenza di soglie: non ambienti separati, ma gradienti funzionali. Ogni elemento è ibrido. Materiali naturali e superfici continue eliminano il rumore visivo, mentre luce e tecnologia invisibile aumentano il comfort. Il progetto dimostra che la qualità dell’abitare non è proporzionale ai metri quadri, ma alla capacità di orchestrare spazio, luce e materia.</w:t>
      </w:r>
    </w:p>
    <w:p w14:paraId="5E521B7E" w14:textId="1678B464" w:rsidR="00596C13" w:rsidRPr="00C87AB5" w:rsidRDefault="00596C13" w:rsidP="00596C13">
      <w:pPr>
        <w:ind w:right="6"/>
        <w:jc w:val="both"/>
        <w:rPr>
          <w:rFonts w:ascii="Arial Nova" w:hAnsi="Arial Nova"/>
          <w:sz w:val="20"/>
          <w:szCs w:val="20"/>
        </w:rPr>
      </w:pPr>
    </w:p>
    <w:p w14:paraId="4AFEC880" w14:textId="77777777" w:rsidR="00D86725" w:rsidRPr="00C87AB5" w:rsidRDefault="00596C13" w:rsidP="00596C13">
      <w:pPr>
        <w:ind w:right="6"/>
        <w:jc w:val="both"/>
        <w:rPr>
          <w:rFonts w:ascii="Arial Nova" w:hAnsi="Arial Nova"/>
          <w:sz w:val="20"/>
          <w:szCs w:val="20"/>
        </w:rPr>
      </w:pPr>
      <w:r w:rsidRPr="00C87AB5">
        <w:rPr>
          <w:rFonts w:ascii="Arial Nova" w:hAnsi="Arial Nova"/>
          <w:b/>
          <w:bCs/>
          <w:sz w:val="20"/>
          <w:szCs w:val="20"/>
        </w:rPr>
        <w:t>Bio Studio:</w:t>
      </w:r>
      <w:r w:rsidRPr="00C87AB5">
        <w:rPr>
          <w:rFonts w:ascii="Arial Nova" w:hAnsi="Arial Nova"/>
          <w:sz w:val="20"/>
          <w:szCs w:val="20"/>
        </w:rPr>
        <w:t xml:space="preserve"> </w:t>
      </w:r>
    </w:p>
    <w:p w14:paraId="7C607FE0" w14:textId="2ABDB613" w:rsidR="00596C13" w:rsidRPr="00C87AB5" w:rsidRDefault="00596C13" w:rsidP="00596C13">
      <w:pPr>
        <w:ind w:right="6"/>
        <w:jc w:val="both"/>
        <w:rPr>
          <w:rFonts w:ascii="Arial Nova" w:hAnsi="Arial Nova"/>
          <w:sz w:val="20"/>
          <w:szCs w:val="20"/>
        </w:rPr>
      </w:pPr>
      <w:r w:rsidRPr="00C87AB5">
        <w:rPr>
          <w:rFonts w:ascii="Arial Nova" w:hAnsi="Arial Nova"/>
          <w:sz w:val="20"/>
          <w:szCs w:val="20"/>
        </w:rPr>
        <w:t>“Panificio Laboratorio Artigianale di Architettura” nasce dall’azione “retrofitting” sul Panificio di famiglia volta a trasformarlo in studio di Architettura. Uno studio laboratorio dove a 360° viene gestito il progetto. Minimalismo raffinato e realizzazioni di pregio per dare voce alle esigenze e desideri del committente. Architettura che ricerca la proporzione e l'equilibrio. Interni esclusivi il cui risultato è un abito cucito a misura del cliente. Un prodotto di fatto Artigianale! Come lo era il pane per la sua famiglia dal 1948.</w:t>
      </w:r>
    </w:p>
    <w:p w14:paraId="049639B7" w14:textId="50E36C70" w:rsidR="000D3965" w:rsidRPr="00C87AB5" w:rsidRDefault="000D3965" w:rsidP="00596C13">
      <w:pPr>
        <w:ind w:right="6"/>
        <w:jc w:val="both"/>
        <w:rPr>
          <w:rFonts w:ascii="Arial Nova" w:hAnsi="Arial Nova"/>
        </w:rPr>
      </w:pPr>
    </w:p>
    <w:p w14:paraId="0231E5F8" w14:textId="020F49E8" w:rsidR="006C03AD" w:rsidRPr="00C87AB5" w:rsidRDefault="006C03AD" w:rsidP="006C03AD">
      <w:pPr>
        <w:ind w:right="6"/>
        <w:jc w:val="both"/>
        <w:rPr>
          <w:rFonts w:ascii="Arial Nova" w:hAnsi="Arial Nova"/>
          <w:sz w:val="20"/>
          <w:szCs w:val="20"/>
        </w:rPr>
      </w:pPr>
      <w:r w:rsidRPr="00C87AB5">
        <w:rPr>
          <w:rFonts w:ascii="Arial Nova" w:hAnsi="Arial Nova"/>
          <w:sz w:val="20"/>
          <w:szCs w:val="20"/>
        </w:rPr>
        <w:t>Alberto Vanin è un architetto attivo principalmente tra Milano e il Nord Italia, noto per il suo approccio contemporaneo alla progettazione residenziale e per il lavoro svolto nel settore delle ristrutturazioni di alta gamma.</w:t>
      </w:r>
    </w:p>
    <w:p w14:paraId="4F4FFD09" w14:textId="61EC7332" w:rsidR="006C03AD" w:rsidRPr="00C87AB5" w:rsidRDefault="006C03AD" w:rsidP="006C03AD">
      <w:pPr>
        <w:ind w:right="6"/>
        <w:jc w:val="both"/>
        <w:rPr>
          <w:rFonts w:ascii="Arial Nova" w:hAnsi="Arial Nova"/>
          <w:sz w:val="20"/>
          <w:szCs w:val="20"/>
        </w:rPr>
      </w:pPr>
      <w:r w:rsidRPr="00C87AB5">
        <w:rPr>
          <w:rFonts w:ascii="Arial Nova" w:hAnsi="Arial Nova"/>
          <w:sz w:val="20"/>
          <w:szCs w:val="20"/>
        </w:rPr>
        <w:t>Dopo le prime collaborazioni con studi attivi nei settori del lusso, della nautica e dell’</w:t>
      </w:r>
      <w:proofErr w:type="spellStart"/>
      <w:r w:rsidRPr="00C87AB5">
        <w:rPr>
          <w:rFonts w:ascii="Arial Nova" w:hAnsi="Arial Nova"/>
          <w:sz w:val="20"/>
          <w:szCs w:val="20"/>
        </w:rPr>
        <w:t>interior</w:t>
      </w:r>
      <w:proofErr w:type="spellEnd"/>
      <w:r w:rsidRPr="00C87AB5">
        <w:rPr>
          <w:rFonts w:ascii="Arial Nova" w:hAnsi="Arial Nova"/>
          <w:sz w:val="20"/>
          <w:szCs w:val="20"/>
        </w:rPr>
        <w:t xml:space="preserve"> design apre il suo studio proprio a Milano. Diventa il professionista di riferimento per i progetti dedicati a personalità del mondo dello spettacolo, della televisione e dei social media.</w:t>
      </w:r>
    </w:p>
    <w:p w14:paraId="4AAB26FA" w14:textId="3B134CBD" w:rsidR="006C03AD" w:rsidRPr="00C87AB5" w:rsidRDefault="006C03AD" w:rsidP="006C03AD">
      <w:pPr>
        <w:ind w:right="6"/>
        <w:jc w:val="both"/>
        <w:rPr>
          <w:rFonts w:ascii="Arial Nova" w:hAnsi="Arial Nova"/>
          <w:sz w:val="20"/>
          <w:szCs w:val="20"/>
        </w:rPr>
      </w:pPr>
      <w:r w:rsidRPr="00C87AB5">
        <w:rPr>
          <w:rFonts w:ascii="Arial Nova" w:hAnsi="Arial Nova"/>
          <w:sz w:val="20"/>
          <w:szCs w:val="20"/>
        </w:rPr>
        <w:t xml:space="preserve">Parallelamente all’attività professionale, Alberto Vanin sviluppa una presenza mediatica nel mondo del design e dell’home </w:t>
      </w:r>
      <w:proofErr w:type="spellStart"/>
      <w:r w:rsidRPr="00C87AB5">
        <w:rPr>
          <w:rFonts w:ascii="Arial Nova" w:hAnsi="Arial Nova"/>
          <w:sz w:val="20"/>
          <w:szCs w:val="20"/>
        </w:rPr>
        <w:t>renovation</w:t>
      </w:r>
      <w:proofErr w:type="spellEnd"/>
      <w:r w:rsidRPr="00C87AB5">
        <w:rPr>
          <w:rFonts w:ascii="Arial Nova" w:hAnsi="Arial Nova"/>
          <w:sz w:val="20"/>
          <w:szCs w:val="20"/>
        </w:rPr>
        <w:t>.</w:t>
      </w:r>
    </w:p>
    <w:p w14:paraId="739DACBF" w14:textId="23031419" w:rsidR="000D3965" w:rsidRPr="00C87AB5" w:rsidRDefault="006C03AD" w:rsidP="006C03AD">
      <w:pPr>
        <w:ind w:right="6"/>
        <w:jc w:val="both"/>
        <w:rPr>
          <w:rFonts w:ascii="Arial Nova" w:hAnsi="Arial Nova"/>
          <w:sz w:val="20"/>
          <w:szCs w:val="20"/>
        </w:rPr>
      </w:pPr>
      <w:r w:rsidRPr="00C87AB5">
        <w:rPr>
          <w:rFonts w:ascii="Arial Nova" w:hAnsi="Arial Nova"/>
          <w:sz w:val="20"/>
          <w:szCs w:val="20"/>
        </w:rPr>
        <w:t xml:space="preserve">La sua progettazione si distingue per un equilibrio tra eleganza contemporanea, ricerca materica e attenzione alla vivibilità degli spazi. Nei suoi lavori convivono minimalismo caldo, dettagli sartoriali e un forte dialogo tra architettura e </w:t>
      </w:r>
      <w:proofErr w:type="spellStart"/>
      <w:r w:rsidRPr="00C87AB5">
        <w:rPr>
          <w:rFonts w:ascii="Arial Nova" w:hAnsi="Arial Nova"/>
          <w:sz w:val="20"/>
          <w:szCs w:val="20"/>
        </w:rPr>
        <w:t>interior</w:t>
      </w:r>
      <w:proofErr w:type="spellEnd"/>
      <w:r w:rsidRPr="00C87AB5">
        <w:rPr>
          <w:rFonts w:ascii="Arial Nova" w:hAnsi="Arial Nova"/>
          <w:sz w:val="20"/>
          <w:szCs w:val="20"/>
        </w:rPr>
        <w:t xml:space="preserve"> design. L’obiettivo progettuale, come emerge dalle interviste e dalle presentazioni professionali, è creare ambienti capaci di riflettere l’identità di chi li abita, unendo estetica, funzionalità ed esperienza emotiva dello spazio.</w:t>
      </w:r>
    </w:p>
    <w:p w14:paraId="6C88252E" w14:textId="77777777" w:rsidR="00C87AB5" w:rsidRDefault="00C87AB5">
      <w:pPr>
        <w:rPr>
          <w:rFonts w:ascii="Arial Nova" w:eastAsiaTheme="minorHAnsi" w:hAnsi="Arial Nova" w:cstheme="minorBidi"/>
          <w:b/>
          <w:bCs/>
          <w:sz w:val="24"/>
          <w:szCs w:val="24"/>
        </w:rPr>
      </w:pPr>
      <w:r>
        <w:rPr>
          <w:rFonts w:ascii="Arial Nova" w:hAnsi="Arial Nova"/>
          <w:b/>
          <w:bCs/>
        </w:rPr>
        <w:br w:type="page"/>
      </w:r>
    </w:p>
    <w:p w14:paraId="3CDF5434" w14:textId="57517F29" w:rsidR="000D3965" w:rsidRPr="00D86725" w:rsidRDefault="000D3965" w:rsidP="000D3965">
      <w:pPr>
        <w:pStyle w:val="Pa1"/>
        <w:rPr>
          <w:rFonts w:ascii="Arial Nova" w:hAnsi="Arial Nova"/>
          <w:b/>
          <w:sz w:val="22"/>
          <w:szCs w:val="22"/>
        </w:rPr>
      </w:pPr>
      <w:r w:rsidRPr="00596C13">
        <w:rPr>
          <w:rFonts w:ascii="Arial Nova" w:hAnsi="Arial Nova"/>
          <w:b/>
          <w:bCs/>
        </w:rPr>
        <w:lastRenderedPageBreak/>
        <w:t>A</w:t>
      </w:r>
      <w:r>
        <w:rPr>
          <w:rFonts w:ascii="Arial Nova" w:hAnsi="Arial Nova"/>
          <w:b/>
          <w:bCs/>
        </w:rPr>
        <w:t xml:space="preserve">telierzero </w:t>
      </w:r>
      <w:r w:rsidR="00D86725">
        <w:rPr>
          <w:rFonts w:ascii="Arial Nova" w:hAnsi="Arial Nova"/>
          <w:b/>
          <w:bCs/>
        </w:rPr>
        <w:br/>
      </w:r>
      <w:r w:rsidRPr="00D86725">
        <w:rPr>
          <w:rFonts w:ascii="Arial Nova" w:hAnsi="Arial Nova"/>
          <w:b/>
          <w:bCs/>
          <w:sz w:val="22"/>
          <w:szCs w:val="22"/>
        </w:rPr>
        <w:t>(</w:t>
      </w:r>
      <w:proofErr w:type="spellStart"/>
      <w:r w:rsidRPr="00D86725">
        <w:rPr>
          <w:rFonts w:ascii="Arial Nova" w:hAnsi="Arial Nova"/>
          <w:b/>
          <w:bCs/>
          <w:sz w:val="22"/>
          <w:szCs w:val="22"/>
        </w:rPr>
        <w:t>Arch.tti</w:t>
      </w:r>
      <w:proofErr w:type="spellEnd"/>
      <w:r w:rsidRPr="00D86725">
        <w:rPr>
          <w:rFonts w:ascii="Arial Nova" w:hAnsi="Arial Nova"/>
          <w:b/>
          <w:bCs/>
          <w:sz w:val="22"/>
          <w:szCs w:val="22"/>
        </w:rPr>
        <w:t xml:space="preserve"> </w:t>
      </w:r>
      <w:r w:rsidRPr="00D86725">
        <w:rPr>
          <w:rFonts w:ascii="Arial Nova" w:hAnsi="Arial Nova"/>
          <w:b/>
          <w:sz w:val="22"/>
          <w:szCs w:val="22"/>
        </w:rPr>
        <w:t>Alessandro Triulzi, Andrea Rossi, Matilde Valagussa, Piermattia Cribiori, Stefano Gigoletto)</w:t>
      </w:r>
    </w:p>
    <w:p w14:paraId="2AC432A0" w14:textId="57449481" w:rsidR="000D3965" w:rsidRPr="000D3965" w:rsidRDefault="000D3965" w:rsidP="000D3965"/>
    <w:p w14:paraId="6DF4F792" w14:textId="62A8356B" w:rsidR="000D3965" w:rsidRPr="000D3965" w:rsidRDefault="000D3965" w:rsidP="000D3965">
      <w:pPr>
        <w:rPr>
          <w:rFonts w:ascii="Arial Nova" w:hAnsi="Arial Nova"/>
          <w:b/>
          <w:bCs/>
          <w:color w:val="C00000"/>
        </w:rPr>
      </w:pPr>
      <w:r w:rsidRPr="00596C13">
        <w:rPr>
          <w:rFonts w:ascii="Arial Nova" w:hAnsi="Arial Nova"/>
          <w:b/>
          <w:bCs/>
          <w:color w:val="C00000"/>
        </w:rPr>
        <w:t>Titolo Container</w:t>
      </w:r>
      <w:r w:rsidR="009B3E96">
        <w:rPr>
          <w:rFonts w:ascii="Arial Nova" w:hAnsi="Arial Nova"/>
          <w:b/>
          <w:bCs/>
          <w:color w:val="C00000"/>
        </w:rPr>
        <w:t xml:space="preserve"> 02</w:t>
      </w:r>
      <w:r w:rsidRPr="00596C13">
        <w:rPr>
          <w:rFonts w:ascii="Arial Nova" w:hAnsi="Arial Nova"/>
          <w:b/>
          <w:bCs/>
          <w:color w:val="C00000"/>
        </w:rPr>
        <w:t xml:space="preserve">: </w:t>
      </w:r>
      <w:r w:rsidR="00D86725">
        <w:rPr>
          <w:rFonts w:ascii="Arial Nova" w:hAnsi="Arial Nova"/>
          <w:b/>
          <w:bCs/>
          <w:color w:val="C00000"/>
        </w:rPr>
        <w:br/>
      </w:r>
      <w:r w:rsidRPr="000D3965">
        <w:rPr>
          <w:rFonts w:ascii="Arial Nova" w:hAnsi="Arial Nova"/>
          <w:b/>
          <w:bCs/>
          <w:color w:val="C00000"/>
        </w:rPr>
        <w:t>LA SOGLIA DELL’ABBASTANZA. Funziona. Finché regge.</w:t>
      </w:r>
    </w:p>
    <w:p w14:paraId="180A7FA0" w14:textId="2C18B965" w:rsidR="000D3965" w:rsidRDefault="00B80940" w:rsidP="00596C13">
      <w:pPr>
        <w:ind w:right="6"/>
        <w:jc w:val="both"/>
        <w:rPr>
          <w:rFonts w:ascii="Arial Nova" w:hAnsi="Arial Nova"/>
          <w:sz w:val="24"/>
          <w:szCs w:val="24"/>
        </w:rPr>
      </w:pPr>
      <w:r>
        <w:rPr>
          <w:rFonts w:ascii="Arial Nova" w:hAnsi="Arial Nova"/>
          <w:b/>
          <w:bCs/>
          <w:noProof/>
          <w:color w:val="C00000"/>
        </w:rPr>
        <w:drawing>
          <wp:anchor distT="0" distB="0" distL="114300" distR="114300" simplePos="0" relativeHeight="251662336" behindDoc="1" locked="0" layoutInCell="1" allowOverlap="1" wp14:anchorId="4697B34C" wp14:editId="4B8D1B80">
            <wp:simplePos x="0" y="0"/>
            <wp:positionH relativeFrom="margin">
              <wp:align>right</wp:align>
            </wp:positionH>
            <wp:positionV relativeFrom="paragraph">
              <wp:posOffset>203200</wp:posOffset>
            </wp:positionV>
            <wp:extent cx="1351280" cy="1351280"/>
            <wp:effectExtent l="0" t="0" r="1270" b="1270"/>
            <wp:wrapTight wrapText="bothSides">
              <wp:wrapPolygon edited="0">
                <wp:start x="0" y="0"/>
                <wp:lineTo x="0" y="21316"/>
                <wp:lineTo x="21316" y="21316"/>
                <wp:lineTo x="21316" y="0"/>
                <wp:lineTo x="0" y="0"/>
              </wp:wrapPolygon>
            </wp:wrapTight>
            <wp:docPr id="146008479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1280" cy="1351280"/>
                    </a:xfrm>
                    <a:prstGeom prst="rect">
                      <a:avLst/>
                    </a:prstGeom>
                    <a:noFill/>
                    <a:ln>
                      <a:noFill/>
                    </a:ln>
                  </pic:spPr>
                </pic:pic>
              </a:graphicData>
            </a:graphic>
          </wp:anchor>
        </w:drawing>
      </w:r>
      <w:r w:rsidR="000D3965">
        <w:rPr>
          <w:rFonts w:ascii="Arial Nova" w:hAnsi="Arial Nova"/>
          <w:b/>
          <w:bCs/>
          <w:noProof/>
          <w:color w:val="C00000"/>
        </w:rPr>
        <w:drawing>
          <wp:anchor distT="0" distB="0" distL="114300" distR="114300" simplePos="0" relativeHeight="251661312" behindDoc="1" locked="0" layoutInCell="1" allowOverlap="1" wp14:anchorId="70963D95" wp14:editId="6DF43DB6">
            <wp:simplePos x="0" y="0"/>
            <wp:positionH relativeFrom="column">
              <wp:posOffset>1188085</wp:posOffset>
            </wp:positionH>
            <wp:positionV relativeFrom="paragraph">
              <wp:posOffset>200660</wp:posOffset>
            </wp:positionV>
            <wp:extent cx="1374140" cy="1374140"/>
            <wp:effectExtent l="0" t="0" r="0" b="0"/>
            <wp:wrapTight wrapText="bothSides">
              <wp:wrapPolygon edited="0">
                <wp:start x="0" y="0"/>
                <wp:lineTo x="0" y="21261"/>
                <wp:lineTo x="21261" y="21261"/>
                <wp:lineTo x="21261" y="0"/>
                <wp:lineTo x="0" y="0"/>
              </wp:wrapPolygon>
            </wp:wrapTight>
            <wp:docPr id="27260887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4140" cy="1374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3965">
        <w:rPr>
          <w:rFonts w:ascii="Arial Nova" w:hAnsi="Arial Nova"/>
          <w:b/>
          <w:bCs/>
          <w:noProof/>
          <w:color w:val="C00000"/>
        </w:rPr>
        <w:drawing>
          <wp:anchor distT="0" distB="0" distL="114300" distR="114300" simplePos="0" relativeHeight="251659264" behindDoc="1" locked="0" layoutInCell="1" allowOverlap="1" wp14:anchorId="49A0079C" wp14:editId="4AEFD612">
            <wp:simplePos x="0" y="0"/>
            <wp:positionH relativeFrom="column">
              <wp:posOffset>3588303</wp:posOffset>
            </wp:positionH>
            <wp:positionV relativeFrom="paragraph">
              <wp:posOffset>200356</wp:posOffset>
            </wp:positionV>
            <wp:extent cx="1351280" cy="1351280"/>
            <wp:effectExtent l="0" t="0" r="1270" b="1270"/>
            <wp:wrapTight wrapText="bothSides">
              <wp:wrapPolygon edited="0">
                <wp:start x="0" y="0"/>
                <wp:lineTo x="0" y="21316"/>
                <wp:lineTo x="21316" y="21316"/>
                <wp:lineTo x="21316" y="0"/>
                <wp:lineTo x="0" y="0"/>
              </wp:wrapPolygon>
            </wp:wrapTight>
            <wp:docPr id="74881560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1280" cy="1351280"/>
                    </a:xfrm>
                    <a:prstGeom prst="rect">
                      <a:avLst/>
                    </a:prstGeom>
                    <a:noFill/>
                    <a:ln>
                      <a:noFill/>
                    </a:ln>
                  </pic:spPr>
                </pic:pic>
              </a:graphicData>
            </a:graphic>
          </wp:anchor>
        </w:drawing>
      </w:r>
      <w:r w:rsidR="000D3965">
        <w:rPr>
          <w:rFonts w:ascii="Arial Nova" w:hAnsi="Arial Nova"/>
          <w:b/>
          <w:bCs/>
          <w:noProof/>
          <w:color w:val="C00000"/>
        </w:rPr>
        <w:drawing>
          <wp:anchor distT="0" distB="0" distL="114300" distR="114300" simplePos="0" relativeHeight="251660288" behindDoc="1" locked="0" layoutInCell="1" allowOverlap="1" wp14:anchorId="475B7E3D" wp14:editId="6EB189F9">
            <wp:simplePos x="0" y="0"/>
            <wp:positionH relativeFrom="margin">
              <wp:align>center</wp:align>
            </wp:positionH>
            <wp:positionV relativeFrom="paragraph">
              <wp:posOffset>200356</wp:posOffset>
            </wp:positionV>
            <wp:extent cx="1367155" cy="1367155"/>
            <wp:effectExtent l="0" t="0" r="4445" b="4445"/>
            <wp:wrapTight wrapText="bothSides">
              <wp:wrapPolygon edited="0">
                <wp:start x="0" y="0"/>
                <wp:lineTo x="0" y="21369"/>
                <wp:lineTo x="21369" y="21369"/>
                <wp:lineTo x="21369" y="0"/>
                <wp:lineTo x="0" y="0"/>
              </wp:wrapPolygon>
            </wp:wrapTight>
            <wp:docPr id="130772047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7155" cy="1367155"/>
                    </a:xfrm>
                    <a:prstGeom prst="rect">
                      <a:avLst/>
                    </a:prstGeom>
                    <a:noFill/>
                    <a:ln>
                      <a:noFill/>
                    </a:ln>
                  </pic:spPr>
                </pic:pic>
              </a:graphicData>
            </a:graphic>
          </wp:anchor>
        </w:drawing>
      </w:r>
      <w:r w:rsidR="000D3965">
        <w:rPr>
          <w:rFonts w:ascii="Arial Nova" w:hAnsi="Arial Nova"/>
          <w:b/>
          <w:bCs/>
          <w:noProof/>
          <w:color w:val="C00000"/>
        </w:rPr>
        <w:drawing>
          <wp:anchor distT="0" distB="0" distL="114300" distR="114300" simplePos="0" relativeHeight="251663360" behindDoc="1" locked="0" layoutInCell="1" allowOverlap="1" wp14:anchorId="19A16610" wp14:editId="2F3E02E6">
            <wp:simplePos x="0" y="0"/>
            <wp:positionH relativeFrom="margin">
              <wp:posOffset>-28575</wp:posOffset>
            </wp:positionH>
            <wp:positionV relativeFrom="paragraph">
              <wp:posOffset>198120</wp:posOffset>
            </wp:positionV>
            <wp:extent cx="1375410" cy="1375410"/>
            <wp:effectExtent l="0" t="0" r="0" b="0"/>
            <wp:wrapTight wrapText="bothSides">
              <wp:wrapPolygon edited="0">
                <wp:start x="0" y="0"/>
                <wp:lineTo x="0" y="21241"/>
                <wp:lineTo x="21241" y="21241"/>
                <wp:lineTo x="21241" y="0"/>
                <wp:lineTo x="0" y="0"/>
              </wp:wrapPolygon>
            </wp:wrapTight>
            <wp:docPr id="1180948054"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5410" cy="1375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FD0BEB" w14:textId="6CEB0ABE" w:rsidR="000D3965" w:rsidRDefault="000D3965" w:rsidP="00596C13">
      <w:pPr>
        <w:ind w:right="6"/>
        <w:jc w:val="both"/>
        <w:rPr>
          <w:rFonts w:ascii="Arial Nova" w:hAnsi="Arial Nova"/>
          <w:sz w:val="24"/>
          <w:szCs w:val="24"/>
        </w:rPr>
      </w:pPr>
    </w:p>
    <w:p w14:paraId="55ED19D0" w14:textId="2F85A187" w:rsidR="000D3965" w:rsidRPr="00C87AB5" w:rsidRDefault="000D3965" w:rsidP="00EA6D9A">
      <w:pPr>
        <w:pStyle w:val="Pa1"/>
        <w:jc w:val="both"/>
        <w:rPr>
          <w:rFonts w:ascii="Arial Nova" w:hAnsi="Arial Nova" w:cs="Maison Neue"/>
          <w:i/>
          <w:sz w:val="18"/>
          <w:szCs w:val="18"/>
        </w:rPr>
      </w:pPr>
      <w:r w:rsidRPr="00C87AB5">
        <w:rPr>
          <w:rFonts w:ascii="Arial Nova" w:hAnsi="Arial Nova"/>
          <w:b/>
          <w:bCs/>
          <w:sz w:val="18"/>
          <w:szCs w:val="18"/>
        </w:rPr>
        <w:t xml:space="preserve">Concept: </w:t>
      </w:r>
      <w:r w:rsidR="00D86725" w:rsidRPr="00C87AB5">
        <w:rPr>
          <w:rFonts w:ascii="Arial Nova" w:hAnsi="Arial Nova"/>
          <w:b/>
          <w:bCs/>
          <w:sz w:val="18"/>
          <w:szCs w:val="18"/>
        </w:rPr>
        <w:br/>
      </w:r>
      <w:r w:rsidRPr="00C87AB5">
        <w:rPr>
          <w:rStyle w:val="A1"/>
          <w:rFonts w:ascii="Arial Nova" w:hAnsi="Arial Nova"/>
          <w:i/>
          <w:color w:val="auto"/>
          <w:sz w:val="18"/>
          <w:szCs w:val="18"/>
        </w:rPr>
        <w:t xml:space="preserve">È tutto al suo posto. Il tavolo, le sedute, il letto, il bagno. </w:t>
      </w:r>
    </w:p>
    <w:p w14:paraId="04041277" w14:textId="77777777" w:rsidR="000D3965" w:rsidRPr="00C87AB5" w:rsidRDefault="000D3965" w:rsidP="00EA6D9A">
      <w:pPr>
        <w:pStyle w:val="Pa1"/>
        <w:jc w:val="both"/>
        <w:rPr>
          <w:rFonts w:ascii="Arial Nova" w:hAnsi="Arial Nova" w:cs="Maison Neue"/>
          <w:i/>
          <w:sz w:val="18"/>
          <w:szCs w:val="18"/>
        </w:rPr>
      </w:pPr>
      <w:r w:rsidRPr="00C87AB5">
        <w:rPr>
          <w:rStyle w:val="A1"/>
          <w:rFonts w:ascii="Arial Nova" w:hAnsi="Arial Nova"/>
          <w:i/>
          <w:color w:val="auto"/>
          <w:sz w:val="18"/>
          <w:szCs w:val="18"/>
        </w:rPr>
        <w:t xml:space="preserve">Ogni elemento è calibrato per fare la sua parte nel minor spazio possibile. </w:t>
      </w:r>
    </w:p>
    <w:p w14:paraId="2B4500CD" w14:textId="77777777" w:rsidR="000D3965" w:rsidRPr="00C87AB5" w:rsidRDefault="000D3965" w:rsidP="00EA6D9A">
      <w:pPr>
        <w:pStyle w:val="Pa1"/>
        <w:jc w:val="both"/>
        <w:rPr>
          <w:rFonts w:ascii="Arial Nova" w:hAnsi="Arial Nova" w:cs="Maison Neue"/>
          <w:i/>
          <w:sz w:val="18"/>
          <w:szCs w:val="18"/>
        </w:rPr>
      </w:pPr>
      <w:r w:rsidRPr="00C87AB5">
        <w:rPr>
          <w:rStyle w:val="A1"/>
          <w:rFonts w:ascii="Arial Nova" w:hAnsi="Arial Nova"/>
          <w:i/>
          <w:color w:val="auto"/>
          <w:sz w:val="18"/>
          <w:szCs w:val="18"/>
        </w:rPr>
        <w:t xml:space="preserve">Gli architetti hanno fatto del loro meglio…funziona! </w:t>
      </w:r>
    </w:p>
    <w:p w14:paraId="113C7A56" w14:textId="77777777" w:rsidR="000D3965" w:rsidRPr="00C87AB5" w:rsidRDefault="000D3965" w:rsidP="00EA6D9A">
      <w:pPr>
        <w:pStyle w:val="Pa1"/>
        <w:jc w:val="both"/>
        <w:rPr>
          <w:rFonts w:ascii="Arial Nova" w:hAnsi="Arial Nova" w:cs="Maison Neue"/>
          <w:i/>
          <w:sz w:val="18"/>
          <w:szCs w:val="18"/>
        </w:rPr>
      </w:pPr>
      <w:r w:rsidRPr="00C87AB5">
        <w:rPr>
          <w:rStyle w:val="A1"/>
          <w:rFonts w:ascii="Arial Nova" w:hAnsi="Arial Nova"/>
          <w:i/>
          <w:color w:val="auto"/>
          <w:sz w:val="18"/>
          <w:szCs w:val="18"/>
        </w:rPr>
        <w:t xml:space="preserve">Finché i gesti si sommano, le cose si accumulano e la vita iniziare a occupare più spazio del previsto. </w:t>
      </w:r>
    </w:p>
    <w:p w14:paraId="582E021E" w14:textId="77777777" w:rsidR="000D3965" w:rsidRPr="00C87AB5" w:rsidRDefault="000D3965" w:rsidP="00EA6D9A">
      <w:pPr>
        <w:pStyle w:val="Pa1"/>
        <w:jc w:val="both"/>
        <w:rPr>
          <w:rFonts w:ascii="Arial Nova" w:hAnsi="Arial Nova" w:cs="Maison Neue"/>
          <w:i/>
          <w:sz w:val="18"/>
          <w:szCs w:val="18"/>
        </w:rPr>
      </w:pPr>
      <w:r w:rsidRPr="00C87AB5">
        <w:rPr>
          <w:rStyle w:val="A1"/>
          <w:rFonts w:ascii="Arial Nova" w:hAnsi="Arial Nova"/>
          <w:i/>
          <w:color w:val="auto"/>
          <w:sz w:val="18"/>
          <w:szCs w:val="18"/>
        </w:rPr>
        <w:t xml:space="preserve">Una cena, una nottata, una doccia o forse anche solo un oggetto. </w:t>
      </w:r>
    </w:p>
    <w:p w14:paraId="781420AC" w14:textId="77777777" w:rsidR="000D3965" w:rsidRPr="00C87AB5" w:rsidRDefault="000D3965" w:rsidP="00EA6D9A">
      <w:pPr>
        <w:pStyle w:val="Pa1"/>
        <w:jc w:val="both"/>
        <w:rPr>
          <w:rFonts w:ascii="Arial Nova" w:hAnsi="Arial Nova" w:cs="Maison Neue"/>
          <w:i/>
          <w:sz w:val="18"/>
          <w:szCs w:val="18"/>
        </w:rPr>
      </w:pPr>
      <w:r w:rsidRPr="00C87AB5">
        <w:rPr>
          <w:rStyle w:val="A1"/>
          <w:rFonts w:ascii="Arial Nova" w:hAnsi="Arial Nova"/>
          <w:i/>
          <w:color w:val="auto"/>
          <w:sz w:val="18"/>
          <w:szCs w:val="18"/>
        </w:rPr>
        <w:t xml:space="preserve">Allora si inizia a negoziare con lo spazio stesso: benché non manchi nulla, qualcosa non torna. </w:t>
      </w:r>
    </w:p>
    <w:p w14:paraId="37365647" w14:textId="77777777" w:rsidR="000D3965" w:rsidRPr="00C87AB5" w:rsidRDefault="000D3965" w:rsidP="00EA6D9A">
      <w:pPr>
        <w:pStyle w:val="Pa1"/>
        <w:jc w:val="both"/>
        <w:rPr>
          <w:rFonts w:ascii="Arial Nova" w:hAnsi="Arial Nova" w:cs="Maison Neue"/>
          <w:i/>
          <w:sz w:val="18"/>
          <w:szCs w:val="18"/>
        </w:rPr>
      </w:pPr>
      <w:r w:rsidRPr="00C87AB5">
        <w:rPr>
          <w:rStyle w:val="A1"/>
          <w:rFonts w:ascii="Arial Nova" w:hAnsi="Arial Nova"/>
          <w:i/>
          <w:color w:val="auto"/>
          <w:sz w:val="18"/>
          <w:szCs w:val="18"/>
        </w:rPr>
        <w:t xml:space="preserve">Forse è solo questione di abitudine. </w:t>
      </w:r>
    </w:p>
    <w:p w14:paraId="3A98BBEF" w14:textId="77777777" w:rsidR="000D3965" w:rsidRPr="00C87AB5" w:rsidRDefault="000D3965" w:rsidP="00EA6D9A">
      <w:pPr>
        <w:pStyle w:val="Default"/>
        <w:jc w:val="both"/>
        <w:rPr>
          <w:rStyle w:val="A1"/>
          <w:rFonts w:ascii="Arial Nova" w:hAnsi="Arial Nova"/>
          <w:i/>
          <w:color w:val="auto"/>
          <w:sz w:val="18"/>
          <w:szCs w:val="18"/>
        </w:rPr>
      </w:pPr>
      <w:r w:rsidRPr="00C87AB5">
        <w:rPr>
          <w:rStyle w:val="A1"/>
          <w:rFonts w:ascii="Arial Nova" w:hAnsi="Arial Nova"/>
          <w:i/>
          <w:color w:val="auto"/>
          <w:sz w:val="18"/>
          <w:szCs w:val="18"/>
        </w:rPr>
        <w:t>O forse è questione di misura.</w:t>
      </w:r>
    </w:p>
    <w:p w14:paraId="50C49A41" w14:textId="77777777" w:rsidR="00EA6D9A" w:rsidRPr="00C87AB5" w:rsidRDefault="00EA6D9A" w:rsidP="00EA6D9A">
      <w:pPr>
        <w:pStyle w:val="Pa1"/>
        <w:jc w:val="both"/>
        <w:rPr>
          <w:rStyle w:val="A1"/>
          <w:rFonts w:ascii="Arial Nova" w:hAnsi="Arial Nova"/>
          <w:color w:val="000000"/>
          <w:sz w:val="18"/>
          <w:szCs w:val="18"/>
        </w:rPr>
      </w:pPr>
    </w:p>
    <w:p w14:paraId="1976B694" w14:textId="68D27D5C" w:rsidR="000D3965" w:rsidRPr="00C87AB5" w:rsidRDefault="000D3965" w:rsidP="00EA6D9A">
      <w:pPr>
        <w:pStyle w:val="Pa1"/>
        <w:jc w:val="both"/>
        <w:rPr>
          <w:rFonts w:ascii="Arial Nova" w:hAnsi="Arial Nova" w:cs="Maison Neue"/>
          <w:color w:val="000000"/>
          <w:sz w:val="18"/>
          <w:szCs w:val="18"/>
        </w:rPr>
      </w:pPr>
      <w:r w:rsidRPr="00C87AB5">
        <w:rPr>
          <w:rStyle w:val="A1"/>
          <w:rFonts w:ascii="Arial Nova" w:hAnsi="Arial Nova"/>
          <w:color w:val="000000"/>
          <w:sz w:val="18"/>
          <w:szCs w:val="18"/>
        </w:rPr>
        <w:t xml:space="preserve">Il </w:t>
      </w:r>
      <w:proofErr w:type="spellStart"/>
      <w:r w:rsidRPr="00C87AB5">
        <w:rPr>
          <w:rStyle w:val="A1"/>
          <w:rFonts w:ascii="Arial Nova" w:hAnsi="Arial Nova"/>
          <w:color w:val="000000"/>
          <w:sz w:val="18"/>
          <w:szCs w:val="18"/>
        </w:rPr>
        <w:t>microliving</w:t>
      </w:r>
      <w:proofErr w:type="spellEnd"/>
      <w:r w:rsidRPr="00C87AB5">
        <w:rPr>
          <w:rStyle w:val="A1"/>
          <w:rFonts w:ascii="Arial Nova" w:hAnsi="Arial Nova"/>
          <w:color w:val="000000"/>
          <w:sz w:val="18"/>
          <w:szCs w:val="18"/>
        </w:rPr>
        <w:t xml:space="preserve"> è oggi spesso raccontato come una scelta </w:t>
      </w:r>
      <w:r w:rsidRPr="00C87AB5">
        <w:rPr>
          <w:rStyle w:val="A1"/>
          <w:rFonts w:ascii="Arial Nova" w:hAnsi="Arial Nova"/>
          <w:b/>
          <w:bCs/>
          <w:color w:val="000000"/>
          <w:sz w:val="18"/>
          <w:szCs w:val="18"/>
        </w:rPr>
        <w:t xml:space="preserve">consapevole </w:t>
      </w:r>
      <w:r w:rsidRPr="00C87AB5">
        <w:rPr>
          <w:rStyle w:val="A1"/>
          <w:rFonts w:ascii="Arial Nova" w:hAnsi="Arial Nova"/>
          <w:color w:val="000000"/>
          <w:sz w:val="18"/>
          <w:szCs w:val="18"/>
        </w:rPr>
        <w:t xml:space="preserve">e </w:t>
      </w:r>
      <w:r w:rsidRPr="00C87AB5">
        <w:rPr>
          <w:rStyle w:val="A1"/>
          <w:rFonts w:ascii="Arial Nova" w:hAnsi="Arial Nova"/>
          <w:b/>
          <w:bCs/>
          <w:color w:val="000000"/>
          <w:sz w:val="18"/>
          <w:szCs w:val="18"/>
        </w:rPr>
        <w:t>aspirazionale</w:t>
      </w:r>
      <w:r w:rsidRPr="00C87AB5">
        <w:rPr>
          <w:rStyle w:val="A1"/>
          <w:rFonts w:ascii="Arial Nova" w:hAnsi="Arial Nova"/>
          <w:color w:val="000000"/>
          <w:sz w:val="18"/>
          <w:szCs w:val="18"/>
        </w:rPr>
        <w:t xml:space="preserve">: uno stile di vita essenziale e contemporaneo, capace di trasformare la riduzione dello spazio in un valore aggiunto. Un </w:t>
      </w:r>
      <w:r w:rsidRPr="00C87AB5">
        <w:rPr>
          <w:rStyle w:val="A1"/>
          <w:rFonts w:ascii="Arial Nova" w:hAnsi="Arial Nova"/>
          <w:b/>
          <w:bCs/>
          <w:color w:val="000000"/>
          <w:sz w:val="18"/>
          <w:szCs w:val="18"/>
        </w:rPr>
        <w:t>immaginario riconoscibile</w:t>
      </w:r>
      <w:r w:rsidRPr="00C87AB5">
        <w:rPr>
          <w:rStyle w:val="A1"/>
          <w:rFonts w:ascii="Arial Nova" w:hAnsi="Arial Nova"/>
          <w:color w:val="000000"/>
          <w:sz w:val="18"/>
          <w:szCs w:val="18"/>
        </w:rPr>
        <w:t xml:space="preserve">, fatto di ambienti ordinati, luminosi, perfettamente calibrati, che restituiscono l’idea di un’abitazione completa e desiderabile anche nella sua forma più compatta. Questa </w:t>
      </w:r>
      <w:r w:rsidR="005211B6" w:rsidRPr="00C87AB5">
        <w:rPr>
          <w:rStyle w:val="A1"/>
          <w:rFonts w:ascii="Arial Nova" w:hAnsi="Arial Nova"/>
          <w:color w:val="000000"/>
          <w:sz w:val="18"/>
          <w:szCs w:val="18"/>
        </w:rPr>
        <w:t>narrazione, tuttavia</w:t>
      </w:r>
      <w:r w:rsidRPr="00C87AB5">
        <w:rPr>
          <w:rStyle w:val="A1"/>
          <w:rFonts w:ascii="Arial Nova" w:hAnsi="Arial Nova"/>
          <w:color w:val="000000"/>
          <w:sz w:val="18"/>
          <w:szCs w:val="18"/>
        </w:rPr>
        <w:t xml:space="preserve">, tende a semplificare una realtà più articolata. </w:t>
      </w:r>
    </w:p>
    <w:p w14:paraId="6B9DB4D3" w14:textId="0C84BCCC" w:rsidR="000D3965" w:rsidRPr="00C87AB5" w:rsidRDefault="000D3965" w:rsidP="00C87AB5">
      <w:pPr>
        <w:pStyle w:val="Pa1"/>
        <w:jc w:val="both"/>
        <w:rPr>
          <w:rStyle w:val="A1"/>
          <w:rFonts w:ascii="Arial Nova" w:hAnsi="Arial Nova"/>
          <w:color w:val="000000"/>
          <w:sz w:val="18"/>
          <w:szCs w:val="18"/>
        </w:rPr>
      </w:pPr>
      <w:r w:rsidRPr="00C87AB5">
        <w:rPr>
          <w:rStyle w:val="A1"/>
          <w:rFonts w:ascii="Arial Nova" w:hAnsi="Arial Nova"/>
          <w:color w:val="000000"/>
          <w:sz w:val="18"/>
          <w:szCs w:val="18"/>
        </w:rPr>
        <w:t xml:space="preserve">La progressiva riduzione dello spazio abitativo è spesso il risultato di dinamiche economiche, sociali e urbane che sfuggono al controllo individuale: aumento dei costi, frazionamento di appartamenti, densificazione delle città, modelli di sviluppo sempre più compressivi, abuso di piattaforme per affitti brevi. In questo contesto, il </w:t>
      </w:r>
      <w:proofErr w:type="spellStart"/>
      <w:r w:rsidRPr="00C87AB5">
        <w:rPr>
          <w:rStyle w:val="A1"/>
          <w:rFonts w:ascii="Arial Nova" w:hAnsi="Arial Nova"/>
          <w:color w:val="000000"/>
          <w:sz w:val="18"/>
          <w:szCs w:val="18"/>
        </w:rPr>
        <w:t>microliving</w:t>
      </w:r>
      <w:proofErr w:type="spellEnd"/>
      <w:r w:rsidRPr="00C87AB5">
        <w:rPr>
          <w:rStyle w:val="A1"/>
          <w:rFonts w:ascii="Arial Nova" w:hAnsi="Arial Nova"/>
          <w:color w:val="000000"/>
          <w:sz w:val="18"/>
          <w:szCs w:val="18"/>
        </w:rPr>
        <w:t xml:space="preserve"> si configura meno come una scelta e più come un </w:t>
      </w:r>
      <w:r w:rsidRPr="00C87AB5">
        <w:rPr>
          <w:rStyle w:val="A1"/>
          <w:rFonts w:ascii="Arial Nova" w:hAnsi="Arial Nova"/>
          <w:b/>
          <w:bCs/>
          <w:color w:val="000000"/>
          <w:sz w:val="18"/>
          <w:szCs w:val="18"/>
        </w:rPr>
        <w:t>processo di adattamento graduale</w:t>
      </w:r>
      <w:r w:rsidRPr="00C87AB5">
        <w:rPr>
          <w:rStyle w:val="A1"/>
          <w:rFonts w:ascii="Arial Nova" w:hAnsi="Arial Nova"/>
          <w:color w:val="000000"/>
          <w:sz w:val="18"/>
          <w:szCs w:val="18"/>
        </w:rPr>
        <w:t>, in cui abitudini, aspettative e desideri si ridefiniscono nel tempo. Il rischio è quello di interiorizzare questa condizione fino a confondere necessità e aspirazione, accettando come ideale ciò che nasce invece come compromesso. L’</w:t>
      </w:r>
      <w:r w:rsidRPr="00C87AB5">
        <w:rPr>
          <w:rStyle w:val="A1"/>
          <w:rFonts w:ascii="Arial Nova" w:hAnsi="Arial Nova"/>
          <w:b/>
          <w:bCs/>
          <w:color w:val="000000"/>
          <w:sz w:val="18"/>
          <w:szCs w:val="18"/>
        </w:rPr>
        <w:t xml:space="preserve">estetizzazione </w:t>
      </w:r>
      <w:r w:rsidRPr="00C87AB5">
        <w:rPr>
          <w:rStyle w:val="A1"/>
          <w:rFonts w:ascii="Arial Nova" w:hAnsi="Arial Nova"/>
          <w:color w:val="000000"/>
          <w:sz w:val="18"/>
          <w:szCs w:val="18"/>
        </w:rPr>
        <w:t xml:space="preserve">del </w:t>
      </w:r>
      <w:proofErr w:type="spellStart"/>
      <w:r w:rsidRPr="00C87AB5">
        <w:rPr>
          <w:rStyle w:val="A1"/>
          <w:rFonts w:ascii="Arial Nova" w:hAnsi="Arial Nova"/>
          <w:color w:val="000000"/>
          <w:sz w:val="18"/>
          <w:szCs w:val="18"/>
        </w:rPr>
        <w:t>microliving</w:t>
      </w:r>
      <w:proofErr w:type="spellEnd"/>
      <w:r w:rsidRPr="00C87AB5">
        <w:rPr>
          <w:rStyle w:val="A1"/>
          <w:rFonts w:ascii="Arial Nova" w:hAnsi="Arial Nova"/>
          <w:color w:val="000000"/>
          <w:sz w:val="18"/>
          <w:szCs w:val="18"/>
        </w:rPr>
        <w:t xml:space="preserve"> contribuisce a questa ambiguità, costruendo un’immagine coerente e seducente di spazi che funzionano perfettamente nella rappresentazione, ma non sempre nella realtà dell’uso quotidiano. Pur riconoscendo il ruolo fondamentale del progetto e la capacità dell’architettura di migliorare la qualità dello spazio, emerge la necessità di interrogare criticamente uno </w:t>
      </w:r>
      <w:r w:rsidRPr="00C87AB5">
        <w:rPr>
          <w:rStyle w:val="A1"/>
          <w:rFonts w:ascii="Arial Nova" w:hAnsi="Arial Nova"/>
          <w:b/>
          <w:bCs/>
          <w:color w:val="000000"/>
          <w:sz w:val="18"/>
          <w:szCs w:val="18"/>
        </w:rPr>
        <w:t xml:space="preserve">status quo </w:t>
      </w:r>
      <w:r w:rsidRPr="00C87AB5">
        <w:rPr>
          <w:rStyle w:val="A1"/>
          <w:rFonts w:ascii="Arial Nova" w:hAnsi="Arial Nova"/>
          <w:color w:val="000000"/>
          <w:sz w:val="18"/>
          <w:szCs w:val="18"/>
        </w:rPr>
        <w:t xml:space="preserve">in cui i metri quadrati possono essere facilmente raccontati e fotografati, ma più difficilmente vissuti. Questo progetto nasce da questa </w:t>
      </w:r>
      <w:r w:rsidRPr="00C87AB5">
        <w:rPr>
          <w:rStyle w:val="A1"/>
          <w:rFonts w:ascii="Arial Nova" w:hAnsi="Arial Nova"/>
          <w:b/>
          <w:bCs/>
          <w:color w:val="000000"/>
          <w:sz w:val="18"/>
          <w:szCs w:val="18"/>
        </w:rPr>
        <w:t xml:space="preserve">tensione: </w:t>
      </w:r>
      <w:r w:rsidRPr="00C87AB5">
        <w:rPr>
          <w:rStyle w:val="A1"/>
          <w:rFonts w:ascii="Arial Nova" w:hAnsi="Arial Nova"/>
          <w:color w:val="000000"/>
          <w:sz w:val="18"/>
          <w:szCs w:val="18"/>
        </w:rPr>
        <w:t>non per negare il valore della compattezza, ma per esplorarne i limiti, mettendo in luce lo scarto tra ciò che uno spazio promette e ciò che può realmente sostenere nel tempo.</w:t>
      </w:r>
    </w:p>
    <w:p w14:paraId="04791DD2" w14:textId="1C2EECD4" w:rsidR="000D3965" w:rsidRPr="00C87AB5" w:rsidRDefault="000D3965" w:rsidP="00EA6D9A">
      <w:pPr>
        <w:ind w:right="6"/>
        <w:jc w:val="both"/>
        <w:rPr>
          <w:rFonts w:ascii="Arial Nova" w:hAnsi="Arial Nova"/>
          <w:sz w:val="18"/>
          <w:szCs w:val="18"/>
        </w:rPr>
      </w:pPr>
    </w:p>
    <w:p w14:paraId="1E5D7A01" w14:textId="77777777" w:rsidR="00C87AB5" w:rsidRDefault="000D3965" w:rsidP="00C87AB5">
      <w:pPr>
        <w:jc w:val="both"/>
        <w:rPr>
          <w:rFonts w:ascii="Arial Nova" w:hAnsi="Arial Nova"/>
          <w:sz w:val="18"/>
          <w:szCs w:val="18"/>
        </w:rPr>
      </w:pPr>
      <w:r w:rsidRPr="00C87AB5">
        <w:rPr>
          <w:rFonts w:ascii="Arial Nova" w:hAnsi="Arial Nova"/>
          <w:b/>
          <w:bCs/>
          <w:sz w:val="18"/>
          <w:szCs w:val="18"/>
        </w:rPr>
        <w:t xml:space="preserve">Bio Studio: </w:t>
      </w:r>
      <w:r w:rsidR="00D86725" w:rsidRPr="00C87AB5">
        <w:rPr>
          <w:rFonts w:ascii="Arial Nova" w:hAnsi="Arial Nova"/>
          <w:b/>
          <w:bCs/>
          <w:sz w:val="18"/>
          <w:szCs w:val="18"/>
        </w:rPr>
        <w:tab/>
      </w:r>
      <w:r w:rsidR="00D86725" w:rsidRPr="00C87AB5">
        <w:rPr>
          <w:rFonts w:ascii="Arial Nova" w:hAnsi="Arial Nova"/>
          <w:b/>
          <w:bCs/>
          <w:sz w:val="18"/>
          <w:szCs w:val="18"/>
        </w:rPr>
        <w:br/>
      </w:r>
      <w:r w:rsidRPr="00C87AB5">
        <w:rPr>
          <w:rFonts w:ascii="Arial Nova" w:hAnsi="Arial Nova"/>
          <w:sz w:val="18"/>
          <w:szCs w:val="18"/>
        </w:rPr>
        <w:t>Siamo uno studio di architettura e design fondato a Milano nel 2013. Il nostro processo di progettazione coniuga le tecniche tradizionali dell’artigianato con le potenzialità offerte dai materiali e dalle metodologie di fabbricazione contemporanei, ricercando equilibrio tra chiarezza concettuale, identità spaziale, efficacia funzionale e ricchezza esperienziale.</w:t>
      </w:r>
      <w:r w:rsidR="00EA6D9A" w:rsidRPr="00C87AB5">
        <w:rPr>
          <w:rFonts w:ascii="Arial Nova" w:hAnsi="Arial Nova"/>
          <w:sz w:val="18"/>
          <w:szCs w:val="18"/>
        </w:rPr>
        <w:tab/>
      </w:r>
      <w:r w:rsidRPr="00C87AB5">
        <w:rPr>
          <w:rFonts w:ascii="Arial Nova" w:hAnsi="Arial Nova"/>
          <w:sz w:val="18"/>
          <w:szCs w:val="18"/>
        </w:rPr>
        <w:br/>
        <w:t>Se la realtà è una elaborazione soggettiva della percezione sensoriale del mondo esterno, lo scopo del nostro contributo come costruttori di realtà è coniugare bellezza e onestà, ricercando un sottile equilibrio tra forma e struttura attraverso un approccio misurato, definito dalla lettura, interpretazione e trasformazione del contesto di progetto.</w:t>
      </w:r>
      <w:r w:rsidR="00EA6D9A" w:rsidRPr="00C87AB5">
        <w:rPr>
          <w:rFonts w:ascii="Arial Nova" w:hAnsi="Arial Nova"/>
          <w:sz w:val="18"/>
          <w:szCs w:val="18"/>
        </w:rPr>
        <w:tab/>
      </w:r>
      <w:r w:rsidR="00C87AB5">
        <w:rPr>
          <w:rFonts w:ascii="Arial Nova" w:hAnsi="Arial Nova"/>
          <w:sz w:val="18"/>
          <w:szCs w:val="18"/>
        </w:rPr>
        <w:br/>
      </w:r>
      <w:r w:rsidRPr="00C87AB5">
        <w:rPr>
          <w:rFonts w:ascii="Arial Nova" w:hAnsi="Arial Nova"/>
          <w:sz w:val="18"/>
          <w:szCs w:val="18"/>
        </w:rPr>
        <w:t>Ricerca</w:t>
      </w:r>
      <w:r w:rsidR="00C87AB5">
        <w:rPr>
          <w:rFonts w:ascii="Arial Nova" w:hAnsi="Arial Nova"/>
          <w:sz w:val="18"/>
          <w:szCs w:val="18"/>
        </w:rPr>
        <w:t xml:space="preserve"> </w:t>
      </w:r>
      <w:r w:rsidRPr="00C87AB5">
        <w:rPr>
          <w:rFonts w:ascii="Arial Nova" w:hAnsi="Arial Nova"/>
          <w:sz w:val="18"/>
          <w:szCs w:val="18"/>
        </w:rPr>
        <w:t xml:space="preserve">e </w:t>
      </w:r>
      <w:r w:rsidR="00C87AB5">
        <w:rPr>
          <w:rFonts w:ascii="Arial Nova" w:hAnsi="Arial Nova"/>
          <w:sz w:val="18"/>
          <w:szCs w:val="18"/>
        </w:rPr>
        <w:t>s</w:t>
      </w:r>
      <w:r w:rsidRPr="00C87AB5">
        <w:rPr>
          <w:rFonts w:ascii="Arial Nova" w:hAnsi="Arial Nova"/>
          <w:sz w:val="18"/>
          <w:szCs w:val="18"/>
        </w:rPr>
        <w:t>perimentazione sono fondamentali per creare una realtà che si evolva con le abitudini ed il comportamento umano; questo significa lottare contro regole o cliché e interrogarsi su cosa significhi oggi vivere un luogo, privato o pubblico che sia.</w:t>
      </w:r>
    </w:p>
    <w:p w14:paraId="0F52AD4F" w14:textId="70E5FDE4" w:rsidR="00A65B29" w:rsidRDefault="00C87AB5" w:rsidP="009B3E96">
      <w:pPr>
        <w:jc w:val="both"/>
        <w:rPr>
          <w:rFonts w:ascii="Arial Nova" w:hAnsi="Arial Nova"/>
          <w:b/>
          <w:bCs/>
        </w:rPr>
      </w:pPr>
      <w:r>
        <w:rPr>
          <w:rFonts w:ascii="Arial Nova" w:hAnsi="Arial Nova"/>
          <w:sz w:val="18"/>
          <w:szCs w:val="18"/>
        </w:rPr>
        <w:br w:type="page"/>
      </w:r>
      <w:proofErr w:type="spellStart"/>
      <w:r w:rsidR="00A65B29">
        <w:rPr>
          <w:rFonts w:ascii="Arial Nova" w:hAnsi="Arial Nova"/>
          <w:b/>
          <w:bCs/>
        </w:rPr>
        <w:lastRenderedPageBreak/>
        <w:t>b</w:t>
      </w:r>
      <w:r w:rsidR="009B3E96">
        <w:rPr>
          <w:rFonts w:ascii="Arial Nova" w:hAnsi="Arial Nova"/>
          <w:b/>
          <w:bCs/>
        </w:rPr>
        <w:t>ump</w:t>
      </w:r>
      <w:proofErr w:type="spellEnd"/>
      <w:r w:rsidR="009B3E96">
        <w:rPr>
          <w:rFonts w:ascii="Arial Nova" w:hAnsi="Arial Nova"/>
          <w:b/>
          <w:bCs/>
        </w:rPr>
        <w:t xml:space="preserve"> Studio + </w:t>
      </w:r>
      <w:proofErr w:type="spellStart"/>
      <w:r w:rsidR="00A65B29" w:rsidRPr="00A65B29">
        <w:rPr>
          <w:rFonts w:ascii="Arial Nova" w:hAnsi="Arial Nova"/>
          <w:b/>
          <w:bCs/>
        </w:rPr>
        <w:t>MADesign</w:t>
      </w:r>
      <w:proofErr w:type="spellEnd"/>
      <w:r w:rsidR="00A65B29" w:rsidRPr="00A65B29">
        <w:rPr>
          <w:rFonts w:ascii="Arial Nova" w:hAnsi="Arial Nova"/>
          <w:b/>
          <w:bCs/>
        </w:rPr>
        <w:t xml:space="preserve"> - Mazzarelli Architettura e Design</w:t>
      </w:r>
    </w:p>
    <w:p w14:paraId="6A671CB4" w14:textId="359A508B" w:rsidR="009B3E96" w:rsidRPr="00C87AB5" w:rsidRDefault="009B3E96" w:rsidP="009B3E96">
      <w:pPr>
        <w:jc w:val="both"/>
        <w:rPr>
          <w:rFonts w:ascii="Arial Nova" w:hAnsi="Arial Nova"/>
          <w:sz w:val="18"/>
          <w:szCs w:val="18"/>
        </w:rPr>
      </w:pPr>
      <w:r w:rsidRPr="00D86725">
        <w:rPr>
          <w:rFonts w:ascii="Arial Nova" w:hAnsi="Arial Nova"/>
          <w:b/>
          <w:bCs/>
        </w:rPr>
        <w:t>(</w:t>
      </w:r>
      <w:proofErr w:type="spellStart"/>
      <w:r w:rsidRPr="00D86725">
        <w:rPr>
          <w:rFonts w:ascii="Arial Nova" w:hAnsi="Arial Nova"/>
          <w:b/>
          <w:bCs/>
        </w:rPr>
        <w:t>Arch.tti</w:t>
      </w:r>
      <w:proofErr w:type="spellEnd"/>
      <w:r w:rsidR="00A65B29">
        <w:rPr>
          <w:rFonts w:ascii="Arial Nova" w:hAnsi="Arial Nova"/>
          <w:b/>
          <w:bCs/>
        </w:rPr>
        <w:t xml:space="preserve"> </w:t>
      </w:r>
      <w:r w:rsidR="00A65B29" w:rsidRPr="00A65B29">
        <w:rPr>
          <w:rFonts w:ascii="Arial Nova" w:hAnsi="Arial Nova"/>
          <w:b/>
          <w:bCs/>
        </w:rPr>
        <w:t>Giulio Massetani e Fabio Filippo +</w:t>
      </w:r>
      <w:r w:rsidR="00A65B29">
        <w:rPr>
          <w:rFonts w:ascii="Arial Nova" w:hAnsi="Arial Nova"/>
          <w:sz w:val="18"/>
          <w:szCs w:val="18"/>
        </w:rPr>
        <w:t xml:space="preserve"> </w:t>
      </w:r>
      <w:r w:rsidR="00A65B29">
        <w:rPr>
          <w:rFonts w:ascii="Arial Nova" w:hAnsi="Arial Nova"/>
          <w:b/>
          <w:bCs/>
        </w:rPr>
        <w:t>Silvia Mazzarelli</w:t>
      </w:r>
      <w:r w:rsidRPr="00D86725">
        <w:rPr>
          <w:rFonts w:ascii="Arial Nova" w:hAnsi="Arial Nova"/>
          <w:b/>
          <w:bCs/>
        </w:rPr>
        <w:t>)</w:t>
      </w:r>
    </w:p>
    <w:p w14:paraId="10C50CCB" w14:textId="77777777" w:rsidR="009B3E96" w:rsidRPr="00D86725" w:rsidRDefault="009B3E96" w:rsidP="009B3E96"/>
    <w:p w14:paraId="624B1699" w14:textId="77777777" w:rsidR="00A65B29" w:rsidRDefault="009B3E96" w:rsidP="009B3E96">
      <w:pPr>
        <w:rPr>
          <w:rFonts w:ascii="Arial Nova" w:hAnsi="Arial Nova"/>
          <w:b/>
          <w:bCs/>
          <w:color w:val="C00000"/>
        </w:rPr>
      </w:pPr>
      <w:r w:rsidRPr="00004722">
        <w:rPr>
          <w:rFonts w:ascii="Arial Nova" w:hAnsi="Arial Nova"/>
          <w:b/>
          <w:bCs/>
          <w:color w:val="C00000"/>
        </w:rPr>
        <w:t>Titolo Containe</w:t>
      </w:r>
      <w:r>
        <w:rPr>
          <w:rFonts w:ascii="Arial Nova" w:hAnsi="Arial Nova"/>
          <w:b/>
          <w:bCs/>
          <w:color w:val="C00000"/>
        </w:rPr>
        <w:t xml:space="preserve">r 03: </w:t>
      </w:r>
    </w:p>
    <w:p w14:paraId="3D061B5D" w14:textId="0F0C542D" w:rsidR="00A65B29" w:rsidRPr="00A65B29" w:rsidRDefault="00A65B29" w:rsidP="00A65B29">
      <w:pPr>
        <w:rPr>
          <w:rFonts w:ascii="Arial Nova" w:hAnsi="Arial Nova"/>
          <w:b/>
          <w:bCs/>
          <w:color w:val="C00000"/>
        </w:rPr>
      </w:pPr>
      <w:r w:rsidRPr="00A65B29">
        <w:rPr>
          <w:rFonts w:ascii="Arial Nova" w:hAnsi="Arial Nova"/>
          <w:b/>
          <w:bCs/>
          <w:color w:val="C00000"/>
          <w:lang w:val="en-US"/>
        </w:rPr>
        <w:t xml:space="preserve">OUT OF THE BOX. </w:t>
      </w:r>
      <w:r w:rsidRPr="00A65B29">
        <w:rPr>
          <w:rFonts w:ascii="Arial Nova" w:hAnsi="Arial Nova"/>
          <w:b/>
          <w:bCs/>
          <w:color w:val="C00000"/>
        </w:rPr>
        <w:t>La vita non entra i</w:t>
      </w:r>
      <w:r>
        <w:rPr>
          <w:rFonts w:ascii="Arial Nova" w:hAnsi="Arial Nova"/>
          <w:b/>
          <w:bCs/>
          <w:color w:val="C00000"/>
        </w:rPr>
        <w:t>n una scatola</w:t>
      </w:r>
    </w:p>
    <w:p w14:paraId="3B065738" w14:textId="17A9CC33" w:rsidR="00A65B29" w:rsidRDefault="00A65B29" w:rsidP="009B3E96">
      <w:pPr>
        <w:rPr>
          <w:rFonts w:ascii="Arial Nova" w:hAnsi="Arial Nova"/>
          <w:b/>
          <w:bCs/>
          <w:color w:val="C00000"/>
        </w:rPr>
      </w:pPr>
    </w:p>
    <w:p w14:paraId="0529B4CC" w14:textId="680B8EAD" w:rsidR="00A65B29" w:rsidRDefault="00A65B29" w:rsidP="009B3E96">
      <w:pPr>
        <w:rPr>
          <w:rFonts w:ascii="Arial Nova" w:hAnsi="Arial Nova"/>
          <w:b/>
          <w:bCs/>
          <w:color w:val="C00000"/>
        </w:rPr>
      </w:pPr>
      <w:r>
        <w:rPr>
          <w:rFonts w:ascii="Arial Nova" w:hAnsi="Arial Nova"/>
          <w:noProof/>
          <w:sz w:val="18"/>
          <w:szCs w:val="18"/>
        </w:rPr>
        <w:drawing>
          <wp:anchor distT="0" distB="0" distL="114300" distR="114300" simplePos="0" relativeHeight="251676672" behindDoc="1" locked="0" layoutInCell="1" allowOverlap="1" wp14:anchorId="26C5504A" wp14:editId="7B0FB23F">
            <wp:simplePos x="0" y="0"/>
            <wp:positionH relativeFrom="margin">
              <wp:posOffset>1631061</wp:posOffset>
            </wp:positionH>
            <wp:positionV relativeFrom="paragraph">
              <wp:posOffset>6071</wp:posOffset>
            </wp:positionV>
            <wp:extent cx="1103630" cy="1960245"/>
            <wp:effectExtent l="0" t="0" r="1270" b="1905"/>
            <wp:wrapTight wrapText="bothSides">
              <wp:wrapPolygon edited="0">
                <wp:start x="0" y="0"/>
                <wp:lineTo x="0" y="21411"/>
                <wp:lineTo x="21252" y="21411"/>
                <wp:lineTo x="21252" y="0"/>
                <wp:lineTo x="0" y="0"/>
              </wp:wrapPolygon>
            </wp:wrapTight>
            <wp:docPr id="114747270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3630" cy="1960245"/>
                    </a:xfrm>
                    <a:prstGeom prst="rect">
                      <a:avLst/>
                    </a:prstGeom>
                    <a:noFill/>
                    <a:ln>
                      <a:noFill/>
                    </a:ln>
                  </pic:spPr>
                </pic:pic>
              </a:graphicData>
            </a:graphic>
          </wp:anchor>
        </w:drawing>
      </w:r>
      <w:r>
        <w:rPr>
          <w:rFonts w:ascii="Arial Nova" w:hAnsi="Arial Nova"/>
          <w:noProof/>
          <w:sz w:val="18"/>
          <w:szCs w:val="18"/>
        </w:rPr>
        <w:drawing>
          <wp:anchor distT="0" distB="0" distL="114300" distR="114300" simplePos="0" relativeHeight="251677696" behindDoc="1" locked="0" layoutInCell="1" allowOverlap="1" wp14:anchorId="2C3FA36E" wp14:editId="344CA2D6">
            <wp:simplePos x="0" y="0"/>
            <wp:positionH relativeFrom="margin">
              <wp:align>left</wp:align>
            </wp:positionH>
            <wp:positionV relativeFrom="paragraph">
              <wp:posOffset>6019</wp:posOffset>
            </wp:positionV>
            <wp:extent cx="1301750" cy="1950085"/>
            <wp:effectExtent l="0" t="0" r="0" b="0"/>
            <wp:wrapTight wrapText="bothSides">
              <wp:wrapPolygon edited="0">
                <wp:start x="0" y="0"/>
                <wp:lineTo x="0" y="21312"/>
                <wp:lineTo x="21179" y="21312"/>
                <wp:lineTo x="21179" y="0"/>
                <wp:lineTo x="0" y="0"/>
              </wp:wrapPolygon>
            </wp:wrapTight>
            <wp:docPr id="54059237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1750" cy="1950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512A71" w14:textId="3D7F5AE1" w:rsidR="00A65B29" w:rsidRDefault="00A65B29" w:rsidP="009B3E96">
      <w:pPr>
        <w:rPr>
          <w:rFonts w:ascii="Arial Nova" w:hAnsi="Arial Nova"/>
          <w:b/>
          <w:bCs/>
          <w:color w:val="C00000"/>
        </w:rPr>
      </w:pPr>
    </w:p>
    <w:p w14:paraId="38FD0613" w14:textId="2471B7F6" w:rsidR="00A65B29" w:rsidRDefault="00A65B29" w:rsidP="009B3E96">
      <w:pPr>
        <w:rPr>
          <w:rFonts w:ascii="Arial Nova" w:hAnsi="Arial Nova"/>
          <w:b/>
          <w:bCs/>
          <w:color w:val="C00000"/>
        </w:rPr>
      </w:pPr>
    </w:p>
    <w:p w14:paraId="4991B402" w14:textId="3BF85CDF" w:rsidR="00A65B29" w:rsidRDefault="00A65B29" w:rsidP="009B3E96">
      <w:pPr>
        <w:rPr>
          <w:rFonts w:ascii="Arial Nova" w:hAnsi="Arial Nova"/>
          <w:b/>
          <w:bCs/>
          <w:color w:val="C00000"/>
        </w:rPr>
      </w:pPr>
    </w:p>
    <w:p w14:paraId="1AE89FDD" w14:textId="14C801C1" w:rsidR="00A65B29" w:rsidRDefault="00A65B29" w:rsidP="00A65B29">
      <w:pPr>
        <w:jc w:val="both"/>
        <w:rPr>
          <w:rFonts w:ascii="Arial Nova" w:hAnsi="Arial Nova"/>
          <w:sz w:val="18"/>
          <w:szCs w:val="18"/>
        </w:rPr>
      </w:pPr>
    </w:p>
    <w:p w14:paraId="4AD0A0FD" w14:textId="77777777" w:rsidR="00A65B29" w:rsidRDefault="00A65B29" w:rsidP="00A65B29">
      <w:pPr>
        <w:jc w:val="both"/>
        <w:rPr>
          <w:rFonts w:ascii="Arial Nova" w:hAnsi="Arial Nova"/>
          <w:sz w:val="18"/>
          <w:szCs w:val="18"/>
        </w:rPr>
      </w:pPr>
    </w:p>
    <w:p w14:paraId="2A7CC2C9" w14:textId="77777777" w:rsidR="00A65B29" w:rsidRDefault="00A65B29" w:rsidP="00A65B29">
      <w:pPr>
        <w:jc w:val="both"/>
        <w:rPr>
          <w:rFonts w:ascii="Arial Nova" w:hAnsi="Arial Nova"/>
          <w:sz w:val="18"/>
          <w:szCs w:val="18"/>
        </w:rPr>
      </w:pPr>
    </w:p>
    <w:p w14:paraId="0BDFE09A" w14:textId="77777777" w:rsidR="00A65B29" w:rsidRDefault="00A65B29" w:rsidP="00A65B29">
      <w:pPr>
        <w:jc w:val="both"/>
        <w:rPr>
          <w:rFonts w:ascii="Arial Nova" w:hAnsi="Arial Nova"/>
          <w:sz w:val="18"/>
          <w:szCs w:val="18"/>
        </w:rPr>
      </w:pPr>
    </w:p>
    <w:p w14:paraId="03EF5357" w14:textId="470CB55F" w:rsidR="00A65B29" w:rsidRDefault="00A65B29" w:rsidP="00A65B29">
      <w:pPr>
        <w:jc w:val="both"/>
        <w:rPr>
          <w:rFonts w:ascii="Arial Nova" w:hAnsi="Arial Nova"/>
          <w:sz w:val="18"/>
          <w:szCs w:val="18"/>
        </w:rPr>
      </w:pPr>
    </w:p>
    <w:p w14:paraId="7739E73B" w14:textId="77777777" w:rsidR="00A65B29" w:rsidRDefault="00A65B29" w:rsidP="00A65B29">
      <w:pPr>
        <w:jc w:val="both"/>
        <w:rPr>
          <w:rFonts w:ascii="Arial Nova" w:hAnsi="Arial Nova"/>
          <w:sz w:val="18"/>
          <w:szCs w:val="18"/>
        </w:rPr>
      </w:pPr>
    </w:p>
    <w:p w14:paraId="66196C49" w14:textId="77777777" w:rsidR="00A65B29" w:rsidRDefault="00A65B29" w:rsidP="00A65B29">
      <w:pPr>
        <w:jc w:val="both"/>
        <w:rPr>
          <w:rFonts w:ascii="Arial Nova" w:hAnsi="Arial Nova"/>
          <w:sz w:val="18"/>
          <w:szCs w:val="18"/>
        </w:rPr>
      </w:pPr>
    </w:p>
    <w:p w14:paraId="011E7E8D" w14:textId="77777777" w:rsidR="00A65B29" w:rsidRDefault="00A65B29" w:rsidP="00A65B29">
      <w:pPr>
        <w:jc w:val="both"/>
        <w:rPr>
          <w:rFonts w:ascii="Arial Nova" w:hAnsi="Arial Nova"/>
          <w:sz w:val="18"/>
          <w:szCs w:val="18"/>
        </w:rPr>
      </w:pPr>
    </w:p>
    <w:p w14:paraId="5FDB2DFA" w14:textId="77777777" w:rsidR="00A65B29" w:rsidRDefault="00A65B29" w:rsidP="00A65B29">
      <w:pPr>
        <w:jc w:val="both"/>
        <w:rPr>
          <w:rFonts w:ascii="Arial Nova" w:hAnsi="Arial Nova"/>
          <w:sz w:val="18"/>
          <w:szCs w:val="18"/>
        </w:rPr>
      </w:pPr>
    </w:p>
    <w:p w14:paraId="1E32F0C9" w14:textId="322FC4BB" w:rsidR="00A65B29" w:rsidRDefault="00A65B29" w:rsidP="00A65B29">
      <w:pPr>
        <w:jc w:val="both"/>
        <w:rPr>
          <w:rFonts w:ascii="Arial Nova" w:hAnsi="Arial Nova"/>
          <w:sz w:val="18"/>
          <w:szCs w:val="18"/>
        </w:rPr>
      </w:pPr>
    </w:p>
    <w:p w14:paraId="3A63E1A1" w14:textId="77777777" w:rsidR="00A65B29" w:rsidRDefault="00A65B29" w:rsidP="00A65B29">
      <w:pPr>
        <w:jc w:val="both"/>
        <w:rPr>
          <w:rFonts w:ascii="Arial Nova" w:hAnsi="Arial Nova"/>
          <w:sz w:val="18"/>
          <w:szCs w:val="18"/>
        </w:rPr>
      </w:pPr>
    </w:p>
    <w:p w14:paraId="6AF30EC0" w14:textId="184543F4" w:rsidR="00A65B29" w:rsidRDefault="00A65B29" w:rsidP="00A65B29">
      <w:pPr>
        <w:jc w:val="both"/>
        <w:rPr>
          <w:rFonts w:ascii="Arial Nova" w:hAnsi="Arial Nova"/>
          <w:sz w:val="18"/>
          <w:szCs w:val="18"/>
        </w:rPr>
      </w:pPr>
      <w:r w:rsidRPr="00A65B29">
        <w:rPr>
          <w:rFonts w:ascii="Arial Nova" w:hAnsi="Arial Nova"/>
          <w:b/>
          <w:bCs/>
          <w:sz w:val="20"/>
          <w:szCs w:val="20"/>
        </w:rPr>
        <w:t>Concept:</w:t>
      </w:r>
      <w:r w:rsidRPr="00A65B29">
        <w:rPr>
          <w:rFonts w:ascii="Arial Nova" w:hAnsi="Arial Nova"/>
          <w:b/>
          <w:bCs/>
          <w:sz w:val="20"/>
          <w:szCs w:val="20"/>
        </w:rPr>
        <w:br/>
      </w:r>
      <w:r w:rsidRPr="00A65B29">
        <w:rPr>
          <w:rFonts w:ascii="Arial Nova" w:hAnsi="Arial Nova"/>
          <w:sz w:val="18"/>
          <w:szCs w:val="18"/>
        </w:rPr>
        <w:t>Il concept "Out of the Box" per Container 03 nasce dalla sfida di unire la dimensione intima del micro-living all'urgenza di riconnettersi con lo spazio pubblico esterno. Il titolo gioca sulla dualità: superare i limiti fisici del container e gli schemi mentali che lo vedono “solo” come abitazione. “Out of the Box” è un invito a uscire, osservare e vivere. L’architettura non è una barriera, ma diventa una piattaforma generatrice di nuove prospettive. Il container si configura come un campo di tensione percettiva diviso in due, metà bianco e metà nero. Gli elementi all’interno di questi due “campi” vengono ribaltati cromaticamente: ciò che insiste sul bianco diventa nero e ciò che insiste sul nero diventa bianco, creando forti contrasti e una continua inversione nella lettura dello spazio. All’interno, il micro-living è ridotto all’essenziale. Tutte le funzioni sono presenti, ma immerse in una dimensione minima e neutra. I due fulcri dell’ambiente sono posizionati al centro. Una cucina monolitica centrale nera su uno spazio completamente bianco e un volume bianco che sfiora il soffitto immerso in un ambiente scuro. Il cuore di quest’ultimo volume si presenta di un rosso acceso e accoglie il wc e il lavabo di servizio. Attraverso un oblò roteante e apribile, che funge su un lato da specchio, questo nucleo centrale rosso è visibile dall’esterno, generando riflessi e configurazioni sempre diverse. Il progetto si estende verso l’alto attraverso una scaletta che conduce simbolicamente alla terrazza sul tetto, luogo aperto di luce e relazione. Il container non è più un limite, ma una base per osservare la città da una nuova prospettiva. Il micro-living in “Out of the Box” è solo un pretesto: la vera dimensione è fuori dalla scatola. Questa non è un’abitazione, ma un dispositivo che attiva la relazione tra spazio, percezione e mondo.</w:t>
      </w:r>
    </w:p>
    <w:p w14:paraId="08DEF05B" w14:textId="77777777" w:rsidR="00A65B29" w:rsidRDefault="00A65B29" w:rsidP="00A65B29">
      <w:pPr>
        <w:jc w:val="both"/>
        <w:rPr>
          <w:rFonts w:ascii="Arial Nova" w:hAnsi="Arial Nova"/>
          <w:sz w:val="18"/>
          <w:szCs w:val="18"/>
        </w:rPr>
      </w:pPr>
    </w:p>
    <w:p w14:paraId="0BBBF449" w14:textId="5DF3EAFE" w:rsidR="00A65B29" w:rsidRPr="00A65B29" w:rsidRDefault="00A65B29" w:rsidP="00A65B29">
      <w:pPr>
        <w:jc w:val="both"/>
        <w:rPr>
          <w:rFonts w:ascii="Arial Nova" w:hAnsi="Arial Nova"/>
          <w:b/>
          <w:bCs/>
          <w:sz w:val="20"/>
          <w:szCs w:val="20"/>
        </w:rPr>
      </w:pPr>
      <w:r w:rsidRPr="00A65B29">
        <w:rPr>
          <w:rFonts w:ascii="Arial Nova" w:hAnsi="Arial Nova"/>
          <w:b/>
          <w:bCs/>
          <w:sz w:val="20"/>
          <w:szCs w:val="20"/>
        </w:rPr>
        <w:t>Bio Studio:</w:t>
      </w:r>
    </w:p>
    <w:p w14:paraId="4655B38F" w14:textId="00C2DC49" w:rsidR="00A65B29" w:rsidRDefault="00A65B29" w:rsidP="00A65B29">
      <w:pPr>
        <w:jc w:val="both"/>
        <w:rPr>
          <w:rFonts w:ascii="Arial Nova" w:hAnsi="Arial Nova"/>
          <w:sz w:val="18"/>
          <w:szCs w:val="18"/>
        </w:rPr>
      </w:pPr>
      <w:r w:rsidRPr="00A65B29">
        <w:rPr>
          <w:rFonts w:ascii="Arial Nova" w:hAnsi="Arial Nova"/>
          <w:sz w:val="18"/>
          <w:szCs w:val="18"/>
        </w:rPr>
        <w:t>bump è uno studio di architettura fondato a Genova nel 2022 dagli archetti Giulio Massetani e Fabio Filippo che opera nel campo delle ristrutturazioni d’interni e la realizzazione di nuove costruzioni. Lo studio si occupa di tutte le fasi progettuali in modo diretto, dall’ideazione alla realizzazione, con una continua attenzione al dettaglio e alla sperimentazione di nuove soluzioni. bump è una giovane realtà in cui ogni progetto prende forma dal confronto con la committenza, attraverso un percorso condiviso che trasforma esigenze e abitudini in architetture identitarie e personali. Crediamo in un approccio progettuale libero da soluzioni standard e predefinite, dove ogni spazio nasce dall’incontro tra persone, contesto e nuove possibilità progettuali. Questo si traduce in uno studio dinamico, aperto al cambiamento e orientato alla ricerca continua di nuove tecniche, linguaggi e soluzioni. Dalla definizione delle forme fino alla cura delle finiture, poniamo un’attenzione costante alla qualità dell’abitare. Volumi, materiali e luce diventano strumenti fondamentali per definire l’identità dello spazio.</w:t>
      </w:r>
    </w:p>
    <w:p w14:paraId="3B3C1DF9" w14:textId="7DDB62CB" w:rsidR="009B3E96" w:rsidRDefault="00A65B29" w:rsidP="00A65B29">
      <w:pPr>
        <w:jc w:val="both"/>
        <w:rPr>
          <w:rFonts w:ascii="Arial Nova" w:hAnsi="Arial Nova"/>
          <w:sz w:val="18"/>
          <w:szCs w:val="18"/>
        </w:rPr>
      </w:pPr>
      <w:proofErr w:type="spellStart"/>
      <w:r w:rsidRPr="00A65B29">
        <w:rPr>
          <w:rFonts w:ascii="Arial Nova" w:hAnsi="Arial Nova"/>
          <w:sz w:val="18"/>
          <w:szCs w:val="18"/>
        </w:rPr>
        <w:t>MADesign</w:t>
      </w:r>
      <w:proofErr w:type="spellEnd"/>
      <w:r w:rsidRPr="00A65B29">
        <w:rPr>
          <w:rFonts w:ascii="Arial Nova" w:hAnsi="Arial Nova"/>
          <w:sz w:val="18"/>
          <w:szCs w:val="18"/>
        </w:rPr>
        <w:t xml:space="preserve"> - Mazzarelli Architettura e Design nasce a Genova nel 2005 dalla visione dell’architetto Silvia Mazzarelli che mette al centro della sua ricerca progettuale il rapporto tra materia, memoria e percezione dello spazio. Lo studio interpreta il progetto come un atto di ascolto e condivisione operando ogni intervento come un processo di trasformazione capace di generare nuovi equilibri tra architettura originaria e abitare contemporaneo.</w:t>
      </w:r>
      <w:r>
        <w:rPr>
          <w:rFonts w:ascii="Arial Nova" w:hAnsi="Arial Nova"/>
          <w:sz w:val="18"/>
          <w:szCs w:val="18"/>
        </w:rPr>
        <w:t xml:space="preserve"> </w:t>
      </w:r>
      <w:r w:rsidRPr="00A65B29">
        <w:rPr>
          <w:rFonts w:ascii="Arial Nova" w:hAnsi="Arial Nova"/>
          <w:sz w:val="18"/>
          <w:szCs w:val="18"/>
        </w:rPr>
        <w:t xml:space="preserve">L’approccio di </w:t>
      </w:r>
      <w:proofErr w:type="spellStart"/>
      <w:r w:rsidRPr="00A65B29">
        <w:rPr>
          <w:rFonts w:ascii="Arial Nova" w:hAnsi="Arial Nova"/>
          <w:sz w:val="18"/>
          <w:szCs w:val="18"/>
        </w:rPr>
        <w:t>MADesign</w:t>
      </w:r>
      <w:proofErr w:type="spellEnd"/>
      <w:r w:rsidRPr="00A65B29">
        <w:rPr>
          <w:rFonts w:ascii="Arial Nova" w:hAnsi="Arial Nova"/>
          <w:sz w:val="18"/>
          <w:szCs w:val="18"/>
        </w:rPr>
        <w:t xml:space="preserve"> si distingue per una rilettura consapevole e talvolta radicale degli spazi, sempre in dialogo con la memoria del luogo. Dettagli e tracce materiche vengono preservati e valorizzati in un equilibrio calibrato tra sottrazione e permanenza, tra rigore compositivo e sensibilità architettonica.</w:t>
      </w:r>
      <w:r>
        <w:rPr>
          <w:rFonts w:ascii="Arial Nova" w:hAnsi="Arial Nova"/>
          <w:sz w:val="18"/>
          <w:szCs w:val="18"/>
        </w:rPr>
        <w:t xml:space="preserve"> </w:t>
      </w:r>
      <w:r w:rsidRPr="00A65B29">
        <w:rPr>
          <w:rFonts w:ascii="Arial Nova" w:hAnsi="Arial Nova"/>
          <w:sz w:val="18"/>
          <w:szCs w:val="18"/>
        </w:rPr>
        <w:t>Materia e luce sono gli strumenti centrali della ricerca dello studio che, attraverso un linguaggio essenziale e interventi misurati, costruisce ambienti in cui l’abitare supera la mera funzione per trasformarsi in esperienza di benessere, identità e relazione autentica con la quotidianità</w:t>
      </w:r>
      <w:r w:rsidR="009B3E96">
        <w:rPr>
          <w:rFonts w:ascii="Arial Nova" w:hAnsi="Arial Nova"/>
          <w:sz w:val="18"/>
          <w:szCs w:val="18"/>
        </w:rPr>
        <w:br w:type="page"/>
      </w:r>
    </w:p>
    <w:p w14:paraId="07471B86" w14:textId="0C569D7F" w:rsidR="006C03AD" w:rsidRPr="00C87AB5" w:rsidRDefault="006C03AD" w:rsidP="00C87AB5">
      <w:pPr>
        <w:jc w:val="both"/>
        <w:rPr>
          <w:rFonts w:ascii="Arial Nova" w:hAnsi="Arial Nova"/>
          <w:sz w:val="18"/>
          <w:szCs w:val="18"/>
        </w:rPr>
      </w:pPr>
      <w:r>
        <w:rPr>
          <w:rFonts w:ascii="Arial Nova" w:hAnsi="Arial Nova"/>
          <w:b/>
          <w:bCs/>
        </w:rPr>
        <w:lastRenderedPageBreak/>
        <w:t>Ciliegio Esterno</w:t>
      </w:r>
      <w:r w:rsidRPr="00D86725">
        <w:rPr>
          <w:rFonts w:ascii="Arial Nova" w:hAnsi="Arial Nova"/>
          <w:b/>
          <w:bCs/>
        </w:rPr>
        <w:t xml:space="preserve"> </w:t>
      </w:r>
      <w:r w:rsidR="00C87AB5">
        <w:rPr>
          <w:rFonts w:ascii="Arial Nova" w:hAnsi="Arial Nova"/>
          <w:b/>
          <w:bCs/>
        </w:rPr>
        <w:tab/>
      </w:r>
      <w:r>
        <w:rPr>
          <w:rFonts w:ascii="Arial Nova" w:hAnsi="Arial Nova"/>
          <w:b/>
          <w:bCs/>
        </w:rPr>
        <w:br/>
      </w:r>
      <w:r w:rsidRPr="00D86725">
        <w:rPr>
          <w:rFonts w:ascii="Arial Nova" w:hAnsi="Arial Nova"/>
          <w:b/>
          <w:bCs/>
        </w:rPr>
        <w:t>(</w:t>
      </w:r>
      <w:proofErr w:type="spellStart"/>
      <w:r w:rsidRPr="00D86725">
        <w:rPr>
          <w:rFonts w:ascii="Arial Nova" w:hAnsi="Arial Nova"/>
          <w:b/>
          <w:bCs/>
        </w:rPr>
        <w:t>Arch.tti</w:t>
      </w:r>
      <w:proofErr w:type="spellEnd"/>
      <w:r w:rsidRPr="00D86725">
        <w:rPr>
          <w:rFonts w:ascii="Arial Nova" w:hAnsi="Arial Nova"/>
          <w:sz w:val="20"/>
          <w:szCs w:val="20"/>
        </w:rPr>
        <w:t xml:space="preserve"> </w:t>
      </w:r>
      <w:r>
        <w:rPr>
          <w:rFonts w:ascii="Arial Nova" w:hAnsi="Arial Nova"/>
          <w:b/>
          <w:bCs/>
        </w:rPr>
        <w:t xml:space="preserve">Chiara Castellana </w:t>
      </w:r>
      <w:proofErr w:type="spellStart"/>
      <w:r>
        <w:rPr>
          <w:rFonts w:ascii="Arial Nova" w:hAnsi="Arial Nova"/>
          <w:b/>
          <w:bCs/>
        </w:rPr>
        <w:t>Simoncristian</w:t>
      </w:r>
      <w:proofErr w:type="spellEnd"/>
      <w:r>
        <w:rPr>
          <w:rFonts w:ascii="Arial Nova" w:hAnsi="Arial Nova"/>
          <w:b/>
          <w:bCs/>
        </w:rPr>
        <w:t xml:space="preserve"> Muscatello</w:t>
      </w:r>
      <w:r w:rsidRPr="00D86725">
        <w:rPr>
          <w:rFonts w:ascii="Arial Nova" w:hAnsi="Arial Nova"/>
          <w:b/>
          <w:bCs/>
        </w:rPr>
        <w:t>)</w:t>
      </w:r>
    </w:p>
    <w:p w14:paraId="4DF7992E" w14:textId="77777777" w:rsidR="006C03AD" w:rsidRPr="00D86725" w:rsidRDefault="006C03AD" w:rsidP="006C03AD"/>
    <w:p w14:paraId="30AA107B" w14:textId="3035608D" w:rsidR="006C03AD" w:rsidRPr="00004722" w:rsidRDefault="006C03AD" w:rsidP="006C03AD">
      <w:pPr>
        <w:rPr>
          <w:rFonts w:ascii="Arial Nova" w:hAnsi="Arial Nova"/>
          <w:b/>
          <w:bCs/>
          <w:color w:val="C00000"/>
        </w:rPr>
      </w:pPr>
      <w:r w:rsidRPr="00004722">
        <w:rPr>
          <w:rFonts w:ascii="Arial Nova" w:hAnsi="Arial Nova"/>
          <w:b/>
          <w:bCs/>
          <w:color w:val="C00000"/>
        </w:rPr>
        <w:t>Titolo Container</w:t>
      </w:r>
      <w:r w:rsidR="009B3E96">
        <w:rPr>
          <w:rFonts w:ascii="Arial Nova" w:hAnsi="Arial Nova"/>
          <w:b/>
          <w:bCs/>
          <w:color w:val="C00000"/>
        </w:rPr>
        <w:t xml:space="preserve"> 04</w:t>
      </w:r>
      <w:r w:rsidRPr="00004722">
        <w:rPr>
          <w:rFonts w:ascii="Arial Nova" w:hAnsi="Arial Nova"/>
          <w:b/>
          <w:bCs/>
          <w:color w:val="C00000"/>
        </w:rPr>
        <w:t xml:space="preserve">: </w:t>
      </w:r>
      <w:r w:rsidR="0091575F">
        <w:rPr>
          <w:rFonts w:ascii="Arial Nova" w:hAnsi="Arial Nova"/>
          <w:b/>
          <w:bCs/>
          <w:color w:val="C00000"/>
        </w:rPr>
        <w:t>MEMBRANA. Compressione domestica</w:t>
      </w:r>
      <w:r w:rsidRPr="00004722">
        <w:rPr>
          <w:rFonts w:ascii="Arial Nova" w:hAnsi="Arial Nova"/>
          <w:b/>
          <w:bCs/>
          <w:color w:val="C00000"/>
        </w:rPr>
        <w:br/>
      </w:r>
    </w:p>
    <w:p w14:paraId="272632E7" w14:textId="573D4725" w:rsidR="006C03AD" w:rsidRPr="00004722" w:rsidRDefault="00BC119C" w:rsidP="006C03AD">
      <w:pPr>
        <w:rPr>
          <w:rFonts w:ascii="Arial Nova" w:hAnsi="Arial Nova"/>
          <w:b/>
          <w:bCs/>
          <w:color w:val="C00000"/>
        </w:rPr>
      </w:pPr>
      <w:r>
        <w:rPr>
          <w:rFonts w:ascii="Arial Nova" w:hAnsi="Arial Nova"/>
          <w:b/>
          <w:bCs/>
          <w:noProof/>
          <w:color w:val="C00000"/>
          <w:lang w:val="en-US"/>
        </w:rPr>
        <w:drawing>
          <wp:anchor distT="0" distB="0" distL="114300" distR="114300" simplePos="0" relativeHeight="251671552" behindDoc="1" locked="0" layoutInCell="1" allowOverlap="1" wp14:anchorId="64DF293C" wp14:editId="54CFFDF5">
            <wp:simplePos x="0" y="0"/>
            <wp:positionH relativeFrom="column">
              <wp:posOffset>3241</wp:posOffset>
            </wp:positionH>
            <wp:positionV relativeFrom="paragraph">
              <wp:posOffset>2237</wp:posOffset>
            </wp:positionV>
            <wp:extent cx="2142490" cy="1460500"/>
            <wp:effectExtent l="0" t="0" r="0" b="6350"/>
            <wp:wrapTight wrapText="bothSides">
              <wp:wrapPolygon edited="0">
                <wp:start x="0" y="0"/>
                <wp:lineTo x="0" y="21412"/>
                <wp:lineTo x="21318" y="21412"/>
                <wp:lineTo x="21318" y="0"/>
                <wp:lineTo x="0" y="0"/>
              </wp:wrapPolygon>
            </wp:wrapTight>
            <wp:docPr id="196552650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42490" cy="1460500"/>
                    </a:xfrm>
                    <a:prstGeom prst="rect">
                      <a:avLst/>
                    </a:prstGeom>
                    <a:noFill/>
                    <a:ln>
                      <a:noFill/>
                    </a:ln>
                  </pic:spPr>
                </pic:pic>
              </a:graphicData>
            </a:graphic>
          </wp:anchor>
        </w:drawing>
      </w:r>
    </w:p>
    <w:p w14:paraId="429ADC70" w14:textId="77777777" w:rsidR="006C03AD" w:rsidRPr="00004722" w:rsidRDefault="006C03AD" w:rsidP="006C03AD">
      <w:pPr>
        <w:rPr>
          <w:rFonts w:ascii="Arial Nova" w:hAnsi="Arial Nova"/>
          <w:b/>
          <w:bCs/>
          <w:color w:val="C00000"/>
        </w:rPr>
      </w:pPr>
    </w:p>
    <w:p w14:paraId="1CF9B97B" w14:textId="77777777" w:rsidR="006C03AD" w:rsidRPr="00004722" w:rsidRDefault="006C03AD" w:rsidP="006C03AD">
      <w:pPr>
        <w:rPr>
          <w:rFonts w:ascii="Arial Nova" w:hAnsi="Arial Nova"/>
          <w:b/>
          <w:bCs/>
          <w:color w:val="C00000"/>
        </w:rPr>
      </w:pPr>
    </w:p>
    <w:p w14:paraId="387A588D" w14:textId="77777777" w:rsidR="006C03AD" w:rsidRPr="00004722" w:rsidRDefault="006C03AD" w:rsidP="006C03AD">
      <w:pPr>
        <w:rPr>
          <w:rFonts w:ascii="Arial Nova" w:hAnsi="Arial Nova"/>
          <w:b/>
          <w:bCs/>
          <w:color w:val="C00000"/>
        </w:rPr>
      </w:pPr>
    </w:p>
    <w:p w14:paraId="537A0C73" w14:textId="77777777" w:rsidR="006C03AD" w:rsidRPr="00004722" w:rsidRDefault="006C03AD" w:rsidP="006C03AD">
      <w:pPr>
        <w:rPr>
          <w:rFonts w:ascii="Arial Nova" w:hAnsi="Arial Nova"/>
          <w:b/>
          <w:bCs/>
          <w:color w:val="C00000"/>
        </w:rPr>
      </w:pPr>
    </w:p>
    <w:p w14:paraId="0943A504" w14:textId="0A5799ED" w:rsidR="006C03AD" w:rsidRPr="00004722" w:rsidRDefault="006C03AD" w:rsidP="006C03AD">
      <w:pPr>
        <w:rPr>
          <w:rFonts w:ascii="Arial Nova" w:hAnsi="Arial Nova"/>
          <w:b/>
          <w:bCs/>
          <w:color w:val="C00000"/>
        </w:rPr>
      </w:pPr>
    </w:p>
    <w:p w14:paraId="3992262B" w14:textId="77777777" w:rsidR="006C03AD" w:rsidRPr="00004722" w:rsidRDefault="006C03AD" w:rsidP="006C03AD">
      <w:pPr>
        <w:rPr>
          <w:rFonts w:ascii="Arial Nova" w:hAnsi="Arial Nova"/>
          <w:b/>
          <w:bCs/>
          <w:color w:val="C00000"/>
        </w:rPr>
      </w:pPr>
    </w:p>
    <w:p w14:paraId="40E2C31E" w14:textId="77777777" w:rsidR="006C03AD" w:rsidRPr="00004722" w:rsidRDefault="006C03AD" w:rsidP="006C03AD">
      <w:pPr>
        <w:rPr>
          <w:rFonts w:ascii="Arial Nova" w:hAnsi="Arial Nova"/>
          <w:b/>
          <w:bCs/>
          <w:color w:val="C00000"/>
        </w:rPr>
      </w:pPr>
    </w:p>
    <w:p w14:paraId="5E12059D" w14:textId="77777777" w:rsidR="006C03AD" w:rsidRPr="00004722" w:rsidRDefault="006C03AD" w:rsidP="006C03AD">
      <w:pPr>
        <w:rPr>
          <w:rFonts w:ascii="Arial Nova" w:hAnsi="Arial Nova"/>
          <w:b/>
          <w:bCs/>
          <w:color w:val="C00000"/>
        </w:rPr>
      </w:pPr>
    </w:p>
    <w:p w14:paraId="54E7C1CA" w14:textId="77777777" w:rsidR="00BC119C" w:rsidRPr="00004722" w:rsidRDefault="00BC119C" w:rsidP="006C03AD">
      <w:pPr>
        <w:rPr>
          <w:rFonts w:ascii="Arial Nova" w:hAnsi="Arial Nova"/>
          <w:b/>
          <w:bCs/>
        </w:rPr>
      </w:pPr>
    </w:p>
    <w:p w14:paraId="3C4B5182" w14:textId="7CA8B681" w:rsidR="00D14783" w:rsidRPr="00C87AB5" w:rsidRDefault="00BC119C" w:rsidP="00D14783">
      <w:pPr>
        <w:rPr>
          <w:rFonts w:ascii="Arial Nova" w:hAnsi="Arial Nova"/>
          <w:b/>
          <w:bCs/>
          <w:sz w:val="20"/>
          <w:szCs w:val="20"/>
        </w:rPr>
      </w:pPr>
      <w:r w:rsidRPr="00C87AB5">
        <w:rPr>
          <w:rFonts w:ascii="Arial Nova" w:hAnsi="Arial Nova"/>
          <w:b/>
          <w:bCs/>
          <w:sz w:val="20"/>
          <w:szCs w:val="20"/>
        </w:rPr>
        <w:t xml:space="preserve">Concept: </w:t>
      </w:r>
    </w:p>
    <w:p w14:paraId="3082AB70" w14:textId="6F6E6A5F" w:rsidR="00D14783" w:rsidRPr="00C87AB5" w:rsidRDefault="00D14783" w:rsidP="00D14783">
      <w:pPr>
        <w:jc w:val="both"/>
        <w:rPr>
          <w:rFonts w:ascii="Arial Nova" w:hAnsi="Arial Nova"/>
          <w:sz w:val="20"/>
          <w:szCs w:val="20"/>
        </w:rPr>
      </w:pPr>
      <w:r w:rsidRPr="00C87AB5">
        <w:rPr>
          <w:rFonts w:ascii="Arial Nova" w:hAnsi="Arial Nova"/>
          <w:sz w:val="20"/>
          <w:szCs w:val="20"/>
        </w:rPr>
        <w:t xml:space="preserve">Nel </w:t>
      </w:r>
      <w:proofErr w:type="spellStart"/>
      <w:r w:rsidRPr="00C87AB5">
        <w:rPr>
          <w:rFonts w:ascii="Arial Nova" w:hAnsi="Arial Nova"/>
          <w:sz w:val="20"/>
          <w:szCs w:val="20"/>
        </w:rPr>
        <w:t>microliving</w:t>
      </w:r>
      <w:proofErr w:type="spellEnd"/>
      <w:r w:rsidRPr="00C87AB5">
        <w:rPr>
          <w:rFonts w:ascii="Arial Nova" w:hAnsi="Arial Nova"/>
          <w:sz w:val="20"/>
          <w:szCs w:val="20"/>
        </w:rPr>
        <w:t xml:space="preserve"> lo spazio fisico si riduce, i rituali domestici si comprimono, gli elementi essenziali della vita quotidiana vengono portati a una condizione estrema. </w:t>
      </w:r>
    </w:p>
    <w:p w14:paraId="1FF7BEE8" w14:textId="77777777" w:rsidR="00D14783" w:rsidRPr="00C87AB5" w:rsidRDefault="00D14783" w:rsidP="00D14783">
      <w:pPr>
        <w:jc w:val="both"/>
        <w:rPr>
          <w:rFonts w:ascii="Arial Nova" w:hAnsi="Arial Nova"/>
          <w:sz w:val="20"/>
          <w:szCs w:val="20"/>
        </w:rPr>
      </w:pPr>
      <w:r w:rsidRPr="00C87AB5">
        <w:rPr>
          <w:rFonts w:ascii="Arial Nova" w:hAnsi="Arial Nova"/>
          <w:sz w:val="20"/>
          <w:szCs w:val="20"/>
        </w:rPr>
        <w:t xml:space="preserve">La casa minima diventa così uno spazio alterato, in cui gli oggetti e le funzioni perdono la loro dimensione ordinaria per trasformarsi in presenza amplificata, quasi ossessiva. </w:t>
      </w:r>
    </w:p>
    <w:p w14:paraId="7E638E3D" w14:textId="77777777" w:rsidR="00D14783" w:rsidRPr="00C87AB5" w:rsidRDefault="00D14783" w:rsidP="00D14783">
      <w:pPr>
        <w:jc w:val="both"/>
        <w:rPr>
          <w:rFonts w:ascii="Arial Nova" w:hAnsi="Arial Nova"/>
          <w:sz w:val="20"/>
          <w:szCs w:val="20"/>
        </w:rPr>
      </w:pPr>
      <w:r w:rsidRPr="00C87AB5">
        <w:rPr>
          <w:rFonts w:ascii="Arial Nova" w:hAnsi="Arial Nova"/>
          <w:sz w:val="20"/>
          <w:szCs w:val="20"/>
        </w:rPr>
        <w:t xml:space="preserve">Un semplice rubinetto, una superficie d’acqua, una fonte di luce diventano esperienza totale. </w:t>
      </w:r>
    </w:p>
    <w:p w14:paraId="4C54B0B2" w14:textId="77777777" w:rsidR="00D14783" w:rsidRPr="00C87AB5" w:rsidRDefault="00D14783" w:rsidP="00D14783">
      <w:pPr>
        <w:jc w:val="both"/>
        <w:rPr>
          <w:rFonts w:ascii="Arial Nova" w:hAnsi="Arial Nova"/>
          <w:sz w:val="20"/>
          <w:szCs w:val="20"/>
        </w:rPr>
      </w:pPr>
      <w:r w:rsidRPr="00C87AB5">
        <w:rPr>
          <w:rFonts w:ascii="Arial Nova" w:hAnsi="Arial Nova"/>
          <w:sz w:val="20"/>
          <w:szCs w:val="20"/>
        </w:rPr>
        <w:t xml:space="preserve">L’interno di un container, volume minimo e modulo temporaneo per eccellenza, è trasformato in Membrana, una camera percettiva in cui luce, suono e riflesso costruiscono uno spazio liminale, immateriale e instabile. </w:t>
      </w:r>
    </w:p>
    <w:p w14:paraId="680B844A" w14:textId="77777777" w:rsidR="00D14783" w:rsidRPr="00C87AB5" w:rsidRDefault="00D14783" w:rsidP="00D14783">
      <w:pPr>
        <w:jc w:val="both"/>
        <w:rPr>
          <w:rFonts w:ascii="Arial Nova" w:hAnsi="Arial Nova"/>
          <w:sz w:val="20"/>
          <w:szCs w:val="20"/>
        </w:rPr>
      </w:pPr>
      <w:r w:rsidRPr="00C87AB5">
        <w:rPr>
          <w:rFonts w:ascii="Arial Nova" w:hAnsi="Arial Nova"/>
          <w:sz w:val="20"/>
          <w:szCs w:val="20"/>
        </w:rPr>
        <w:t xml:space="preserve">Nel </w:t>
      </w:r>
      <w:proofErr w:type="spellStart"/>
      <w:r w:rsidRPr="00C87AB5">
        <w:rPr>
          <w:rFonts w:ascii="Arial Nova" w:hAnsi="Arial Nova"/>
          <w:sz w:val="20"/>
          <w:szCs w:val="20"/>
        </w:rPr>
        <w:t>microliving</w:t>
      </w:r>
      <w:proofErr w:type="spellEnd"/>
      <w:r w:rsidRPr="00C87AB5">
        <w:rPr>
          <w:rFonts w:ascii="Arial Nova" w:hAnsi="Arial Nova"/>
          <w:sz w:val="20"/>
          <w:szCs w:val="20"/>
        </w:rPr>
        <w:t xml:space="preserve"> non è possibile isolarsi davvero; e allora il suono che attraversa, la luce che invade, le vibrazioni che si propagano anche dove lo spazio sembra non esistere più diventano gli unici elementi essenziali del racconto. </w:t>
      </w:r>
    </w:p>
    <w:p w14:paraId="1CDEECBE" w14:textId="77777777" w:rsidR="00D14783" w:rsidRPr="00C87AB5" w:rsidRDefault="00D14783" w:rsidP="00D14783">
      <w:pPr>
        <w:jc w:val="both"/>
        <w:rPr>
          <w:rFonts w:ascii="Arial Nova" w:hAnsi="Arial Nova"/>
          <w:sz w:val="20"/>
          <w:szCs w:val="20"/>
        </w:rPr>
      </w:pPr>
      <w:r w:rsidRPr="00C87AB5">
        <w:rPr>
          <w:rFonts w:ascii="Arial Nova" w:hAnsi="Arial Nova"/>
          <w:sz w:val="20"/>
          <w:szCs w:val="20"/>
        </w:rPr>
        <w:t xml:space="preserve">Per questo l’ambiente si presenta quasi privo di oggetti. Lo svuotamento dello spazio non corrisponde a una sottrazione dell’esperienza ma alla sua intensificazione. </w:t>
      </w:r>
    </w:p>
    <w:p w14:paraId="2F2CF10B" w14:textId="77777777" w:rsidR="00D14783" w:rsidRPr="00C87AB5" w:rsidRDefault="00D14783" w:rsidP="00D14783">
      <w:pPr>
        <w:jc w:val="both"/>
        <w:rPr>
          <w:rFonts w:ascii="Arial Nova" w:hAnsi="Arial Nova"/>
          <w:sz w:val="20"/>
          <w:szCs w:val="20"/>
        </w:rPr>
      </w:pPr>
      <w:r w:rsidRPr="00C87AB5">
        <w:rPr>
          <w:rFonts w:ascii="Arial Nova" w:hAnsi="Arial Nova"/>
          <w:sz w:val="20"/>
          <w:szCs w:val="20"/>
        </w:rPr>
        <w:t xml:space="preserve">Al centro dell’installazione una superficie d’acqua riflettente attraversata da frequenze sonore entra in vibrazione continua e trasforma la luce — naturale o artificiale — in un disegno mobile di riflessi, interferenze e deformazioni. </w:t>
      </w:r>
    </w:p>
    <w:p w14:paraId="6A27F96D" w14:textId="77777777" w:rsidR="00D14783" w:rsidRPr="00C87AB5" w:rsidRDefault="00D14783" w:rsidP="00D14783">
      <w:pPr>
        <w:jc w:val="both"/>
        <w:rPr>
          <w:rFonts w:ascii="Arial Nova" w:hAnsi="Arial Nova"/>
          <w:sz w:val="20"/>
          <w:szCs w:val="20"/>
        </w:rPr>
      </w:pPr>
      <w:r w:rsidRPr="00C87AB5">
        <w:rPr>
          <w:rFonts w:ascii="Arial Nova" w:hAnsi="Arial Nova"/>
          <w:sz w:val="20"/>
          <w:szCs w:val="20"/>
        </w:rPr>
        <w:t xml:space="preserve">L’acqua è quindi contemporaneamente un limite fisico e uno strumento di lettura dello spazio, membrana che traduce suono e luce. </w:t>
      </w:r>
    </w:p>
    <w:p w14:paraId="1A98C0E9" w14:textId="77777777" w:rsidR="00D14783" w:rsidRPr="00C87AB5" w:rsidRDefault="00D14783" w:rsidP="00D14783">
      <w:pPr>
        <w:jc w:val="both"/>
        <w:rPr>
          <w:rFonts w:ascii="Arial Nova" w:hAnsi="Arial Nova"/>
          <w:sz w:val="20"/>
          <w:szCs w:val="20"/>
        </w:rPr>
      </w:pPr>
      <w:r w:rsidRPr="00C87AB5">
        <w:rPr>
          <w:rFonts w:ascii="Arial Nova" w:hAnsi="Arial Nova"/>
          <w:sz w:val="20"/>
          <w:szCs w:val="20"/>
        </w:rPr>
        <w:t xml:space="preserve">L’installazione muta durante l’arco della giornata. La luce naturale del giorno colpisce la superficie vibrante e genera riflessi in costante trasformazione su pareti e soffitto. Il segno luminoso non si comporta come un’icona fissa, ma emerge o si dissolve a seconda delle condizioni luminose, diventando esso stesso parte del fenomeno ottico. </w:t>
      </w:r>
    </w:p>
    <w:p w14:paraId="712D7D36" w14:textId="77777777" w:rsidR="00D14783" w:rsidRPr="00C87AB5" w:rsidRDefault="00D14783" w:rsidP="00D14783">
      <w:pPr>
        <w:jc w:val="both"/>
        <w:rPr>
          <w:rFonts w:ascii="Arial Nova" w:hAnsi="Arial Nova"/>
          <w:sz w:val="20"/>
          <w:szCs w:val="20"/>
        </w:rPr>
      </w:pPr>
      <w:r w:rsidRPr="00C87AB5">
        <w:rPr>
          <w:rFonts w:ascii="Arial Nova" w:hAnsi="Arial Nova"/>
          <w:sz w:val="20"/>
          <w:szCs w:val="20"/>
        </w:rPr>
        <w:t xml:space="preserve">Lo spazio cambia perché cambiano gli elementi che lo attraversano. </w:t>
      </w:r>
    </w:p>
    <w:p w14:paraId="79298743" w14:textId="77777777" w:rsidR="00D14783" w:rsidRPr="00C87AB5" w:rsidRDefault="00D14783" w:rsidP="00D14783">
      <w:pPr>
        <w:jc w:val="both"/>
        <w:rPr>
          <w:rFonts w:ascii="Arial Nova" w:hAnsi="Arial Nova"/>
          <w:sz w:val="20"/>
          <w:szCs w:val="20"/>
        </w:rPr>
      </w:pPr>
      <w:r w:rsidRPr="00C87AB5">
        <w:rPr>
          <w:rFonts w:ascii="Arial Nova" w:hAnsi="Arial Nova"/>
          <w:sz w:val="20"/>
          <w:szCs w:val="20"/>
        </w:rPr>
        <w:t xml:space="preserve">Il container raccoglie la luce del giorno come uno spazio raccoglie la vita quotidiana contemporanea. </w:t>
      </w:r>
    </w:p>
    <w:p w14:paraId="24DB30B7" w14:textId="4936FEEA" w:rsidR="00BC119C" w:rsidRPr="00C87AB5" w:rsidRDefault="00D14783" w:rsidP="00D14783">
      <w:pPr>
        <w:jc w:val="both"/>
        <w:rPr>
          <w:rFonts w:ascii="Arial Nova" w:hAnsi="Arial Nova"/>
          <w:sz w:val="20"/>
          <w:szCs w:val="20"/>
        </w:rPr>
      </w:pPr>
      <w:r w:rsidRPr="00C87AB5">
        <w:rPr>
          <w:rFonts w:ascii="Arial Nova" w:hAnsi="Arial Nova"/>
          <w:sz w:val="20"/>
          <w:szCs w:val="20"/>
        </w:rPr>
        <w:t>L’acqua, attraversata dalle vibrazioni sonore, restituisce quella luce in forma instabile, trasformando un ambiente essenziale in un dispositivo sensibile, in continua mutazione.</w:t>
      </w:r>
    </w:p>
    <w:p w14:paraId="33EF7002" w14:textId="77777777" w:rsidR="00BC119C" w:rsidRPr="00C87AB5" w:rsidRDefault="00BC119C" w:rsidP="00D14783">
      <w:pPr>
        <w:jc w:val="both"/>
        <w:rPr>
          <w:rFonts w:ascii="Arial Nova" w:hAnsi="Arial Nova"/>
          <w:sz w:val="20"/>
          <w:szCs w:val="20"/>
        </w:rPr>
      </w:pPr>
    </w:p>
    <w:p w14:paraId="195DA108" w14:textId="1E8CDC22" w:rsidR="006C03AD" w:rsidRPr="00C87AB5" w:rsidRDefault="00BC119C" w:rsidP="006C03AD">
      <w:pPr>
        <w:rPr>
          <w:rFonts w:ascii="Arial Nova" w:hAnsi="Arial Nova"/>
          <w:b/>
          <w:bCs/>
          <w:sz w:val="20"/>
          <w:szCs w:val="20"/>
        </w:rPr>
      </w:pPr>
      <w:r w:rsidRPr="00C87AB5">
        <w:rPr>
          <w:rFonts w:ascii="Arial Nova" w:hAnsi="Arial Nova"/>
          <w:b/>
          <w:bCs/>
          <w:sz w:val="20"/>
          <w:szCs w:val="20"/>
        </w:rPr>
        <w:t>Bio Studio:</w:t>
      </w:r>
    </w:p>
    <w:p w14:paraId="658F26F9" w14:textId="77777777" w:rsidR="00BC119C" w:rsidRPr="00C87AB5" w:rsidRDefault="00BC119C" w:rsidP="00BC119C">
      <w:pPr>
        <w:jc w:val="both"/>
        <w:rPr>
          <w:rFonts w:ascii="Arial Nova" w:hAnsi="Arial Nova"/>
          <w:sz w:val="20"/>
          <w:szCs w:val="20"/>
        </w:rPr>
      </w:pPr>
      <w:r w:rsidRPr="00C87AB5">
        <w:rPr>
          <w:rFonts w:ascii="Arial Nova" w:hAnsi="Arial Nova"/>
          <w:sz w:val="20"/>
          <w:szCs w:val="20"/>
        </w:rPr>
        <w:t xml:space="preserve">Ciliegio Esterno è uno studio di architettura e </w:t>
      </w:r>
      <w:proofErr w:type="spellStart"/>
      <w:r w:rsidRPr="00C87AB5">
        <w:rPr>
          <w:rFonts w:ascii="Arial Nova" w:hAnsi="Arial Nova"/>
          <w:sz w:val="20"/>
          <w:szCs w:val="20"/>
        </w:rPr>
        <w:t>interior</w:t>
      </w:r>
      <w:proofErr w:type="spellEnd"/>
      <w:r w:rsidRPr="00C87AB5">
        <w:rPr>
          <w:rFonts w:ascii="Arial Nova" w:hAnsi="Arial Nova"/>
          <w:sz w:val="20"/>
          <w:szCs w:val="20"/>
        </w:rPr>
        <w:t xml:space="preserve"> design fondato dagli architetti Chiara Castellana e Simoncristian Muscatello. Il nome, immagine poetica e surreale rubata a una canzone, richiama un luogo protetto ma aperto: soglia tra intimità e mondo, metafora di un’architettura che accoglie e costruisce relazioni e modi di abitare. L’approccio è “da sarto”: ascolto profondo del cliente e conoscenza della materia, in equilibrio tra rigore e sensibilità. Progetta residenze, spazi commerciali e professionali seguendo tutto il processo, dal concept al cantiere, con arredi e dettagli su misura in dialogo con artigiani e specialisti. Attivo tra Italia e Costa Azzurra, con sedi a Milano e Ventimiglia, sviluppa un’architettura sobria e precisa, pensata per durare.</w:t>
      </w:r>
    </w:p>
    <w:p w14:paraId="2D134594" w14:textId="0AC5DD8A" w:rsidR="009B3E96" w:rsidRDefault="009B3E96">
      <w:pPr>
        <w:rPr>
          <w:rFonts w:ascii="Arial Nova" w:hAnsi="Arial Nova"/>
        </w:rPr>
      </w:pPr>
      <w:r>
        <w:rPr>
          <w:rFonts w:ascii="Arial Nova" w:hAnsi="Arial Nova"/>
        </w:rPr>
        <w:br w:type="page"/>
      </w:r>
    </w:p>
    <w:p w14:paraId="0FCA6055" w14:textId="20478388" w:rsidR="009B3E96" w:rsidRDefault="00D03D33" w:rsidP="009B3E96">
      <w:pPr>
        <w:pStyle w:val="NormaleWeb"/>
        <w:ind w:right="3"/>
        <w:rPr>
          <w:rFonts w:ascii="Arial Nova" w:hAnsi="Arial Nova"/>
          <w:b/>
          <w:bCs/>
        </w:rPr>
      </w:pPr>
      <w:r>
        <w:rPr>
          <w:rFonts w:ascii="Arial Nova" w:hAnsi="Arial Nova"/>
          <w:b/>
          <w:bCs/>
        </w:rPr>
        <w:lastRenderedPageBreak/>
        <w:t xml:space="preserve">Maurizio </w:t>
      </w:r>
      <w:r w:rsidR="009B3E96">
        <w:rPr>
          <w:rFonts w:ascii="Arial Nova" w:hAnsi="Arial Nova"/>
          <w:b/>
          <w:bCs/>
        </w:rPr>
        <w:t xml:space="preserve">Lai </w:t>
      </w:r>
      <w:r>
        <w:rPr>
          <w:rFonts w:ascii="Arial Nova" w:hAnsi="Arial Nova"/>
          <w:b/>
          <w:bCs/>
        </w:rPr>
        <w:t>Architects</w:t>
      </w:r>
    </w:p>
    <w:p w14:paraId="63D0A237" w14:textId="55C5E93C" w:rsidR="006C03AD" w:rsidRDefault="009B3E96" w:rsidP="009B3E96">
      <w:pPr>
        <w:rPr>
          <w:rFonts w:ascii="Arial Nova" w:hAnsi="Arial Nova"/>
          <w:b/>
          <w:bCs/>
          <w:color w:val="C00000"/>
        </w:rPr>
      </w:pPr>
      <w:r w:rsidRPr="00EA6D9A">
        <w:rPr>
          <w:rFonts w:ascii="Arial Nova" w:hAnsi="Arial Nova"/>
          <w:b/>
          <w:bCs/>
          <w:color w:val="C00000"/>
        </w:rPr>
        <w:t>Titolo Container</w:t>
      </w:r>
      <w:r>
        <w:rPr>
          <w:rFonts w:ascii="Arial Nova" w:hAnsi="Arial Nova"/>
          <w:b/>
          <w:bCs/>
          <w:color w:val="C00000"/>
        </w:rPr>
        <w:t xml:space="preserve"> 05</w:t>
      </w:r>
      <w:r w:rsidRPr="00EA6D9A">
        <w:rPr>
          <w:rFonts w:ascii="Arial Nova" w:hAnsi="Arial Nova"/>
          <w:b/>
          <w:bCs/>
          <w:color w:val="C00000"/>
        </w:rPr>
        <w:t>:</w:t>
      </w:r>
      <w:r w:rsidR="002F1919">
        <w:rPr>
          <w:rFonts w:ascii="Arial Nova" w:hAnsi="Arial Nova"/>
          <w:b/>
          <w:bCs/>
          <w:color w:val="C00000"/>
        </w:rPr>
        <w:br/>
        <w:t xml:space="preserve">SPAZIO RIFLESSO #04. Chi </w:t>
      </w:r>
      <w:r w:rsidR="00D03D33">
        <w:rPr>
          <w:rFonts w:ascii="Arial Nova" w:hAnsi="Arial Nova"/>
          <w:b/>
          <w:bCs/>
          <w:color w:val="C00000"/>
        </w:rPr>
        <w:t>R</w:t>
      </w:r>
      <w:r w:rsidR="002F1919">
        <w:rPr>
          <w:rFonts w:ascii="Arial Nova" w:hAnsi="Arial Nova"/>
          <w:b/>
          <w:bCs/>
          <w:color w:val="C00000"/>
        </w:rPr>
        <w:t xml:space="preserve">esta, </w:t>
      </w:r>
      <w:r w:rsidR="00D03D33">
        <w:rPr>
          <w:rFonts w:ascii="Arial Nova" w:hAnsi="Arial Nova"/>
          <w:b/>
          <w:bCs/>
          <w:color w:val="C00000"/>
        </w:rPr>
        <w:t>C</w:t>
      </w:r>
      <w:r w:rsidR="002F1919">
        <w:rPr>
          <w:rFonts w:ascii="Arial Nova" w:hAnsi="Arial Nova"/>
          <w:b/>
          <w:bCs/>
          <w:color w:val="C00000"/>
        </w:rPr>
        <w:t xml:space="preserve">hi </w:t>
      </w:r>
      <w:r w:rsidR="00D03D33">
        <w:rPr>
          <w:rFonts w:ascii="Arial Nova" w:hAnsi="Arial Nova"/>
          <w:b/>
          <w:bCs/>
          <w:color w:val="C00000"/>
        </w:rPr>
        <w:t>P</w:t>
      </w:r>
      <w:r w:rsidR="002F1919">
        <w:rPr>
          <w:rFonts w:ascii="Arial Nova" w:hAnsi="Arial Nova"/>
          <w:b/>
          <w:bCs/>
          <w:color w:val="C00000"/>
        </w:rPr>
        <w:t>assa</w:t>
      </w:r>
    </w:p>
    <w:p w14:paraId="69117FA6" w14:textId="6DDD27EA" w:rsidR="00D03D33" w:rsidRDefault="00014586" w:rsidP="009B3E96">
      <w:pPr>
        <w:rPr>
          <w:rFonts w:ascii="Arial Nova" w:hAnsi="Arial Nova"/>
          <w:b/>
          <w:bCs/>
          <w:color w:val="C00000"/>
        </w:rPr>
      </w:pPr>
      <w:r>
        <w:rPr>
          <w:rFonts w:ascii="Arial Nova" w:hAnsi="Arial Nova"/>
          <w:noProof/>
          <w:sz w:val="18"/>
          <w:szCs w:val="18"/>
        </w:rPr>
        <w:drawing>
          <wp:anchor distT="0" distB="0" distL="114300" distR="114300" simplePos="0" relativeHeight="251678720" behindDoc="1" locked="0" layoutInCell="1" allowOverlap="1" wp14:anchorId="5A3B8718" wp14:editId="3AE52A63">
            <wp:simplePos x="0" y="0"/>
            <wp:positionH relativeFrom="margin">
              <wp:align>left</wp:align>
            </wp:positionH>
            <wp:positionV relativeFrom="paragraph">
              <wp:posOffset>176530</wp:posOffset>
            </wp:positionV>
            <wp:extent cx="1894205" cy="1263015"/>
            <wp:effectExtent l="0" t="0" r="0" b="0"/>
            <wp:wrapTight wrapText="bothSides">
              <wp:wrapPolygon edited="0">
                <wp:start x="0" y="0"/>
                <wp:lineTo x="0" y="21176"/>
                <wp:lineTo x="21289" y="21176"/>
                <wp:lineTo x="21289" y="0"/>
                <wp:lineTo x="0" y="0"/>
              </wp:wrapPolygon>
            </wp:wrapTight>
            <wp:docPr id="86940256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94205" cy="1263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5D9283" w14:textId="5805B427" w:rsidR="00D03D33" w:rsidRPr="00D03D33" w:rsidRDefault="00D03D33" w:rsidP="009B3E96">
      <w:pPr>
        <w:rPr>
          <w:rFonts w:ascii="Arial Nova" w:hAnsi="Arial Nova"/>
          <w:b/>
          <w:bCs/>
          <w:color w:val="C00000"/>
          <w:sz w:val="18"/>
          <w:szCs w:val="18"/>
        </w:rPr>
      </w:pPr>
    </w:p>
    <w:p w14:paraId="5528763A" w14:textId="45A6D5D8" w:rsidR="00D03D33" w:rsidRDefault="00D03D33" w:rsidP="009B3E96">
      <w:pPr>
        <w:rPr>
          <w:rFonts w:ascii="Arial Nova" w:hAnsi="Arial Nova"/>
          <w:sz w:val="18"/>
          <w:szCs w:val="18"/>
        </w:rPr>
      </w:pPr>
    </w:p>
    <w:p w14:paraId="3E81886C" w14:textId="622E337F" w:rsidR="00D03D33" w:rsidRDefault="00D03D33" w:rsidP="009B3E96">
      <w:pPr>
        <w:rPr>
          <w:rFonts w:ascii="Arial Nova" w:hAnsi="Arial Nova"/>
          <w:sz w:val="18"/>
          <w:szCs w:val="18"/>
        </w:rPr>
      </w:pPr>
    </w:p>
    <w:p w14:paraId="704A405E" w14:textId="379E78A6" w:rsidR="00D03D33" w:rsidRDefault="00D03D33" w:rsidP="009B3E96">
      <w:pPr>
        <w:rPr>
          <w:rFonts w:ascii="Arial Nova" w:hAnsi="Arial Nova"/>
          <w:sz w:val="18"/>
          <w:szCs w:val="18"/>
        </w:rPr>
      </w:pPr>
    </w:p>
    <w:p w14:paraId="30B0FB42" w14:textId="5B4A992B" w:rsidR="00D03D33" w:rsidRDefault="00D03D33" w:rsidP="009B3E96">
      <w:pPr>
        <w:rPr>
          <w:rFonts w:ascii="Arial Nova" w:hAnsi="Arial Nova"/>
          <w:sz w:val="18"/>
          <w:szCs w:val="18"/>
        </w:rPr>
      </w:pPr>
    </w:p>
    <w:p w14:paraId="7C171BB7" w14:textId="77777777" w:rsidR="00D03D33" w:rsidRDefault="00D03D33" w:rsidP="009B3E96">
      <w:pPr>
        <w:rPr>
          <w:rFonts w:ascii="Arial Nova" w:hAnsi="Arial Nova"/>
          <w:sz w:val="18"/>
          <w:szCs w:val="18"/>
        </w:rPr>
      </w:pPr>
    </w:p>
    <w:p w14:paraId="199889D8" w14:textId="77777777" w:rsidR="00D03D33" w:rsidRDefault="00D03D33" w:rsidP="009B3E96">
      <w:pPr>
        <w:rPr>
          <w:rFonts w:ascii="Arial Nova" w:hAnsi="Arial Nova"/>
          <w:sz w:val="18"/>
          <w:szCs w:val="18"/>
        </w:rPr>
      </w:pPr>
    </w:p>
    <w:p w14:paraId="1857EF94" w14:textId="7F014EC7" w:rsidR="00D03D33" w:rsidRDefault="00D03D33" w:rsidP="009B3E96">
      <w:pPr>
        <w:rPr>
          <w:rFonts w:ascii="Arial Nova" w:hAnsi="Arial Nova"/>
          <w:sz w:val="18"/>
          <w:szCs w:val="18"/>
        </w:rPr>
      </w:pPr>
    </w:p>
    <w:p w14:paraId="016E349E" w14:textId="77777777" w:rsidR="00D03D33" w:rsidRDefault="00D03D33" w:rsidP="009B3E96">
      <w:pPr>
        <w:rPr>
          <w:rFonts w:ascii="Arial Nova" w:hAnsi="Arial Nova"/>
          <w:sz w:val="18"/>
          <w:szCs w:val="18"/>
        </w:rPr>
      </w:pPr>
    </w:p>
    <w:p w14:paraId="7F8CB2B5" w14:textId="629FDC25" w:rsidR="00D03D33" w:rsidRPr="00D03D33" w:rsidRDefault="00014586" w:rsidP="00D03D33">
      <w:pPr>
        <w:jc w:val="both"/>
        <w:rPr>
          <w:rFonts w:ascii="Arial Nova" w:hAnsi="Arial Nova"/>
          <w:sz w:val="20"/>
          <w:szCs w:val="20"/>
        </w:rPr>
      </w:pPr>
      <w:r>
        <w:rPr>
          <w:rFonts w:ascii="Arial Nova" w:hAnsi="Arial Nova"/>
          <w:b/>
          <w:bCs/>
        </w:rPr>
        <w:br/>
      </w:r>
      <w:r w:rsidR="00D03D33">
        <w:rPr>
          <w:rFonts w:ascii="Arial Nova" w:hAnsi="Arial Nova"/>
          <w:b/>
          <w:bCs/>
        </w:rPr>
        <w:t>Concept:</w:t>
      </w:r>
      <w:r w:rsidR="00D03D33">
        <w:rPr>
          <w:rFonts w:ascii="Arial Nova" w:hAnsi="Arial Nova"/>
          <w:b/>
          <w:bCs/>
        </w:rPr>
        <w:br/>
      </w:r>
      <w:r w:rsidR="00D03D33" w:rsidRPr="00D03D33">
        <w:rPr>
          <w:rFonts w:ascii="Arial Nova" w:hAnsi="Arial Nova"/>
          <w:sz w:val="20"/>
          <w:szCs w:val="20"/>
        </w:rPr>
        <w:t xml:space="preserve">Un container è uno luogo in transito, per definizione. Eppure, dentro questo spazio ridotto, industriale e nomade, le figure si moltiplicano, si sovrappongono, si trattengono nella luce. </w:t>
      </w:r>
      <w:r w:rsidR="00D03D33" w:rsidRPr="00D03D33">
        <w:rPr>
          <w:rFonts w:ascii="Arial Nova" w:hAnsi="Arial Nova"/>
          <w:i/>
          <w:iCs/>
          <w:sz w:val="20"/>
          <w:szCs w:val="20"/>
        </w:rPr>
        <w:t xml:space="preserve">“Chi resta, chi passa” </w:t>
      </w:r>
      <w:r w:rsidR="00D03D33" w:rsidRPr="00D03D33">
        <w:rPr>
          <w:rFonts w:ascii="Arial Nova" w:hAnsi="Arial Nova"/>
          <w:sz w:val="20"/>
          <w:szCs w:val="20"/>
        </w:rPr>
        <w:t>indaga la tensione tra movimento e permanenza. I personaggi tracciati a mano, essenziali, quasi archetipi, si riflettono all'infinito tra specchi e geometrie di vetro, perdendo i confini tra presenza e assenza, tra ciò che attraversa e ciò che rimane impresso. L'installazione trasforma un oggetto progettato per il viaggio in un dispositivo della memoria. Il riflesso non è copia: è traccia. E ogni sagoma che si moltiplica nello spazio è una domanda aperta su chi siamo quando passiamo, e cosa lasciamo quando restiamo.</w:t>
      </w:r>
    </w:p>
    <w:p w14:paraId="2456D0A5" w14:textId="7ED98588" w:rsidR="00D03D33" w:rsidRPr="00D03D33" w:rsidRDefault="00D03D33" w:rsidP="00D03D33">
      <w:pPr>
        <w:jc w:val="both"/>
        <w:rPr>
          <w:rFonts w:ascii="Arial Nova" w:hAnsi="Arial Nova"/>
          <w:sz w:val="20"/>
          <w:szCs w:val="20"/>
        </w:rPr>
      </w:pPr>
      <w:r w:rsidRPr="00D03D33">
        <w:rPr>
          <w:rFonts w:ascii="Arial Nova" w:hAnsi="Arial Nova"/>
          <w:sz w:val="20"/>
          <w:szCs w:val="20"/>
        </w:rPr>
        <w:br/>
        <w:t xml:space="preserve">Il container portuale è forse l'oggetto più emblematico della contemporaneità: standardizzato, replicabile, progettato per non fermarsi. Unità di misura del commercio globale, è per natura uno spazio di passaggio, una scatola che non appartiene a nessun luogo perché appartiene a tutti i percorsi. </w:t>
      </w:r>
      <w:r w:rsidRPr="00D03D33">
        <w:rPr>
          <w:rFonts w:ascii="Arial Nova" w:hAnsi="Arial Nova"/>
          <w:i/>
          <w:iCs/>
          <w:sz w:val="20"/>
          <w:szCs w:val="20"/>
        </w:rPr>
        <w:t>“Chi resta, chi passa”</w:t>
      </w:r>
      <w:r w:rsidRPr="00D03D33">
        <w:rPr>
          <w:rFonts w:ascii="Arial Nova" w:hAnsi="Arial Nova"/>
          <w:sz w:val="20"/>
          <w:szCs w:val="20"/>
        </w:rPr>
        <w:t xml:space="preserve"> sceglie questo involucro come campo d'indagine e lo rovescia: ne sospende la funzione, ne abita il vuoto, ne trasforma la logica di transito in dispositivo di riflessione, nel senso fisico e concettuale del termine. All'interno dei sei metri dell'installazione, un sistema di specchi e superfici vetrate a geometria variabile costruisce uno spazio non euclideo, dove la profondità è moltiplicata e la direzione si dissolve. I varchi luminosi, rigorosi nella forma, instabili nella percezione, aprono sull'infinito ottico del </w:t>
      </w:r>
      <w:proofErr w:type="spellStart"/>
      <w:r w:rsidRPr="00D03D33">
        <w:rPr>
          <w:rFonts w:ascii="Arial Nova" w:hAnsi="Arial Nova"/>
          <w:sz w:val="20"/>
          <w:szCs w:val="20"/>
        </w:rPr>
        <w:t>mirror</w:t>
      </w:r>
      <w:proofErr w:type="spellEnd"/>
      <w:r w:rsidRPr="00D03D33">
        <w:rPr>
          <w:rFonts w:ascii="Arial Nova" w:hAnsi="Arial Nova"/>
          <w:sz w:val="20"/>
          <w:szCs w:val="20"/>
        </w:rPr>
        <w:t xml:space="preserve"> </w:t>
      </w:r>
      <w:proofErr w:type="spellStart"/>
      <w:r w:rsidRPr="00D03D33">
        <w:rPr>
          <w:rFonts w:ascii="Arial Nova" w:hAnsi="Arial Nova"/>
          <w:sz w:val="20"/>
          <w:szCs w:val="20"/>
        </w:rPr>
        <w:t>effect</w:t>
      </w:r>
      <w:proofErr w:type="spellEnd"/>
      <w:r w:rsidRPr="00D03D33">
        <w:rPr>
          <w:rFonts w:ascii="Arial Nova" w:hAnsi="Arial Nova"/>
          <w:sz w:val="20"/>
          <w:szCs w:val="20"/>
        </w:rPr>
        <w:t xml:space="preserve">, ma non restituiscono l'immagine dello spettatore: riflettono figure altrui, sagome tracciate a mano con segno immediato ed essenziale, al confine tra pittogramma e archetipo. È proprio nel segno fatto a mano che risiede uno dei nodi concettuali più densi dell'opera. In un contesto dominato dalla precisione industriale, acciaio, geometria, luce controllata, il tratto manuale introduce una resistenza silenziosa. Non è imperfezione: è dichiarazione. Il gesto che traccia la sagoma è irriproducibile, portatore di tempo e di corpo, ciò che il container nella sua logica seriale nega. C'è una tensione deliberata tra il sistema ottico, freddo, simmetrico, moltiplicatore, e la figura umana che vi entra: disegnata, non fotografata, non renderizzata. Presente come traccia di un'intenzione, non come dato. Il lavoro si inserisce in una ricerca più ampia, la serie </w:t>
      </w:r>
      <w:r w:rsidRPr="00D03D33">
        <w:rPr>
          <w:rFonts w:ascii="Arial Nova" w:hAnsi="Arial Nova"/>
          <w:i/>
          <w:iCs/>
          <w:sz w:val="20"/>
          <w:szCs w:val="20"/>
        </w:rPr>
        <w:t>Spazio Riflesso</w:t>
      </w:r>
      <w:r w:rsidRPr="00D03D33">
        <w:rPr>
          <w:rFonts w:ascii="Arial Nova" w:hAnsi="Arial Nova"/>
          <w:sz w:val="20"/>
          <w:szCs w:val="20"/>
        </w:rPr>
        <w:t>, che esplora la relazione tra architettura, luce e percezione attraverso installazioni site-</w:t>
      </w:r>
      <w:proofErr w:type="spellStart"/>
      <w:r w:rsidRPr="00D03D33">
        <w:rPr>
          <w:rFonts w:ascii="Arial Nova" w:hAnsi="Arial Nova"/>
          <w:sz w:val="20"/>
          <w:szCs w:val="20"/>
        </w:rPr>
        <w:t>specific</w:t>
      </w:r>
      <w:proofErr w:type="spellEnd"/>
      <w:r w:rsidRPr="00D03D33">
        <w:rPr>
          <w:rFonts w:ascii="Arial Nova" w:hAnsi="Arial Nova"/>
          <w:sz w:val="20"/>
          <w:szCs w:val="20"/>
        </w:rPr>
        <w:t>.</w:t>
      </w:r>
    </w:p>
    <w:p w14:paraId="43C1BE44" w14:textId="77777777" w:rsidR="00D03D33" w:rsidRPr="00D03D33" w:rsidRDefault="00D03D33">
      <w:pPr>
        <w:rPr>
          <w:rFonts w:ascii="Arial Nova" w:hAnsi="Arial Nova"/>
          <w:b/>
          <w:bCs/>
          <w:sz w:val="20"/>
          <w:szCs w:val="20"/>
        </w:rPr>
      </w:pPr>
    </w:p>
    <w:p w14:paraId="6764C051" w14:textId="77777777" w:rsidR="00D03D33" w:rsidRPr="00D03D33" w:rsidRDefault="00D03D33">
      <w:pPr>
        <w:rPr>
          <w:rFonts w:ascii="Arial Nova" w:hAnsi="Arial Nova"/>
          <w:b/>
          <w:bCs/>
        </w:rPr>
      </w:pPr>
      <w:r w:rsidRPr="00D03D33">
        <w:rPr>
          <w:rFonts w:ascii="Arial Nova" w:hAnsi="Arial Nova"/>
          <w:b/>
          <w:bCs/>
        </w:rPr>
        <w:t>Bio Studio:</w:t>
      </w:r>
    </w:p>
    <w:p w14:paraId="7DFF7885" w14:textId="4E2F74DC" w:rsidR="00D03D33" w:rsidRPr="00D03D33" w:rsidRDefault="00D03D33" w:rsidP="00D03D33">
      <w:pPr>
        <w:jc w:val="both"/>
        <w:rPr>
          <w:rFonts w:ascii="Arial Nova" w:eastAsiaTheme="minorHAnsi" w:hAnsi="Arial Nova" w:cstheme="minorBidi"/>
          <w:b/>
          <w:bCs/>
          <w:sz w:val="16"/>
          <w:szCs w:val="16"/>
        </w:rPr>
      </w:pPr>
      <w:r w:rsidRPr="00D03D33">
        <w:rPr>
          <w:rFonts w:ascii="Arial Nova" w:hAnsi="Arial Nova"/>
          <w:sz w:val="20"/>
          <w:szCs w:val="20"/>
        </w:rPr>
        <w:t xml:space="preserve">Maurizio Lai è architetto, scenografo e designer. Formatosi tra la televisione e la moda, porta nel progetto una sensibilità narrativa e un rigore espressivo che definiscono ogni suo intervento. Nel 1998 fonda a Milano LAI STUDIO, laboratorio interdisciplinare di architettura, </w:t>
      </w:r>
      <w:proofErr w:type="spellStart"/>
      <w:r w:rsidRPr="00D03D33">
        <w:rPr>
          <w:rFonts w:ascii="Arial Nova" w:hAnsi="Arial Nova"/>
          <w:sz w:val="20"/>
          <w:szCs w:val="20"/>
        </w:rPr>
        <w:t>interior</w:t>
      </w:r>
      <w:proofErr w:type="spellEnd"/>
      <w:r w:rsidRPr="00D03D33">
        <w:rPr>
          <w:rFonts w:ascii="Arial Nova" w:hAnsi="Arial Nova"/>
          <w:sz w:val="20"/>
          <w:szCs w:val="20"/>
        </w:rPr>
        <w:t xml:space="preserve"> e lighting design, attivo a scala internazionale nell'ospitalità di lusso, nel retail e nella residenza privata. La luce è la materia prima del suo linguaggio: ogni spazio è concepito come un'esperienza di intensa qualità atmosferica e forte identità. Il suo lavoro è pubblicato sulle principali riviste internazionali di settore, riconosciuto da premi prestigiosi e sostenuto da una collaborazione continuativa con istituzioni accademiche, tra cui il Politecnico di Milano.</w:t>
      </w:r>
      <w:r w:rsidRPr="00D03D33">
        <w:rPr>
          <w:rFonts w:ascii="Arial Nova" w:hAnsi="Arial Nova"/>
          <w:b/>
          <w:bCs/>
          <w:sz w:val="16"/>
          <w:szCs w:val="16"/>
        </w:rPr>
        <w:br w:type="page"/>
      </w:r>
    </w:p>
    <w:p w14:paraId="05F4268A" w14:textId="24918747" w:rsidR="00EA6D9A" w:rsidRPr="00D86725" w:rsidRDefault="00EA6D9A" w:rsidP="00EA6D9A">
      <w:pPr>
        <w:pStyle w:val="Pa1"/>
        <w:rPr>
          <w:rFonts w:ascii="Arial Nova" w:hAnsi="Arial Nova"/>
          <w:b/>
          <w:bCs/>
          <w:sz w:val="22"/>
          <w:szCs w:val="22"/>
        </w:rPr>
      </w:pPr>
      <w:r w:rsidRPr="00D86725">
        <w:rPr>
          <w:rFonts w:ascii="Arial Nova" w:hAnsi="Arial Nova"/>
          <w:b/>
          <w:bCs/>
        </w:rPr>
        <w:lastRenderedPageBreak/>
        <w:t>M2atelier</w:t>
      </w:r>
      <w:r w:rsidR="00D86725" w:rsidRPr="00D86725">
        <w:rPr>
          <w:rFonts w:ascii="Arial Nova" w:hAnsi="Arial Nova"/>
          <w:b/>
          <w:bCs/>
        </w:rPr>
        <w:t xml:space="preserve"> </w:t>
      </w:r>
      <w:r w:rsidR="00D86725">
        <w:rPr>
          <w:rFonts w:ascii="Arial Nova" w:hAnsi="Arial Nova"/>
          <w:b/>
          <w:bCs/>
        </w:rPr>
        <w:br/>
      </w:r>
      <w:r w:rsidR="00D86725" w:rsidRPr="00D86725">
        <w:rPr>
          <w:rFonts w:ascii="Arial Nova" w:hAnsi="Arial Nova"/>
          <w:b/>
          <w:bCs/>
          <w:sz w:val="22"/>
          <w:szCs w:val="22"/>
        </w:rPr>
        <w:t>(</w:t>
      </w:r>
      <w:proofErr w:type="spellStart"/>
      <w:r w:rsidR="00D86725" w:rsidRPr="00D86725">
        <w:rPr>
          <w:rFonts w:ascii="Arial Nova" w:hAnsi="Arial Nova"/>
          <w:b/>
          <w:bCs/>
          <w:sz w:val="22"/>
          <w:szCs w:val="22"/>
        </w:rPr>
        <w:t>Arch.tti</w:t>
      </w:r>
      <w:proofErr w:type="spellEnd"/>
      <w:r w:rsidR="00D86725" w:rsidRPr="00D86725">
        <w:rPr>
          <w:rFonts w:ascii="Arial Nova" w:hAnsi="Arial Nova"/>
          <w:sz w:val="20"/>
          <w:szCs w:val="20"/>
        </w:rPr>
        <w:t xml:space="preserve"> </w:t>
      </w:r>
      <w:r w:rsidR="00D86725" w:rsidRPr="00D86725">
        <w:rPr>
          <w:rFonts w:ascii="Arial Nova" w:hAnsi="Arial Nova"/>
          <w:b/>
          <w:bCs/>
          <w:sz w:val="22"/>
          <w:szCs w:val="22"/>
        </w:rPr>
        <w:t>Marijana Radovic e Marco Bonelli)</w:t>
      </w:r>
    </w:p>
    <w:p w14:paraId="02772293" w14:textId="77777777" w:rsidR="00EA6D9A" w:rsidRPr="00D86725" w:rsidRDefault="00EA6D9A" w:rsidP="00EA6D9A"/>
    <w:p w14:paraId="2F761BD9" w14:textId="714BBF33" w:rsidR="00EA6D9A" w:rsidRPr="00EA6D9A" w:rsidRDefault="00EA6D9A" w:rsidP="00EA6D9A">
      <w:pPr>
        <w:rPr>
          <w:rFonts w:ascii="Arial Nova" w:hAnsi="Arial Nova"/>
          <w:b/>
          <w:bCs/>
          <w:color w:val="C00000"/>
        </w:rPr>
      </w:pPr>
      <w:r w:rsidRPr="00EA6D9A">
        <w:rPr>
          <w:rFonts w:ascii="Arial Nova" w:hAnsi="Arial Nova"/>
          <w:b/>
          <w:bCs/>
          <w:color w:val="C00000"/>
          <w:lang w:val="en-US"/>
        </w:rPr>
        <w:t>Titolo Container</w:t>
      </w:r>
      <w:r w:rsidR="009B3E96">
        <w:rPr>
          <w:rFonts w:ascii="Arial Nova" w:hAnsi="Arial Nova"/>
          <w:b/>
          <w:bCs/>
          <w:color w:val="C00000"/>
          <w:lang w:val="en-US"/>
        </w:rPr>
        <w:t xml:space="preserve"> 07</w:t>
      </w:r>
      <w:r w:rsidRPr="00EA6D9A">
        <w:rPr>
          <w:rFonts w:ascii="Arial Nova" w:hAnsi="Arial Nova"/>
          <w:b/>
          <w:bCs/>
          <w:color w:val="C00000"/>
          <w:lang w:val="en-US"/>
        </w:rPr>
        <w:t xml:space="preserve">: </w:t>
      </w:r>
      <w:r w:rsidR="00D86725">
        <w:rPr>
          <w:rFonts w:ascii="Arial Nova" w:hAnsi="Arial Nova"/>
          <w:b/>
          <w:bCs/>
          <w:color w:val="C00000"/>
          <w:lang w:val="en-US"/>
        </w:rPr>
        <w:br/>
      </w:r>
      <w:r w:rsidRPr="00EA6D9A">
        <w:rPr>
          <w:rFonts w:ascii="Arial Nova" w:hAnsi="Arial Nova"/>
          <w:b/>
          <w:bCs/>
          <w:color w:val="C00000"/>
          <w:lang w:val="en-US"/>
        </w:rPr>
        <w:t>THE C</w:t>
      </w:r>
      <w:r>
        <w:rPr>
          <w:rFonts w:ascii="Arial Nova" w:hAnsi="Arial Nova"/>
          <w:b/>
          <w:bCs/>
          <w:color w:val="C00000"/>
          <w:lang w:val="en-US"/>
        </w:rPr>
        <w:t xml:space="preserve">RAFTED CAPSULE. </w:t>
      </w:r>
      <w:r w:rsidRPr="00EA6D9A">
        <w:rPr>
          <w:rFonts w:ascii="Arial Nova" w:hAnsi="Arial Nova"/>
          <w:b/>
          <w:bCs/>
          <w:color w:val="C00000"/>
        </w:rPr>
        <w:t>Piccolo spazio, grande abitare</w:t>
      </w:r>
    </w:p>
    <w:p w14:paraId="088DCBE1" w14:textId="31C4BCCC" w:rsidR="00EA6D9A" w:rsidRPr="00EA6D9A" w:rsidRDefault="00EA6D9A" w:rsidP="00EA6D9A">
      <w:pPr>
        <w:ind w:right="6"/>
        <w:jc w:val="both"/>
        <w:rPr>
          <w:rFonts w:ascii="Arial Nova" w:hAnsi="Arial Nova"/>
          <w:sz w:val="24"/>
          <w:szCs w:val="24"/>
        </w:rPr>
      </w:pPr>
    </w:p>
    <w:p w14:paraId="39A5960D" w14:textId="5641A478" w:rsidR="00EA6D9A" w:rsidRPr="00EA6D9A" w:rsidRDefault="00EA6D9A" w:rsidP="00EA6D9A">
      <w:pPr>
        <w:ind w:right="6"/>
        <w:jc w:val="both"/>
        <w:rPr>
          <w:rFonts w:ascii="Arial Nova" w:hAnsi="Arial Nova"/>
          <w:sz w:val="24"/>
          <w:szCs w:val="24"/>
        </w:rPr>
      </w:pPr>
      <w:r>
        <w:rPr>
          <w:rFonts w:ascii="Arial Nova" w:hAnsi="Arial Nova"/>
          <w:noProof/>
          <w:sz w:val="24"/>
          <w:szCs w:val="24"/>
        </w:rPr>
        <w:drawing>
          <wp:anchor distT="0" distB="0" distL="114300" distR="114300" simplePos="0" relativeHeight="251664384" behindDoc="1" locked="0" layoutInCell="1" allowOverlap="1" wp14:anchorId="6112F8BF" wp14:editId="1FECC184">
            <wp:simplePos x="0" y="0"/>
            <wp:positionH relativeFrom="margin">
              <wp:align>left</wp:align>
            </wp:positionH>
            <wp:positionV relativeFrom="paragraph">
              <wp:posOffset>36361</wp:posOffset>
            </wp:positionV>
            <wp:extent cx="2075180" cy="1383030"/>
            <wp:effectExtent l="0" t="0" r="1270" b="7620"/>
            <wp:wrapTight wrapText="bothSides">
              <wp:wrapPolygon edited="0">
                <wp:start x="0" y="0"/>
                <wp:lineTo x="0" y="21421"/>
                <wp:lineTo x="21415" y="21421"/>
                <wp:lineTo x="21415" y="0"/>
                <wp:lineTo x="0" y="0"/>
              </wp:wrapPolygon>
            </wp:wrapTight>
            <wp:docPr id="9326145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75180" cy="1383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7A5FC9" w14:textId="3CDAF209" w:rsidR="00EA6D9A" w:rsidRPr="00EA6D9A" w:rsidRDefault="00EA6D9A" w:rsidP="00EA6D9A">
      <w:pPr>
        <w:ind w:right="6"/>
        <w:jc w:val="both"/>
        <w:rPr>
          <w:rFonts w:ascii="Arial Nova" w:hAnsi="Arial Nova"/>
          <w:sz w:val="24"/>
          <w:szCs w:val="24"/>
        </w:rPr>
      </w:pPr>
    </w:p>
    <w:p w14:paraId="58A78B1A" w14:textId="2D70EB65" w:rsidR="00EA6D9A" w:rsidRPr="00EA6D9A" w:rsidRDefault="00EA6D9A" w:rsidP="00EA6D9A">
      <w:pPr>
        <w:ind w:right="6"/>
        <w:jc w:val="both"/>
        <w:rPr>
          <w:rFonts w:ascii="Arial Nova" w:hAnsi="Arial Nova"/>
          <w:sz w:val="24"/>
          <w:szCs w:val="24"/>
        </w:rPr>
      </w:pPr>
    </w:p>
    <w:p w14:paraId="71B4A588" w14:textId="56E43E4A" w:rsidR="00EA6D9A" w:rsidRPr="00EA6D9A" w:rsidRDefault="00EA6D9A" w:rsidP="00EA6D9A">
      <w:pPr>
        <w:ind w:right="6"/>
        <w:jc w:val="both"/>
        <w:rPr>
          <w:rFonts w:ascii="Arial Nova" w:hAnsi="Arial Nova"/>
          <w:sz w:val="24"/>
          <w:szCs w:val="24"/>
        </w:rPr>
      </w:pPr>
    </w:p>
    <w:p w14:paraId="25B67172" w14:textId="77777777" w:rsidR="00EA6D9A" w:rsidRPr="00EA6D9A" w:rsidRDefault="00EA6D9A" w:rsidP="00EA6D9A">
      <w:pPr>
        <w:ind w:right="6"/>
        <w:jc w:val="both"/>
        <w:rPr>
          <w:rFonts w:ascii="Arial Nova" w:hAnsi="Arial Nova"/>
          <w:sz w:val="24"/>
          <w:szCs w:val="24"/>
        </w:rPr>
      </w:pPr>
    </w:p>
    <w:p w14:paraId="7E95AF66" w14:textId="77777777" w:rsidR="00EA6D9A" w:rsidRPr="00EA6D9A" w:rsidRDefault="00EA6D9A" w:rsidP="00EA6D9A">
      <w:pPr>
        <w:ind w:right="6"/>
        <w:jc w:val="both"/>
        <w:rPr>
          <w:rFonts w:ascii="Arial Nova" w:hAnsi="Arial Nova"/>
          <w:sz w:val="24"/>
          <w:szCs w:val="24"/>
        </w:rPr>
      </w:pPr>
    </w:p>
    <w:p w14:paraId="1F87AF4F" w14:textId="2EEB38F6" w:rsidR="00EA6D9A" w:rsidRPr="00EA6D9A" w:rsidRDefault="00EA6D9A" w:rsidP="00EA6D9A">
      <w:pPr>
        <w:ind w:right="6"/>
        <w:jc w:val="both"/>
        <w:rPr>
          <w:rFonts w:ascii="Arial Nova" w:hAnsi="Arial Nova"/>
          <w:sz w:val="24"/>
          <w:szCs w:val="24"/>
        </w:rPr>
      </w:pPr>
    </w:p>
    <w:p w14:paraId="2D5DE3AD" w14:textId="3EFEF674" w:rsidR="00EA6D9A" w:rsidRPr="00EA6D9A" w:rsidRDefault="00EA6D9A" w:rsidP="00EA6D9A">
      <w:pPr>
        <w:ind w:right="6"/>
        <w:jc w:val="both"/>
        <w:rPr>
          <w:rFonts w:ascii="Arial Nova" w:hAnsi="Arial Nova"/>
          <w:sz w:val="24"/>
          <w:szCs w:val="24"/>
        </w:rPr>
      </w:pPr>
    </w:p>
    <w:p w14:paraId="28079820" w14:textId="77777777" w:rsidR="00EA6D9A" w:rsidRDefault="00EA6D9A" w:rsidP="00EA6D9A">
      <w:pPr>
        <w:ind w:right="6"/>
        <w:jc w:val="both"/>
        <w:rPr>
          <w:rFonts w:ascii="Arial Nova" w:hAnsi="Arial Nova"/>
          <w:b/>
          <w:bCs/>
        </w:rPr>
      </w:pPr>
    </w:p>
    <w:p w14:paraId="14F3689C" w14:textId="7F190A49" w:rsidR="00EA6D9A" w:rsidRPr="00C87AB5" w:rsidRDefault="00EA6D9A" w:rsidP="00EA6D9A">
      <w:pPr>
        <w:ind w:right="6"/>
        <w:jc w:val="both"/>
        <w:rPr>
          <w:rFonts w:ascii="Arial Nova" w:hAnsi="Arial Nova"/>
          <w:b/>
          <w:bCs/>
          <w:sz w:val="20"/>
          <w:szCs w:val="20"/>
        </w:rPr>
      </w:pPr>
      <w:r w:rsidRPr="00C87AB5">
        <w:rPr>
          <w:rFonts w:ascii="Arial Nova" w:hAnsi="Arial Nova"/>
          <w:b/>
          <w:bCs/>
          <w:sz w:val="20"/>
          <w:szCs w:val="20"/>
        </w:rPr>
        <w:t xml:space="preserve">Concept: </w:t>
      </w:r>
      <w:r w:rsidR="00D86725" w:rsidRPr="00C87AB5">
        <w:rPr>
          <w:rFonts w:ascii="Arial Nova" w:hAnsi="Arial Nova"/>
          <w:b/>
          <w:bCs/>
          <w:sz w:val="20"/>
          <w:szCs w:val="20"/>
        </w:rPr>
        <w:br/>
      </w:r>
      <w:r w:rsidRPr="00C87AB5">
        <w:rPr>
          <w:rFonts w:ascii="Arial Nova" w:hAnsi="Arial Nova"/>
          <w:sz w:val="20"/>
          <w:szCs w:val="20"/>
        </w:rPr>
        <w:t>Il progetto </w:t>
      </w:r>
      <w:r w:rsidRPr="00C87AB5">
        <w:rPr>
          <w:rFonts w:ascii="Arial Nova" w:hAnsi="Arial Nova"/>
          <w:b/>
          <w:bCs/>
          <w:sz w:val="20"/>
          <w:szCs w:val="20"/>
        </w:rPr>
        <w:t>“THE CRAFTED CAPSULE”</w:t>
      </w:r>
      <w:r w:rsidRPr="00C87AB5">
        <w:rPr>
          <w:rFonts w:ascii="Arial Nova" w:hAnsi="Arial Nova"/>
          <w:sz w:val="20"/>
          <w:szCs w:val="20"/>
        </w:rPr>
        <w:t> di m2atelier esplora come vincoli spaziali estremi possano diventare fonte di precisione, atmosfera e profondità emotiva, piuttosto che un limite.</w:t>
      </w:r>
    </w:p>
    <w:p w14:paraId="5900E729" w14:textId="77777777" w:rsidR="00EA6D9A" w:rsidRPr="00C87AB5" w:rsidRDefault="00EA6D9A" w:rsidP="00EA6D9A">
      <w:pPr>
        <w:ind w:right="6"/>
        <w:jc w:val="both"/>
        <w:rPr>
          <w:rFonts w:ascii="Arial Nova" w:hAnsi="Arial Nova"/>
          <w:sz w:val="20"/>
          <w:szCs w:val="20"/>
        </w:rPr>
      </w:pPr>
      <w:r w:rsidRPr="00C87AB5">
        <w:rPr>
          <w:rFonts w:ascii="Arial Nova" w:hAnsi="Arial Nova"/>
          <w:sz w:val="20"/>
          <w:szCs w:val="20"/>
        </w:rPr>
        <w:t>Un container di sei metri trasformato in una sequenza di atmosfere materiche immersive, dove metallo, tessuto, pelle e luce ridefiniscono la percezione dello spazio. </w:t>
      </w:r>
      <w:r w:rsidRPr="00C87AB5">
        <w:rPr>
          <w:rFonts w:ascii="Arial Nova" w:hAnsi="Arial Nova"/>
          <w:i/>
          <w:iCs/>
          <w:sz w:val="20"/>
          <w:szCs w:val="20"/>
        </w:rPr>
        <w:t>Piccolo spazio, grande abitare.</w:t>
      </w:r>
    </w:p>
    <w:p w14:paraId="12B0FC78" w14:textId="77777777" w:rsidR="00EA6D9A" w:rsidRPr="00C87AB5" w:rsidRDefault="00EA6D9A" w:rsidP="00EA6D9A">
      <w:pPr>
        <w:ind w:right="6"/>
        <w:jc w:val="both"/>
        <w:rPr>
          <w:rFonts w:ascii="Arial Nova" w:hAnsi="Arial Nova"/>
          <w:sz w:val="20"/>
          <w:szCs w:val="20"/>
        </w:rPr>
      </w:pPr>
      <w:r w:rsidRPr="00C87AB5">
        <w:rPr>
          <w:rFonts w:ascii="Arial Nova" w:hAnsi="Arial Nova"/>
          <w:sz w:val="20"/>
          <w:szCs w:val="20"/>
        </w:rPr>
        <w:t>Concepito all’interno di un volume lineare compatto, il progetto si configura come un paesaggio interno curato, in cui architettura, arredo, materia e luce si fondono in un’unica esperienza spaziale.</w:t>
      </w:r>
    </w:p>
    <w:p w14:paraId="2AD242A4" w14:textId="77777777" w:rsidR="00EA6D9A" w:rsidRPr="00C87AB5" w:rsidRDefault="00EA6D9A" w:rsidP="00EA6D9A">
      <w:pPr>
        <w:ind w:right="6"/>
        <w:jc w:val="both"/>
        <w:rPr>
          <w:rFonts w:ascii="Arial Nova" w:hAnsi="Arial Nova"/>
          <w:sz w:val="20"/>
          <w:szCs w:val="20"/>
        </w:rPr>
      </w:pPr>
      <w:r w:rsidRPr="00C87AB5">
        <w:rPr>
          <w:rFonts w:ascii="Arial Nova" w:hAnsi="Arial Nova"/>
          <w:sz w:val="20"/>
          <w:szCs w:val="20"/>
        </w:rPr>
        <w:t>Organizzato attorno a una spina centrale progettata su misura, che integra contenimento, funzione e identità, l’interno dissolve il confine tradizionale tra architettura e arredo. Metallo liquido, tessuto, pelle e illuminazione integrata diventano i principali strumenti progettuali, dando vita a un ambiente stratificato che bilancia durabilità, morbidezza, tattilità e riflessione, amplificando al contempo la percezione dello spazio.</w:t>
      </w:r>
    </w:p>
    <w:p w14:paraId="5F534626" w14:textId="77777777" w:rsidR="00EA6D9A" w:rsidRPr="00C87AB5" w:rsidRDefault="00EA6D9A" w:rsidP="00EA6D9A">
      <w:pPr>
        <w:ind w:right="6"/>
        <w:jc w:val="both"/>
        <w:rPr>
          <w:rFonts w:ascii="Arial Nova" w:hAnsi="Arial Nova"/>
          <w:sz w:val="20"/>
          <w:szCs w:val="20"/>
        </w:rPr>
      </w:pPr>
      <w:r w:rsidRPr="00C87AB5">
        <w:rPr>
          <w:rFonts w:ascii="Arial Nova" w:hAnsi="Arial Nova"/>
          <w:sz w:val="20"/>
          <w:szCs w:val="20"/>
        </w:rPr>
        <w:t>L’interno si sviluppa come un percorso coreografato, passando dalla compressione al rilascio, dalla densità funzionale a un rifugio di calma. Alla sua conclusione, una piattaforma letto rialzata diventa un momento di quiete — incorniciata, illuminata e svincolata dai limiti fisici del container stesso.</w:t>
      </w:r>
    </w:p>
    <w:p w14:paraId="676F0A76" w14:textId="18B6FEF7" w:rsidR="00EA6D9A" w:rsidRPr="00C87AB5" w:rsidRDefault="00EA6D9A" w:rsidP="00EA6D9A">
      <w:pPr>
        <w:ind w:right="6"/>
        <w:jc w:val="both"/>
        <w:rPr>
          <w:rFonts w:ascii="Arial Nova" w:hAnsi="Arial Nova"/>
          <w:sz w:val="20"/>
          <w:szCs w:val="20"/>
        </w:rPr>
      </w:pPr>
      <w:r w:rsidRPr="00C87AB5">
        <w:rPr>
          <w:rFonts w:ascii="Arial Nova" w:hAnsi="Arial Nova"/>
          <w:sz w:val="20"/>
          <w:szCs w:val="20"/>
        </w:rPr>
        <w:t>Più che un concept di micro-living, </w:t>
      </w:r>
      <w:r w:rsidRPr="00C87AB5">
        <w:rPr>
          <w:rFonts w:ascii="Arial Nova" w:hAnsi="Arial Nova"/>
          <w:b/>
          <w:bCs/>
          <w:sz w:val="20"/>
          <w:szCs w:val="20"/>
        </w:rPr>
        <w:t>“THE CRAFTED CAPSULE”</w:t>
      </w:r>
      <w:r w:rsidRPr="00C87AB5">
        <w:rPr>
          <w:rFonts w:ascii="Arial Nova" w:hAnsi="Arial Nova"/>
          <w:sz w:val="20"/>
          <w:szCs w:val="20"/>
        </w:rPr>
        <w:t> propone un nuovo archetipo domestico: compatto ma generoso, efficiente ma profondamente emozionale, dove un progetto attento trasforma la necessità in un’esperienza abitativa raffinata e immersiva.</w:t>
      </w:r>
    </w:p>
    <w:p w14:paraId="7867E6A3" w14:textId="77777777" w:rsidR="00EA6D9A" w:rsidRPr="00C87AB5" w:rsidRDefault="00EA6D9A" w:rsidP="00EA6D9A">
      <w:pPr>
        <w:ind w:right="6"/>
        <w:jc w:val="both"/>
        <w:rPr>
          <w:rFonts w:ascii="Arial Nova" w:hAnsi="Arial Nova"/>
          <w:sz w:val="20"/>
          <w:szCs w:val="20"/>
        </w:rPr>
      </w:pPr>
    </w:p>
    <w:p w14:paraId="5CC3DAF2" w14:textId="28B05ACC" w:rsidR="00EA6D9A" w:rsidRPr="00C87AB5" w:rsidRDefault="00EA6D9A" w:rsidP="00EA6D9A">
      <w:pPr>
        <w:ind w:right="6"/>
        <w:jc w:val="both"/>
        <w:rPr>
          <w:rFonts w:ascii="Arial Nova" w:hAnsi="Arial Nova"/>
          <w:sz w:val="20"/>
          <w:szCs w:val="20"/>
        </w:rPr>
      </w:pPr>
      <w:r w:rsidRPr="00C87AB5">
        <w:rPr>
          <w:rFonts w:ascii="Arial Nova" w:hAnsi="Arial Nova"/>
          <w:b/>
          <w:bCs/>
          <w:sz w:val="20"/>
          <w:szCs w:val="20"/>
        </w:rPr>
        <w:t xml:space="preserve">Bio Studio: </w:t>
      </w:r>
      <w:r w:rsidR="00D86725" w:rsidRPr="00C87AB5">
        <w:rPr>
          <w:rFonts w:ascii="Arial Nova" w:hAnsi="Arial Nova"/>
          <w:b/>
          <w:bCs/>
          <w:sz w:val="20"/>
          <w:szCs w:val="20"/>
        </w:rPr>
        <w:tab/>
      </w:r>
      <w:r w:rsidR="00D86725" w:rsidRPr="00C87AB5">
        <w:rPr>
          <w:rFonts w:ascii="Arial Nova" w:hAnsi="Arial Nova"/>
          <w:b/>
          <w:bCs/>
          <w:sz w:val="20"/>
          <w:szCs w:val="20"/>
        </w:rPr>
        <w:br/>
      </w:r>
      <w:r w:rsidRPr="00C87AB5">
        <w:rPr>
          <w:rFonts w:ascii="Arial Nova" w:hAnsi="Arial Nova"/>
          <w:sz w:val="20"/>
          <w:szCs w:val="20"/>
        </w:rPr>
        <w:t xml:space="preserve">La filosofia progettuale di m2atelier si basa sull’idea che l’architettura debba creare prima di tutto un’atmosfera, ancor prima di un’immagine. Fondato a Milano nel 2011 da Marco Bonelli e Marijana Radovic, come riunione delle due esperienze precedenti, lo studio interpreta ogni progetto come una narrazione spaziale costruita attraverso proporzioni, materiali, luce ed emozione, piuttosto che attraverso uno stile fisso e riconoscibile. Attivo nei settori </w:t>
      </w:r>
      <w:proofErr w:type="spellStart"/>
      <w:r w:rsidRPr="00C87AB5">
        <w:rPr>
          <w:rFonts w:ascii="Arial Nova" w:hAnsi="Arial Nova"/>
          <w:sz w:val="20"/>
          <w:szCs w:val="20"/>
        </w:rPr>
        <w:t>hospitality</w:t>
      </w:r>
      <w:proofErr w:type="spellEnd"/>
      <w:r w:rsidRPr="00C87AB5">
        <w:rPr>
          <w:rFonts w:ascii="Arial Nova" w:hAnsi="Arial Nova"/>
          <w:sz w:val="20"/>
          <w:szCs w:val="20"/>
        </w:rPr>
        <w:t>, residenziale, retail, yacht e product design, m2atelier realizza ambienti che uniscono rigore progettuale ed esperienza sensoriale.</w:t>
      </w:r>
      <w:r w:rsidR="006C03AD" w:rsidRPr="00C87AB5">
        <w:rPr>
          <w:rFonts w:ascii="Arial Nova" w:hAnsi="Arial Nova"/>
          <w:sz w:val="20"/>
          <w:szCs w:val="20"/>
        </w:rPr>
        <w:t xml:space="preserve"> </w:t>
      </w:r>
      <w:r w:rsidRPr="00C87AB5">
        <w:rPr>
          <w:rFonts w:ascii="Arial Nova" w:hAnsi="Arial Nova"/>
          <w:sz w:val="20"/>
          <w:szCs w:val="20"/>
        </w:rPr>
        <w:t>Al centro del linguaggio dello studio vi è un minimalismo disciplinato, influenzato dal modernismo italiano, dalla cultura contemporanea e dall’artigianalità. Più che sulla decorazione, il lavoro si concentra sulla chiarezza spaziale, sui materiali tattili, su palette cromatiche misurate e sul dialogo tra luce e ombra. Lo studio ama definire i propri spazi come luoghi in cui “i dettagli sussurrano”, privilegiando interventi discreti rispetto a gesti espressivi evidenti. La materialità è fondamentale: legni naturali, pietra, pelle, tessuti e metalli vengono scelti per le loro qualità sensoriali e atmosferiche. Architettura, interni, arredi e oggetti sono concepiti come parti di un’unica composizione, creando ambienti coerenti e fluidi. Un tema ricorrente è quello della “</w:t>
      </w:r>
      <w:proofErr w:type="spellStart"/>
      <w:r w:rsidRPr="00C87AB5">
        <w:rPr>
          <w:rFonts w:ascii="Arial Nova" w:hAnsi="Arial Nova"/>
          <w:sz w:val="20"/>
          <w:szCs w:val="20"/>
        </w:rPr>
        <w:t>barefoot</w:t>
      </w:r>
      <w:proofErr w:type="spellEnd"/>
      <w:r w:rsidRPr="00C87AB5">
        <w:rPr>
          <w:rFonts w:ascii="Arial Nova" w:hAnsi="Arial Nova"/>
          <w:sz w:val="20"/>
          <w:szCs w:val="20"/>
        </w:rPr>
        <w:t xml:space="preserve"> </w:t>
      </w:r>
      <w:proofErr w:type="spellStart"/>
      <w:r w:rsidRPr="00C87AB5">
        <w:rPr>
          <w:rFonts w:ascii="Arial Nova" w:hAnsi="Arial Nova"/>
          <w:sz w:val="20"/>
          <w:szCs w:val="20"/>
        </w:rPr>
        <w:t>luxury</w:t>
      </w:r>
      <w:proofErr w:type="spellEnd"/>
      <w:r w:rsidRPr="00C87AB5">
        <w:rPr>
          <w:rFonts w:ascii="Arial Nova" w:hAnsi="Arial Nova"/>
          <w:sz w:val="20"/>
          <w:szCs w:val="20"/>
        </w:rPr>
        <w:t>”: un lusso essenziale fatto di comfort, autenticità ed eleganza silenziosa, capace di creare spazi contemporanei ma senza tempo.</w:t>
      </w:r>
    </w:p>
    <w:p w14:paraId="4A025C0B" w14:textId="22FB1AB9" w:rsidR="009B3E96" w:rsidRDefault="00C87AB5" w:rsidP="009B3E96">
      <w:pPr>
        <w:pStyle w:val="NormaleWeb"/>
        <w:ind w:right="3"/>
        <w:rPr>
          <w:rFonts w:ascii="Arial Nova" w:hAnsi="Arial Nova"/>
          <w:b/>
          <w:bCs/>
        </w:rPr>
      </w:pPr>
      <w:r>
        <w:rPr>
          <w:rFonts w:ascii="Arial Nova" w:hAnsi="Arial Nova"/>
          <w:b/>
          <w:bCs/>
        </w:rPr>
        <w:br w:type="page"/>
      </w:r>
      <w:r w:rsidR="00D03D33">
        <w:rPr>
          <w:rFonts w:ascii="Arial Nova" w:hAnsi="Arial Nova"/>
          <w:b/>
          <w:bCs/>
        </w:rPr>
        <w:lastRenderedPageBreak/>
        <w:t>l</w:t>
      </w:r>
      <w:r w:rsidR="009B3E96">
        <w:rPr>
          <w:rFonts w:ascii="Arial Nova" w:hAnsi="Arial Nova"/>
          <w:b/>
          <w:bCs/>
        </w:rPr>
        <w:t>labb architettura</w:t>
      </w:r>
      <w:r w:rsidR="009B3E96">
        <w:rPr>
          <w:rFonts w:ascii="Arial Nova" w:hAnsi="Arial Nova"/>
          <w:b/>
          <w:bCs/>
        </w:rPr>
        <w:br/>
        <w:t>(</w:t>
      </w:r>
      <w:proofErr w:type="spellStart"/>
      <w:r w:rsidR="009B3E96">
        <w:rPr>
          <w:rFonts w:ascii="Arial Nova" w:hAnsi="Arial Nova"/>
          <w:b/>
          <w:bCs/>
        </w:rPr>
        <w:t>Arch.tti</w:t>
      </w:r>
      <w:proofErr w:type="spellEnd"/>
      <w:r w:rsidR="009B3E96">
        <w:rPr>
          <w:rFonts w:ascii="Arial Nova" w:hAnsi="Arial Nova"/>
          <w:b/>
          <w:bCs/>
        </w:rPr>
        <w:t xml:space="preserve"> Luca Scardulla e Federico Robbiano)</w:t>
      </w:r>
    </w:p>
    <w:p w14:paraId="5791E76A" w14:textId="2C10F9EA" w:rsidR="009B3E96" w:rsidRPr="009A2FB8" w:rsidRDefault="009B3E96" w:rsidP="009B3E96">
      <w:pPr>
        <w:pStyle w:val="NormaleWeb"/>
        <w:ind w:right="3"/>
        <w:rPr>
          <w:rFonts w:ascii="Arial Nova" w:hAnsi="Arial Nova"/>
          <w:b/>
          <w:bCs/>
          <w:color w:val="C00000"/>
          <w:sz w:val="22"/>
          <w:szCs w:val="22"/>
        </w:rPr>
      </w:pPr>
      <w:r>
        <w:rPr>
          <w:rFonts w:ascii="Arial Nova" w:hAnsi="Arial Nova"/>
          <w:b/>
          <w:bCs/>
          <w:noProof/>
        </w:rPr>
        <w:drawing>
          <wp:anchor distT="0" distB="0" distL="114300" distR="114300" simplePos="0" relativeHeight="251675648" behindDoc="1" locked="0" layoutInCell="1" allowOverlap="1" wp14:anchorId="571CB5F0" wp14:editId="037C90E8">
            <wp:simplePos x="0" y="0"/>
            <wp:positionH relativeFrom="margin">
              <wp:align>left</wp:align>
            </wp:positionH>
            <wp:positionV relativeFrom="paragraph">
              <wp:posOffset>511555</wp:posOffset>
            </wp:positionV>
            <wp:extent cx="1375410" cy="1717675"/>
            <wp:effectExtent l="0" t="0" r="0" b="0"/>
            <wp:wrapTight wrapText="bothSides">
              <wp:wrapPolygon edited="0">
                <wp:start x="0" y="0"/>
                <wp:lineTo x="0" y="21321"/>
                <wp:lineTo x="21241" y="21321"/>
                <wp:lineTo x="21241" y="0"/>
                <wp:lineTo x="0" y="0"/>
              </wp:wrapPolygon>
            </wp:wrapTight>
            <wp:docPr id="1981621277"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5410" cy="171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6D9A">
        <w:rPr>
          <w:rFonts w:ascii="Arial Nova" w:hAnsi="Arial Nova"/>
          <w:b/>
          <w:bCs/>
          <w:color w:val="C00000"/>
          <w:sz w:val="22"/>
          <w:szCs w:val="22"/>
        </w:rPr>
        <w:t>Titolo Container</w:t>
      </w:r>
      <w:r>
        <w:rPr>
          <w:rFonts w:ascii="Arial Nova" w:hAnsi="Arial Nova"/>
          <w:b/>
          <w:bCs/>
          <w:color w:val="C00000"/>
          <w:sz w:val="22"/>
          <w:szCs w:val="22"/>
        </w:rPr>
        <w:t xml:space="preserve"> 08</w:t>
      </w:r>
      <w:r w:rsidRPr="00EA6D9A">
        <w:rPr>
          <w:rFonts w:ascii="Arial Nova" w:hAnsi="Arial Nova"/>
          <w:b/>
          <w:bCs/>
          <w:color w:val="C00000"/>
          <w:sz w:val="22"/>
          <w:szCs w:val="22"/>
        </w:rPr>
        <w:t xml:space="preserve">: </w:t>
      </w:r>
      <w:r>
        <w:rPr>
          <w:rFonts w:ascii="Arial Nova" w:hAnsi="Arial Nova"/>
          <w:b/>
          <w:bCs/>
          <w:color w:val="C00000"/>
          <w:sz w:val="22"/>
          <w:szCs w:val="22"/>
        </w:rPr>
        <w:br/>
        <w:t>WOODEN LIVING</w:t>
      </w:r>
      <w:r w:rsidRPr="006737D6">
        <w:rPr>
          <w:rFonts w:ascii="Arial Nova" w:hAnsi="Arial Nova"/>
          <w:b/>
          <w:bCs/>
          <w:color w:val="C00000"/>
          <w:sz w:val="22"/>
          <w:szCs w:val="22"/>
        </w:rPr>
        <w:t>. Piccoli spazi, nuove prospettive</w:t>
      </w:r>
      <w:r w:rsidRPr="006737D6">
        <w:rPr>
          <w:rFonts w:ascii="Arial Nova" w:hAnsi="Arial Nova"/>
          <w:b/>
          <w:bCs/>
          <w:color w:val="C00000"/>
          <w:sz w:val="22"/>
          <w:szCs w:val="22"/>
        </w:rPr>
        <w:br/>
      </w:r>
    </w:p>
    <w:p w14:paraId="1367AA0C" w14:textId="77777777" w:rsidR="009B3E96" w:rsidRPr="009A2FB8" w:rsidRDefault="009B3E96" w:rsidP="009B3E96">
      <w:pPr>
        <w:pStyle w:val="Pa1"/>
        <w:rPr>
          <w:rFonts w:ascii="Arial Nova" w:hAnsi="Arial Nova"/>
          <w:b/>
          <w:bCs/>
        </w:rPr>
      </w:pPr>
    </w:p>
    <w:p w14:paraId="0AF34E5A" w14:textId="77777777" w:rsidR="009B3E96" w:rsidRPr="009A2FB8" w:rsidRDefault="009B3E96" w:rsidP="009B3E96">
      <w:pPr>
        <w:pStyle w:val="Pa1"/>
        <w:rPr>
          <w:rFonts w:ascii="Arial Nova" w:hAnsi="Arial Nova"/>
          <w:b/>
          <w:bCs/>
        </w:rPr>
      </w:pPr>
    </w:p>
    <w:p w14:paraId="33118AD1" w14:textId="77777777" w:rsidR="009B3E96" w:rsidRPr="009A2FB8" w:rsidRDefault="009B3E96" w:rsidP="009B3E96">
      <w:pPr>
        <w:pStyle w:val="Pa1"/>
        <w:rPr>
          <w:rFonts w:ascii="Arial Nova" w:hAnsi="Arial Nova"/>
          <w:b/>
          <w:bCs/>
        </w:rPr>
      </w:pPr>
    </w:p>
    <w:p w14:paraId="43074FA3" w14:textId="77777777" w:rsidR="009B3E96" w:rsidRPr="009A2FB8" w:rsidRDefault="009B3E96" w:rsidP="009B3E96">
      <w:pPr>
        <w:rPr>
          <w:rFonts w:ascii="Arial Nova" w:hAnsi="Arial Nova"/>
        </w:rPr>
      </w:pPr>
    </w:p>
    <w:p w14:paraId="0A8706A5" w14:textId="77777777" w:rsidR="009B3E96" w:rsidRPr="009A2FB8" w:rsidRDefault="009B3E96" w:rsidP="009B3E96">
      <w:pPr>
        <w:rPr>
          <w:rFonts w:ascii="Arial Nova" w:hAnsi="Arial Nova"/>
        </w:rPr>
      </w:pPr>
    </w:p>
    <w:p w14:paraId="7916A707" w14:textId="77777777" w:rsidR="009B3E96" w:rsidRPr="009A2FB8" w:rsidRDefault="009B3E96" w:rsidP="009B3E96">
      <w:pPr>
        <w:rPr>
          <w:rFonts w:ascii="Arial Nova" w:hAnsi="Arial Nova"/>
        </w:rPr>
      </w:pPr>
    </w:p>
    <w:p w14:paraId="7512B57F" w14:textId="77777777" w:rsidR="009B3E96" w:rsidRPr="009A2FB8" w:rsidRDefault="009B3E96" w:rsidP="009B3E96">
      <w:pPr>
        <w:rPr>
          <w:rFonts w:ascii="Arial Nova" w:hAnsi="Arial Nova"/>
        </w:rPr>
      </w:pPr>
    </w:p>
    <w:p w14:paraId="69C9B003" w14:textId="77777777" w:rsidR="009B3E96" w:rsidRPr="009A2FB8" w:rsidRDefault="009B3E96" w:rsidP="009B3E96">
      <w:pPr>
        <w:rPr>
          <w:rFonts w:ascii="Arial Nova" w:hAnsi="Arial Nova"/>
        </w:rPr>
      </w:pPr>
    </w:p>
    <w:p w14:paraId="79724C10" w14:textId="77777777" w:rsidR="009B3E96" w:rsidRDefault="009B3E96" w:rsidP="009B3E96">
      <w:pPr>
        <w:rPr>
          <w:rFonts w:ascii="Arial Nova" w:hAnsi="Arial Nova"/>
          <w:b/>
          <w:bCs/>
        </w:rPr>
      </w:pPr>
    </w:p>
    <w:p w14:paraId="30DCEE03" w14:textId="77777777" w:rsidR="009B3E96" w:rsidRDefault="009B3E96" w:rsidP="009B3E96">
      <w:pPr>
        <w:rPr>
          <w:rFonts w:ascii="Arial Nova" w:hAnsi="Arial Nova"/>
          <w:b/>
          <w:bCs/>
        </w:rPr>
      </w:pPr>
    </w:p>
    <w:p w14:paraId="6F63A534" w14:textId="163CFD68" w:rsidR="009B3E96" w:rsidRPr="00C87AB5" w:rsidRDefault="009B3E96" w:rsidP="00D03D33">
      <w:pPr>
        <w:jc w:val="both"/>
        <w:rPr>
          <w:rFonts w:ascii="Arial Nova" w:hAnsi="Arial Nova"/>
          <w:sz w:val="20"/>
          <w:szCs w:val="20"/>
        </w:rPr>
      </w:pPr>
      <w:r w:rsidRPr="00C87AB5">
        <w:rPr>
          <w:rFonts w:ascii="Arial Nova" w:hAnsi="Arial Nova"/>
          <w:b/>
          <w:bCs/>
          <w:sz w:val="20"/>
          <w:szCs w:val="20"/>
        </w:rPr>
        <w:t>Concept:</w:t>
      </w:r>
      <w:r w:rsidRPr="00C87AB5">
        <w:rPr>
          <w:rFonts w:ascii="Arial Nova" w:hAnsi="Arial Nova"/>
          <w:b/>
          <w:bCs/>
          <w:sz w:val="20"/>
          <w:szCs w:val="20"/>
        </w:rPr>
        <w:br/>
      </w:r>
      <w:r w:rsidRPr="00C87AB5">
        <w:rPr>
          <w:rFonts w:ascii="Arial Nova" w:hAnsi="Arial Nova"/>
          <w:sz w:val="20"/>
          <w:szCs w:val="20"/>
        </w:rPr>
        <w:t xml:space="preserve">Come già accaduto in passato, lo studio si confronta con il tema del </w:t>
      </w:r>
      <w:proofErr w:type="spellStart"/>
      <w:r w:rsidRPr="00C87AB5">
        <w:rPr>
          <w:rFonts w:ascii="Arial Nova" w:hAnsi="Arial Nova"/>
          <w:sz w:val="20"/>
          <w:szCs w:val="20"/>
        </w:rPr>
        <w:t>microliving</w:t>
      </w:r>
      <w:proofErr w:type="spellEnd"/>
      <w:r w:rsidRPr="00C87AB5">
        <w:rPr>
          <w:rFonts w:ascii="Arial Nova" w:hAnsi="Arial Nova"/>
          <w:sz w:val="20"/>
          <w:szCs w:val="20"/>
        </w:rPr>
        <w:t>, affrontandolo con lo strumento che più gli risulta consono: il legno. Questo, notoriamente rinnovabile, facilmente reperibile e di semplice lavorazione, diventa uno strumento alla portata di tutti per la realizzazione di strutture leggere e modulari.</w:t>
      </w:r>
      <w:r>
        <w:rPr>
          <w:rFonts w:ascii="Arial Nova" w:hAnsi="Arial Nova"/>
          <w:sz w:val="20"/>
          <w:szCs w:val="20"/>
        </w:rPr>
        <w:t xml:space="preserve"> </w:t>
      </w:r>
      <w:r w:rsidRPr="00C87AB5">
        <w:rPr>
          <w:rFonts w:ascii="Arial Nova" w:hAnsi="Arial Nova"/>
          <w:sz w:val="20"/>
          <w:szCs w:val="20"/>
        </w:rPr>
        <w:t>Il container diventa custodia di un vivere minimale ma funzionale.</w:t>
      </w:r>
      <w:r w:rsidRPr="00C87AB5">
        <w:rPr>
          <w:rFonts w:ascii="Arial Nova" w:hAnsi="Arial Nova"/>
          <w:sz w:val="20"/>
          <w:szCs w:val="20"/>
        </w:rPr>
        <w:tab/>
      </w:r>
      <w:r w:rsidRPr="00C87AB5">
        <w:rPr>
          <w:rFonts w:ascii="Arial Nova" w:hAnsi="Arial Nova"/>
          <w:sz w:val="20"/>
          <w:szCs w:val="20"/>
        </w:rPr>
        <w:br/>
        <w:t xml:space="preserve">Una vetrata dalla struttura leggera accoglie il visitatore, che accede così alla zona ingresso/pranzo, composta da una penisola alta che funge anche da piano di lavoro per la cucina. In questa, nascosto sotto un elemento a ribalta, è ospitato il piano cottura. Dall’ingresso, una parete in boiserie scandita da listelli verticali in legno accompagna il visitatore verso il fondo dell’unità abitativa. L’effetto di attrazione verso il fondo viene accentuato da due mensole che corrono lungo tutto lo spazio. Un blocco funzionale, che ospita gli elementi tecnici della cucina, il bagno e l’armadiatura, divide lo spazio e costringe il visitatore a passare attraverso un corridoio che conduce al bagno. Superata la strettoia, lo spazio si allarga nuovamente e qui si trova il divano letto, che affaccia su una vetrata gemella a quella d’ingresso. La vetrata, dalla scansione verticale, si apre su quella che è la ricostruzione di una veduta dei tetti di Genova, realizzata dall’illustratore genovese </w:t>
      </w:r>
      <w:r w:rsidRPr="00C87AB5">
        <w:rPr>
          <w:rStyle w:val="whitespace-normal"/>
          <w:rFonts w:ascii="Arial Nova" w:hAnsi="Arial Nova"/>
          <w:sz w:val="20"/>
          <w:szCs w:val="20"/>
        </w:rPr>
        <w:t>Stefano Tirasso</w:t>
      </w:r>
      <w:r w:rsidRPr="00C87AB5">
        <w:rPr>
          <w:rFonts w:ascii="Arial Nova" w:hAnsi="Arial Nova"/>
          <w:sz w:val="20"/>
          <w:szCs w:val="20"/>
        </w:rPr>
        <w:t xml:space="preserve">. Il container diventa quindi una micro-abitazione a picco sui tetti della città. La divisione dello spazio in due ambienti principali, così come l’utilizzo di un unico materiale, contribuiscono a rendere lo spazio percettivamente più ampio, mentre le due grandi vetrate esaltano il rapporto tra interno ed esterno, </w:t>
      </w:r>
      <w:r>
        <w:rPr>
          <w:rFonts w:ascii="Arial Nova" w:hAnsi="Arial Nova"/>
          <w:sz w:val="20"/>
          <w:szCs w:val="20"/>
        </w:rPr>
        <w:t>s</w:t>
      </w:r>
      <w:r w:rsidRPr="00C87AB5">
        <w:rPr>
          <w:rFonts w:ascii="Arial Nova" w:hAnsi="Arial Nova"/>
          <w:sz w:val="20"/>
          <w:szCs w:val="20"/>
        </w:rPr>
        <w:t>fruttando l’effetto cannocchiale dato dalle geometrie dell’involucro.</w:t>
      </w:r>
      <w:r>
        <w:rPr>
          <w:rFonts w:ascii="Arial Nova" w:hAnsi="Arial Nova"/>
          <w:sz w:val="20"/>
          <w:szCs w:val="20"/>
        </w:rPr>
        <w:t xml:space="preserve"> </w:t>
      </w:r>
      <w:r w:rsidR="00D03D33">
        <w:rPr>
          <w:rFonts w:ascii="Arial Nova" w:hAnsi="Arial Nova"/>
          <w:sz w:val="20"/>
          <w:szCs w:val="20"/>
        </w:rPr>
        <w:tab/>
      </w:r>
      <w:r>
        <w:rPr>
          <w:rFonts w:ascii="Arial Nova" w:hAnsi="Arial Nova"/>
          <w:sz w:val="20"/>
          <w:szCs w:val="20"/>
        </w:rPr>
        <w:br/>
      </w:r>
      <w:r w:rsidRPr="00C87AB5">
        <w:rPr>
          <w:rFonts w:ascii="Arial Nova" w:hAnsi="Arial Nova"/>
          <w:sz w:val="20"/>
          <w:szCs w:val="20"/>
        </w:rPr>
        <w:t>Il progetto sarà costruito interamente dai componenti dello studio.</w:t>
      </w:r>
    </w:p>
    <w:p w14:paraId="5CC5BF8A" w14:textId="77777777" w:rsidR="009B3E96" w:rsidRPr="00C87AB5" w:rsidRDefault="009B3E96" w:rsidP="009B3E96">
      <w:pPr>
        <w:rPr>
          <w:rFonts w:ascii="Arial Nova" w:hAnsi="Arial Nova"/>
          <w:sz w:val="20"/>
          <w:szCs w:val="20"/>
        </w:rPr>
      </w:pPr>
    </w:p>
    <w:p w14:paraId="2951F085" w14:textId="77777777" w:rsidR="009B3E96" w:rsidRPr="00C87AB5" w:rsidRDefault="009B3E96" w:rsidP="009B3E96">
      <w:pPr>
        <w:rPr>
          <w:rFonts w:ascii="Arial Nova" w:hAnsi="Arial Nova"/>
          <w:b/>
          <w:bCs/>
          <w:sz w:val="20"/>
          <w:szCs w:val="20"/>
        </w:rPr>
      </w:pPr>
      <w:r w:rsidRPr="00C87AB5">
        <w:rPr>
          <w:rFonts w:ascii="Arial Nova" w:hAnsi="Arial Nova"/>
          <w:b/>
          <w:bCs/>
          <w:sz w:val="20"/>
          <w:szCs w:val="20"/>
        </w:rPr>
        <w:t>Bio Studio:</w:t>
      </w:r>
    </w:p>
    <w:p w14:paraId="4784DA8F" w14:textId="77777777" w:rsidR="009B3E96" w:rsidRPr="00C87AB5" w:rsidRDefault="009B3E96" w:rsidP="009B3E96">
      <w:pPr>
        <w:jc w:val="both"/>
        <w:rPr>
          <w:rFonts w:ascii="Arial Nova" w:hAnsi="Arial Nova"/>
          <w:sz w:val="20"/>
          <w:szCs w:val="20"/>
        </w:rPr>
      </w:pPr>
      <w:r w:rsidRPr="00C87AB5">
        <w:rPr>
          <w:rFonts w:ascii="Arial Nova" w:hAnsi="Arial Nova"/>
          <w:sz w:val="20"/>
          <w:szCs w:val="20"/>
        </w:rPr>
        <w:t>llabb architettura è uno studio interdisciplinare con sede a Genova.</w:t>
      </w:r>
      <w:r>
        <w:rPr>
          <w:rFonts w:ascii="Arial Nova" w:hAnsi="Arial Nova"/>
          <w:sz w:val="20"/>
          <w:szCs w:val="20"/>
        </w:rPr>
        <w:t xml:space="preserve"> </w:t>
      </w:r>
      <w:r w:rsidRPr="00C87AB5">
        <w:rPr>
          <w:rFonts w:ascii="Arial Nova" w:hAnsi="Arial Nova"/>
          <w:sz w:val="20"/>
          <w:szCs w:val="20"/>
        </w:rPr>
        <w:t>Nato nel 2013 come laboratorio di falegnameria, si è specializzato negli anni nell’</w:t>
      </w:r>
      <w:proofErr w:type="spellStart"/>
      <w:r w:rsidRPr="00C87AB5">
        <w:rPr>
          <w:rFonts w:ascii="Arial Nova" w:hAnsi="Arial Nova"/>
          <w:sz w:val="20"/>
          <w:szCs w:val="20"/>
        </w:rPr>
        <w:t>interior</w:t>
      </w:r>
      <w:proofErr w:type="spellEnd"/>
      <w:r w:rsidRPr="00C87AB5">
        <w:rPr>
          <w:rFonts w:ascii="Arial Nova" w:hAnsi="Arial Nova"/>
          <w:sz w:val="20"/>
          <w:szCs w:val="20"/>
        </w:rPr>
        <w:t xml:space="preserve"> design,</w:t>
      </w:r>
      <w:r>
        <w:rPr>
          <w:rFonts w:ascii="Arial Nova" w:hAnsi="Arial Nova"/>
          <w:sz w:val="20"/>
          <w:szCs w:val="20"/>
        </w:rPr>
        <w:t xml:space="preserve"> </w:t>
      </w:r>
      <w:r w:rsidRPr="00C87AB5">
        <w:rPr>
          <w:rFonts w:ascii="Arial Nova" w:hAnsi="Arial Nova"/>
          <w:sz w:val="20"/>
          <w:szCs w:val="20"/>
        </w:rPr>
        <w:t>per infine esplorare il ramo dei progetti pubblici a scala urbana.</w:t>
      </w:r>
    </w:p>
    <w:p w14:paraId="4EC17B49" w14:textId="77777777" w:rsidR="009B3E96" w:rsidRPr="00C87AB5" w:rsidRDefault="009B3E96" w:rsidP="009B3E96">
      <w:pPr>
        <w:jc w:val="both"/>
        <w:rPr>
          <w:rFonts w:ascii="Arial Nova" w:hAnsi="Arial Nova"/>
          <w:sz w:val="20"/>
          <w:szCs w:val="20"/>
        </w:rPr>
      </w:pPr>
      <w:r w:rsidRPr="00C87AB5">
        <w:rPr>
          <w:rFonts w:ascii="Arial Nova" w:hAnsi="Arial Nova"/>
          <w:sz w:val="20"/>
          <w:szCs w:val="20"/>
        </w:rPr>
        <w:t>Nonostante la crescita dei progetti sviluppati, l’attenzione per i dettagli nata sul banco da falegname è rimasta, come anche la passione nel trovare soluzioni belle in quanto tecnicamente coerenti. Data la formazione da architetti dei due fondatori dello studio, i progetti di interni sono da sempre trattati come dei progetti di architettura, dove l’estetica segue la funzione e non viceversa, in una costante ricerca della qualità spaziale, funzionale all’abitare.</w:t>
      </w:r>
    </w:p>
    <w:p w14:paraId="6FA38977" w14:textId="77777777" w:rsidR="009B3E96" w:rsidRPr="00C87AB5" w:rsidRDefault="009B3E96" w:rsidP="009B3E96">
      <w:pPr>
        <w:jc w:val="both"/>
        <w:rPr>
          <w:rFonts w:ascii="Arial Nova" w:hAnsi="Arial Nova"/>
          <w:sz w:val="20"/>
          <w:szCs w:val="20"/>
        </w:rPr>
      </w:pPr>
      <w:proofErr w:type="gramStart"/>
      <w:r w:rsidRPr="00C87AB5">
        <w:rPr>
          <w:rFonts w:ascii="Arial Nova" w:hAnsi="Arial Nova"/>
          <w:sz w:val="20"/>
          <w:szCs w:val="20"/>
        </w:rPr>
        <w:t>Il team</w:t>
      </w:r>
      <w:proofErr w:type="gramEnd"/>
      <w:r w:rsidRPr="00C87AB5">
        <w:rPr>
          <w:rFonts w:ascii="Arial Nova" w:hAnsi="Arial Nova"/>
          <w:sz w:val="20"/>
          <w:szCs w:val="20"/>
        </w:rPr>
        <w:t xml:space="preserve"> è formato da architetti, designer e specialisti in beni architettonici e del paesaggio.</w:t>
      </w:r>
    </w:p>
    <w:p w14:paraId="6FDD9449" w14:textId="77777777" w:rsidR="009B3E96" w:rsidRPr="00C87AB5" w:rsidRDefault="009B3E96" w:rsidP="009B3E96">
      <w:pPr>
        <w:jc w:val="both"/>
        <w:rPr>
          <w:rFonts w:ascii="Arial Nova" w:hAnsi="Arial Nova"/>
          <w:sz w:val="20"/>
          <w:szCs w:val="20"/>
        </w:rPr>
      </w:pPr>
      <w:r w:rsidRPr="00C87AB5">
        <w:rPr>
          <w:rFonts w:ascii="Arial Nova" w:hAnsi="Arial Nova"/>
          <w:sz w:val="20"/>
          <w:szCs w:val="20"/>
        </w:rPr>
        <w:t xml:space="preserve">Vista anche la presenza dello studio nel tessuto storico di Genova, questi si è specializzato in progetti su beni architettonici sottoposti a vincolo, coniugando le necessità del vivere contemporaneo alla conservazione di quegli elementi architettonici figli del </w:t>
      </w:r>
      <w:proofErr w:type="spellStart"/>
      <w:r w:rsidRPr="00C87AB5">
        <w:rPr>
          <w:rFonts w:ascii="Arial Nova" w:hAnsi="Arial Nova"/>
          <w:sz w:val="20"/>
          <w:szCs w:val="20"/>
        </w:rPr>
        <w:t>genius</w:t>
      </w:r>
      <w:proofErr w:type="spellEnd"/>
      <w:r w:rsidRPr="00C87AB5">
        <w:rPr>
          <w:rFonts w:ascii="Arial Nova" w:hAnsi="Arial Nova"/>
          <w:sz w:val="20"/>
          <w:szCs w:val="20"/>
        </w:rPr>
        <w:t xml:space="preserve"> loci e di maestranze ormai perdute.</w:t>
      </w:r>
    </w:p>
    <w:p w14:paraId="0B956052" w14:textId="228EB0AE" w:rsidR="009B3E96" w:rsidRDefault="009B3E96">
      <w:pPr>
        <w:rPr>
          <w:rFonts w:ascii="Arial Nova" w:hAnsi="Arial Nova"/>
          <w:b/>
          <w:bCs/>
        </w:rPr>
      </w:pPr>
      <w:r>
        <w:rPr>
          <w:rFonts w:ascii="Arial Nova" w:hAnsi="Arial Nova"/>
          <w:b/>
          <w:bCs/>
        </w:rPr>
        <w:br w:type="page"/>
      </w:r>
    </w:p>
    <w:p w14:paraId="5F7F902D" w14:textId="7ACFA90D" w:rsidR="005211B6" w:rsidRPr="00D86725" w:rsidRDefault="00D86725" w:rsidP="005211B6">
      <w:pPr>
        <w:pStyle w:val="Pa1"/>
        <w:rPr>
          <w:rFonts w:ascii="Arial Nova" w:hAnsi="Arial Nova"/>
          <w:b/>
          <w:sz w:val="22"/>
          <w:szCs w:val="22"/>
        </w:rPr>
      </w:pPr>
      <w:r w:rsidRPr="00D86725">
        <w:rPr>
          <w:rFonts w:ascii="Arial Nova" w:hAnsi="Arial Nova"/>
          <w:b/>
          <w:bCs/>
        </w:rPr>
        <w:lastRenderedPageBreak/>
        <w:t>PRINCIPIOATTIVO Architecture Group</w:t>
      </w:r>
      <w:r w:rsidR="005211B6">
        <w:rPr>
          <w:rFonts w:ascii="Arial Nova" w:hAnsi="Arial Nova"/>
          <w:b/>
          <w:bCs/>
        </w:rPr>
        <w:t xml:space="preserve"> </w:t>
      </w:r>
      <w:r>
        <w:rPr>
          <w:rFonts w:ascii="Arial Nova" w:hAnsi="Arial Nova"/>
          <w:b/>
          <w:bCs/>
        </w:rPr>
        <w:br/>
      </w:r>
      <w:r w:rsidR="005211B6" w:rsidRPr="00D86725">
        <w:rPr>
          <w:rFonts w:ascii="Arial Nova" w:hAnsi="Arial Nova"/>
          <w:b/>
          <w:bCs/>
          <w:sz w:val="22"/>
          <w:szCs w:val="22"/>
        </w:rPr>
        <w:t>(</w:t>
      </w:r>
      <w:r w:rsidRPr="00D86725">
        <w:rPr>
          <w:rFonts w:ascii="Arial Nova" w:hAnsi="Arial Nova"/>
          <w:b/>
          <w:bCs/>
          <w:sz w:val="22"/>
          <w:szCs w:val="22"/>
        </w:rPr>
        <w:t>Ing. Daniela Dafarra e Arch. Luca Bigliardi</w:t>
      </w:r>
      <w:r w:rsidR="005211B6" w:rsidRPr="00D86725">
        <w:rPr>
          <w:rFonts w:ascii="Arial Nova" w:hAnsi="Arial Nova"/>
          <w:b/>
          <w:sz w:val="22"/>
          <w:szCs w:val="22"/>
        </w:rPr>
        <w:t>)</w:t>
      </w:r>
    </w:p>
    <w:p w14:paraId="3BCB0542" w14:textId="68265AB4" w:rsidR="005211B6" w:rsidRPr="005B2918" w:rsidRDefault="005211B6" w:rsidP="005211B6">
      <w:pPr>
        <w:rPr>
          <w:sz w:val="15"/>
          <w:szCs w:val="15"/>
        </w:rPr>
      </w:pPr>
    </w:p>
    <w:p w14:paraId="313DD7CE" w14:textId="38DB8481" w:rsidR="00D86725" w:rsidRPr="00D86725" w:rsidRDefault="005211B6" w:rsidP="00D86725">
      <w:pPr>
        <w:rPr>
          <w:rFonts w:ascii="Arial Nova" w:hAnsi="Arial Nova"/>
          <w:b/>
          <w:bCs/>
          <w:color w:val="C00000"/>
        </w:rPr>
      </w:pPr>
      <w:r w:rsidRPr="00596C13">
        <w:rPr>
          <w:rFonts w:ascii="Arial Nova" w:hAnsi="Arial Nova"/>
          <w:b/>
          <w:bCs/>
          <w:color w:val="C00000"/>
        </w:rPr>
        <w:t>Titolo Container</w:t>
      </w:r>
      <w:r w:rsidR="009B3E96">
        <w:rPr>
          <w:rFonts w:ascii="Arial Nova" w:hAnsi="Arial Nova"/>
          <w:b/>
          <w:bCs/>
          <w:color w:val="C00000"/>
        </w:rPr>
        <w:t xml:space="preserve"> 09</w:t>
      </w:r>
      <w:r w:rsidRPr="00596C13">
        <w:rPr>
          <w:rFonts w:ascii="Arial Nova" w:hAnsi="Arial Nova"/>
          <w:b/>
          <w:bCs/>
          <w:color w:val="C00000"/>
        </w:rPr>
        <w:t>:</w:t>
      </w:r>
      <w:r w:rsidR="00D86725">
        <w:rPr>
          <w:rFonts w:ascii="Arial Nova" w:hAnsi="Arial Nova"/>
          <w:b/>
          <w:bCs/>
          <w:color w:val="C00000"/>
        </w:rPr>
        <w:t xml:space="preserve"> </w:t>
      </w:r>
      <w:r w:rsidR="00D86725">
        <w:rPr>
          <w:rFonts w:ascii="Arial Nova" w:hAnsi="Arial Nova"/>
          <w:b/>
          <w:bCs/>
          <w:color w:val="C00000"/>
        </w:rPr>
        <w:br/>
      </w:r>
      <w:r w:rsidR="00D86725" w:rsidRPr="00D86725">
        <w:rPr>
          <w:rFonts w:ascii="Arial Nova" w:hAnsi="Arial Nova"/>
          <w:b/>
          <w:bCs/>
          <w:color w:val="C00000"/>
        </w:rPr>
        <w:t>DENTRO, ANCORA</w:t>
      </w:r>
      <w:r w:rsidR="00D86725">
        <w:rPr>
          <w:rFonts w:ascii="Arial Nova" w:hAnsi="Arial Nova"/>
          <w:b/>
          <w:bCs/>
          <w:color w:val="C00000"/>
        </w:rPr>
        <w:t xml:space="preserve">. </w:t>
      </w:r>
      <w:r w:rsidR="00D86725" w:rsidRPr="00D86725">
        <w:rPr>
          <w:rFonts w:ascii="Arial Nova" w:hAnsi="Arial Nova"/>
          <w:b/>
          <w:bCs/>
          <w:color w:val="C00000"/>
        </w:rPr>
        <w:t>Ciò che resta quando il resto è fuori</w:t>
      </w:r>
    </w:p>
    <w:p w14:paraId="55EB0AD0" w14:textId="7A4A717C" w:rsidR="00EA6D9A" w:rsidRPr="005B2918" w:rsidRDefault="00EA6D9A" w:rsidP="005211B6">
      <w:pPr>
        <w:ind w:right="6"/>
        <w:jc w:val="both"/>
        <w:rPr>
          <w:rFonts w:ascii="Arial Nova" w:hAnsi="Arial Nova"/>
          <w:sz w:val="10"/>
          <w:szCs w:val="10"/>
        </w:rPr>
      </w:pPr>
    </w:p>
    <w:p w14:paraId="4388BBC1" w14:textId="6CB5100D" w:rsidR="00D86725" w:rsidRDefault="005B2918" w:rsidP="005211B6">
      <w:pPr>
        <w:ind w:right="6"/>
        <w:jc w:val="both"/>
        <w:rPr>
          <w:rFonts w:ascii="Arial Nova" w:hAnsi="Arial Nova"/>
        </w:rPr>
      </w:pPr>
      <w:r>
        <w:rPr>
          <w:rFonts w:ascii="Arial Nova" w:hAnsi="Arial Nova"/>
          <w:noProof/>
        </w:rPr>
        <w:drawing>
          <wp:anchor distT="0" distB="0" distL="114300" distR="114300" simplePos="0" relativeHeight="251666432" behindDoc="1" locked="0" layoutInCell="1" allowOverlap="1" wp14:anchorId="5D4B9AF1" wp14:editId="79DF0DC4">
            <wp:simplePos x="0" y="0"/>
            <wp:positionH relativeFrom="column">
              <wp:posOffset>1322705</wp:posOffset>
            </wp:positionH>
            <wp:positionV relativeFrom="paragraph">
              <wp:posOffset>6985</wp:posOffset>
            </wp:positionV>
            <wp:extent cx="1276350" cy="1276350"/>
            <wp:effectExtent l="0" t="0" r="6350" b="6350"/>
            <wp:wrapTight wrapText="bothSides">
              <wp:wrapPolygon edited="0">
                <wp:start x="0" y="0"/>
                <wp:lineTo x="0" y="21493"/>
                <wp:lineTo x="21493" y="21493"/>
                <wp:lineTo x="21493" y="0"/>
                <wp:lineTo x="0" y="0"/>
              </wp:wrapPolygon>
            </wp:wrapTight>
            <wp:docPr id="1483033783"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ova" w:hAnsi="Arial Nova"/>
          <w:noProof/>
        </w:rPr>
        <w:drawing>
          <wp:anchor distT="0" distB="0" distL="114300" distR="114300" simplePos="0" relativeHeight="251665408" behindDoc="1" locked="0" layoutInCell="1" allowOverlap="1" wp14:anchorId="559868CF" wp14:editId="4248B1F0">
            <wp:simplePos x="0" y="0"/>
            <wp:positionH relativeFrom="margin">
              <wp:align>left</wp:align>
            </wp:positionH>
            <wp:positionV relativeFrom="paragraph">
              <wp:posOffset>31446</wp:posOffset>
            </wp:positionV>
            <wp:extent cx="1251585" cy="1251585"/>
            <wp:effectExtent l="0" t="0" r="5715" b="5715"/>
            <wp:wrapTight wrapText="bothSides">
              <wp:wrapPolygon edited="0">
                <wp:start x="0" y="0"/>
                <wp:lineTo x="0" y="21479"/>
                <wp:lineTo x="21479" y="21479"/>
                <wp:lineTo x="21479" y="0"/>
                <wp:lineTo x="0" y="0"/>
              </wp:wrapPolygon>
            </wp:wrapTight>
            <wp:docPr id="51619610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62471" cy="12624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D7C862" w14:textId="77777777" w:rsidR="00D86725" w:rsidRDefault="00D86725" w:rsidP="005211B6">
      <w:pPr>
        <w:ind w:right="6"/>
        <w:jc w:val="both"/>
        <w:rPr>
          <w:rFonts w:ascii="Arial Nova" w:hAnsi="Arial Nova"/>
        </w:rPr>
      </w:pPr>
    </w:p>
    <w:p w14:paraId="69DF20DC" w14:textId="77777777" w:rsidR="00D86725" w:rsidRDefault="00D86725" w:rsidP="005211B6">
      <w:pPr>
        <w:ind w:right="6"/>
        <w:jc w:val="both"/>
        <w:rPr>
          <w:rFonts w:ascii="Arial Nova" w:hAnsi="Arial Nova"/>
        </w:rPr>
      </w:pPr>
    </w:p>
    <w:p w14:paraId="07BE1CCD" w14:textId="77777777" w:rsidR="00D86725" w:rsidRDefault="00D86725" w:rsidP="005211B6">
      <w:pPr>
        <w:ind w:right="6"/>
        <w:jc w:val="both"/>
        <w:rPr>
          <w:rFonts w:ascii="Arial Nova" w:hAnsi="Arial Nova"/>
        </w:rPr>
      </w:pPr>
    </w:p>
    <w:p w14:paraId="400B0877" w14:textId="77777777" w:rsidR="00D86725" w:rsidRDefault="00D86725" w:rsidP="005211B6">
      <w:pPr>
        <w:ind w:right="6"/>
        <w:jc w:val="both"/>
        <w:rPr>
          <w:rFonts w:ascii="Arial Nova" w:hAnsi="Arial Nova"/>
        </w:rPr>
      </w:pPr>
    </w:p>
    <w:p w14:paraId="6881220E" w14:textId="4FE1FBF3" w:rsidR="00D86725" w:rsidRDefault="00D86725" w:rsidP="005211B6">
      <w:pPr>
        <w:ind w:right="6"/>
        <w:jc w:val="both"/>
        <w:rPr>
          <w:rFonts w:ascii="Arial Nova" w:hAnsi="Arial Nova"/>
        </w:rPr>
      </w:pPr>
    </w:p>
    <w:p w14:paraId="6B0D717E" w14:textId="77777777" w:rsidR="00D86725" w:rsidRDefault="00D86725" w:rsidP="005211B6">
      <w:pPr>
        <w:ind w:right="6"/>
        <w:jc w:val="both"/>
        <w:rPr>
          <w:rFonts w:ascii="Arial Nova" w:hAnsi="Arial Nova"/>
        </w:rPr>
      </w:pPr>
    </w:p>
    <w:p w14:paraId="53B769CD" w14:textId="77777777" w:rsidR="00D86725" w:rsidRDefault="00D86725" w:rsidP="005211B6">
      <w:pPr>
        <w:ind w:right="6"/>
        <w:jc w:val="both"/>
        <w:rPr>
          <w:rFonts w:ascii="Arial Nova" w:hAnsi="Arial Nova"/>
        </w:rPr>
      </w:pPr>
    </w:p>
    <w:p w14:paraId="644F9D29" w14:textId="507D043B" w:rsidR="00D86725" w:rsidRPr="00C87AB5" w:rsidRDefault="00D86725" w:rsidP="00D86725">
      <w:pPr>
        <w:ind w:right="6"/>
        <w:jc w:val="both"/>
        <w:rPr>
          <w:rFonts w:ascii="Arial Nova" w:hAnsi="Arial Nova"/>
          <w:sz w:val="18"/>
          <w:szCs w:val="18"/>
        </w:rPr>
      </w:pPr>
      <w:r w:rsidRPr="00C87AB5">
        <w:rPr>
          <w:rFonts w:ascii="Arial Nova" w:hAnsi="Arial Nova"/>
          <w:b/>
          <w:bCs/>
          <w:sz w:val="18"/>
          <w:szCs w:val="18"/>
        </w:rPr>
        <w:t>Concept:</w:t>
      </w:r>
      <w:r w:rsidRPr="00C87AB5">
        <w:rPr>
          <w:rFonts w:ascii="Arial Nova" w:hAnsi="Arial Nova"/>
          <w:b/>
          <w:bCs/>
          <w:sz w:val="18"/>
          <w:szCs w:val="18"/>
        </w:rPr>
        <w:br/>
      </w:r>
      <w:r w:rsidRPr="00C87AB5">
        <w:rPr>
          <w:rFonts w:ascii="Arial Nova" w:hAnsi="Arial Nova"/>
          <w:sz w:val="18"/>
          <w:szCs w:val="18"/>
        </w:rPr>
        <w:t>Nella città contemporanea la casa si svuota.</w:t>
      </w:r>
      <w:r w:rsidRPr="00C87AB5">
        <w:rPr>
          <w:rFonts w:ascii="Arial Nova" w:hAnsi="Arial Nova"/>
          <w:sz w:val="18"/>
          <w:szCs w:val="18"/>
        </w:rPr>
        <w:tab/>
      </w:r>
      <w:r w:rsidRPr="00C87AB5">
        <w:rPr>
          <w:rFonts w:ascii="Arial Nova" w:hAnsi="Arial Nova"/>
          <w:sz w:val="18"/>
          <w:szCs w:val="18"/>
        </w:rPr>
        <w:br/>
        <w:t>Non perché perda valore, ma perché la vita si espande altrove.</w:t>
      </w:r>
    </w:p>
    <w:p w14:paraId="5D4D0FAD" w14:textId="77777777" w:rsidR="00D86725" w:rsidRPr="00C87AB5" w:rsidRDefault="00D86725" w:rsidP="00D86725">
      <w:pPr>
        <w:rPr>
          <w:rFonts w:ascii="Arial Nova" w:hAnsi="Arial Nova"/>
          <w:sz w:val="18"/>
          <w:szCs w:val="18"/>
        </w:rPr>
      </w:pPr>
      <w:r w:rsidRPr="00C87AB5">
        <w:rPr>
          <w:rFonts w:ascii="Arial Nova" w:hAnsi="Arial Nova"/>
          <w:sz w:val="18"/>
          <w:szCs w:val="18"/>
        </w:rPr>
        <w:t>Si lavora fuori.</w:t>
      </w:r>
      <w:r w:rsidRPr="00C87AB5">
        <w:rPr>
          <w:rFonts w:ascii="Arial Nova" w:hAnsi="Arial Nova"/>
          <w:sz w:val="18"/>
          <w:szCs w:val="18"/>
        </w:rPr>
        <w:br/>
        <w:t>Si mangia fuori.</w:t>
      </w:r>
      <w:r w:rsidRPr="00C87AB5">
        <w:rPr>
          <w:rFonts w:ascii="Arial Nova" w:hAnsi="Arial Nova"/>
          <w:sz w:val="18"/>
          <w:szCs w:val="18"/>
        </w:rPr>
        <w:br/>
        <w:t>Si incontrano gli altri fuori.</w:t>
      </w:r>
    </w:p>
    <w:p w14:paraId="705F3B42" w14:textId="77777777" w:rsidR="00D86725" w:rsidRPr="00C87AB5" w:rsidRDefault="00D86725" w:rsidP="00D86725">
      <w:pPr>
        <w:rPr>
          <w:rFonts w:ascii="Arial Nova" w:hAnsi="Arial Nova"/>
          <w:sz w:val="18"/>
          <w:szCs w:val="18"/>
        </w:rPr>
      </w:pPr>
      <w:r w:rsidRPr="00C87AB5">
        <w:rPr>
          <w:rFonts w:ascii="Arial Nova" w:hAnsi="Arial Nova"/>
          <w:sz w:val="18"/>
          <w:szCs w:val="18"/>
        </w:rPr>
        <w:t>Lo spazio domestico si contrae, ma ciò che rimane diventa più intenso.</w:t>
      </w:r>
      <w:r w:rsidRPr="00C87AB5">
        <w:rPr>
          <w:rFonts w:ascii="Arial Nova" w:hAnsi="Arial Nova"/>
          <w:sz w:val="18"/>
          <w:szCs w:val="18"/>
        </w:rPr>
        <w:br/>
        <w:t>Più necessario.</w:t>
      </w:r>
    </w:p>
    <w:p w14:paraId="107143E6" w14:textId="77777777" w:rsidR="00D86725" w:rsidRPr="00C87AB5" w:rsidRDefault="00D86725" w:rsidP="00D86725">
      <w:pPr>
        <w:rPr>
          <w:rFonts w:ascii="Arial Nova" w:hAnsi="Arial Nova"/>
          <w:sz w:val="18"/>
          <w:szCs w:val="18"/>
        </w:rPr>
      </w:pPr>
      <w:r w:rsidRPr="00C87AB5">
        <w:rPr>
          <w:rFonts w:ascii="Arial Nova" w:hAnsi="Arial Nova"/>
          <w:sz w:val="18"/>
          <w:szCs w:val="18"/>
        </w:rPr>
        <w:t>Questo progetto parte da una domanda semplice:</w:t>
      </w:r>
      <w:r w:rsidRPr="00C87AB5">
        <w:rPr>
          <w:rFonts w:ascii="Arial Nova" w:hAnsi="Arial Nova"/>
          <w:sz w:val="18"/>
          <w:szCs w:val="18"/>
        </w:rPr>
        <w:br/>
        <w:t>cosa resta della casa quando quasi tutto può avvenire altrove?</w:t>
      </w:r>
    </w:p>
    <w:p w14:paraId="644677D7" w14:textId="77777777" w:rsidR="00D86725" w:rsidRPr="00C87AB5" w:rsidRDefault="00D86725" w:rsidP="00D86725">
      <w:pPr>
        <w:rPr>
          <w:rFonts w:ascii="Arial Nova" w:hAnsi="Arial Nova"/>
          <w:sz w:val="18"/>
          <w:szCs w:val="18"/>
        </w:rPr>
      </w:pPr>
      <w:r w:rsidRPr="00C87AB5">
        <w:rPr>
          <w:rFonts w:ascii="Arial Nova" w:hAnsi="Arial Nova"/>
          <w:sz w:val="18"/>
          <w:szCs w:val="18"/>
        </w:rPr>
        <w:t>Non una riduzione, ma una sottrazione consapevole.</w:t>
      </w:r>
      <w:r w:rsidRPr="00C87AB5">
        <w:rPr>
          <w:rFonts w:ascii="Arial Nova" w:hAnsi="Arial Nova"/>
          <w:sz w:val="18"/>
          <w:szCs w:val="18"/>
        </w:rPr>
        <w:br/>
        <w:t>Un processo di selezione.</w:t>
      </w:r>
    </w:p>
    <w:p w14:paraId="7E70502A" w14:textId="77777777" w:rsidR="00D86725" w:rsidRPr="00C87AB5" w:rsidRDefault="00D86725" w:rsidP="00D86725">
      <w:pPr>
        <w:rPr>
          <w:rFonts w:ascii="Arial Nova" w:hAnsi="Arial Nova"/>
          <w:sz w:val="18"/>
          <w:szCs w:val="18"/>
        </w:rPr>
      </w:pPr>
      <w:r w:rsidRPr="00C87AB5">
        <w:rPr>
          <w:rFonts w:ascii="Arial Nova" w:hAnsi="Arial Nova"/>
          <w:sz w:val="18"/>
          <w:szCs w:val="18"/>
        </w:rPr>
        <w:t>Le tracce a terra non rappresentano oggetti, ma possibilità.</w:t>
      </w:r>
      <w:r w:rsidRPr="00C87AB5">
        <w:rPr>
          <w:rFonts w:ascii="Arial Nova" w:hAnsi="Arial Nova"/>
          <w:sz w:val="18"/>
          <w:szCs w:val="18"/>
        </w:rPr>
        <w:br/>
        <w:t>Presenze leggere, che non occupano spazio ma continuano a esistere.</w:t>
      </w:r>
    </w:p>
    <w:p w14:paraId="35C04C07" w14:textId="77777777" w:rsidR="00D86725" w:rsidRPr="00C87AB5" w:rsidRDefault="00D86725" w:rsidP="00D86725">
      <w:pPr>
        <w:rPr>
          <w:rFonts w:ascii="Arial Nova" w:hAnsi="Arial Nova"/>
          <w:sz w:val="18"/>
          <w:szCs w:val="18"/>
        </w:rPr>
      </w:pPr>
      <w:r w:rsidRPr="00C87AB5">
        <w:rPr>
          <w:rFonts w:ascii="Arial Nova" w:hAnsi="Arial Nova"/>
          <w:sz w:val="18"/>
          <w:szCs w:val="18"/>
        </w:rPr>
        <w:t>La soglia segna un passaggio.</w:t>
      </w:r>
      <w:r w:rsidRPr="00C87AB5">
        <w:rPr>
          <w:rFonts w:ascii="Arial Nova" w:hAnsi="Arial Nova"/>
          <w:sz w:val="18"/>
          <w:szCs w:val="18"/>
        </w:rPr>
        <w:br/>
        <w:t>Non solo fisico, ma mentale.</w:t>
      </w:r>
    </w:p>
    <w:p w14:paraId="2D316A42" w14:textId="77777777" w:rsidR="00D86725" w:rsidRPr="00C87AB5" w:rsidRDefault="00D86725" w:rsidP="00D86725">
      <w:pPr>
        <w:rPr>
          <w:rFonts w:ascii="Arial Nova" w:hAnsi="Arial Nova"/>
          <w:sz w:val="18"/>
          <w:szCs w:val="18"/>
        </w:rPr>
      </w:pPr>
      <w:r w:rsidRPr="00C87AB5">
        <w:rPr>
          <w:rFonts w:ascii="Arial Nova" w:hAnsi="Arial Nova"/>
          <w:sz w:val="18"/>
          <w:szCs w:val="18"/>
        </w:rPr>
        <w:t>Oltre, la casa cambia natura.</w:t>
      </w:r>
      <w:r w:rsidRPr="00C87AB5">
        <w:rPr>
          <w:rFonts w:ascii="Arial Nova" w:hAnsi="Arial Nova"/>
          <w:sz w:val="18"/>
          <w:szCs w:val="18"/>
        </w:rPr>
        <w:br/>
        <w:t>Diventa un luogo di concentrazione, di silenzio, di ritorno a sé.</w:t>
      </w:r>
    </w:p>
    <w:p w14:paraId="5BC624EA" w14:textId="77777777" w:rsidR="00D86725" w:rsidRPr="00C87AB5" w:rsidRDefault="00D86725" w:rsidP="00D86725">
      <w:pPr>
        <w:rPr>
          <w:rFonts w:ascii="Arial Nova" w:hAnsi="Arial Nova"/>
          <w:sz w:val="18"/>
          <w:szCs w:val="18"/>
        </w:rPr>
      </w:pPr>
      <w:r w:rsidRPr="00C87AB5">
        <w:rPr>
          <w:rFonts w:ascii="Arial Nova" w:hAnsi="Arial Nova"/>
          <w:sz w:val="18"/>
          <w:szCs w:val="18"/>
        </w:rPr>
        <w:t>Il corpo torna al centro.</w:t>
      </w:r>
      <w:r w:rsidRPr="00C87AB5">
        <w:rPr>
          <w:rFonts w:ascii="Arial Nova" w:hAnsi="Arial Nova"/>
          <w:sz w:val="18"/>
          <w:szCs w:val="18"/>
        </w:rPr>
        <w:br/>
        <w:t>Il tempo rallenta.</w:t>
      </w:r>
      <w:r w:rsidRPr="00C87AB5">
        <w:rPr>
          <w:rFonts w:ascii="Arial Nova" w:hAnsi="Arial Nova"/>
          <w:sz w:val="18"/>
          <w:szCs w:val="18"/>
        </w:rPr>
        <w:br/>
        <w:t>Lo spazio si dilata dove serve davvero.</w:t>
      </w:r>
    </w:p>
    <w:p w14:paraId="5B831506" w14:textId="77777777" w:rsidR="00D86725" w:rsidRPr="00C87AB5" w:rsidRDefault="00D86725" w:rsidP="00D86725">
      <w:pPr>
        <w:rPr>
          <w:rFonts w:ascii="Arial Nova" w:hAnsi="Arial Nova"/>
          <w:sz w:val="18"/>
          <w:szCs w:val="18"/>
        </w:rPr>
      </w:pPr>
      <w:r w:rsidRPr="00C87AB5">
        <w:rPr>
          <w:rFonts w:ascii="Arial Nova" w:hAnsi="Arial Nova"/>
          <w:sz w:val="18"/>
          <w:szCs w:val="18"/>
        </w:rPr>
        <w:t>Qui non si vive la città.</w:t>
      </w:r>
      <w:r w:rsidRPr="00C87AB5">
        <w:rPr>
          <w:rFonts w:ascii="Arial Nova" w:hAnsi="Arial Nova"/>
          <w:sz w:val="18"/>
          <w:szCs w:val="18"/>
        </w:rPr>
        <w:br/>
        <w:t>Qui ci si prepara a viverla.</w:t>
      </w:r>
    </w:p>
    <w:p w14:paraId="4ECA7639" w14:textId="77777777" w:rsidR="00D86725" w:rsidRPr="00C87AB5" w:rsidRDefault="00D86725" w:rsidP="00D86725">
      <w:pPr>
        <w:rPr>
          <w:rFonts w:ascii="Arial Nova" w:hAnsi="Arial Nova"/>
          <w:sz w:val="18"/>
          <w:szCs w:val="18"/>
        </w:rPr>
      </w:pPr>
      <w:r w:rsidRPr="00C87AB5">
        <w:rPr>
          <w:rFonts w:ascii="Arial Nova" w:hAnsi="Arial Nova"/>
          <w:sz w:val="18"/>
          <w:szCs w:val="18"/>
        </w:rPr>
        <w:t xml:space="preserve">Nel </w:t>
      </w:r>
      <w:proofErr w:type="spellStart"/>
      <w:r w:rsidRPr="00C87AB5">
        <w:rPr>
          <w:rFonts w:ascii="Arial Nova" w:hAnsi="Arial Nova"/>
          <w:sz w:val="18"/>
          <w:szCs w:val="18"/>
        </w:rPr>
        <w:t>microliving</w:t>
      </w:r>
      <w:proofErr w:type="spellEnd"/>
      <w:r w:rsidRPr="00C87AB5">
        <w:rPr>
          <w:rFonts w:ascii="Arial Nova" w:hAnsi="Arial Nova"/>
          <w:sz w:val="18"/>
          <w:szCs w:val="18"/>
        </w:rPr>
        <w:t xml:space="preserve"> contemporaneo abitare non significa più contenere tutto,</w:t>
      </w:r>
      <w:r w:rsidRPr="00C87AB5">
        <w:rPr>
          <w:rFonts w:ascii="Arial Nova" w:hAnsi="Arial Nova"/>
          <w:sz w:val="18"/>
          <w:szCs w:val="18"/>
        </w:rPr>
        <w:br/>
        <w:t>ma riconoscere ciò che non può essere delegato.</w:t>
      </w:r>
    </w:p>
    <w:p w14:paraId="482649E4" w14:textId="77777777" w:rsidR="00D86725" w:rsidRPr="00C87AB5" w:rsidRDefault="00D86725" w:rsidP="00D86725">
      <w:pPr>
        <w:rPr>
          <w:rFonts w:ascii="Arial Nova" w:hAnsi="Arial Nova"/>
          <w:sz w:val="18"/>
          <w:szCs w:val="18"/>
        </w:rPr>
      </w:pPr>
      <w:r w:rsidRPr="00C87AB5">
        <w:rPr>
          <w:rFonts w:ascii="Arial Nova" w:hAnsi="Arial Nova"/>
          <w:sz w:val="18"/>
          <w:szCs w:val="18"/>
        </w:rPr>
        <w:t>Il riposo.</w:t>
      </w:r>
      <w:r w:rsidRPr="00C87AB5">
        <w:rPr>
          <w:rFonts w:ascii="Arial Nova" w:hAnsi="Arial Nova"/>
          <w:sz w:val="18"/>
          <w:szCs w:val="18"/>
        </w:rPr>
        <w:br/>
        <w:t>La cura.</w:t>
      </w:r>
      <w:r w:rsidRPr="00C87AB5">
        <w:rPr>
          <w:rFonts w:ascii="Arial Nova" w:hAnsi="Arial Nova"/>
          <w:sz w:val="18"/>
          <w:szCs w:val="18"/>
        </w:rPr>
        <w:br/>
        <w:t>La rigenerazione.</w:t>
      </w:r>
    </w:p>
    <w:p w14:paraId="08CE102F" w14:textId="0564495E" w:rsidR="00D86725" w:rsidRPr="00C87AB5" w:rsidRDefault="00D86725" w:rsidP="00D86725">
      <w:pPr>
        <w:ind w:right="6"/>
        <w:jc w:val="both"/>
        <w:rPr>
          <w:rFonts w:ascii="Arial Nova" w:hAnsi="Arial Nova"/>
          <w:sz w:val="18"/>
          <w:szCs w:val="18"/>
        </w:rPr>
      </w:pPr>
      <w:r w:rsidRPr="00C87AB5">
        <w:rPr>
          <w:rFonts w:ascii="Arial Nova" w:hAnsi="Arial Nova"/>
          <w:sz w:val="18"/>
          <w:szCs w:val="18"/>
        </w:rPr>
        <w:t>Tutto il resto appartiene al mondo esterno.</w:t>
      </w:r>
      <w:r w:rsidRPr="00C87AB5">
        <w:rPr>
          <w:rFonts w:ascii="Arial Nova" w:hAnsi="Arial Nova"/>
          <w:sz w:val="18"/>
          <w:szCs w:val="18"/>
        </w:rPr>
        <w:tab/>
      </w:r>
      <w:r w:rsidRPr="00C87AB5">
        <w:rPr>
          <w:rFonts w:ascii="Arial Nova" w:hAnsi="Arial Nova"/>
          <w:sz w:val="18"/>
          <w:szCs w:val="18"/>
        </w:rPr>
        <w:br/>
        <w:t>E per questo, finalmente, la casa può tornare a essere essenziale.</w:t>
      </w:r>
    </w:p>
    <w:p w14:paraId="70541E80" w14:textId="77777777" w:rsidR="00D86725" w:rsidRPr="00C87AB5" w:rsidRDefault="00D86725" w:rsidP="00D86725">
      <w:pPr>
        <w:ind w:right="6"/>
        <w:jc w:val="both"/>
        <w:rPr>
          <w:rFonts w:ascii="Arial Nova" w:hAnsi="Arial Nova"/>
          <w:sz w:val="18"/>
          <w:szCs w:val="18"/>
        </w:rPr>
      </w:pPr>
    </w:p>
    <w:p w14:paraId="44308699" w14:textId="77777777" w:rsidR="00C87AB5" w:rsidRDefault="00D86725" w:rsidP="00C87AB5">
      <w:pPr>
        <w:jc w:val="both"/>
        <w:rPr>
          <w:rFonts w:ascii="Arial Nova" w:hAnsi="Arial Nova"/>
          <w:sz w:val="18"/>
          <w:szCs w:val="18"/>
        </w:rPr>
      </w:pPr>
      <w:r w:rsidRPr="00C87AB5">
        <w:rPr>
          <w:rFonts w:ascii="Arial Nova" w:hAnsi="Arial Nova"/>
          <w:b/>
          <w:bCs/>
          <w:sz w:val="18"/>
          <w:szCs w:val="18"/>
        </w:rPr>
        <w:t xml:space="preserve">Bio Studio: </w:t>
      </w:r>
      <w:r w:rsidRPr="00C87AB5">
        <w:rPr>
          <w:rFonts w:ascii="Arial Nova" w:hAnsi="Arial Nova"/>
          <w:b/>
          <w:bCs/>
          <w:sz w:val="18"/>
          <w:szCs w:val="18"/>
        </w:rPr>
        <w:tab/>
      </w:r>
      <w:r w:rsidRPr="00C87AB5">
        <w:rPr>
          <w:rFonts w:ascii="Arial Nova" w:hAnsi="Arial Nova"/>
          <w:b/>
          <w:bCs/>
          <w:sz w:val="18"/>
          <w:szCs w:val="18"/>
        </w:rPr>
        <w:br/>
      </w:r>
      <w:r w:rsidRPr="00C87AB5">
        <w:rPr>
          <w:rFonts w:ascii="Arial Nova" w:hAnsi="Arial Nova"/>
          <w:sz w:val="18"/>
          <w:szCs w:val="18"/>
        </w:rPr>
        <w:t>PRINCIPIOATTIVO Architecture Group è uno studio di architettura e consulenza immobiliare che opera tra progetto, strategia e sviluppo. Lo studio si distingue per un approccio integrato che unisce analisi, definizione del modello economico e progettazione architettonica, sviluppando interventi a diverse scale: dalla rigenerazione urbana a progetti residenziali, spazi ibridi e programmi a forte impatto sociale.</w:t>
      </w:r>
      <w:r w:rsidR="00C87AB5">
        <w:rPr>
          <w:rFonts w:ascii="Arial Nova" w:hAnsi="Arial Nova"/>
          <w:sz w:val="18"/>
          <w:szCs w:val="18"/>
        </w:rPr>
        <w:t xml:space="preserve"> </w:t>
      </w:r>
      <w:r w:rsidRPr="00C87AB5">
        <w:rPr>
          <w:rFonts w:ascii="Arial Nova" w:hAnsi="Arial Nova"/>
          <w:sz w:val="18"/>
          <w:szCs w:val="18"/>
        </w:rPr>
        <w:t>L’attività si basa su una lettura approfondita del contesto e sulla costruzione di scenari di sviluppo, con l’obiettivo di generare valore nel tempo, allineando qualità architettonica, sostenibilità economica e impatto sul territorio. In questo processo, il progetto non è considerato un punto di partenza ma l’esito di una riflessione più ampia, in cui forma, funzione e modello gestionale vengono definiti in modo coerente.</w:t>
      </w:r>
      <w:r w:rsidR="00C87AB5">
        <w:rPr>
          <w:rFonts w:ascii="Arial Nova" w:hAnsi="Arial Nova"/>
          <w:sz w:val="18"/>
          <w:szCs w:val="18"/>
        </w:rPr>
        <w:t xml:space="preserve"> </w:t>
      </w:r>
      <w:r w:rsidRPr="00C87AB5">
        <w:rPr>
          <w:rFonts w:ascii="Arial Nova" w:hAnsi="Arial Nova"/>
          <w:sz w:val="18"/>
          <w:szCs w:val="18"/>
        </w:rPr>
        <w:t>Con uffici a Milano, Genova e Riyadh, PRINCIPIOATTIVO lavora in contesti nazionali e internazionali, collaborando con investitori, operatori e istituzioni pubbliche, e sviluppando progetti che integrano dimensione spaziale, economica e relazionale.</w:t>
      </w:r>
      <w:r w:rsidR="00C87AB5">
        <w:rPr>
          <w:rFonts w:ascii="Arial Nova" w:hAnsi="Arial Nova"/>
          <w:sz w:val="18"/>
          <w:szCs w:val="18"/>
        </w:rPr>
        <w:t xml:space="preserve"> </w:t>
      </w:r>
      <w:r w:rsidRPr="00C87AB5">
        <w:rPr>
          <w:rFonts w:ascii="Arial Nova" w:hAnsi="Arial Nova"/>
          <w:sz w:val="18"/>
          <w:szCs w:val="18"/>
        </w:rPr>
        <w:t>Lo studio affronta operazioni complesse in cui architettura e sviluppo immobiliare si intrecciano, costruendo soluzioni capaci di rispondere a esigenze contemporanee e di adattarsi nel tempo. Tra i temi ricorrenti della ricerca vi sono la trasformazione dell’abitare, i modelli di uso temporaneo, l’integrazione tra spazio privato e servizi urbani e il ruolo dell’architettura come infrastruttura sociale.</w:t>
      </w:r>
      <w:r w:rsidR="00C87AB5">
        <w:rPr>
          <w:rFonts w:ascii="Arial Nova" w:hAnsi="Arial Nova"/>
          <w:sz w:val="18"/>
          <w:szCs w:val="18"/>
        </w:rPr>
        <w:t xml:space="preserve"> </w:t>
      </w:r>
    </w:p>
    <w:p w14:paraId="5C61ED0F" w14:textId="695CEF0B" w:rsidR="00B80940" w:rsidRPr="00C87AB5" w:rsidRDefault="00C87AB5" w:rsidP="00C87AB5">
      <w:pPr>
        <w:rPr>
          <w:rFonts w:ascii="Arial Nova" w:hAnsi="Arial Nova"/>
          <w:sz w:val="18"/>
          <w:szCs w:val="18"/>
        </w:rPr>
      </w:pPr>
      <w:r>
        <w:rPr>
          <w:rFonts w:ascii="Arial Nova" w:hAnsi="Arial Nova"/>
          <w:sz w:val="18"/>
          <w:szCs w:val="18"/>
        </w:rPr>
        <w:br w:type="page"/>
      </w:r>
      <w:proofErr w:type="spellStart"/>
      <w:r w:rsidR="00B80940" w:rsidRPr="00B80940">
        <w:rPr>
          <w:rFonts w:ascii="Arial Nova" w:hAnsi="Arial Nova"/>
          <w:b/>
          <w:bCs/>
        </w:rPr>
        <w:lastRenderedPageBreak/>
        <w:t>Roccatelier</w:t>
      </w:r>
      <w:proofErr w:type="spellEnd"/>
      <w:r w:rsidR="00B80940" w:rsidRPr="00B80940">
        <w:rPr>
          <w:rFonts w:ascii="Arial Nova" w:hAnsi="Arial Nova"/>
          <w:b/>
          <w:bCs/>
        </w:rPr>
        <w:t xml:space="preserve"> Associati </w:t>
      </w:r>
      <w:r w:rsidR="00B80940" w:rsidRPr="00B80940">
        <w:rPr>
          <w:rFonts w:ascii="Arial Nova" w:hAnsi="Arial Nova"/>
          <w:b/>
          <w:bCs/>
        </w:rPr>
        <w:br/>
      </w:r>
      <w:r w:rsidR="00B80940" w:rsidRPr="00D86725">
        <w:rPr>
          <w:rFonts w:ascii="Arial Nova" w:hAnsi="Arial Nova"/>
          <w:b/>
          <w:bCs/>
        </w:rPr>
        <w:t>(</w:t>
      </w:r>
      <w:r w:rsidR="00B80940">
        <w:rPr>
          <w:rFonts w:ascii="Arial Nova" w:hAnsi="Arial Nova"/>
          <w:b/>
          <w:bCs/>
        </w:rPr>
        <w:t>Arch. Laura Rocca</w:t>
      </w:r>
      <w:r w:rsidR="00B80940" w:rsidRPr="00D86725">
        <w:rPr>
          <w:rFonts w:ascii="Arial Nova" w:hAnsi="Arial Nova"/>
          <w:b/>
        </w:rPr>
        <w:t>)</w:t>
      </w:r>
    </w:p>
    <w:p w14:paraId="33D02FBE" w14:textId="77777777" w:rsidR="00B80940" w:rsidRPr="000D3965" w:rsidRDefault="00B80940" w:rsidP="00B80940"/>
    <w:p w14:paraId="0D6EC84B" w14:textId="694117A3" w:rsidR="00B80940" w:rsidRDefault="00B80940" w:rsidP="00B80940">
      <w:r w:rsidRPr="00596C13">
        <w:rPr>
          <w:rFonts w:ascii="Arial Nova" w:hAnsi="Arial Nova"/>
          <w:b/>
          <w:bCs/>
          <w:color w:val="C00000"/>
        </w:rPr>
        <w:t>Titolo Container</w:t>
      </w:r>
      <w:r w:rsidR="009B3E96">
        <w:rPr>
          <w:rFonts w:ascii="Arial Nova" w:hAnsi="Arial Nova"/>
          <w:b/>
          <w:bCs/>
          <w:color w:val="C00000"/>
        </w:rPr>
        <w:t xml:space="preserve"> 10</w:t>
      </w:r>
      <w:r w:rsidRPr="00596C13">
        <w:rPr>
          <w:rFonts w:ascii="Arial Nova" w:hAnsi="Arial Nova"/>
          <w:b/>
          <w:bCs/>
          <w:color w:val="C00000"/>
        </w:rPr>
        <w:t>:</w:t>
      </w:r>
      <w:r>
        <w:rPr>
          <w:rFonts w:ascii="Arial Nova" w:hAnsi="Arial Nova"/>
          <w:b/>
          <w:bCs/>
          <w:color w:val="C00000"/>
        </w:rPr>
        <w:t xml:space="preserve"> </w:t>
      </w:r>
      <w:r>
        <w:rPr>
          <w:rFonts w:ascii="Arial Nova" w:hAnsi="Arial Nova"/>
          <w:b/>
          <w:bCs/>
          <w:color w:val="C00000"/>
        </w:rPr>
        <w:br/>
      </w:r>
      <w:r w:rsidR="00A73E82">
        <w:rPr>
          <w:rFonts w:ascii="Arial Nova" w:hAnsi="Arial Nova"/>
          <w:b/>
          <w:bCs/>
          <w:color w:val="C00000"/>
        </w:rPr>
        <w:t xml:space="preserve">QUESTA STANZA NON HA PIU’ PARETI, MA ALBERI. Questo soffitto viola non esiste più </w:t>
      </w:r>
    </w:p>
    <w:p w14:paraId="54C456F3" w14:textId="77A22563" w:rsidR="00B80940" w:rsidRPr="00D86725" w:rsidRDefault="00B80940" w:rsidP="00B80940">
      <w:pPr>
        <w:rPr>
          <w:rFonts w:ascii="Arial Nova" w:hAnsi="Arial Nova"/>
          <w:b/>
          <w:bCs/>
          <w:color w:val="C00000"/>
        </w:rPr>
      </w:pPr>
    </w:p>
    <w:p w14:paraId="26386405" w14:textId="22814CDD" w:rsidR="00B80940" w:rsidRDefault="005B2918" w:rsidP="00D86725">
      <w:pPr>
        <w:ind w:right="6"/>
        <w:jc w:val="both"/>
        <w:rPr>
          <w:rFonts w:ascii="Arial Nova" w:hAnsi="Arial Nova"/>
        </w:rPr>
      </w:pPr>
      <w:r>
        <w:rPr>
          <w:rFonts w:ascii="Arial Nova" w:hAnsi="Arial Nova"/>
          <w:noProof/>
        </w:rPr>
        <w:drawing>
          <wp:anchor distT="0" distB="0" distL="114300" distR="114300" simplePos="0" relativeHeight="251667456" behindDoc="1" locked="0" layoutInCell="1" allowOverlap="1" wp14:anchorId="2F3239C2" wp14:editId="691AC01B">
            <wp:simplePos x="0" y="0"/>
            <wp:positionH relativeFrom="margin">
              <wp:posOffset>-3810</wp:posOffset>
            </wp:positionH>
            <wp:positionV relativeFrom="paragraph">
              <wp:posOffset>6350</wp:posOffset>
            </wp:positionV>
            <wp:extent cx="1154430" cy="1729740"/>
            <wp:effectExtent l="0" t="0" r="1270" b="0"/>
            <wp:wrapTight wrapText="bothSides">
              <wp:wrapPolygon edited="0">
                <wp:start x="0" y="0"/>
                <wp:lineTo x="0" y="21410"/>
                <wp:lineTo x="21386" y="21410"/>
                <wp:lineTo x="21386" y="0"/>
                <wp:lineTo x="0" y="0"/>
              </wp:wrapPolygon>
            </wp:wrapTight>
            <wp:docPr id="171870956"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54430" cy="1729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5A5688" w14:textId="085EF141" w:rsidR="00B80940" w:rsidRDefault="00B80940" w:rsidP="00D86725">
      <w:pPr>
        <w:ind w:right="6"/>
        <w:jc w:val="both"/>
        <w:rPr>
          <w:rFonts w:ascii="Arial Nova" w:hAnsi="Arial Nova"/>
        </w:rPr>
      </w:pPr>
    </w:p>
    <w:p w14:paraId="6B54313C" w14:textId="286A0F32" w:rsidR="00B80940" w:rsidRDefault="00B80940" w:rsidP="00D86725">
      <w:pPr>
        <w:ind w:right="6"/>
        <w:jc w:val="both"/>
        <w:rPr>
          <w:rFonts w:ascii="Arial Nova" w:hAnsi="Arial Nova"/>
        </w:rPr>
      </w:pPr>
    </w:p>
    <w:p w14:paraId="31701779" w14:textId="77777777" w:rsidR="00B80940" w:rsidRDefault="00B80940" w:rsidP="00D86725">
      <w:pPr>
        <w:ind w:right="6"/>
        <w:jc w:val="both"/>
        <w:rPr>
          <w:rFonts w:ascii="Arial Nova" w:hAnsi="Arial Nova"/>
        </w:rPr>
      </w:pPr>
    </w:p>
    <w:p w14:paraId="484451F2" w14:textId="77777777" w:rsidR="00B80940" w:rsidRDefault="00B80940" w:rsidP="00D86725">
      <w:pPr>
        <w:ind w:right="6"/>
        <w:jc w:val="both"/>
        <w:rPr>
          <w:rFonts w:ascii="Arial Nova" w:hAnsi="Arial Nova"/>
        </w:rPr>
      </w:pPr>
    </w:p>
    <w:p w14:paraId="6524243D" w14:textId="77777777" w:rsidR="00B80940" w:rsidRDefault="00B80940" w:rsidP="00D86725">
      <w:pPr>
        <w:ind w:right="6"/>
        <w:jc w:val="both"/>
        <w:rPr>
          <w:rFonts w:ascii="Arial Nova" w:hAnsi="Arial Nova"/>
        </w:rPr>
      </w:pPr>
    </w:p>
    <w:p w14:paraId="2A508233" w14:textId="77777777" w:rsidR="00B80940" w:rsidRDefault="00B80940" w:rsidP="00D86725">
      <w:pPr>
        <w:ind w:right="6"/>
        <w:jc w:val="both"/>
        <w:rPr>
          <w:rFonts w:ascii="Arial Nova" w:hAnsi="Arial Nova"/>
        </w:rPr>
      </w:pPr>
    </w:p>
    <w:p w14:paraId="1E7D18DB" w14:textId="77777777" w:rsidR="00B80940" w:rsidRDefault="00B80940" w:rsidP="00D86725">
      <w:pPr>
        <w:ind w:right="6"/>
        <w:jc w:val="both"/>
        <w:rPr>
          <w:rFonts w:ascii="Arial Nova" w:hAnsi="Arial Nova"/>
        </w:rPr>
      </w:pPr>
    </w:p>
    <w:p w14:paraId="715BFBE2" w14:textId="77777777" w:rsidR="00B80940" w:rsidRDefault="00B80940" w:rsidP="00D86725">
      <w:pPr>
        <w:ind w:right="6"/>
        <w:jc w:val="both"/>
        <w:rPr>
          <w:rFonts w:ascii="Arial Nova" w:hAnsi="Arial Nova"/>
        </w:rPr>
      </w:pPr>
    </w:p>
    <w:p w14:paraId="1EA5BA91" w14:textId="77777777" w:rsidR="00B80940" w:rsidRDefault="00B80940" w:rsidP="00D86725">
      <w:pPr>
        <w:ind w:right="6"/>
        <w:jc w:val="both"/>
        <w:rPr>
          <w:rFonts w:ascii="Arial Nova" w:hAnsi="Arial Nova"/>
        </w:rPr>
      </w:pPr>
    </w:p>
    <w:p w14:paraId="3A76C16A" w14:textId="00884D26" w:rsidR="00B80940" w:rsidRDefault="00B80940" w:rsidP="00D86725">
      <w:pPr>
        <w:ind w:right="6"/>
        <w:jc w:val="both"/>
        <w:rPr>
          <w:rFonts w:ascii="Arial Nova" w:hAnsi="Arial Nova"/>
        </w:rPr>
      </w:pPr>
    </w:p>
    <w:p w14:paraId="66F6FAE0" w14:textId="05313AA5" w:rsidR="00B80940" w:rsidRPr="00A73E82" w:rsidRDefault="00B80940" w:rsidP="00B80940">
      <w:pPr>
        <w:jc w:val="both"/>
        <w:rPr>
          <w:rFonts w:ascii="Arial Nova" w:hAnsi="Arial Nova"/>
          <w:sz w:val="20"/>
          <w:szCs w:val="20"/>
        </w:rPr>
      </w:pPr>
      <w:r w:rsidRPr="00A73E82">
        <w:rPr>
          <w:rFonts w:ascii="Arial Nova" w:hAnsi="Arial Nova"/>
          <w:b/>
          <w:bCs/>
          <w:sz w:val="20"/>
          <w:szCs w:val="20"/>
        </w:rPr>
        <w:t>Concept:</w:t>
      </w:r>
      <w:r w:rsidRPr="00A73E82">
        <w:rPr>
          <w:rFonts w:ascii="Arial Nova" w:hAnsi="Arial Nova"/>
          <w:b/>
          <w:bCs/>
          <w:sz w:val="20"/>
          <w:szCs w:val="20"/>
        </w:rPr>
        <w:br/>
      </w:r>
      <w:r w:rsidRPr="00A73E82">
        <w:rPr>
          <w:rFonts w:ascii="Arial Nova" w:hAnsi="Arial Nova"/>
          <w:sz w:val="20"/>
          <w:szCs w:val="20"/>
        </w:rPr>
        <w:t xml:space="preserve">Il progetto nasce da un’ispirazione poetica e musicale: </w:t>
      </w:r>
      <w:r w:rsidRPr="00A73E82">
        <w:rPr>
          <w:rFonts w:ascii="Arial Nova" w:hAnsi="Arial Nova"/>
          <w:i/>
          <w:iCs/>
          <w:sz w:val="20"/>
          <w:szCs w:val="20"/>
        </w:rPr>
        <w:t>Il cielo in una stanza</w:t>
      </w:r>
      <w:r w:rsidRPr="00A73E82">
        <w:rPr>
          <w:rFonts w:ascii="Arial Nova" w:hAnsi="Arial Nova"/>
          <w:sz w:val="20"/>
          <w:szCs w:val="20"/>
        </w:rPr>
        <w:t xml:space="preserve"> di Gino Paoli. Una canzone che racconta la capacità dello spazio di trasformarsi, perdere i propri confini fisici e diventare emozione, atmosfera, paesaggio interiore.</w:t>
      </w:r>
      <w:r w:rsidR="00A73E82">
        <w:rPr>
          <w:rFonts w:ascii="Arial Nova" w:hAnsi="Arial Nova"/>
          <w:sz w:val="20"/>
          <w:szCs w:val="20"/>
        </w:rPr>
        <w:t xml:space="preserve"> </w:t>
      </w:r>
      <w:r w:rsidRPr="00A73E82">
        <w:rPr>
          <w:rFonts w:ascii="Arial Nova" w:hAnsi="Arial Nova"/>
          <w:sz w:val="20"/>
          <w:szCs w:val="20"/>
        </w:rPr>
        <w:t xml:space="preserve">Da questa suggestione </w:t>
      </w:r>
      <w:proofErr w:type="spellStart"/>
      <w:r w:rsidRPr="00A73E82">
        <w:rPr>
          <w:rFonts w:ascii="Arial Nova" w:hAnsi="Arial Nova"/>
          <w:sz w:val="20"/>
          <w:szCs w:val="20"/>
        </w:rPr>
        <w:t>Roccatelier</w:t>
      </w:r>
      <w:proofErr w:type="spellEnd"/>
      <w:r w:rsidRPr="00A73E82">
        <w:rPr>
          <w:rFonts w:ascii="Arial Nova" w:hAnsi="Arial Nova"/>
          <w:sz w:val="20"/>
          <w:szCs w:val="20"/>
        </w:rPr>
        <w:t xml:space="preserve"> ha immaginato un </w:t>
      </w:r>
      <w:proofErr w:type="spellStart"/>
      <w:r w:rsidRPr="00A73E82">
        <w:rPr>
          <w:rFonts w:ascii="Arial Nova" w:hAnsi="Arial Nova"/>
          <w:sz w:val="20"/>
          <w:szCs w:val="20"/>
        </w:rPr>
        <w:t>microliving</w:t>
      </w:r>
      <w:proofErr w:type="spellEnd"/>
      <w:r w:rsidRPr="00A73E82">
        <w:rPr>
          <w:rFonts w:ascii="Arial Nova" w:hAnsi="Arial Nova"/>
          <w:sz w:val="20"/>
          <w:szCs w:val="20"/>
        </w:rPr>
        <w:t xml:space="preserve"> di </w:t>
      </w:r>
      <w:proofErr w:type="spellStart"/>
      <w:r w:rsidRPr="00A73E82">
        <w:rPr>
          <w:rFonts w:ascii="Arial Nova" w:hAnsi="Arial Nova"/>
          <w:sz w:val="20"/>
          <w:szCs w:val="20"/>
        </w:rPr>
        <w:t>exterior</w:t>
      </w:r>
      <w:proofErr w:type="spellEnd"/>
      <w:r w:rsidRPr="00A73E82">
        <w:rPr>
          <w:rFonts w:ascii="Arial Nova" w:hAnsi="Arial Nova"/>
          <w:sz w:val="20"/>
          <w:szCs w:val="20"/>
        </w:rPr>
        <w:t xml:space="preserve"> design in cui le pareti del container sembrano esplodere e dissolversi, trasformandosi in cielo, alberi e natura. Il limite architettonico si apre, si frammenta e diventa scenario, come se l’esterno invadesse lo spazio abitato.</w:t>
      </w:r>
    </w:p>
    <w:p w14:paraId="17FAD941" w14:textId="3CC880A6" w:rsidR="00B80940" w:rsidRPr="00A73E82" w:rsidRDefault="00B80940" w:rsidP="00B80940">
      <w:pPr>
        <w:jc w:val="both"/>
        <w:rPr>
          <w:rFonts w:ascii="Arial Nova" w:hAnsi="Arial Nova"/>
          <w:sz w:val="20"/>
          <w:szCs w:val="20"/>
        </w:rPr>
      </w:pPr>
      <w:r w:rsidRPr="00A73E82">
        <w:rPr>
          <w:rFonts w:ascii="Arial Nova" w:hAnsi="Arial Nova"/>
          <w:sz w:val="20"/>
          <w:szCs w:val="20"/>
        </w:rPr>
        <w:t xml:space="preserve">La composizione è costruita attraverso elementi modulari e </w:t>
      </w:r>
      <w:proofErr w:type="spellStart"/>
      <w:r w:rsidRPr="00A73E82">
        <w:rPr>
          <w:rFonts w:ascii="Arial Nova" w:hAnsi="Arial Nova"/>
          <w:sz w:val="20"/>
          <w:szCs w:val="20"/>
        </w:rPr>
        <w:t>pixelati</w:t>
      </w:r>
      <w:proofErr w:type="spellEnd"/>
      <w:r w:rsidRPr="00A73E82">
        <w:rPr>
          <w:rFonts w:ascii="Arial Nova" w:hAnsi="Arial Nova"/>
          <w:sz w:val="20"/>
          <w:szCs w:val="20"/>
        </w:rPr>
        <w:t>, simili a tessere di un mosaico digitale o a blocchi tridimensionali, che danno forma a un paesaggio astratto e contemporaneo. Ne deriva un ambiente compatto ma evocativo, capace di suggerire libertà, aria, luce e movimento.</w:t>
      </w:r>
      <w:r w:rsidR="00A73E82">
        <w:rPr>
          <w:rFonts w:ascii="Arial Nova" w:hAnsi="Arial Nova"/>
          <w:sz w:val="20"/>
          <w:szCs w:val="20"/>
        </w:rPr>
        <w:t xml:space="preserve"> </w:t>
      </w:r>
      <w:r w:rsidRPr="00A73E82">
        <w:rPr>
          <w:rFonts w:ascii="Arial Nova" w:hAnsi="Arial Nova"/>
          <w:sz w:val="20"/>
          <w:szCs w:val="20"/>
        </w:rPr>
        <w:t xml:space="preserve">Il </w:t>
      </w:r>
      <w:proofErr w:type="spellStart"/>
      <w:r w:rsidRPr="00A73E82">
        <w:rPr>
          <w:rFonts w:ascii="Arial Nova" w:hAnsi="Arial Nova"/>
          <w:sz w:val="20"/>
          <w:szCs w:val="20"/>
        </w:rPr>
        <w:t>microliving</w:t>
      </w:r>
      <w:proofErr w:type="spellEnd"/>
      <w:r w:rsidRPr="00A73E82">
        <w:rPr>
          <w:rFonts w:ascii="Arial Nova" w:hAnsi="Arial Nova"/>
          <w:sz w:val="20"/>
          <w:szCs w:val="20"/>
        </w:rPr>
        <w:t xml:space="preserve"> diventa così una riflessione sul modo in cui abitiamo oggi gli spazi esterni. Non tutti disponiamo di un grande giardino o di una terrazza scenografica, ma quasi tutti abbiamo un piccolo balcone, un patio, una corte o un angolo all’aperto da trasformare in un luogo da vivere.</w:t>
      </w:r>
      <w:r w:rsidR="00A73E82">
        <w:rPr>
          <w:rFonts w:ascii="Arial Nova" w:hAnsi="Arial Nova"/>
          <w:sz w:val="20"/>
          <w:szCs w:val="20"/>
        </w:rPr>
        <w:t xml:space="preserve"> </w:t>
      </w:r>
      <w:r w:rsidRPr="00A73E82">
        <w:rPr>
          <w:rFonts w:ascii="Arial Nova" w:hAnsi="Arial Nova"/>
          <w:sz w:val="20"/>
          <w:szCs w:val="20"/>
        </w:rPr>
        <w:t>Uno spazio minimo può diventare esperienza: un luogo per ascoltare musica, condividere sapori, rilassarsi e ritrovarsi. Un piccolo esterno può accogliere una nuova idea di comfort, bellezza e quotidianità.</w:t>
      </w:r>
      <w:r w:rsidR="00A73E82">
        <w:rPr>
          <w:rFonts w:ascii="Arial Nova" w:hAnsi="Arial Nova"/>
          <w:sz w:val="20"/>
          <w:szCs w:val="20"/>
        </w:rPr>
        <w:t xml:space="preserve"> </w:t>
      </w:r>
      <w:r w:rsidRPr="00A73E82">
        <w:rPr>
          <w:rFonts w:ascii="Arial Nova" w:hAnsi="Arial Nova"/>
          <w:sz w:val="20"/>
          <w:szCs w:val="20"/>
        </w:rPr>
        <w:t>Il progetto interpreta l’</w:t>
      </w:r>
      <w:proofErr w:type="spellStart"/>
      <w:r w:rsidRPr="00A73E82">
        <w:rPr>
          <w:rFonts w:ascii="Arial Nova" w:hAnsi="Arial Nova"/>
          <w:sz w:val="20"/>
          <w:szCs w:val="20"/>
        </w:rPr>
        <w:t>exterior</w:t>
      </w:r>
      <w:proofErr w:type="spellEnd"/>
      <w:r w:rsidRPr="00A73E82">
        <w:rPr>
          <w:rFonts w:ascii="Arial Nova" w:hAnsi="Arial Nova"/>
          <w:sz w:val="20"/>
          <w:szCs w:val="20"/>
        </w:rPr>
        <w:t xml:space="preserve"> design come una forma di lusso sensoriale: il richiamo al mare nella materia calda e luminosa della pietra leccese, il benessere contemporaneo della doccia </w:t>
      </w:r>
      <w:proofErr w:type="spellStart"/>
      <w:r w:rsidRPr="00A73E82">
        <w:rPr>
          <w:rFonts w:ascii="Arial Nova" w:hAnsi="Arial Nova"/>
          <w:sz w:val="20"/>
          <w:szCs w:val="20"/>
        </w:rPr>
        <w:t>Sunshower</w:t>
      </w:r>
      <w:proofErr w:type="spellEnd"/>
      <w:r w:rsidRPr="00A73E82">
        <w:rPr>
          <w:rFonts w:ascii="Arial Nova" w:hAnsi="Arial Nova"/>
          <w:sz w:val="20"/>
          <w:szCs w:val="20"/>
        </w:rPr>
        <w:t xml:space="preserve"> di ispirazione nordeuropea, la precisione tecnica e architettonica dei profili in acciaio Jansen.</w:t>
      </w:r>
      <w:r w:rsidR="00A73E82">
        <w:rPr>
          <w:rFonts w:ascii="Arial Nova" w:hAnsi="Arial Nova"/>
          <w:sz w:val="20"/>
          <w:szCs w:val="20"/>
        </w:rPr>
        <w:t xml:space="preserve"> </w:t>
      </w:r>
      <w:r w:rsidRPr="00A73E82">
        <w:rPr>
          <w:rFonts w:ascii="Arial Nova" w:hAnsi="Arial Nova"/>
          <w:sz w:val="20"/>
          <w:szCs w:val="20"/>
        </w:rPr>
        <w:t>Un piccolo spazio esterno diventa così una stanza aperta sul cielo: intima, poetica, tecnologica e profondamente abitabile.</w:t>
      </w:r>
    </w:p>
    <w:p w14:paraId="1A026F9C" w14:textId="44169028" w:rsidR="00B80940" w:rsidRPr="00A73E82" w:rsidRDefault="00B80940" w:rsidP="00C87AB5">
      <w:pPr>
        <w:jc w:val="both"/>
        <w:rPr>
          <w:rFonts w:ascii="Arial Nova" w:hAnsi="Arial Nova"/>
          <w:sz w:val="20"/>
          <w:szCs w:val="20"/>
        </w:rPr>
      </w:pPr>
      <w:r w:rsidRPr="00A73E82">
        <w:rPr>
          <w:rFonts w:ascii="Arial Nova" w:hAnsi="Arial Nova"/>
          <w:sz w:val="20"/>
          <w:szCs w:val="20"/>
        </w:rPr>
        <w:t>Entrate e assaporate il nostro spazio.</w:t>
      </w:r>
    </w:p>
    <w:p w14:paraId="7BDCD25F" w14:textId="2F3E2D88" w:rsidR="00C87AB5" w:rsidRPr="00A73E82" w:rsidRDefault="00B80940" w:rsidP="00A73E82">
      <w:pPr>
        <w:pStyle w:val="NormaleWeb"/>
        <w:jc w:val="both"/>
        <w:rPr>
          <w:rFonts w:ascii="Arial Nova" w:hAnsi="Arial Nova"/>
          <w:sz w:val="20"/>
          <w:szCs w:val="20"/>
        </w:rPr>
      </w:pPr>
      <w:r w:rsidRPr="00A73E82">
        <w:rPr>
          <w:rFonts w:ascii="Arial Nova" w:hAnsi="Arial Nova"/>
          <w:b/>
          <w:bCs/>
          <w:sz w:val="20"/>
          <w:szCs w:val="20"/>
        </w:rPr>
        <w:t xml:space="preserve">Bio Studio: </w:t>
      </w:r>
      <w:r w:rsidRPr="00A73E82">
        <w:rPr>
          <w:rFonts w:ascii="Arial Nova" w:hAnsi="Arial Nova"/>
          <w:b/>
          <w:bCs/>
          <w:sz w:val="20"/>
          <w:szCs w:val="20"/>
        </w:rPr>
        <w:tab/>
      </w:r>
      <w:r w:rsidRPr="00A73E82">
        <w:rPr>
          <w:rFonts w:ascii="Arial Nova" w:hAnsi="Arial Nova"/>
          <w:b/>
          <w:bCs/>
          <w:sz w:val="20"/>
          <w:szCs w:val="20"/>
        </w:rPr>
        <w:br/>
      </w:r>
      <w:proofErr w:type="spellStart"/>
      <w:r w:rsidRPr="00A73E82">
        <w:rPr>
          <w:rFonts w:ascii="Arial Nova" w:hAnsi="Arial Nova"/>
          <w:sz w:val="20"/>
          <w:szCs w:val="20"/>
        </w:rPr>
        <w:t>Roccatelier</w:t>
      </w:r>
      <w:proofErr w:type="spellEnd"/>
      <w:r w:rsidRPr="00A73E82">
        <w:rPr>
          <w:rFonts w:ascii="Arial Nova" w:hAnsi="Arial Nova"/>
          <w:sz w:val="20"/>
          <w:szCs w:val="20"/>
        </w:rPr>
        <w:t xml:space="preserve"> Associati è uno studio di architettura attivo tra Milano, Monza e il territorio lombardo, con oltre vent’anni di esperienza nella progettazione di residenze private, interventi di ristrutturazione, restauro, </w:t>
      </w:r>
      <w:proofErr w:type="spellStart"/>
      <w:r w:rsidRPr="00A73E82">
        <w:rPr>
          <w:rFonts w:ascii="Arial Nova" w:hAnsi="Arial Nova"/>
          <w:sz w:val="20"/>
          <w:szCs w:val="20"/>
        </w:rPr>
        <w:t>interior</w:t>
      </w:r>
      <w:proofErr w:type="spellEnd"/>
      <w:r w:rsidRPr="00A73E82">
        <w:rPr>
          <w:rFonts w:ascii="Arial Nova" w:hAnsi="Arial Nova"/>
          <w:sz w:val="20"/>
          <w:szCs w:val="20"/>
        </w:rPr>
        <w:t xml:space="preserve"> design e architettura su misura.</w:t>
      </w:r>
      <w:r w:rsidR="00C87AB5" w:rsidRPr="00A73E82">
        <w:rPr>
          <w:rFonts w:ascii="Arial Nova" w:hAnsi="Arial Nova"/>
          <w:sz w:val="20"/>
          <w:szCs w:val="20"/>
        </w:rPr>
        <w:t xml:space="preserve"> </w:t>
      </w:r>
      <w:r w:rsidRPr="00A73E82">
        <w:rPr>
          <w:rFonts w:ascii="Arial Nova" w:hAnsi="Arial Nova"/>
          <w:sz w:val="20"/>
          <w:szCs w:val="20"/>
        </w:rPr>
        <w:t>Guidato dall’architetto Laura Rocca, lo studio si distingue per un approccio colto, contemporaneo e personalizzato, capace di trasformare ogni progetto in un luogo unico, pensato intorno alle esigenze, allo stile di vita e all’identità del committente.</w:t>
      </w:r>
      <w:r w:rsidR="00C87AB5" w:rsidRPr="00A73E82">
        <w:rPr>
          <w:rFonts w:ascii="Arial Nova" w:hAnsi="Arial Nova"/>
          <w:sz w:val="20"/>
          <w:szCs w:val="20"/>
        </w:rPr>
        <w:t xml:space="preserve"> </w:t>
      </w:r>
      <w:r w:rsidRPr="00A73E82">
        <w:rPr>
          <w:rFonts w:ascii="Arial Nova" w:hAnsi="Arial Nova"/>
          <w:sz w:val="20"/>
          <w:szCs w:val="20"/>
        </w:rPr>
        <w:t xml:space="preserve">Nel corso degli anni </w:t>
      </w:r>
      <w:proofErr w:type="spellStart"/>
      <w:r w:rsidRPr="00A73E82">
        <w:rPr>
          <w:rFonts w:ascii="Arial Nova" w:hAnsi="Arial Nova"/>
          <w:sz w:val="20"/>
          <w:szCs w:val="20"/>
        </w:rPr>
        <w:t>Roccatelier</w:t>
      </w:r>
      <w:proofErr w:type="spellEnd"/>
      <w:r w:rsidRPr="00A73E82">
        <w:rPr>
          <w:rFonts w:ascii="Arial Nova" w:hAnsi="Arial Nova"/>
          <w:sz w:val="20"/>
          <w:szCs w:val="20"/>
        </w:rPr>
        <w:t xml:space="preserve"> ha ricevuto numerosi riconoscimenti nazionali e internazionali. Nel 2012 è stato inserito tra le Eccellenze dell’Architettura Italiana in una pubblicazione con prefazione del Presidente della Repubblica Giorgio Napolitano. Le opere dello studio sono state pubblicate su riviste e libri di settore e presentate in importanti contesti culturali, tra cui la Biennale di Venezia</w:t>
      </w:r>
      <w:r w:rsidR="00C87AB5" w:rsidRPr="00A73E82">
        <w:rPr>
          <w:rFonts w:ascii="Arial Nova" w:hAnsi="Arial Nova"/>
          <w:sz w:val="20"/>
          <w:szCs w:val="20"/>
        </w:rPr>
        <w:t xml:space="preserve">. </w:t>
      </w:r>
      <w:r w:rsidRPr="00A73E82">
        <w:rPr>
          <w:rFonts w:ascii="Arial Nova" w:hAnsi="Arial Nova"/>
          <w:sz w:val="20"/>
          <w:szCs w:val="20"/>
        </w:rPr>
        <w:t xml:space="preserve">Lo studio integra competenze di architettura, </w:t>
      </w:r>
      <w:proofErr w:type="spellStart"/>
      <w:r w:rsidRPr="00A73E82">
        <w:rPr>
          <w:rFonts w:ascii="Arial Nova" w:hAnsi="Arial Nova"/>
          <w:sz w:val="20"/>
          <w:szCs w:val="20"/>
        </w:rPr>
        <w:t>interior</w:t>
      </w:r>
      <w:proofErr w:type="spellEnd"/>
      <w:r w:rsidRPr="00A73E82">
        <w:rPr>
          <w:rFonts w:ascii="Arial Nova" w:hAnsi="Arial Nova"/>
          <w:sz w:val="20"/>
          <w:szCs w:val="20"/>
        </w:rPr>
        <w:t xml:space="preserve"> design, direzione lavori e coordinamento tecnico, offrendo al cliente un servizio completo: dall’idea iniziale alla definizione degli spazi, dalla scelta dei materiali al rapporto con artigiani, fornitori e imprese.</w:t>
      </w:r>
      <w:r w:rsidR="00C87AB5" w:rsidRPr="00A73E82">
        <w:rPr>
          <w:rFonts w:ascii="Arial Nova" w:hAnsi="Arial Nova"/>
          <w:sz w:val="20"/>
          <w:szCs w:val="20"/>
        </w:rPr>
        <w:t xml:space="preserve"> </w:t>
      </w:r>
      <w:r w:rsidRPr="00A73E82">
        <w:rPr>
          <w:rFonts w:ascii="Arial Nova" w:hAnsi="Arial Nova"/>
          <w:sz w:val="20"/>
          <w:szCs w:val="20"/>
        </w:rPr>
        <w:t xml:space="preserve">Ogni progetto nasce da un dialogo attento con il committente e viene sviluppato con cura in ogni dettaglio, con l’obiettivo di creare ambienti eleganti, funzionali e durevoli. L’esperienza maturata in ambito residenziale, pubblico e culturale consente a </w:t>
      </w:r>
      <w:proofErr w:type="spellStart"/>
      <w:r w:rsidRPr="00A73E82">
        <w:rPr>
          <w:rFonts w:ascii="Arial Nova" w:hAnsi="Arial Nova"/>
          <w:sz w:val="20"/>
          <w:szCs w:val="20"/>
        </w:rPr>
        <w:t>Roccatelier</w:t>
      </w:r>
      <w:proofErr w:type="spellEnd"/>
      <w:r w:rsidRPr="00A73E82">
        <w:rPr>
          <w:rFonts w:ascii="Arial Nova" w:hAnsi="Arial Nova"/>
          <w:sz w:val="20"/>
          <w:szCs w:val="20"/>
        </w:rPr>
        <w:t xml:space="preserve"> di affrontare interventi complessi con metodo, sensibilità e visione.</w:t>
      </w:r>
      <w:r w:rsidR="00C87AB5" w:rsidRPr="00A73E82">
        <w:rPr>
          <w:rFonts w:ascii="Arial Nova" w:hAnsi="Arial Nova"/>
          <w:sz w:val="20"/>
          <w:szCs w:val="20"/>
        </w:rPr>
        <w:t xml:space="preserve"> </w:t>
      </w:r>
      <w:proofErr w:type="spellStart"/>
      <w:r w:rsidRPr="00A73E82">
        <w:rPr>
          <w:rFonts w:ascii="Arial Nova" w:hAnsi="Arial Nova"/>
          <w:sz w:val="20"/>
          <w:szCs w:val="20"/>
        </w:rPr>
        <w:t>Roccatelier</w:t>
      </w:r>
      <w:proofErr w:type="spellEnd"/>
      <w:r w:rsidRPr="00A73E82">
        <w:rPr>
          <w:rFonts w:ascii="Arial Nova" w:hAnsi="Arial Nova"/>
          <w:sz w:val="20"/>
          <w:szCs w:val="20"/>
        </w:rPr>
        <w:t xml:space="preserve"> Associati progetta spazi che uniscono qualità architettonica, comfort abitativo e identità, trasformando case e luoghi in esperienze autentiche da vivere ogni giorno.</w:t>
      </w:r>
      <w:r w:rsidR="00C87AB5">
        <w:rPr>
          <w:rFonts w:ascii="Arial Nova" w:hAnsi="Arial Nova"/>
          <w:sz w:val="18"/>
          <w:szCs w:val="18"/>
        </w:rPr>
        <w:br w:type="page"/>
      </w:r>
    </w:p>
    <w:p w14:paraId="4DC907E9" w14:textId="617F6F09" w:rsidR="006C03AD" w:rsidRPr="00D86725" w:rsidRDefault="00B305E5" w:rsidP="00C87AB5">
      <w:pPr>
        <w:pStyle w:val="NormaleWeb"/>
        <w:jc w:val="both"/>
        <w:rPr>
          <w:rFonts w:ascii="Arial Nova" w:hAnsi="Arial Nova"/>
          <w:b/>
          <w:bCs/>
          <w:sz w:val="22"/>
          <w:szCs w:val="22"/>
        </w:rPr>
      </w:pPr>
      <w:r>
        <w:rPr>
          <w:rFonts w:ascii="Arial Nova" w:hAnsi="Arial Nova"/>
          <w:b/>
          <w:bCs/>
        </w:rPr>
        <w:lastRenderedPageBreak/>
        <w:t>TANZI ARCHITECTURE</w:t>
      </w:r>
      <w:r w:rsidR="00C87AB5">
        <w:rPr>
          <w:rFonts w:ascii="Arial Nova" w:hAnsi="Arial Nova"/>
          <w:b/>
          <w:bCs/>
        </w:rPr>
        <w:tab/>
      </w:r>
      <w:r>
        <w:rPr>
          <w:rFonts w:ascii="Arial Nova" w:hAnsi="Arial Nova"/>
          <w:b/>
          <w:bCs/>
        </w:rPr>
        <w:br/>
      </w:r>
      <w:r w:rsidR="006C03AD" w:rsidRPr="00D86725">
        <w:rPr>
          <w:rFonts w:ascii="Arial Nova" w:hAnsi="Arial Nova"/>
          <w:b/>
          <w:bCs/>
          <w:sz w:val="22"/>
          <w:szCs w:val="22"/>
        </w:rPr>
        <w:t>(</w:t>
      </w:r>
      <w:proofErr w:type="spellStart"/>
      <w:r w:rsidR="006C03AD" w:rsidRPr="00D86725">
        <w:rPr>
          <w:rFonts w:ascii="Arial Nova" w:hAnsi="Arial Nova"/>
          <w:b/>
          <w:bCs/>
          <w:sz w:val="22"/>
          <w:szCs w:val="22"/>
        </w:rPr>
        <w:t>Arch.tti</w:t>
      </w:r>
      <w:proofErr w:type="spellEnd"/>
      <w:r w:rsidR="006C03AD" w:rsidRPr="00D86725">
        <w:rPr>
          <w:rFonts w:ascii="Arial Nova" w:hAnsi="Arial Nova"/>
          <w:sz w:val="20"/>
          <w:szCs w:val="20"/>
        </w:rPr>
        <w:t xml:space="preserve"> </w:t>
      </w:r>
      <w:r w:rsidR="006C03AD">
        <w:rPr>
          <w:rFonts w:ascii="Arial Nova" w:hAnsi="Arial Nova"/>
          <w:b/>
          <w:bCs/>
          <w:sz w:val="22"/>
          <w:szCs w:val="22"/>
        </w:rPr>
        <w:t>Antonio Filippo Tandoi e Ivan Zito</w:t>
      </w:r>
      <w:r w:rsidR="006C03AD" w:rsidRPr="00D86725">
        <w:rPr>
          <w:rFonts w:ascii="Arial Nova" w:hAnsi="Arial Nova"/>
          <w:b/>
          <w:bCs/>
          <w:sz w:val="22"/>
          <w:szCs w:val="22"/>
        </w:rPr>
        <w:t>)</w:t>
      </w:r>
    </w:p>
    <w:p w14:paraId="499DCDB6" w14:textId="41B3D22E" w:rsidR="007F0E65" w:rsidRPr="007F0E65" w:rsidRDefault="006C03AD" w:rsidP="005B2918">
      <w:pPr>
        <w:pStyle w:val="NormaleWeb"/>
        <w:spacing w:before="0" w:beforeAutospacing="0" w:after="0" w:afterAutospacing="0"/>
        <w:jc w:val="both"/>
        <w:rPr>
          <w:rFonts w:ascii="Arial Nova" w:hAnsi="Arial Nova"/>
          <w:b/>
          <w:bCs/>
          <w:color w:val="C00000"/>
          <w:sz w:val="22"/>
          <w:szCs w:val="22"/>
        </w:rPr>
      </w:pPr>
      <w:r w:rsidRPr="007F0E65">
        <w:rPr>
          <w:rFonts w:ascii="Arial Nova" w:hAnsi="Arial Nova"/>
          <w:b/>
          <w:bCs/>
          <w:color w:val="C00000"/>
          <w:sz w:val="22"/>
          <w:szCs w:val="22"/>
        </w:rPr>
        <w:t>Titolo Container</w:t>
      </w:r>
      <w:r w:rsidR="009B3E96">
        <w:rPr>
          <w:rFonts w:ascii="Arial Nova" w:hAnsi="Arial Nova"/>
          <w:b/>
          <w:bCs/>
          <w:color w:val="C00000"/>
          <w:sz w:val="22"/>
          <w:szCs w:val="22"/>
        </w:rPr>
        <w:t xml:space="preserve"> 11</w:t>
      </w:r>
      <w:r w:rsidRPr="007F0E65">
        <w:rPr>
          <w:rFonts w:ascii="Arial Nova" w:hAnsi="Arial Nova"/>
          <w:b/>
          <w:bCs/>
          <w:color w:val="C00000"/>
          <w:sz w:val="22"/>
          <w:szCs w:val="22"/>
        </w:rPr>
        <w:t>:</w:t>
      </w:r>
      <w:r w:rsidR="007F0E65" w:rsidRPr="007F0E65">
        <w:rPr>
          <w:rFonts w:ascii="Arial Nova" w:hAnsi="Arial Nova"/>
          <w:b/>
          <w:bCs/>
          <w:color w:val="C00000"/>
          <w:sz w:val="22"/>
          <w:szCs w:val="22"/>
        </w:rPr>
        <w:t xml:space="preserve"> </w:t>
      </w:r>
      <w:r w:rsidR="007F0E65">
        <w:rPr>
          <w:rFonts w:ascii="Arial Nova" w:hAnsi="Arial Nova"/>
          <w:b/>
          <w:bCs/>
          <w:color w:val="C00000"/>
          <w:sz w:val="22"/>
          <w:szCs w:val="22"/>
        </w:rPr>
        <w:tab/>
      </w:r>
      <w:r w:rsidR="007F0E65">
        <w:rPr>
          <w:rFonts w:ascii="Arial Nova" w:hAnsi="Arial Nova"/>
          <w:b/>
          <w:bCs/>
          <w:color w:val="C00000"/>
          <w:sz w:val="22"/>
          <w:szCs w:val="22"/>
        </w:rPr>
        <w:br/>
      </w:r>
      <w:r w:rsidR="007F0E65" w:rsidRPr="007F0E65">
        <w:rPr>
          <w:rFonts w:ascii="Arial Nova" w:hAnsi="Arial Nova"/>
          <w:b/>
          <w:bCs/>
          <w:color w:val="C00000"/>
          <w:sz w:val="22"/>
          <w:szCs w:val="22"/>
        </w:rPr>
        <w:t xml:space="preserve">PEGLI 3. Monumentalizzazione de </w:t>
      </w:r>
      <w:r w:rsidR="007F0E65" w:rsidRPr="007F0E65">
        <w:rPr>
          <w:rFonts w:ascii="Arial Nova" w:hAnsi="Arial Nova"/>
          <w:b/>
          <w:bCs/>
          <w:i/>
          <w:iCs/>
          <w:color w:val="C00000"/>
          <w:sz w:val="22"/>
          <w:szCs w:val="22"/>
        </w:rPr>
        <w:t>Le Lavatrici</w:t>
      </w:r>
      <w:r w:rsidR="007F0E65" w:rsidRPr="007F0E65">
        <w:rPr>
          <w:rFonts w:ascii="Arial Nova" w:hAnsi="Arial Nova"/>
          <w:b/>
          <w:bCs/>
          <w:color w:val="C00000"/>
          <w:sz w:val="22"/>
          <w:szCs w:val="22"/>
        </w:rPr>
        <w:t xml:space="preserve"> genovesi, dal brutalismo abitativo al museo esperienziale</w:t>
      </w:r>
    </w:p>
    <w:p w14:paraId="5DCB2021" w14:textId="2797C2BF" w:rsidR="00B80940" w:rsidRPr="007F0E65" w:rsidRDefault="005B2918" w:rsidP="006C03AD">
      <w:pPr>
        <w:pStyle w:val="NormaleWeb"/>
        <w:jc w:val="both"/>
        <w:rPr>
          <w:rFonts w:ascii="Arial Nova" w:hAnsi="Arial Nova"/>
          <w:b/>
          <w:bCs/>
          <w:color w:val="C00000"/>
        </w:rPr>
      </w:pPr>
      <w:r>
        <w:rPr>
          <w:rFonts w:ascii="Arial Nova" w:hAnsi="Arial Nova"/>
          <w:noProof/>
          <w:sz w:val="22"/>
          <w:szCs w:val="22"/>
        </w:rPr>
        <w:drawing>
          <wp:anchor distT="0" distB="0" distL="114300" distR="114300" simplePos="0" relativeHeight="251672576" behindDoc="1" locked="0" layoutInCell="1" allowOverlap="1" wp14:anchorId="39ABA24D" wp14:editId="7D6A10FD">
            <wp:simplePos x="0" y="0"/>
            <wp:positionH relativeFrom="margin">
              <wp:posOffset>1503680</wp:posOffset>
            </wp:positionH>
            <wp:positionV relativeFrom="paragraph">
              <wp:posOffset>76835</wp:posOffset>
            </wp:positionV>
            <wp:extent cx="1474470" cy="1474470"/>
            <wp:effectExtent l="0" t="0" r="0" b="0"/>
            <wp:wrapTight wrapText="bothSides">
              <wp:wrapPolygon edited="0">
                <wp:start x="0" y="0"/>
                <wp:lineTo x="0" y="21395"/>
                <wp:lineTo x="21395" y="21395"/>
                <wp:lineTo x="21395" y="0"/>
                <wp:lineTo x="0" y="0"/>
              </wp:wrapPolygon>
            </wp:wrapTight>
            <wp:docPr id="166685348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74470" cy="14744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ova" w:hAnsi="Arial Nova"/>
          <w:noProof/>
          <w:sz w:val="22"/>
          <w:szCs w:val="22"/>
        </w:rPr>
        <w:drawing>
          <wp:anchor distT="0" distB="0" distL="114300" distR="114300" simplePos="0" relativeHeight="251673600" behindDoc="1" locked="0" layoutInCell="1" allowOverlap="1" wp14:anchorId="0077C66B" wp14:editId="301053C2">
            <wp:simplePos x="0" y="0"/>
            <wp:positionH relativeFrom="margin">
              <wp:posOffset>-3810</wp:posOffset>
            </wp:positionH>
            <wp:positionV relativeFrom="paragraph">
              <wp:posOffset>93345</wp:posOffset>
            </wp:positionV>
            <wp:extent cx="1449705" cy="1449705"/>
            <wp:effectExtent l="0" t="0" r="0" b="0"/>
            <wp:wrapTight wrapText="bothSides">
              <wp:wrapPolygon edited="0">
                <wp:start x="0" y="0"/>
                <wp:lineTo x="0" y="21382"/>
                <wp:lineTo x="21382" y="21382"/>
                <wp:lineTo x="21382" y="0"/>
                <wp:lineTo x="0" y="0"/>
              </wp:wrapPolygon>
            </wp:wrapTight>
            <wp:docPr id="138895596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9705" cy="1449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244820" w14:textId="1D8B687E" w:rsidR="006C03AD" w:rsidRPr="007F0E65" w:rsidRDefault="006C03AD" w:rsidP="006C03AD">
      <w:pPr>
        <w:pStyle w:val="NormaleWeb"/>
        <w:jc w:val="both"/>
        <w:rPr>
          <w:rFonts w:ascii="Arial Nova" w:hAnsi="Arial Nova"/>
          <w:b/>
          <w:bCs/>
          <w:color w:val="C00000"/>
        </w:rPr>
      </w:pPr>
    </w:p>
    <w:p w14:paraId="7F5FBA48" w14:textId="1F1FFCEF" w:rsidR="006C03AD" w:rsidRDefault="006C03AD" w:rsidP="006C03AD">
      <w:pPr>
        <w:pStyle w:val="NormaleWeb"/>
        <w:jc w:val="both"/>
        <w:rPr>
          <w:rFonts w:ascii="Arial Nova" w:hAnsi="Arial Nova"/>
          <w:sz w:val="22"/>
          <w:szCs w:val="22"/>
        </w:rPr>
      </w:pPr>
    </w:p>
    <w:p w14:paraId="292C4B5C" w14:textId="77777777" w:rsidR="007F0E65" w:rsidRDefault="007F0E65" w:rsidP="006C03AD">
      <w:pPr>
        <w:pStyle w:val="NormaleWeb"/>
        <w:jc w:val="both"/>
        <w:rPr>
          <w:rFonts w:ascii="Arial Nova" w:hAnsi="Arial Nova"/>
          <w:sz w:val="22"/>
          <w:szCs w:val="22"/>
        </w:rPr>
      </w:pPr>
    </w:p>
    <w:p w14:paraId="35EBD446" w14:textId="77777777" w:rsidR="005B2918" w:rsidRPr="005B2918" w:rsidRDefault="005B2918" w:rsidP="005B2918">
      <w:pPr>
        <w:pStyle w:val="NormaleWeb"/>
        <w:spacing w:before="0" w:beforeAutospacing="0" w:after="0" w:afterAutospacing="0"/>
        <w:jc w:val="both"/>
        <w:rPr>
          <w:rFonts w:ascii="Arial Nova" w:hAnsi="Arial Nova"/>
          <w:sz w:val="10"/>
          <w:szCs w:val="10"/>
        </w:rPr>
      </w:pPr>
    </w:p>
    <w:p w14:paraId="085FE8D6" w14:textId="77777777" w:rsidR="005B2918" w:rsidRPr="005B2918" w:rsidRDefault="005B2918" w:rsidP="005B2918">
      <w:pPr>
        <w:pStyle w:val="NormaleWeb"/>
        <w:spacing w:before="0" w:beforeAutospacing="0" w:after="0" w:afterAutospacing="0"/>
        <w:jc w:val="both"/>
        <w:rPr>
          <w:rFonts w:ascii="Arial Nova" w:hAnsi="Arial Nova"/>
          <w:b/>
          <w:bCs/>
          <w:sz w:val="11"/>
          <w:szCs w:val="11"/>
        </w:rPr>
      </w:pPr>
    </w:p>
    <w:p w14:paraId="7A5BC424" w14:textId="6F0405D0" w:rsidR="007F0E65" w:rsidRPr="00C87AB5" w:rsidRDefault="007F0E65" w:rsidP="005B2918">
      <w:pPr>
        <w:pStyle w:val="NormaleWeb"/>
        <w:spacing w:before="0" w:beforeAutospacing="0" w:after="0" w:afterAutospacing="0"/>
        <w:jc w:val="both"/>
        <w:rPr>
          <w:rFonts w:ascii="Arial Nova" w:hAnsi="Arial Nova"/>
          <w:sz w:val="20"/>
          <w:szCs w:val="20"/>
        </w:rPr>
      </w:pPr>
      <w:r w:rsidRPr="00C87AB5">
        <w:rPr>
          <w:rFonts w:ascii="Arial Nova" w:hAnsi="Arial Nova"/>
          <w:b/>
          <w:bCs/>
          <w:sz w:val="20"/>
          <w:szCs w:val="20"/>
        </w:rPr>
        <w:t>Concept:</w:t>
      </w:r>
      <w:r w:rsidRPr="00C87AB5">
        <w:rPr>
          <w:rFonts w:ascii="Arial Nova" w:hAnsi="Arial Nova"/>
          <w:b/>
          <w:bCs/>
          <w:sz w:val="20"/>
          <w:szCs w:val="20"/>
        </w:rPr>
        <w:br/>
      </w:r>
      <w:r w:rsidRPr="00C87AB5">
        <w:rPr>
          <w:rFonts w:ascii="Arial Nova" w:hAnsi="Arial Nova"/>
          <w:sz w:val="20"/>
          <w:szCs w:val="20"/>
        </w:rPr>
        <w:t>Il container è il manifesto di una reinterpretazione post-brutalista de “Le Lavatrici’ di Pegli 3, una trasfigurazione critica di uno dei complessi genovesi più controversi e iconici. La forma dell’oblò è monumentalizzata attraverso luce, materia, trasformando l’estetica della serialità abitativa in esperienza immersiva: un portale metafisico verso il design all’interno ed un cannocchiale prospettico verso l’esterno. Entrando nello spazio si ritrova uno degli elementi più connotanti: il corpo scala che, nella prospettiva frontale, riprende la forma di una X. Questa viene isolata e reinterpretata come modulo del paramento tridimensionale che si scorge all’interno, parzialmente permeabile alla vista, incuriosisce verso un’osservazione più profonda degli elementi, celati dalla trama geometrica. Pegli 3 sfida la verticalità della collina genovese attraverso le passerelle orizzontali. Il parallelo è riscontrabile nella scelta di gestire il dislivello con piattaforme a gradoni, dall’esterno fino alla soglia, poi lungo lo spazio interno del container. Questa morfologia è sottolineata con l’utilizzo di due finiture distinte sulle pareti laterali: la superficie inferiore, tattile e sensoriale, diventa il supporto per la musealizzazione del Design. La scelta dell’archetipo del cerchio, si ritrova nella selezione degli elementi: è la matrice per corpi illuminanti e riscaldanti, sedute, rivestimenti ed elementi tridimensionali della quinta, l’area più remota del container. Qui il concetto di monumentalizzazione raggiunge la massima espressione: i corpi illuminanti lambiscono la scultura su un piedistallo, come un sistema di sicurezza a raggio laser, dove l'oggetto di design viene venerato come un reperto prezioso. Il messaggio è far percepire Pegli 3 come un monumento del Brutalismo, da preservare e valorizzare. Il lettering illuminato esterno sigilla questo tributo, trasformando un modulo industriale, il container, in una teca urbana dedicata alla bellezza di Genova.</w:t>
      </w:r>
    </w:p>
    <w:p w14:paraId="3F27B685" w14:textId="6EA67E93" w:rsidR="007F0E65" w:rsidRPr="00C87AB5" w:rsidRDefault="007F0E65" w:rsidP="006C03AD">
      <w:pPr>
        <w:pStyle w:val="NormaleWeb"/>
        <w:jc w:val="both"/>
        <w:rPr>
          <w:rFonts w:ascii="Arial Nova" w:hAnsi="Arial Nova"/>
          <w:sz w:val="20"/>
          <w:szCs w:val="20"/>
        </w:rPr>
      </w:pPr>
      <w:r w:rsidRPr="00C87AB5">
        <w:rPr>
          <w:rFonts w:ascii="Arial Nova" w:hAnsi="Arial Nova"/>
          <w:b/>
          <w:bCs/>
          <w:sz w:val="20"/>
          <w:szCs w:val="20"/>
        </w:rPr>
        <w:t xml:space="preserve">Bio Studio: </w:t>
      </w:r>
      <w:r w:rsidRPr="00C87AB5">
        <w:rPr>
          <w:rFonts w:ascii="Arial Nova" w:hAnsi="Arial Nova"/>
          <w:b/>
          <w:bCs/>
          <w:sz w:val="20"/>
          <w:szCs w:val="20"/>
        </w:rPr>
        <w:tab/>
      </w:r>
      <w:r w:rsidRPr="00C87AB5">
        <w:rPr>
          <w:rFonts w:ascii="Arial Nova" w:hAnsi="Arial Nova"/>
          <w:b/>
          <w:bCs/>
          <w:sz w:val="20"/>
          <w:szCs w:val="20"/>
        </w:rPr>
        <w:br/>
      </w:r>
      <w:r w:rsidRPr="00C87AB5">
        <w:rPr>
          <w:rFonts w:ascii="Arial Nova" w:hAnsi="Arial Nova"/>
          <w:sz w:val="20"/>
          <w:szCs w:val="20"/>
        </w:rPr>
        <w:t>TANZI ARCHITECTURE si fonda sulla sperimentazione e sulla ricerca architettonica. Il suo approccio progettuale trae ispirazione dalle radici e dagli archetipi dell’architettura dei luoghi, con l’obiettivo di realizzare progetti che valorizzano e reinterpretano l’identità del contesto in cui si inseriscono.</w:t>
      </w:r>
      <w:r w:rsidR="00473D9A">
        <w:rPr>
          <w:rFonts w:ascii="Arial Nova" w:hAnsi="Arial Nova"/>
          <w:sz w:val="20"/>
          <w:szCs w:val="20"/>
        </w:rPr>
        <w:tab/>
      </w:r>
      <w:r w:rsidRPr="00C87AB5">
        <w:rPr>
          <w:rFonts w:ascii="Arial Nova" w:hAnsi="Arial Nova"/>
          <w:sz w:val="20"/>
          <w:szCs w:val="20"/>
        </w:rPr>
        <w:br/>
        <w:t>TANZI ARCHITECTURE ha formato il proprio percorso attraverso collaborazioni continuative con studi internazionali, prima di fondare un atelier indipendente, in un primo momento a Roma e Bari e successivamente a Milano, in seguito all’aggiudicazione di concorsi e commesse private.</w:t>
      </w:r>
      <w:r w:rsidR="00C87AB5">
        <w:rPr>
          <w:rFonts w:ascii="Arial Nova" w:hAnsi="Arial Nova"/>
          <w:sz w:val="20"/>
          <w:szCs w:val="20"/>
        </w:rPr>
        <w:t xml:space="preserve"> </w:t>
      </w:r>
      <w:proofErr w:type="gramStart"/>
      <w:r w:rsidRPr="00C87AB5">
        <w:rPr>
          <w:rFonts w:ascii="Arial Nova" w:hAnsi="Arial Nova"/>
          <w:sz w:val="20"/>
          <w:szCs w:val="20"/>
        </w:rPr>
        <w:t>Il team</w:t>
      </w:r>
      <w:proofErr w:type="gramEnd"/>
      <w:r w:rsidRPr="00C87AB5">
        <w:rPr>
          <w:rFonts w:ascii="Arial Nova" w:hAnsi="Arial Nova"/>
          <w:sz w:val="20"/>
          <w:szCs w:val="20"/>
        </w:rPr>
        <w:t xml:space="preserve"> di progettazione è multidisciplinare e si compone di architetti, ingegneri, </w:t>
      </w:r>
      <w:proofErr w:type="spellStart"/>
      <w:r w:rsidRPr="00C87AB5">
        <w:rPr>
          <w:rFonts w:ascii="Arial Nova" w:hAnsi="Arial Nova"/>
          <w:sz w:val="20"/>
          <w:szCs w:val="20"/>
        </w:rPr>
        <w:t>interior</w:t>
      </w:r>
      <w:proofErr w:type="spellEnd"/>
      <w:r w:rsidRPr="00C87AB5">
        <w:rPr>
          <w:rFonts w:ascii="Arial Nova" w:hAnsi="Arial Nova"/>
          <w:sz w:val="20"/>
          <w:szCs w:val="20"/>
        </w:rPr>
        <w:t xml:space="preserve"> designer ed artisti che lavorano simultaneamente con un approccio flessibile e mirato, integrando competenze diverse per offrire soluzioni innovative e di alta qualità.</w:t>
      </w:r>
      <w:r w:rsidR="00C87AB5">
        <w:rPr>
          <w:rFonts w:ascii="Arial Nova" w:hAnsi="Arial Nova"/>
          <w:sz w:val="20"/>
          <w:szCs w:val="20"/>
        </w:rPr>
        <w:t xml:space="preserve"> </w:t>
      </w:r>
      <w:r w:rsidRPr="00C87AB5">
        <w:rPr>
          <w:rFonts w:ascii="Arial Nova" w:hAnsi="Arial Nova"/>
          <w:sz w:val="20"/>
          <w:szCs w:val="20"/>
        </w:rPr>
        <w:t xml:space="preserve">TANZI ARCHITECTURE opera nei settori di ville unifamiliari fronte mare, </w:t>
      </w:r>
      <w:proofErr w:type="spellStart"/>
      <w:r w:rsidRPr="00C87AB5">
        <w:rPr>
          <w:rFonts w:ascii="Arial Nova" w:hAnsi="Arial Nova"/>
          <w:sz w:val="20"/>
          <w:szCs w:val="20"/>
        </w:rPr>
        <w:t>hospitality</w:t>
      </w:r>
      <w:proofErr w:type="spellEnd"/>
      <w:r w:rsidRPr="00C87AB5">
        <w:rPr>
          <w:rFonts w:ascii="Arial Nova" w:hAnsi="Arial Nova"/>
          <w:sz w:val="20"/>
          <w:szCs w:val="20"/>
        </w:rPr>
        <w:t>, spazi espositivi e uffici, seguendo ogni progetto come un’opera unica, pur mantenendo un fil rouge che lo rende riconoscibile: dalla due diligence al concept fino al progetto definitivo ed esecutivo, dalla gestione del procurement alla direzione lavori, dalla direzione artistica fino al coordinamento di FF&amp;E.</w:t>
      </w:r>
      <w:r w:rsidR="00C87AB5">
        <w:rPr>
          <w:rFonts w:ascii="Arial Nova" w:hAnsi="Arial Nova"/>
          <w:sz w:val="20"/>
          <w:szCs w:val="20"/>
        </w:rPr>
        <w:t xml:space="preserve"> </w:t>
      </w:r>
      <w:r w:rsidRPr="00C87AB5">
        <w:rPr>
          <w:rFonts w:ascii="Arial Nova" w:hAnsi="Arial Nova"/>
          <w:sz w:val="20"/>
          <w:szCs w:val="20"/>
        </w:rPr>
        <w:t xml:space="preserve">Tra i progetti più recenti figurano Headquarter GAD, in zona Garibaldi a Milano e più ville sul mare situate sulle coste laziali e baresi. </w:t>
      </w:r>
      <w:r w:rsidRPr="00C87AB5">
        <w:rPr>
          <w:rFonts w:ascii="Arial Nova" w:hAnsi="Arial Nova"/>
          <w:sz w:val="20"/>
          <w:szCs w:val="20"/>
        </w:rPr>
        <w:tab/>
      </w:r>
      <w:r w:rsidRPr="00C87AB5">
        <w:rPr>
          <w:rFonts w:ascii="Arial Nova" w:hAnsi="Arial Nova"/>
          <w:sz w:val="20"/>
          <w:szCs w:val="20"/>
        </w:rPr>
        <w:br/>
        <w:t>I progetti dello studio TANZI ARCHITECTURE sono stati esposti in mostre internazionali e hanno ricevuto diverse pubblicazioni su riviste di architettura e design.</w:t>
      </w:r>
    </w:p>
    <w:sectPr w:rsidR="007F0E65" w:rsidRPr="00C87AB5" w:rsidSect="00095432">
      <w:headerReference w:type="default" r:id="rId25"/>
      <w:footerReference w:type="default" r:id="rId26"/>
      <w:type w:val="continuous"/>
      <w:pgSz w:w="11901" w:h="16817"/>
      <w:pgMar w:top="1120" w:right="1134" w:bottom="7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2FB0D" w14:textId="77777777" w:rsidR="00491D7F" w:rsidRDefault="00491D7F" w:rsidP="00095432">
      <w:r>
        <w:separator/>
      </w:r>
    </w:p>
  </w:endnote>
  <w:endnote w:type="continuationSeparator" w:id="0">
    <w:p w14:paraId="3BD3A05E" w14:textId="77777777" w:rsidR="00491D7F" w:rsidRDefault="00491D7F" w:rsidP="0009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aison Neue">
    <w:altName w:val="Calibri"/>
    <w:panose1 w:val="020B0604020202020204"/>
    <w:charset w:val="00"/>
    <w:family w:val="modern"/>
    <w:notTrueType/>
    <w:pitch w:val="variable"/>
    <w:sig w:usb0="A00000EF" w:usb1="5000207B" w:usb2="00000000" w:usb3="00000000" w:csb0="00000093" w:csb1="00000000"/>
  </w:font>
  <w:font w:name="Roboto Light">
    <w:panose1 w:val="02000000000000000000"/>
    <w:charset w:val="00"/>
    <w:family w:val="auto"/>
    <w:pitch w:val="variable"/>
    <w:sig w:usb0="E0000AFF" w:usb1="5000217F" w:usb2="00000021" w:usb3="00000000" w:csb0="0000019F" w:csb1="00000000"/>
  </w:font>
  <w:font w:name="HelveticaNowDisplay ExtraLight">
    <w:panose1 w:val="020B0604020202020204"/>
    <w:charset w:val="00"/>
    <w:family w:val="swiss"/>
    <w:notTrueType/>
    <w:pitch w:val="variable"/>
    <w:sig w:usb0="A00000FF" w:usb1="5000A47B" w:usb2="00000008" w:usb3="00000000" w:csb0="00000093" w:csb1="00000000"/>
  </w:font>
  <w:font w:name="Arial Nova">
    <w:panose1 w:val="020B0504020202020204"/>
    <w:charset w:val="00"/>
    <w:family w:val="swiss"/>
    <w:pitch w:val="variable"/>
    <w:sig w:usb0="0000028F" w:usb1="00000002"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7B85" w14:textId="411534B5" w:rsidR="005B2918" w:rsidRDefault="005B2918">
    <w:pPr>
      <w:pStyle w:val="Pidipagina"/>
    </w:pPr>
    <w:r>
      <w:rPr>
        <w:rFonts w:ascii="Helvetica" w:eastAsiaTheme="minorHAnsi" w:hAnsi="Helvetica" w:cs="Helvetica"/>
        <w:noProof/>
        <w:sz w:val="18"/>
        <w:szCs w:val="18"/>
        <w:lang w:eastAsia="it-IT"/>
      </w:rPr>
      <w:drawing>
        <wp:inline distT="0" distB="0" distL="0" distR="0" wp14:anchorId="6593E4DC" wp14:editId="694B94EE">
          <wp:extent cx="6116955" cy="394998"/>
          <wp:effectExtent l="0" t="0" r="444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scia 2026.jpg"/>
                  <pic:cNvPicPr/>
                </pic:nvPicPr>
                <pic:blipFill>
                  <a:blip r:embed="rId1">
                    <a:extLst>
                      <a:ext uri="{28A0092B-C50C-407E-A947-70E740481C1C}">
                        <a14:useLocalDpi xmlns:a14="http://schemas.microsoft.com/office/drawing/2010/main" val="0"/>
                      </a:ext>
                    </a:extLst>
                  </a:blip>
                  <a:stretch>
                    <a:fillRect/>
                  </a:stretch>
                </pic:blipFill>
                <pic:spPr>
                  <a:xfrm>
                    <a:off x="0" y="0"/>
                    <a:ext cx="6116955" cy="39499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61673" w14:textId="77777777" w:rsidR="00491D7F" w:rsidRDefault="00491D7F" w:rsidP="00095432">
      <w:r>
        <w:separator/>
      </w:r>
    </w:p>
  </w:footnote>
  <w:footnote w:type="continuationSeparator" w:id="0">
    <w:p w14:paraId="452007C0" w14:textId="77777777" w:rsidR="00491D7F" w:rsidRDefault="00491D7F" w:rsidP="00095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9960" w14:textId="2ADA0BEF" w:rsidR="00095432" w:rsidRDefault="006C03AD" w:rsidP="00095432">
    <w:pPr>
      <w:pStyle w:val="Intestazione"/>
      <w:jc w:val="center"/>
    </w:pPr>
    <w:r>
      <w:rPr>
        <w:noProof/>
      </w:rPr>
      <w:drawing>
        <wp:inline distT="0" distB="0" distL="0" distR="0" wp14:anchorId="0A08A64C" wp14:editId="442E35BC">
          <wp:extent cx="922199" cy="586854"/>
          <wp:effectExtent l="0" t="0" r="0" b="3810"/>
          <wp:docPr id="141130406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304069" name="Immagine 1411304069"/>
                  <pic:cNvPicPr/>
                </pic:nvPicPr>
                <pic:blipFill>
                  <a:blip r:embed="rId1">
                    <a:extLst>
                      <a:ext uri="{28A0092B-C50C-407E-A947-70E740481C1C}">
                        <a14:useLocalDpi xmlns:a14="http://schemas.microsoft.com/office/drawing/2010/main" val="0"/>
                      </a:ext>
                    </a:extLst>
                  </a:blip>
                  <a:stretch>
                    <a:fillRect/>
                  </a:stretch>
                </pic:blipFill>
                <pic:spPr>
                  <a:xfrm>
                    <a:off x="0" y="0"/>
                    <a:ext cx="930336" cy="592032"/>
                  </a:xfrm>
                  <a:prstGeom prst="rect">
                    <a:avLst/>
                  </a:prstGeom>
                </pic:spPr>
              </pic:pic>
            </a:graphicData>
          </a:graphic>
        </wp:inline>
      </w:drawing>
    </w:r>
  </w:p>
  <w:p w14:paraId="3D28B99E" w14:textId="77777777" w:rsidR="00D86725" w:rsidRDefault="00D86725" w:rsidP="00095432">
    <w:pPr>
      <w:pStyle w:val="Intestazione"/>
      <w:jc w:val="center"/>
    </w:pPr>
  </w:p>
  <w:p w14:paraId="34660827" w14:textId="77777777" w:rsidR="00D86725" w:rsidRDefault="00D86725" w:rsidP="0009543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D10FF"/>
    <w:multiLevelType w:val="multilevel"/>
    <w:tmpl w:val="593A9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2E52B0"/>
    <w:multiLevelType w:val="multilevel"/>
    <w:tmpl w:val="0782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762368"/>
    <w:multiLevelType w:val="multilevel"/>
    <w:tmpl w:val="FA62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AD1863"/>
    <w:multiLevelType w:val="multilevel"/>
    <w:tmpl w:val="9DD0B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7940962">
    <w:abstractNumId w:val="0"/>
  </w:num>
  <w:num w:numId="2" w16cid:durableId="2102606439">
    <w:abstractNumId w:val="2"/>
  </w:num>
  <w:num w:numId="3" w16cid:durableId="1486047886">
    <w:abstractNumId w:val="1"/>
  </w:num>
  <w:num w:numId="4" w16cid:durableId="314801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3D"/>
    <w:rsid w:val="000006CE"/>
    <w:rsid w:val="00004170"/>
    <w:rsid w:val="00004722"/>
    <w:rsid w:val="00014586"/>
    <w:rsid w:val="00052F39"/>
    <w:rsid w:val="0006687A"/>
    <w:rsid w:val="00067CE3"/>
    <w:rsid w:val="000746C2"/>
    <w:rsid w:val="00095432"/>
    <w:rsid w:val="000A164D"/>
    <w:rsid w:val="000A60FC"/>
    <w:rsid w:val="000D3965"/>
    <w:rsid w:val="00103C8E"/>
    <w:rsid w:val="00113706"/>
    <w:rsid w:val="001146F5"/>
    <w:rsid w:val="00173A86"/>
    <w:rsid w:val="001A680D"/>
    <w:rsid w:val="001C76EB"/>
    <w:rsid w:val="002943C6"/>
    <w:rsid w:val="002E5F09"/>
    <w:rsid w:val="002F1919"/>
    <w:rsid w:val="003244B0"/>
    <w:rsid w:val="00341CA3"/>
    <w:rsid w:val="003A7DE3"/>
    <w:rsid w:val="00407461"/>
    <w:rsid w:val="0044667A"/>
    <w:rsid w:val="00473D9A"/>
    <w:rsid w:val="00491D7F"/>
    <w:rsid w:val="004934A4"/>
    <w:rsid w:val="00495346"/>
    <w:rsid w:val="004E7652"/>
    <w:rsid w:val="005211B6"/>
    <w:rsid w:val="005227F5"/>
    <w:rsid w:val="00563EA4"/>
    <w:rsid w:val="00581125"/>
    <w:rsid w:val="00596C13"/>
    <w:rsid w:val="00596C4E"/>
    <w:rsid w:val="005B2918"/>
    <w:rsid w:val="005E3F06"/>
    <w:rsid w:val="005F255F"/>
    <w:rsid w:val="00604631"/>
    <w:rsid w:val="00611C0A"/>
    <w:rsid w:val="0061233E"/>
    <w:rsid w:val="00626D41"/>
    <w:rsid w:val="006737D6"/>
    <w:rsid w:val="00686486"/>
    <w:rsid w:val="006A1B05"/>
    <w:rsid w:val="006C03AD"/>
    <w:rsid w:val="00721765"/>
    <w:rsid w:val="00756234"/>
    <w:rsid w:val="007C0ED5"/>
    <w:rsid w:val="007F0E65"/>
    <w:rsid w:val="007F74ED"/>
    <w:rsid w:val="008A7B4E"/>
    <w:rsid w:val="0091575F"/>
    <w:rsid w:val="0093189E"/>
    <w:rsid w:val="009924B3"/>
    <w:rsid w:val="009A2FB8"/>
    <w:rsid w:val="009B3E96"/>
    <w:rsid w:val="009E74B5"/>
    <w:rsid w:val="00A37F6C"/>
    <w:rsid w:val="00A65B29"/>
    <w:rsid w:val="00A73E82"/>
    <w:rsid w:val="00B037A3"/>
    <w:rsid w:val="00B25FF9"/>
    <w:rsid w:val="00B305E5"/>
    <w:rsid w:val="00B32B60"/>
    <w:rsid w:val="00B47895"/>
    <w:rsid w:val="00B71B73"/>
    <w:rsid w:val="00B80940"/>
    <w:rsid w:val="00B8308A"/>
    <w:rsid w:val="00B9470A"/>
    <w:rsid w:val="00BC119C"/>
    <w:rsid w:val="00C41B2A"/>
    <w:rsid w:val="00C432BD"/>
    <w:rsid w:val="00C87AB5"/>
    <w:rsid w:val="00C9263D"/>
    <w:rsid w:val="00CB2D3E"/>
    <w:rsid w:val="00D03D33"/>
    <w:rsid w:val="00D14783"/>
    <w:rsid w:val="00D23347"/>
    <w:rsid w:val="00D407DA"/>
    <w:rsid w:val="00D722E5"/>
    <w:rsid w:val="00D86725"/>
    <w:rsid w:val="00E46DCB"/>
    <w:rsid w:val="00E5238F"/>
    <w:rsid w:val="00E73E8A"/>
    <w:rsid w:val="00EA6D9A"/>
    <w:rsid w:val="00F17B6A"/>
    <w:rsid w:val="00F65BBF"/>
    <w:rsid w:val="00F947D7"/>
    <w:rsid w:val="00FC3107"/>
    <w:rsid w:val="00FE79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0FA33"/>
  <w15:docId w15:val="{DE731F30-7AF7-4FB5-AA66-304E7178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2234"/>
      <w:outlineLvl w:val="0"/>
    </w:pPr>
    <w:rPr>
      <w:rFonts w:ascii="Arial" w:eastAsia="Arial" w:hAnsi="Arial" w:cs="Arial"/>
      <w:b/>
      <w:bCs/>
      <w:sz w:val="24"/>
      <w:szCs w:val="24"/>
      <w:u w:val="single" w:color="000000"/>
    </w:rPr>
  </w:style>
  <w:style w:type="paragraph" w:styleId="Titolo2">
    <w:name w:val="heading 2"/>
    <w:basedOn w:val="Normale"/>
    <w:next w:val="Normale"/>
    <w:link w:val="Titolo2Carattere"/>
    <w:uiPriority w:val="9"/>
    <w:semiHidden/>
    <w:unhideWhenUsed/>
    <w:qFormat/>
    <w:rsid w:val="000A16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40746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5">
    <w:name w:val="heading 5"/>
    <w:basedOn w:val="Normale"/>
    <w:next w:val="Normale"/>
    <w:link w:val="Titolo5Carattere"/>
    <w:uiPriority w:val="9"/>
    <w:semiHidden/>
    <w:unhideWhenUsed/>
    <w:qFormat/>
    <w:rsid w:val="00407461"/>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407461"/>
    <w:pPr>
      <w:keepNext/>
      <w:keepLines/>
      <w:spacing w:before="4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61"/>
      <w:ind w:left="2235"/>
    </w:pPr>
    <w:rPr>
      <w:rFonts w:ascii="Arial" w:eastAsia="Arial" w:hAnsi="Arial" w:cs="Arial"/>
      <w:b/>
      <w:bCs/>
      <w:sz w:val="36"/>
      <w:szCs w:val="3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ormaleWeb">
    <w:name w:val="Normal (Web)"/>
    <w:basedOn w:val="Normale"/>
    <w:uiPriority w:val="99"/>
    <w:unhideWhenUsed/>
    <w:rsid w:val="00581125"/>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81125"/>
    <w:rPr>
      <w:b/>
      <w:bCs/>
    </w:rPr>
  </w:style>
  <w:style w:type="character" w:customStyle="1" w:styleId="Titolo3Carattere">
    <w:name w:val="Titolo 3 Carattere"/>
    <w:basedOn w:val="Carpredefinitoparagrafo"/>
    <w:link w:val="Titolo3"/>
    <w:uiPriority w:val="9"/>
    <w:semiHidden/>
    <w:rsid w:val="00407461"/>
    <w:rPr>
      <w:rFonts w:asciiTheme="majorHAnsi" w:eastAsiaTheme="majorEastAsia" w:hAnsiTheme="majorHAnsi" w:cstheme="majorBidi"/>
      <w:color w:val="243F60" w:themeColor="accent1" w:themeShade="7F"/>
      <w:sz w:val="24"/>
      <w:szCs w:val="24"/>
      <w:lang w:val="it-IT"/>
    </w:rPr>
  </w:style>
  <w:style w:type="character" w:customStyle="1" w:styleId="Titolo5Carattere">
    <w:name w:val="Titolo 5 Carattere"/>
    <w:basedOn w:val="Carpredefinitoparagrafo"/>
    <w:link w:val="Titolo5"/>
    <w:uiPriority w:val="9"/>
    <w:semiHidden/>
    <w:rsid w:val="00407461"/>
    <w:rPr>
      <w:rFonts w:asciiTheme="majorHAnsi" w:eastAsiaTheme="majorEastAsia" w:hAnsiTheme="majorHAnsi" w:cstheme="majorBidi"/>
      <w:color w:val="365F91" w:themeColor="accent1" w:themeShade="BF"/>
      <w:lang w:val="it-IT"/>
    </w:rPr>
  </w:style>
  <w:style w:type="character" w:customStyle="1" w:styleId="Titolo6Carattere">
    <w:name w:val="Titolo 6 Carattere"/>
    <w:basedOn w:val="Carpredefinitoparagrafo"/>
    <w:link w:val="Titolo6"/>
    <w:uiPriority w:val="9"/>
    <w:semiHidden/>
    <w:rsid w:val="00407461"/>
    <w:rPr>
      <w:rFonts w:asciiTheme="majorHAnsi" w:eastAsiaTheme="majorEastAsia" w:hAnsiTheme="majorHAnsi" w:cstheme="majorBidi"/>
      <w:color w:val="243F60" w:themeColor="accent1" w:themeShade="7F"/>
      <w:lang w:val="it-IT"/>
    </w:rPr>
  </w:style>
  <w:style w:type="character" w:styleId="Enfasicorsivo">
    <w:name w:val="Emphasis"/>
    <w:basedOn w:val="Carpredefinitoparagrafo"/>
    <w:uiPriority w:val="20"/>
    <w:qFormat/>
    <w:rsid w:val="00407461"/>
    <w:rPr>
      <w:i/>
      <w:iCs/>
    </w:rPr>
  </w:style>
  <w:style w:type="character" w:customStyle="1" w:styleId="overflow-hidden">
    <w:name w:val="overflow-hidden"/>
    <w:basedOn w:val="Carpredefinitoparagrafo"/>
    <w:rsid w:val="00407461"/>
  </w:style>
  <w:style w:type="paragraph" w:customStyle="1" w:styleId="Default">
    <w:name w:val="Default"/>
    <w:rsid w:val="0044667A"/>
    <w:pPr>
      <w:widowControl/>
      <w:adjustRightInd w:val="0"/>
    </w:pPr>
    <w:rPr>
      <w:rFonts w:ascii="Cambria" w:hAnsi="Cambria" w:cs="Cambria"/>
      <w:color w:val="000000"/>
      <w:sz w:val="24"/>
      <w:szCs w:val="24"/>
      <w:lang w:val="it-IT"/>
    </w:rPr>
  </w:style>
  <w:style w:type="character" w:styleId="Collegamentoipertestuale">
    <w:name w:val="Hyperlink"/>
    <w:basedOn w:val="Carpredefinitoparagrafo"/>
    <w:uiPriority w:val="99"/>
    <w:unhideWhenUsed/>
    <w:rsid w:val="00F17B6A"/>
    <w:rPr>
      <w:color w:val="0000FF" w:themeColor="hyperlink"/>
      <w:u w:val="single"/>
    </w:rPr>
  </w:style>
  <w:style w:type="character" w:styleId="Menzionenonrisolta">
    <w:name w:val="Unresolved Mention"/>
    <w:basedOn w:val="Carpredefinitoparagrafo"/>
    <w:uiPriority w:val="99"/>
    <w:semiHidden/>
    <w:unhideWhenUsed/>
    <w:rsid w:val="00F17B6A"/>
    <w:rPr>
      <w:color w:val="605E5C"/>
      <w:shd w:val="clear" w:color="auto" w:fill="E1DFDD"/>
    </w:rPr>
  </w:style>
  <w:style w:type="paragraph" w:styleId="Intestazione">
    <w:name w:val="header"/>
    <w:basedOn w:val="Normale"/>
    <w:link w:val="IntestazioneCarattere"/>
    <w:uiPriority w:val="99"/>
    <w:unhideWhenUsed/>
    <w:rsid w:val="00095432"/>
    <w:pPr>
      <w:tabs>
        <w:tab w:val="center" w:pos="4819"/>
        <w:tab w:val="right" w:pos="9638"/>
      </w:tabs>
    </w:pPr>
  </w:style>
  <w:style w:type="character" w:customStyle="1" w:styleId="IntestazioneCarattere">
    <w:name w:val="Intestazione Carattere"/>
    <w:basedOn w:val="Carpredefinitoparagrafo"/>
    <w:link w:val="Intestazione"/>
    <w:uiPriority w:val="99"/>
    <w:rsid w:val="00095432"/>
    <w:rPr>
      <w:rFonts w:ascii="Arial MT" w:eastAsia="Arial MT" w:hAnsi="Arial MT" w:cs="Arial MT"/>
      <w:lang w:val="it-IT"/>
    </w:rPr>
  </w:style>
  <w:style w:type="paragraph" w:styleId="Pidipagina">
    <w:name w:val="footer"/>
    <w:basedOn w:val="Normale"/>
    <w:link w:val="PidipaginaCarattere"/>
    <w:uiPriority w:val="99"/>
    <w:unhideWhenUsed/>
    <w:rsid w:val="00095432"/>
    <w:pPr>
      <w:tabs>
        <w:tab w:val="center" w:pos="4819"/>
        <w:tab w:val="right" w:pos="9638"/>
      </w:tabs>
    </w:pPr>
  </w:style>
  <w:style w:type="character" w:customStyle="1" w:styleId="PidipaginaCarattere">
    <w:name w:val="Piè di pagina Carattere"/>
    <w:basedOn w:val="Carpredefinitoparagrafo"/>
    <w:link w:val="Pidipagina"/>
    <w:uiPriority w:val="99"/>
    <w:rsid w:val="00095432"/>
    <w:rPr>
      <w:rFonts w:ascii="Arial MT" w:eastAsia="Arial MT" w:hAnsi="Arial MT" w:cs="Arial MT"/>
      <w:lang w:val="it-IT"/>
    </w:rPr>
  </w:style>
  <w:style w:type="character" w:customStyle="1" w:styleId="Titolo2Carattere">
    <w:name w:val="Titolo 2 Carattere"/>
    <w:basedOn w:val="Carpredefinitoparagrafo"/>
    <w:link w:val="Titolo2"/>
    <w:uiPriority w:val="9"/>
    <w:semiHidden/>
    <w:rsid w:val="000A164D"/>
    <w:rPr>
      <w:rFonts w:asciiTheme="majorHAnsi" w:eastAsiaTheme="majorEastAsia" w:hAnsiTheme="majorHAnsi" w:cstheme="majorBidi"/>
      <w:color w:val="365F91" w:themeColor="accent1" w:themeShade="BF"/>
      <w:sz w:val="26"/>
      <w:szCs w:val="26"/>
      <w:lang w:val="it-IT"/>
    </w:rPr>
  </w:style>
  <w:style w:type="paragraph" w:customStyle="1" w:styleId="Didefault">
    <w:name w:val="Di default"/>
    <w:rsid w:val="000A164D"/>
    <w:pPr>
      <w:widowControl/>
      <w:pBdr>
        <w:top w:val="nil"/>
        <w:left w:val="nil"/>
        <w:bottom w:val="nil"/>
        <w:right w:val="nil"/>
        <w:between w:val="nil"/>
        <w:bar w:val="nil"/>
      </w:pBdr>
      <w:autoSpaceDE/>
      <w:autoSpaceDN/>
    </w:pPr>
    <w:rPr>
      <w:rFonts w:ascii="Helvetica Neue" w:eastAsia="Arial Unicode MS" w:hAnsi="Helvetica Neue" w:cs="Arial Unicode MS"/>
      <w:color w:val="000000"/>
      <w:u w:color="000000"/>
      <w:bdr w:val="nil"/>
      <w:lang w:val="it-IT" w:eastAsia="it-IT"/>
      <w14:textOutline w14:w="12700" w14:cap="flat" w14:cmpd="sng" w14:algn="ctr">
        <w14:noFill/>
        <w14:prstDash w14:val="solid"/>
        <w14:miter w14:lim="400000"/>
      </w14:textOutline>
    </w:rPr>
  </w:style>
  <w:style w:type="character" w:customStyle="1" w:styleId="Nessuno">
    <w:name w:val="Nessuno"/>
    <w:rsid w:val="000A164D"/>
  </w:style>
  <w:style w:type="character" w:customStyle="1" w:styleId="x1lliihq">
    <w:name w:val="x1lliihq"/>
    <w:basedOn w:val="Carpredefinitoparagrafo"/>
    <w:rsid w:val="000A164D"/>
  </w:style>
  <w:style w:type="paragraph" w:customStyle="1" w:styleId="Pa1">
    <w:name w:val="Pa1"/>
    <w:basedOn w:val="Normale"/>
    <w:next w:val="Normale"/>
    <w:uiPriority w:val="99"/>
    <w:rsid w:val="000D3965"/>
    <w:pPr>
      <w:widowControl/>
      <w:adjustRightInd w:val="0"/>
      <w:spacing w:line="241" w:lineRule="atLeast"/>
    </w:pPr>
    <w:rPr>
      <w:rFonts w:ascii="Maison Neue" w:eastAsiaTheme="minorHAnsi" w:hAnsi="Maison Neue" w:cstheme="minorBidi"/>
      <w:sz w:val="24"/>
      <w:szCs w:val="24"/>
    </w:rPr>
  </w:style>
  <w:style w:type="character" w:customStyle="1" w:styleId="A1">
    <w:name w:val="A1"/>
    <w:uiPriority w:val="99"/>
    <w:rsid w:val="000D3965"/>
    <w:rPr>
      <w:rFonts w:cs="Maison Neue"/>
      <w:color w:val="0000FF"/>
      <w:sz w:val="20"/>
      <w:szCs w:val="20"/>
    </w:rPr>
  </w:style>
  <w:style w:type="character" w:customStyle="1" w:styleId="whitespace-normal">
    <w:name w:val="whitespace-normal"/>
    <w:basedOn w:val="Carpredefinitoparagrafo"/>
    <w:rsid w:val="006737D6"/>
  </w:style>
  <w:style w:type="paragraph" w:styleId="Sottotitolo">
    <w:name w:val="Subtitle"/>
    <w:basedOn w:val="Normale"/>
    <w:next w:val="Normale"/>
    <w:link w:val="SottotitoloCarattere"/>
    <w:uiPriority w:val="11"/>
    <w:qFormat/>
    <w:rsid w:val="002F1919"/>
    <w:pPr>
      <w:widowControl/>
      <w:autoSpaceDE/>
      <w:autoSpaceDN/>
      <w:spacing w:after="160" w:line="259" w:lineRule="auto"/>
    </w:pPr>
    <w:rPr>
      <w:rFonts w:ascii="Roboto Light" w:eastAsiaTheme="minorHAnsi" w:hAnsi="Roboto Light" w:cs="HelveticaNowDisplay ExtraLight"/>
      <w:sz w:val="28"/>
      <w:szCs w:val="28"/>
    </w:rPr>
  </w:style>
  <w:style w:type="character" w:customStyle="1" w:styleId="SottotitoloCarattere">
    <w:name w:val="Sottotitolo Carattere"/>
    <w:basedOn w:val="Carpredefinitoparagrafo"/>
    <w:link w:val="Sottotitolo"/>
    <w:uiPriority w:val="11"/>
    <w:rsid w:val="002F1919"/>
    <w:rPr>
      <w:rFonts w:ascii="Roboto Light" w:hAnsi="Roboto Light" w:cs="HelveticaNowDisplay ExtraLight"/>
      <w:sz w:val="28"/>
      <w:szCs w:val="2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490080">
      <w:bodyDiv w:val="1"/>
      <w:marLeft w:val="0"/>
      <w:marRight w:val="0"/>
      <w:marTop w:val="0"/>
      <w:marBottom w:val="0"/>
      <w:divBdr>
        <w:top w:val="none" w:sz="0" w:space="0" w:color="auto"/>
        <w:left w:val="none" w:sz="0" w:space="0" w:color="auto"/>
        <w:bottom w:val="none" w:sz="0" w:space="0" w:color="auto"/>
        <w:right w:val="none" w:sz="0" w:space="0" w:color="auto"/>
      </w:divBdr>
    </w:div>
    <w:div w:id="728462558">
      <w:bodyDiv w:val="1"/>
      <w:marLeft w:val="0"/>
      <w:marRight w:val="0"/>
      <w:marTop w:val="0"/>
      <w:marBottom w:val="0"/>
      <w:divBdr>
        <w:top w:val="none" w:sz="0" w:space="0" w:color="auto"/>
        <w:left w:val="none" w:sz="0" w:space="0" w:color="auto"/>
        <w:bottom w:val="none" w:sz="0" w:space="0" w:color="auto"/>
        <w:right w:val="none" w:sz="0" w:space="0" w:color="auto"/>
      </w:divBdr>
    </w:div>
    <w:div w:id="1503398852">
      <w:bodyDiv w:val="1"/>
      <w:marLeft w:val="0"/>
      <w:marRight w:val="0"/>
      <w:marTop w:val="0"/>
      <w:marBottom w:val="0"/>
      <w:divBdr>
        <w:top w:val="none" w:sz="0" w:space="0" w:color="auto"/>
        <w:left w:val="none" w:sz="0" w:space="0" w:color="auto"/>
        <w:bottom w:val="none" w:sz="0" w:space="0" w:color="auto"/>
        <w:right w:val="none" w:sz="0" w:space="0" w:color="auto"/>
      </w:divBdr>
    </w:div>
    <w:div w:id="1710645309">
      <w:bodyDiv w:val="1"/>
      <w:marLeft w:val="0"/>
      <w:marRight w:val="0"/>
      <w:marTop w:val="0"/>
      <w:marBottom w:val="0"/>
      <w:divBdr>
        <w:top w:val="none" w:sz="0" w:space="0" w:color="auto"/>
        <w:left w:val="none" w:sz="0" w:space="0" w:color="auto"/>
        <w:bottom w:val="none" w:sz="0" w:space="0" w:color="auto"/>
        <w:right w:val="none" w:sz="0" w:space="0" w:color="auto"/>
      </w:divBdr>
      <w:divsChild>
        <w:div w:id="2000115757">
          <w:marLeft w:val="0"/>
          <w:marRight w:val="0"/>
          <w:marTop w:val="0"/>
          <w:marBottom w:val="0"/>
          <w:divBdr>
            <w:top w:val="none" w:sz="0" w:space="0" w:color="auto"/>
            <w:left w:val="none" w:sz="0" w:space="0" w:color="auto"/>
            <w:bottom w:val="none" w:sz="0" w:space="0" w:color="auto"/>
            <w:right w:val="none" w:sz="0" w:space="0" w:color="auto"/>
          </w:divBdr>
          <w:divsChild>
            <w:div w:id="1121877094">
              <w:marLeft w:val="0"/>
              <w:marRight w:val="0"/>
              <w:marTop w:val="0"/>
              <w:marBottom w:val="0"/>
              <w:divBdr>
                <w:top w:val="none" w:sz="0" w:space="0" w:color="auto"/>
                <w:left w:val="none" w:sz="0" w:space="0" w:color="auto"/>
                <w:bottom w:val="none" w:sz="0" w:space="0" w:color="auto"/>
                <w:right w:val="none" w:sz="0" w:space="0" w:color="auto"/>
              </w:divBdr>
              <w:divsChild>
                <w:div w:id="1735202365">
                  <w:marLeft w:val="0"/>
                  <w:marRight w:val="0"/>
                  <w:marTop w:val="0"/>
                  <w:marBottom w:val="0"/>
                  <w:divBdr>
                    <w:top w:val="none" w:sz="0" w:space="0" w:color="auto"/>
                    <w:left w:val="none" w:sz="0" w:space="0" w:color="auto"/>
                    <w:bottom w:val="none" w:sz="0" w:space="0" w:color="auto"/>
                    <w:right w:val="none" w:sz="0" w:space="0" w:color="auto"/>
                  </w:divBdr>
                  <w:divsChild>
                    <w:div w:id="1205631467">
                      <w:marLeft w:val="0"/>
                      <w:marRight w:val="0"/>
                      <w:marTop w:val="0"/>
                      <w:marBottom w:val="0"/>
                      <w:divBdr>
                        <w:top w:val="none" w:sz="0" w:space="0" w:color="auto"/>
                        <w:left w:val="none" w:sz="0" w:space="0" w:color="auto"/>
                        <w:bottom w:val="none" w:sz="0" w:space="0" w:color="auto"/>
                        <w:right w:val="none" w:sz="0" w:space="0" w:color="auto"/>
                      </w:divBdr>
                      <w:divsChild>
                        <w:div w:id="794254433">
                          <w:marLeft w:val="0"/>
                          <w:marRight w:val="0"/>
                          <w:marTop w:val="0"/>
                          <w:marBottom w:val="0"/>
                          <w:divBdr>
                            <w:top w:val="none" w:sz="0" w:space="0" w:color="auto"/>
                            <w:left w:val="none" w:sz="0" w:space="0" w:color="auto"/>
                            <w:bottom w:val="none" w:sz="0" w:space="0" w:color="auto"/>
                            <w:right w:val="none" w:sz="0" w:space="0" w:color="auto"/>
                          </w:divBdr>
                          <w:divsChild>
                            <w:div w:id="1475178195">
                              <w:marLeft w:val="0"/>
                              <w:marRight w:val="0"/>
                              <w:marTop w:val="0"/>
                              <w:marBottom w:val="0"/>
                              <w:divBdr>
                                <w:top w:val="none" w:sz="0" w:space="0" w:color="auto"/>
                                <w:left w:val="none" w:sz="0" w:space="0" w:color="auto"/>
                                <w:bottom w:val="none" w:sz="0" w:space="0" w:color="auto"/>
                                <w:right w:val="none" w:sz="0" w:space="0" w:color="auto"/>
                              </w:divBdr>
                              <w:divsChild>
                                <w:div w:id="2059741813">
                                  <w:marLeft w:val="0"/>
                                  <w:marRight w:val="0"/>
                                  <w:marTop w:val="0"/>
                                  <w:marBottom w:val="0"/>
                                  <w:divBdr>
                                    <w:top w:val="none" w:sz="0" w:space="0" w:color="auto"/>
                                    <w:left w:val="none" w:sz="0" w:space="0" w:color="auto"/>
                                    <w:bottom w:val="none" w:sz="0" w:space="0" w:color="auto"/>
                                    <w:right w:val="none" w:sz="0" w:space="0" w:color="auto"/>
                                  </w:divBdr>
                                  <w:divsChild>
                                    <w:div w:id="181367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855904">
                          <w:marLeft w:val="0"/>
                          <w:marRight w:val="0"/>
                          <w:marTop w:val="0"/>
                          <w:marBottom w:val="0"/>
                          <w:divBdr>
                            <w:top w:val="none" w:sz="0" w:space="0" w:color="auto"/>
                            <w:left w:val="none" w:sz="0" w:space="0" w:color="auto"/>
                            <w:bottom w:val="none" w:sz="0" w:space="0" w:color="auto"/>
                            <w:right w:val="none" w:sz="0" w:space="0" w:color="auto"/>
                          </w:divBdr>
                          <w:divsChild>
                            <w:div w:id="1903910078">
                              <w:marLeft w:val="0"/>
                              <w:marRight w:val="0"/>
                              <w:marTop w:val="0"/>
                              <w:marBottom w:val="0"/>
                              <w:divBdr>
                                <w:top w:val="none" w:sz="0" w:space="0" w:color="auto"/>
                                <w:left w:val="none" w:sz="0" w:space="0" w:color="auto"/>
                                <w:bottom w:val="none" w:sz="0" w:space="0" w:color="auto"/>
                                <w:right w:val="none" w:sz="0" w:space="0" w:color="auto"/>
                              </w:divBdr>
                              <w:divsChild>
                                <w:div w:id="758448394">
                                  <w:marLeft w:val="0"/>
                                  <w:marRight w:val="0"/>
                                  <w:marTop w:val="0"/>
                                  <w:marBottom w:val="0"/>
                                  <w:divBdr>
                                    <w:top w:val="none" w:sz="0" w:space="0" w:color="auto"/>
                                    <w:left w:val="none" w:sz="0" w:space="0" w:color="auto"/>
                                    <w:bottom w:val="none" w:sz="0" w:space="0" w:color="auto"/>
                                    <w:right w:val="none" w:sz="0" w:space="0" w:color="auto"/>
                                  </w:divBdr>
                                  <w:divsChild>
                                    <w:div w:id="2594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346287">
          <w:marLeft w:val="0"/>
          <w:marRight w:val="0"/>
          <w:marTop w:val="0"/>
          <w:marBottom w:val="0"/>
          <w:divBdr>
            <w:top w:val="none" w:sz="0" w:space="0" w:color="auto"/>
            <w:left w:val="none" w:sz="0" w:space="0" w:color="auto"/>
            <w:bottom w:val="none" w:sz="0" w:space="0" w:color="auto"/>
            <w:right w:val="none" w:sz="0" w:space="0" w:color="auto"/>
          </w:divBdr>
          <w:divsChild>
            <w:div w:id="1973636309">
              <w:marLeft w:val="0"/>
              <w:marRight w:val="0"/>
              <w:marTop w:val="0"/>
              <w:marBottom w:val="0"/>
              <w:divBdr>
                <w:top w:val="none" w:sz="0" w:space="0" w:color="auto"/>
                <w:left w:val="none" w:sz="0" w:space="0" w:color="auto"/>
                <w:bottom w:val="none" w:sz="0" w:space="0" w:color="auto"/>
                <w:right w:val="none" w:sz="0" w:space="0" w:color="auto"/>
              </w:divBdr>
              <w:divsChild>
                <w:div w:id="1495074115">
                  <w:marLeft w:val="0"/>
                  <w:marRight w:val="0"/>
                  <w:marTop w:val="0"/>
                  <w:marBottom w:val="0"/>
                  <w:divBdr>
                    <w:top w:val="none" w:sz="0" w:space="0" w:color="auto"/>
                    <w:left w:val="none" w:sz="0" w:space="0" w:color="auto"/>
                    <w:bottom w:val="none" w:sz="0" w:space="0" w:color="auto"/>
                    <w:right w:val="none" w:sz="0" w:space="0" w:color="auto"/>
                  </w:divBdr>
                  <w:divsChild>
                    <w:div w:id="1500149417">
                      <w:marLeft w:val="0"/>
                      <w:marRight w:val="0"/>
                      <w:marTop w:val="0"/>
                      <w:marBottom w:val="0"/>
                      <w:divBdr>
                        <w:top w:val="none" w:sz="0" w:space="0" w:color="auto"/>
                        <w:left w:val="none" w:sz="0" w:space="0" w:color="auto"/>
                        <w:bottom w:val="none" w:sz="0" w:space="0" w:color="auto"/>
                        <w:right w:val="none" w:sz="0" w:space="0" w:color="auto"/>
                      </w:divBdr>
                      <w:divsChild>
                        <w:div w:id="462694722">
                          <w:marLeft w:val="0"/>
                          <w:marRight w:val="0"/>
                          <w:marTop w:val="0"/>
                          <w:marBottom w:val="0"/>
                          <w:divBdr>
                            <w:top w:val="none" w:sz="0" w:space="0" w:color="auto"/>
                            <w:left w:val="none" w:sz="0" w:space="0" w:color="auto"/>
                            <w:bottom w:val="none" w:sz="0" w:space="0" w:color="auto"/>
                            <w:right w:val="none" w:sz="0" w:space="0" w:color="auto"/>
                          </w:divBdr>
                          <w:divsChild>
                            <w:div w:id="732430577">
                              <w:marLeft w:val="0"/>
                              <w:marRight w:val="0"/>
                              <w:marTop w:val="0"/>
                              <w:marBottom w:val="0"/>
                              <w:divBdr>
                                <w:top w:val="none" w:sz="0" w:space="0" w:color="auto"/>
                                <w:left w:val="none" w:sz="0" w:space="0" w:color="auto"/>
                                <w:bottom w:val="none" w:sz="0" w:space="0" w:color="auto"/>
                                <w:right w:val="none" w:sz="0" w:space="0" w:color="auto"/>
                              </w:divBdr>
                              <w:divsChild>
                                <w:div w:id="1995185108">
                                  <w:marLeft w:val="0"/>
                                  <w:marRight w:val="0"/>
                                  <w:marTop w:val="0"/>
                                  <w:marBottom w:val="0"/>
                                  <w:divBdr>
                                    <w:top w:val="none" w:sz="0" w:space="0" w:color="auto"/>
                                    <w:left w:val="none" w:sz="0" w:space="0" w:color="auto"/>
                                    <w:bottom w:val="none" w:sz="0" w:space="0" w:color="auto"/>
                                    <w:right w:val="none" w:sz="0" w:space="0" w:color="auto"/>
                                  </w:divBdr>
                                  <w:divsChild>
                                    <w:div w:id="1631785408">
                                      <w:marLeft w:val="0"/>
                                      <w:marRight w:val="0"/>
                                      <w:marTop w:val="0"/>
                                      <w:marBottom w:val="0"/>
                                      <w:divBdr>
                                        <w:top w:val="none" w:sz="0" w:space="0" w:color="auto"/>
                                        <w:left w:val="none" w:sz="0" w:space="0" w:color="auto"/>
                                        <w:bottom w:val="none" w:sz="0" w:space="0" w:color="auto"/>
                                        <w:right w:val="none" w:sz="0" w:space="0" w:color="auto"/>
                                      </w:divBdr>
                                      <w:divsChild>
                                        <w:div w:id="159759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34987">
          <w:marLeft w:val="0"/>
          <w:marRight w:val="0"/>
          <w:marTop w:val="0"/>
          <w:marBottom w:val="0"/>
          <w:divBdr>
            <w:top w:val="none" w:sz="0" w:space="0" w:color="auto"/>
            <w:left w:val="none" w:sz="0" w:space="0" w:color="auto"/>
            <w:bottom w:val="none" w:sz="0" w:space="0" w:color="auto"/>
            <w:right w:val="none" w:sz="0" w:space="0" w:color="auto"/>
          </w:divBdr>
          <w:divsChild>
            <w:div w:id="685837522">
              <w:marLeft w:val="0"/>
              <w:marRight w:val="0"/>
              <w:marTop w:val="0"/>
              <w:marBottom w:val="0"/>
              <w:divBdr>
                <w:top w:val="none" w:sz="0" w:space="0" w:color="auto"/>
                <w:left w:val="none" w:sz="0" w:space="0" w:color="auto"/>
                <w:bottom w:val="none" w:sz="0" w:space="0" w:color="auto"/>
                <w:right w:val="none" w:sz="0" w:space="0" w:color="auto"/>
              </w:divBdr>
              <w:divsChild>
                <w:div w:id="1119224102">
                  <w:marLeft w:val="0"/>
                  <w:marRight w:val="0"/>
                  <w:marTop w:val="0"/>
                  <w:marBottom w:val="0"/>
                  <w:divBdr>
                    <w:top w:val="none" w:sz="0" w:space="0" w:color="auto"/>
                    <w:left w:val="none" w:sz="0" w:space="0" w:color="auto"/>
                    <w:bottom w:val="none" w:sz="0" w:space="0" w:color="auto"/>
                    <w:right w:val="none" w:sz="0" w:space="0" w:color="auto"/>
                  </w:divBdr>
                  <w:divsChild>
                    <w:div w:id="881940581">
                      <w:marLeft w:val="0"/>
                      <w:marRight w:val="0"/>
                      <w:marTop w:val="0"/>
                      <w:marBottom w:val="0"/>
                      <w:divBdr>
                        <w:top w:val="none" w:sz="0" w:space="0" w:color="auto"/>
                        <w:left w:val="none" w:sz="0" w:space="0" w:color="auto"/>
                        <w:bottom w:val="none" w:sz="0" w:space="0" w:color="auto"/>
                        <w:right w:val="none" w:sz="0" w:space="0" w:color="auto"/>
                      </w:divBdr>
                      <w:divsChild>
                        <w:div w:id="824778355">
                          <w:marLeft w:val="0"/>
                          <w:marRight w:val="0"/>
                          <w:marTop w:val="0"/>
                          <w:marBottom w:val="0"/>
                          <w:divBdr>
                            <w:top w:val="none" w:sz="0" w:space="0" w:color="auto"/>
                            <w:left w:val="none" w:sz="0" w:space="0" w:color="auto"/>
                            <w:bottom w:val="none" w:sz="0" w:space="0" w:color="auto"/>
                            <w:right w:val="none" w:sz="0" w:space="0" w:color="auto"/>
                          </w:divBdr>
                          <w:divsChild>
                            <w:div w:id="515463385">
                              <w:marLeft w:val="0"/>
                              <w:marRight w:val="0"/>
                              <w:marTop w:val="0"/>
                              <w:marBottom w:val="0"/>
                              <w:divBdr>
                                <w:top w:val="none" w:sz="0" w:space="0" w:color="auto"/>
                                <w:left w:val="none" w:sz="0" w:space="0" w:color="auto"/>
                                <w:bottom w:val="none" w:sz="0" w:space="0" w:color="auto"/>
                                <w:right w:val="none" w:sz="0" w:space="0" w:color="auto"/>
                              </w:divBdr>
                              <w:divsChild>
                                <w:div w:id="998460232">
                                  <w:marLeft w:val="0"/>
                                  <w:marRight w:val="0"/>
                                  <w:marTop w:val="0"/>
                                  <w:marBottom w:val="0"/>
                                  <w:divBdr>
                                    <w:top w:val="none" w:sz="0" w:space="0" w:color="auto"/>
                                    <w:left w:val="none" w:sz="0" w:space="0" w:color="auto"/>
                                    <w:bottom w:val="none" w:sz="0" w:space="0" w:color="auto"/>
                                    <w:right w:val="none" w:sz="0" w:space="0" w:color="auto"/>
                                  </w:divBdr>
                                  <w:divsChild>
                                    <w:div w:id="2912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0.jpg"/></Relationships>
</file>

<file path=word/_rels/header1.xml.rels><?xml version="1.0" encoding="UTF-8" standalone="yes"?>
<Relationships xmlns="http://schemas.openxmlformats.org/package/2006/relationships"><Relationship Id="rId1" Type="http://schemas.openxmlformats.org/officeDocument/2006/relationships/image" Target="media/image1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907</TotalTime>
  <Pages>10</Pages>
  <Words>5013</Words>
  <Characters>28575</Characters>
  <Application>Microsoft Office Word</Application>
  <DocSecurity>0</DocSecurity>
  <Lines>238</Lines>
  <Paragraphs>67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Microsoft Word - 250224 _DLA Studio - CONTAINER 02_Comunicato stampa.docx</vt:lpstr>
      <vt:lpstr>Microsoft Word - 250224 _DLA Studio - CONTAINER 02_Comunicato stampa.docx</vt:lpstr>
    </vt:vector>
  </TitlesOfParts>
  <Company/>
  <LinksUpToDate>false</LinksUpToDate>
  <CharactersWithSpaces>33521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- 250224 _DLA Studio - CONTAINER 02_Comunicato stampa.docx</dc:title>
  <dc:creator>Cristina Bigliatti</dc:creator>
  <cp:lastModifiedBy>Paola Staiano</cp:lastModifiedBy>
  <cp:revision>23</cp:revision>
  <cp:lastPrinted>2025-03-21T09:33:00Z</cp:lastPrinted>
  <dcterms:created xsi:type="dcterms:W3CDTF">2026-05-08T19:01:00Z</dcterms:created>
  <dcterms:modified xsi:type="dcterms:W3CDTF">2026-05-12T08:22:00Z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LastSaved">
    <vt:filetime>2025-03-07T00:00:00Z</vt:filetime>
  </property>
  <property fmtid="{D5CDD505-2E9C-101B-9397-08002B2CF9AE}" pid="4" name="Producer">
    <vt:lpwstr>Microsoft: Print To PDF</vt:lpwstr>
  </property>
</Properties>
</file>