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8F44" w14:textId="77777777" w:rsidR="00820CFE" w:rsidRPr="00C4660D" w:rsidRDefault="00820CFE" w:rsidP="00820CFE">
      <w:pPr>
        <w:jc w:val="both"/>
        <w:rPr>
          <w:b/>
          <w:bCs/>
        </w:rPr>
      </w:pPr>
      <w:bookmarkStart w:id="0" w:name="luoghiCOMUNI_presenta_a_Roma:_ESSENZIALE"/>
      <w:bookmarkEnd w:id="0"/>
      <w:r w:rsidRPr="00C4660D">
        <w:rPr>
          <w:b/>
          <w:bCs/>
        </w:rPr>
        <w:t>PALAZZANI.EU</w:t>
      </w:r>
      <w:r>
        <w:rPr>
          <w:b/>
          <w:bCs/>
        </w:rPr>
        <w:t xml:space="preserve"> S.P.A.</w:t>
      </w:r>
    </w:p>
    <w:p w14:paraId="6612940C" w14:textId="4E93893A" w:rsidR="00B36F0B" w:rsidRPr="009556A3" w:rsidRDefault="00820CFE" w:rsidP="00B36F0B">
      <w:pPr>
        <w:jc w:val="both"/>
        <w:rPr>
          <w:b/>
          <w:bCs/>
        </w:rPr>
      </w:pPr>
      <w:r>
        <w:rPr>
          <w:b/>
          <w:bCs/>
        </w:rPr>
        <w:t>www.p</w:t>
      </w:r>
      <w:r w:rsidRPr="00D8422B">
        <w:rPr>
          <w:b/>
          <w:bCs/>
        </w:rPr>
        <w:t>alazzani.eu</w:t>
      </w:r>
      <w:r w:rsidR="00B36F0B" w:rsidRPr="00B36F0B">
        <w:rPr>
          <w:rStyle w:val="Enfasigrassetto"/>
          <w:color w:val="808080" w:themeColor="background1" w:themeShade="80"/>
          <w:sz w:val="20"/>
          <w:szCs w:val="20"/>
        </w:rPr>
        <w:t xml:space="preserve"> </w:t>
      </w:r>
      <w:r w:rsidR="00B36F0B">
        <w:rPr>
          <w:rStyle w:val="Enfasigrassetto"/>
          <w:color w:val="808080" w:themeColor="background1" w:themeShade="80"/>
          <w:sz w:val="20"/>
          <w:szCs w:val="20"/>
        </w:rPr>
        <w:tab/>
      </w:r>
      <w:r w:rsidR="00B36F0B">
        <w:rPr>
          <w:rStyle w:val="Enfasigrassetto"/>
          <w:color w:val="808080" w:themeColor="background1" w:themeShade="80"/>
          <w:sz w:val="20"/>
          <w:szCs w:val="20"/>
        </w:rPr>
        <w:tab/>
        <w:t xml:space="preserve">          </w:t>
      </w:r>
      <w:proofErr w:type="gramStart"/>
      <w:r w:rsidR="00B36F0B">
        <w:rPr>
          <w:rStyle w:val="Enfasigrassetto"/>
          <w:color w:val="808080" w:themeColor="background1" w:themeShade="80"/>
          <w:sz w:val="20"/>
          <w:szCs w:val="20"/>
        </w:rPr>
        <w:t>Maggio</w:t>
      </w:r>
      <w:proofErr w:type="gramEnd"/>
      <w:r w:rsidR="00B36F0B" w:rsidRPr="001A16CB">
        <w:rPr>
          <w:rStyle w:val="Enfasigrassetto"/>
          <w:color w:val="808080" w:themeColor="background1" w:themeShade="80"/>
          <w:sz w:val="20"/>
          <w:szCs w:val="20"/>
        </w:rPr>
        <w:t xml:space="preserve"> 2026 | Comunicato </w:t>
      </w:r>
      <w:r w:rsidR="00B36F0B">
        <w:rPr>
          <w:rStyle w:val="Enfasigrassetto"/>
          <w:color w:val="808080" w:themeColor="background1" w:themeShade="80"/>
          <w:sz w:val="20"/>
          <w:szCs w:val="20"/>
        </w:rPr>
        <w:t>istituzionale</w:t>
      </w:r>
      <w:r w:rsidR="00B36F0B" w:rsidRPr="001A16CB">
        <w:rPr>
          <w:rStyle w:val="Enfasigrassetto"/>
          <w:color w:val="808080" w:themeColor="background1" w:themeShade="80"/>
          <w:sz w:val="20"/>
          <w:szCs w:val="20"/>
        </w:rPr>
        <w:t xml:space="preserve"> | </w:t>
      </w:r>
      <w:r w:rsidR="00B36F0B">
        <w:rPr>
          <w:rStyle w:val="Enfasigrassetto"/>
          <w:color w:val="808080" w:themeColor="background1" w:themeShade="80"/>
          <w:sz w:val="20"/>
          <w:szCs w:val="20"/>
        </w:rPr>
        <w:t>Apertura Concept Store</w:t>
      </w:r>
      <w:r w:rsidR="00B36F0B" w:rsidRPr="001A16CB">
        <w:rPr>
          <w:rStyle w:val="Enfasigrassetto"/>
          <w:color w:val="808080" w:themeColor="background1" w:themeShade="80"/>
          <w:sz w:val="20"/>
          <w:szCs w:val="20"/>
        </w:rPr>
        <w:t xml:space="preserve"> | </w:t>
      </w:r>
      <w:r w:rsidR="00B36F0B">
        <w:rPr>
          <w:rStyle w:val="Enfasigrassetto"/>
          <w:color w:val="808080" w:themeColor="background1" w:themeShade="80"/>
          <w:sz w:val="20"/>
          <w:szCs w:val="20"/>
        </w:rPr>
        <w:t>Roma</w:t>
      </w:r>
    </w:p>
    <w:p w14:paraId="3B7D64D2" w14:textId="05C80B50" w:rsidR="006616F3" w:rsidRPr="00820CFE" w:rsidRDefault="004B7C0B" w:rsidP="003F21F7">
      <w:pPr>
        <w:pStyle w:val="Titolo2"/>
        <w:spacing w:before="100" w:beforeAutospacing="1" w:after="100" w:afterAutospacing="1"/>
        <w:ind w:left="0"/>
        <w:contextualSpacing/>
        <w:jc w:val="both"/>
        <w:rPr>
          <w:rFonts w:ascii="Barlow" w:hAnsi="Barlow"/>
          <w:b/>
          <w:bCs/>
          <w:sz w:val="26"/>
          <w:szCs w:val="26"/>
        </w:rPr>
      </w:pPr>
      <w:r w:rsidRPr="00820CFE">
        <w:rPr>
          <w:rFonts w:ascii="Barlow" w:hAnsi="Barlow"/>
          <w:b/>
          <w:bCs/>
          <w:sz w:val="26"/>
          <w:szCs w:val="26"/>
        </w:rPr>
        <w:t xml:space="preserve">Palazzani annuncia la partnership con ESSENZIALE: l’innovativo concept space </w:t>
      </w:r>
      <w:r w:rsidR="00787611" w:rsidRPr="00820CFE">
        <w:rPr>
          <w:rFonts w:ascii="Barlow" w:hAnsi="Barlow"/>
          <w:b/>
          <w:bCs/>
          <w:sz w:val="26"/>
          <w:szCs w:val="26"/>
        </w:rPr>
        <w:t xml:space="preserve">“metafisico” </w:t>
      </w:r>
      <w:r w:rsidRPr="00820CFE">
        <w:rPr>
          <w:rFonts w:ascii="Barlow" w:hAnsi="Barlow"/>
          <w:b/>
          <w:bCs/>
          <w:sz w:val="26"/>
          <w:szCs w:val="26"/>
        </w:rPr>
        <w:t>progettato dallo studio di architettura luoghiCOMUNI</w:t>
      </w:r>
    </w:p>
    <w:p w14:paraId="725734E4" w14:textId="77777777" w:rsidR="006616F3" w:rsidRPr="00331470" w:rsidRDefault="006616F3" w:rsidP="003F21F7">
      <w:pPr>
        <w:pStyle w:val="Titolo2"/>
        <w:spacing w:before="100" w:beforeAutospacing="1" w:after="100" w:afterAutospacing="1"/>
        <w:ind w:left="0"/>
        <w:contextualSpacing/>
        <w:jc w:val="both"/>
        <w:rPr>
          <w:rFonts w:ascii="Barlow" w:hAnsi="Barlow"/>
          <w:b/>
          <w:bCs/>
          <w:sz w:val="16"/>
          <w:szCs w:val="16"/>
        </w:rPr>
      </w:pPr>
    </w:p>
    <w:p w14:paraId="7709787A" w14:textId="07FE0B13" w:rsidR="004102F1" w:rsidRPr="004102F1" w:rsidRDefault="002B73E9" w:rsidP="003F21F7">
      <w:pPr>
        <w:pStyle w:val="Titolo2"/>
        <w:spacing w:before="100" w:beforeAutospacing="1" w:after="100" w:afterAutospacing="1"/>
        <w:ind w:left="0"/>
        <w:contextualSpacing/>
        <w:jc w:val="both"/>
        <w:rPr>
          <w:rFonts w:ascii="Barlow" w:hAnsi="Barlow"/>
          <w:b/>
          <w:bCs/>
          <w:sz w:val="22"/>
          <w:szCs w:val="22"/>
        </w:rPr>
      </w:pPr>
      <w:r w:rsidRPr="004102F1">
        <w:rPr>
          <w:rFonts w:ascii="Barlow" w:hAnsi="Barlow"/>
          <w:sz w:val="22"/>
          <w:szCs w:val="22"/>
        </w:rPr>
        <w:t xml:space="preserve">Nato da una visione condivisa dello studio di architettura </w:t>
      </w:r>
      <w:r w:rsidR="004B4B70" w:rsidRPr="004102F1">
        <w:rPr>
          <w:rFonts w:ascii="Barlow" w:hAnsi="Barlow"/>
          <w:b/>
          <w:bCs/>
          <w:sz w:val="22"/>
          <w:szCs w:val="22"/>
        </w:rPr>
        <w:t>luoghiCOMUNI</w:t>
      </w:r>
      <w:r w:rsidRPr="004102F1">
        <w:rPr>
          <w:rFonts w:ascii="Barlow" w:hAnsi="Barlow"/>
          <w:bCs/>
          <w:sz w:val="22"/>
          <w:szCs w:val="22"/>
        </w:rPr>
        <w:t xml:space="preserve"> con l’imprenditore </w:t>
      </w:r>
      <w:r w:rsidRPr="004102F1">
        <w:rPr>
          <w:rFonts w:ascii="Barlow" w:hAnsi="Barlow"/>
          <w:b/>
          <w:sz w:val="22"/>
          <w:szCs w:val="22"/>
        </w:rPr>
        <w:t>Rodion Cernei</w:t>
      </w:r>
      <w:r w:rsidR="00C85372" w:rsidRPr="004102F1">
        <w:rPr>
          <w:rFonts w:ascii="Barlow" w:hAnsi="Barlow"/>
          <w:sz w:val="22"/>
          <w:szCs w:val="22"/>
        </w:rPr>
        <w:t xml:space="preserve">, </w:t>
      </w:r>
      <w:r w:rsidR="004B7C0B" w:rsidRPr="004102F1">
        <w:rPr>
          <w:rFonts w:ascii="Barlow" w:hAnsi="Barlow"/>
          <w:b/>
          <w:sz w:val="22"/>
          <w:szCs w:val="22"/>
        </w:rPr>
        <w:t>ESSENZIALE</w:t>
      </w:r>
      <w:r w:rsidR="004B7C0B" w:rsidRPr="004102F1">
        <w:rPr>
          <w:rFonts w:ascii="Barlow" w:hAnsi="Barlow"/>
          <w:sz w:val="22"/>
          <w:szCs w:val="22"/>
        </w:rPr>
        <w:t xml:space="preserve"> è un concept space innovativo</w:t>
      </w:r>
      <w:r w:rsidR="00C85372" w:rsidRPr="004102F1">
        <w:rPr>
          <w:rFonts w:ascii="Barlow" w:hAnsi="Barlow"/>
          <w:sz w:val="22"/>
          <w:szCs w:val="22"/>
        </w:rPr>
        <w:t xml:space="preserve"> che</w:t>
      </w:r>
      <w:r w:rsidRPr="004102F1">
        <w:rPr>
          <w:rFonts w:ascii="Barlow" w:hAnsi="Barlow"/>
          <w:sz w:val="22"/>
          <w:szCs w:val="22"/>
        </w:rPr>
        <w:t>, eliminando il superfluo, rideﬁnisce il rapporto tra individuo, spazio, materia e prodotto.</w:t>
      </w:r>
    </w:p>
    <w:p w14:paraId="13394835" w14:textId="77777777" w:rsidR="00331470" w:rsidRPr="00331470" w:rsidRDefault="00331470" w:rsidP="003F21F7">
      <w:pPr>
        <w:pStyle w:val="Titolo2"/>
        <w:spacing w:before="100" w:beforeAutospacing="1" w:after="100" w:afterAutospacing="1"/>
        <w:ind w:left="0"/>
        <w:contextualSpacing/>
        <w:jc w:val="both"/>
        <w:rPr>
          <w:rFonts w:ascii="Barlow" w:hAnsi="Barlow"/>
          <w:sz w:val="16"/>
          <w:szCs w:val="16"/>
        </w:rPr>
      </w:pPr>
    </w:p>
    <w:p w14:paraId="16C38829" w14:textId="6C7D0518" w:rsidR="006616F3" w:rsidRPr="004102F1" w:rsidRDefault="00C85372" w:rsidP="003F21F7">
      <w:pPr>
        <w:pStyle w:val="Titolo2"/>
        <w:spacing w:before="100" w:beforeAutospacing="1" w:after="100" w:afterAutospacing="1"/>
        <w:ind w:left="0"/>
        <w:contextualSpacing/>
        <w:jc w:val="both"/>
        <w:rPr>
          <w:rFonts w:ascii="Barlow" w:hAnsi="Barlow"/>
          <w:sz w:val="22"/>
          <w:szCs w:val="22"/>
        </w:rPr>
      </w:pPr>
      <w:r w:rsidRPr="004102F1">
        <w:rPr>
          <w:rFonts w:ascii="Barlow" w:hAnsi="Barlow"/>
          <w:sz w:val="22"/>
          <w:szCs w:val="22"/>
        </w:rPr>
        <w:t xml:space="preserve">Situato </w:t>
      </w:r>
      <w:r w:rsidR="002B73E9" w:rsidRPr="004102F1">
        <w:rPr>
          <w:rFonts w:ascii="Barlow" w:hAnsi="Barlow"/>
          <w:sz w:val="22"/>
          <w:szCs w:val="22"/>
        </w:rPr>
        <w:t xml:space="preserve">in Via Cassia, 340 </w:t>
      </w:r>
      <w:r w:rsidR="004450F1">
        <w:rPr>
          <w:rFonts w:ascii="Barlow" w:hAnsi="Barlow"/>
          <w:sz w:val="22"/>
          <w:szCs w:val="22"/>
        </w:rPr>
        <w:t>a Roma</w:t>
      </w:r>
      <w:r w:rsidR="002B73E9" w:rsidRPr="004102F1">
        <w:rPr>
          <w:rFonts w:ascii="Barlow" w:hAnsi="Barlow"/>
          <w:sz w:val="22"/>
          <w:szCs w:val="22"/>
        </w:rPr>
        <w:t>,</w:t>
      </w:r>
      <w:r w:rsidRPr="004102F1">
        <w:rPr>
          <w:rFonts w:ascii="Barlow" w:hAnsi="Barlow"/>
          <w:sz w:val="22"/>
          <w:szCs w:val="22"/>
        </w:rPr>
        <w:t xml:space="preserve"> </w:t>
      </w:r>
      <w:r w:rsidR="00787611" w:rsidRPr="004102F1">
        <w:rPr>
          <w:rFonts w:ascii="Barlow" w:hAnsi="Barlow"/>
          <w:sz w:val="22"/>
          <w:szCs w:val="22"/>
        </w:rPr>
        <w:t>il concept space</w:t>
      </w:r>
      <w:r w:rsidR="00787611" w:rsidRPr="004102F1">
        <w:rPr>
          <w:rFonts w:ascii="Barlow" w:hAnsi="Barlow"/>
          <w:b/>
          <w:bCs/>
          <w:sz w:val="22"/>
          <w:szCs w:val="22"/>
        </w:rPr>
        <w:t xml:space="preserve"> </w:t>
      </w:r>
      <w:r w:rsidRPr="004102F1">
        <w:rPr>
          <w:rFonts w:ascii="Barlow" w:hAnsi="Barlow"/>
          <w:b/>
          <w:bCs/>
          <w:sz w:val="22"/>
          <w:szCs w:val="22"/>
        </w:rPr>
        <w:t>ESSENZIALE</w:t>
      </w:r>
      <w:r w:rsidR="00DA4A84" w:rsidRPr="004102F1">
        <w:rPr>
          <w:rFonts w:ascii="Barlow" w:hAnsi="Barlow"/>
          <w:sz w:val="22"/>
          <w:szCs w:val="22"/>
        </w:rPr>
        <w:t xml:space="preserve"> (inaugurato il  28 maggio 2026) </w:t>
      </w:r>
      <w:r w:rsidRPr="004102F1">
        <w:rPr>
          <w:rFonts w:ascii="Barlow" w:hAnsi="Barlow"/>
          <w:sz w:val="22"/>
          <w:szCs w:val="22"/>
        </w:rPr>
        <w:t>si presenta come un volume scolpito</w:t>
      </w:r>
      <w:r w:rsidR="002B73E9" w:rsidRPr="004102F1">
        <w:rPr>
          <w:rFonts w:ascii="Barlow" w:hAnsi="Barlow"/>
          <w:sz w:val="22"/>
          <w:szCs w:val="22"/>
        </w:rPr>
        <w:t xml:space="preserve"> in grado di accompagnare il visitatore in </w:t>
      </w:r>
      <w:r w:rsidRPr="004102F1">
        <w:rPr>
          <w:rFonts w:ascii="Barlow" w:hAnsi="Barlow"/>
          <w:sz w:val="22"/>
          <w:szCs w:val="22"/>
        </w:rPr>
        <w:t>un</w:t>
      </w:r>
      <w:r w:rsidR="002B73E9" w:rsidRPr="004102F1">
        <w:rPr>
          <w:rFonts w:ascii="Barlow" w:hAnsi="Barlow"/>
          <w:sz w:val="22"/>
          <w:szCs w:val="22"/>
        </w:rPr>
        <w:t xml:space="preserve">a vera </w:t>
      </w:r>
      <w:r w:rsidRPr="004102F1">
        <w:rPr>
          <w:rFonts w:ascii="Barlow" w:hAnsi="Barlow"/>
          <w:sz w:val="22"/>
          <w:szCs w:val="22"/>
        </w:rPr>
        <w:t>esperienza immersiva</w:t>
      </w:r>
      <w:r w:rsidR="002B73E9" w:rsidRPr="004102F1">
        <w:rPr>
          <w:rFonts w:ascii="Barlow" w:hAnsi="Barlow"/>
          <w:sz w:val="22"/>
          <w:szCs w:val="22"/>
        </w:rPr>
        <w:t>,</w:t>
      </w:r>
      <w:r w:rsidRPr="004102F1">
        <w:rPr>
          <w:rFonts w:ascii="Barlow" w:hAnsi="Barlow"/>
          <w:sz w:val="22"/>
          <w:szCs w:val="22"/>
        </w:rPr>
        <w:t xml:space="preserve"> dove il tempo rallenta e la percezione </w:t>
      </w:r>
      <w:r w:rsidR="002B73E9" w:rsidRPr="004102F1">
        <w:rPr>
          <w:rFonts w:ascii="Barlow" w:hAnsi="Barlow"/>
          <w:sz w:val="22"/>
          <w:szCs w:val="22"/>
        </w:rPr>
        <w:t xml:space="preserve">sensoriale </w:t>
      </w:r>
      <w:r w:rsidRPr="004102F1">
        <w:rPr>
          <w:rFonts w:ascii="Barlow" w:hAnsi="Barlow"/>
          <w:sz w:val="22"/>
          <w:szCs w:val="22"/>
        </w:rPr>
        <w:t>si ampliﬁca.</w:t>
      </w:r>
    </w:p>
    <w:p w14:paraId="1C132A2F" w14:textId="47487742" w:rsidR="006616F3" w:rsidRPr="004102F1" w:rsidRDefault="002B73E9" w:rsidP="003F21F7">
      <w:pPr>
        <w:pStyle w:val="Titolo2"/>
        <w:spacing w:before="100" w:beforeAutospacing="1" w:after="100" w:afterAutospacing="1"/>
        <w:ind w:left="0"/>
        <w:contextualSpacing/>
        <w:jc w:val="both"/>
        <w:rPr>
          <w:rFonts w:ascii="Barlow" w:hAnsi="Barlow"/>
          <w:sz w:val="22"/>
          <w:szCs w:val="22"/>
        </w:rPr>
      </w:pPr>
      <w:r w:rsidRPr="004102F1">
        <w:rPr>
          <w:rFonts w:ascii="Barlow" w:hAnsi="Barlow"/>
          <w:sz w:val="22"/>
          <w:szCs w:val="22"/>
        </w:rPr>
        <w:t>T</w:t>
      </w:r>
      <w:r w:rsidR="006616F3" w:rsidRPr="004102F1">
        <w:rPr>
          <w:rFonts w:ascii="Barlow" w:hAnsi="Barlow"/>
          <w:sz w:val="22"/>
          <w:szCs w:val="22"/>
        </w:rPr>
        <w:t>ra</w:t>
      </w:r>
      <w:r w:rsidRPr="004102F1">
        <w:rPr>
          <w:rFonts w:ascii="Barlow" w:hAnsi="Barlow"/>
          <w:sz w:val="22"/>
          <w:szCs w:val="22"/>
        </w:rPr>
        <w:t xml:space="preserve"> le proposte </w:t>
      </w:r>
      <w:r w:rsidR="00787611" w:rsidRPr="004102F1">
        <w:rPr>
          <w:rFonts w:ascii="Barlow" w:hAnsi="Barlow"/>
          <w:sz w:val="22"/>
          <w:szCs w:val="22"/>
        </w:rPr>
        <w:t xml:space="preserve">accuratamente </w:t>
      </w:r>
      <w:r w:rsidRPr="004102F1">
        <w:rPr>
          <w:rFonts w:ascii="Barlow" w:hAnsi="Barlow"/>
          <w:sz w:val="22"/>
          <w:szCs w:val="22"/>
        </w:rPr>
        <w:t xml:space="preserve">selezionate dallo spazio, </w:t>
      </w:r>
      <w:r w:rsidRPr="004102F1">
        <w:rPr>
          <w:rFonts w:ascii="Barlow" w:hAnsi="Barlow"/>
          <w:b/>
          <w:bCs/>
          <w:sz w:val="22"/>
          <w:szCs w:val="22"/>
        </w:rPr>
        <w:t>Palazzani</w:t>
      </w:r>
      <w:r w:rsidR="00787611" w:rsidRPr="004102F1">
        <w:rPr>
          <w:rFonts w:ascii="Barlow" w:hAnsi="Barlow"/>
          <w:sz w:val="22"/>
          <w:szCs w:val="22"/>
        </w:rPr>
        <w:t xml:space="preserve"> </w:t>
      </w:r>
      <w:r w:rsidRPr="004102F1">
        <w:rPr>
          <w:rFonts w:ascii="Barlow" w:hAnsi="Barlow"/>
          <w:sz w:val="22"/>
          <w:szCs w:val="22"/>
        </w:rPr>
        <w:t xml:space="preserve">è </w:t>
      </w:r>
      <w:r w:rsidR="008A56B8" w:rsidRPr="004102F1">
        <w:rPr>
          <w:rFonts w:ascii="Barlow" w:hAnsi="Barlow"/>
          <w:sz w:val="22"/>
          <w:szCs w:val="22"/>
        </w:rPr>
        <w:t xml:space="preserve">presente, unica rubinetteria, con le sue più rappresentative collezioni realizzate nelle prestigiose finiture </w:t>
      </w:r>
      <w:r w:rsidR="00787611" w:rsidRPr="004102F1">
        <w:rPr>
          <w:rFonts w:ascii="Barlow" w:hAnsi="Barlow"/>
          <w:sz w:val="22"/>
          <w:szCs w:val="22"/>
        </w:rPr>
        <w:t>PVD e HRP Color Technology.</w:t>
      </w:r>
    </w:p>
    <w:p w14:paraId="00857176" w14:textId="77777777" w:rsidR="00331470" w:rsidRPr="00331470" w:rsidRDefault="00331470" w:rsidP="003F21F7">
      <w:pPr>
        <w:pStyle w:val="Titolo2"/>
        <w:spacing w:before="100" w:beforeAutospacing="1" w:after="100" w:afterAutospacing="1"/>
        <w:ind w:left="0"/>
        <w:contextualSpacing/>
        <w:jc w:val="both"/>
        <w:rPr>
          <w:rFonts w:ascii="Barlow" w:hAnsi="Barlow"/>
          <w:sz w:val="16"/>
          <w:szCs w:val="16"/>
        </w:rPr>
      </w:pPr>
    </w:p>
    <w:p w14:paraId="6E218302" w14:textId="0A4E7FB1" w:rsidR="00860008" w:rsidRPr="004102F1" w:rsidRDefault="004B4B70" w:rsidP="003F21F7">
      <w:pPr>
        <w:pStyle w:val="Titolo2"/>
        <w:spacing w:before="100" w:beforeAutospacing="1" w:after="100" w:afterAutospacing="1"/>
        <w:ind w:left="0"/>
        <w:contextualSpacing/>
        <w:jc w:val="both"/>
        <w:rPr>
          <w:rFonts w:ascii="Barlow" w:hAnsi="Barlow"/>
          <w:sz w:val="22"/>
          <w:szCs w:val="22"/>
        </w:rPr>
      </w:pPr>
      <w:r w:rsidRPr="004102F1">
        <w:rPr>
          <w:rFonts w:ascii="Barlow" w:hAnsi="Barlow"/>
          <w:sz w:val="22"/>
          <w:szCs w:val="22"/>
        </w:rPr>
        <w:t xml:space="preserve">L'architettura, deﬁnita da quinte scultoree, mette in scena i prodotti </w:t>
      </w:r>
      <w:r w:rsidRPr="004102F1">
        <w:rPr>
          <w:rFonts w:ascii="Barlow" w:hAnsi="Barlow"/>
          <w:b/>
          <w:bCs/>
          <w:sz w:val="22"/>
          <w:szCs w:val="22"/>
        </w:rPr>
        <w:t>Palazzani</w:t>
      </w:r>
      <w:r w:rsidRPr="004102F1">
        <w:rPr>
          <w:rFonts w:ascii="Barlow" w:hAnsi="Barlow"/>
          <w:sz w:val="22"/>
          <w:szCs w:val="22"/>
        </w:rPr>
        <w:t xml:space="preserve"> in modo inedito all'interno degli scenari progettati da</w:t>
      </w:r>
      <w:r w:rsidR="008A56B8" w:rsidRPr="004102F1">
        <w:rPr>
          <w:rFonts w:ascii="Barlow" w:hAnsi="Barlow"/>
          <w:sz w:val="22"/>
          <w:szCs w:val="22"/>
        </w:rPr>
        <w:t xml:space="preserve"> </w:t>
      </w:r>
      <w:r w:rsidRPr="004102F1">
        <w:rPr>
          <w:rFonts w:ascii="Barlow" w:hAnsi="Barlow"/>
          <w:b/>
          <w:bCs/>
          <w:sz w:val="22"/>
          <w:szCs w:val="22"/>
        </w:rPr>
        <w:t>luoghiCOMUNI</w:t>
      </w:r>
      <w:r w:rsidRPr="004102F1">
        <w:rPr>
          <w:rFonts w:ascii="Barlow" w:hAnsi="Barlow"/>
          <w:sz w:val="22"/>
          <w:szCs w:val="22"/>
        </w:rPr>
        <w:t xml:space="preserve">: come </w:t>
      </w:r>
      <w:r w:rsidR="008A56B8" w:rsidRPr="004102F1">
        <w:rPr>
          <w:rFonts w:ascii="Barlow" w:hAnsi="Barlow"/>
          <w:sz w:val="22"/>
          <w:szCs w:val="22"/>
        </w:rPr>
        <w:t>lo spazio</w:t>
      </w:r>
      <w:r w:rsidRPr="004102F1">
        <w:rPr>
          <w:rFonts w:ascii="Barlow" w:hAnsi="Barlow"/>
          <w:sz w:val="22"/>
          <w:szCs w:val="22"/>
        </w:rPr>
        <w:t xml:space="preserve"> in cui la rubinetteria a pavimento </w:t>
      </w:r>
      <w:r w:rsidR="00CF4EBB" w:rsidRPr="004102F1">
        <w:rPr>
          <w:rFonts w:ascii="Barlow" w:hAnsi="Barlow"/>
          <w:sz w:val="22"/>
          <w:szCs w:val="22"/>
        </w:rPr>
        <w:t xml:space="preserve">(Collezione MIDI – design Andrea Zani – Finitura: bronzo ramato) </w:t>
      </w:r>
      <w:r w:rsidRPr="004102F1">
        <w:rPr>
          <w:rFonts w:ascii="Barlow" w:hAnsi="Barlow"/>
          <w:sz w:val="22"/>
          <w:szCs w:val="22"/>
        </w:rPr>
        <w:t xml:space="preserve">affianca la grande vasca monolitica centrale </w:t>
      </w:r>
      <w:r w:rsidR="00860008" w:rsidRPr="004102F1">
        <w:rPr>
          <w:rFonts w:ascii="Barlow" w:hAnsi="Barlow"/>
          <w:sz w:val="22"/>
          <w:szCs w:val="22"/>
        </w:rPr>
        <w:t xml:space="preserve">o </w:t>
      </w:r>
      <w:r w:rsidR="008A56B8" w:rsidRPr="004102F1">
        <w:rPr>
          <w:rFonts w:ascii="Barlow" w:hAnsi="Barlow"/>
          <w:sz w:val="22"/>
          <w:szCs w:val="22"/>
        </w:rPr>
        <w:t>lo spazio</w:t>
      </w:r>
      <w:r w:rsidR="00860008" w:rsidRPr="004102F1">
        <w:rPr>
          <w:rFonts w:ascii="Barlow" w:hAnsi="Barlow"/>
          <w:sz w:val="22"/>
          <w:szCs w:val="22"/>
        </w:rPr>
        <w:t xml:space="preserve"> in cui </w:t>
      </w:r>
      <w:r w:rsidRPr="004102F1">
        <w:rPr>
          <w:rFonts w:ascii="Barlow" w:hAnsi="Barlow"/>
          <w:sz w:val="22"/>
          <w:szCs w:val="22"/>
        </w:rPr>
        <w:t xml:space="preserve">l’esile e raffinato rubinetto </w:t>
      </w:r>
      <w:r w:rsidR="00CF4EBB" w:rsidRPr="004102F1">
        <w:rPr>
          <w:rFonts w:ascii="Barlow" w:hAnsi="Barlow"/>
          <w:sz w:val="22"/>
          <w:szCs w:val="22"/>
        </w:rPr>
        <w:t xml:space="preserve">- sempre della collezione MIDI - </w:t>
      </w:r>
      <w:r w:rsidR="00860008" w:rsidRPr="004102F1">
        <w:rPr>
          <w:rFonts w:ascii="Barlow" w:hAnsi="Barlow"/>
          <w:sz w:val="22"/>
          <w:szCs w:val="22"/>
        </w:rPr>
        <w:t>esalta la</w:t>
      </w:r>
      <w:r w:rsidR="006616F3" w:rsidRPr="004102F1">
        <w:rPr>
          <w:rFonts w:ascii="Barlow" w:hAnsi="Barlow"/>
          <w:sz w:val="22"/>
          <w:szCs w:val="22"/>
        </w:rPr>
        <w:t xml:space="preserve"> bellezza del lavabo free standing in un connubio perfetto </w:t>
      </w:r>
      <w:r w:rsidRPr="004102F1">
        <w:rPr>
          <w:rFonts w:ascii="Barlow" w:hAnsi="Barlow"/>
          <w:sz w:val="22"/>
          <w:szCs w:val="22"/>
        </w:rPr>
        <w:t xml:space="preserve">tra </w:t>
      </w:r>
      <w:r w:rsidR="006616F3" w:rsidRPr="004102F1">
        <w:rPr>
          <w:rFonts w:ascii="Barlow" w:hAnsi="Barlow"/>
          <w:sz w:val="22"/>
          <w:szCs w:val="22"/>
        </w:rPr>
        <w:t>architettura e design</w:t>
      </w:r>
      <w:r w:rsidRPr="004102F1">
        <w:rPr>
          <w:rFonts w:ascii="Barlow" w:hAnsi="Barlow"/>
          <w:sz w:val="22"/>
          <w:szCs w:val="22"/>
        </w:rPr>
        <w:t>.</w:t>
      </w:r>
    </w:p>
    <w:p w14:paraId="2FEEBCF2" w14:textId="77777777" w:rsidR="004450F1" w:rsidRPr="00331470" w:rsidRDefault="004450F1" w:rsidP="007A4640">
      <w:pPr>
        <w:pStyle w:val="Titolo2"/>
        <w:spacing w:before="100" w:beforeAutospacing="1" w:after="100" w:afterAutospacing="1"/>
        <w:ind w:left="0"/>
        <w:contextualSpacing/>
        <w:jc w:val="both"/>
        <w:rPr>
          <w:rFonts w:ascii="Barlow" w:hAnsi="Barlow"/>
          <w:sz w:val="16"/>
          <w:szCs w:val="16"/>
        </w:rPr>
      </w:pPr>
    </w:p>
    <w:p w14:paraId="70DC7A86" w14:textId="77777777" w:rsidR="00331470" w:rsidRDefault="008A56B8" w:rsidP="00331470">
      <w:pPr>
        <w:pStyle w:val="Titolo2"/>
        <w:spacing w:before="100" w:beforeAutospacing="1" w:after="100" w:afterAutospacing="1"/>
        <w:ind w:left="0"/>
        <w:contextualSpacing/>
        <w:jc w:val="both"/>
        <w:rPr>
          <w:rFonts w:ascii="Barlow" w:hAnsi="Barlow"/>
          <w:sz w:val="22"/>
          <w:szCs w:val="22"/>
        </w:rPr>
      </w:pPr>
      <w:r w:rsidRPr="004102F1">
        <w:rPr>
          <w:rFonts w:ascii="Barlow" w:hAnsi="Barlow"/>
          <w:sz w:val="22"/>
          <w:szCs w:val="22"/>
        </w:rPr>
        <w:t>“I</w:t>
      </w:r>
      <w:r w:rsidR="00860008" w:rsidRPr="004102F1">
        <w:rPr>
          <w:rFonts w:ascii="Barlow" w:hAnsi="Barlow"/>
          <w:sz w:val="22"/>
          <w:szCs w:val="22"/>
        </w:rPr>
        <w:t>n un mercato iperstimolante</w:t>
      </w:r>
      <w:r w:rsidRPr="004102F1">
        <w:rPr>
          <w:rFonts w:ascii="Barlow" w:hAnsi="Barlow"/>
          <w:sz w:val="22"/>
          <w:szCs w:val="22"/>
        </w:rPr>
        <w:t xml:space="preserve"> e in continua evoluzione</w:t>
      </w:r>
      <w:r w:rsidR="00860008" w:rsidRPr="004102F1">
        <w:rPr>
          <w:rFonts w:ascii="Barlow" w:hAnsi="Barlow"/>
          <w:sz w:val="22"/>
          <w:szCs w:val="22"/>
        </w:rPr>
        <w:t>,</w:t>
      </w:r>
      <w:r w:rsidRPr="004102F1">
        <w:rPr>
          <w:rFonts w:ascii="Barlow" w:hAnsi="Barlow"/>
          <w:sz w:val="22"/>
          <w:szCs w:val="22"/>
        </w:rPr>
        <w:t xml:space="preserve"> con</w:t>
      </w:r>
      <w:r w:rsidR="00860008" w:rsidRPr="004102F1">
        <w:rPr>
          <w:rFonts w:ascii="Barlow" w:hAnsi="Barlow"/>
          <w:sz w:val="22"/>
          <w:szCs w:val="22"/>
        </w:rPr>
        <w:t xml:space="preserve"> </w:t>
      </w:r>
      <w:r w:rsidRPr="004102F1">
        <w:rPr>
          <w:rFonts w:ascii="Barlow" w:hAnsi="Barlow"/>
          <w:b/>
          <w:bCs/>
          <w:sz w:val="22"/>
          <w:szCs w:val="22"/>
        </w:rPr>
        <w:t>ESSENZIALE</w:t>
      </w:r>
      <w:r w:rsidRPr="004102F1">
        <w:rPr>
          <w:rFonts w:ascii="Barlow" w:hAnsi="Barlow"/>
          <w:sz w:val="22"/>
          <w:szCs w:val="22"/>
        </w:rPr>
        <w:t xml:space="preserve"> </w:t>
      </w:r>
      <w:r w:rsidR="004450F1">
        <w:rPr>
          <w:rFonts w:ascii="Barlow" w:hAnsi="Barlow"/>
          <w:sz w:val="22"/>
          <w:szCs w:val="22"/>
        </w:rPr>
        <w:t xml:space="preserve">abbiamo cercato di </w:t>
      </w:r>
      <w:r w:rsidRPr="004102F1">
        <w:rPr>
          <w:rFonts w:ascii="Barlow" w:hAnsi="Barlow"/>
          <w:sz w:val="22"/>
          <w:szCs w:val="22"/>
        </w:rPr>
        <w:t>andare oltre un semplice acquisto</w:t>
      </w:r>
      <w:r w:rsidR="004450F1">
        <w:rPr>
          <w:rFonts w:ascii="Barlow" w:hAnsi="Barlow"/>
          <w:sz w:val="22"/>
          <w:szCs w:val="22"/>
        </w:rPr>
        <w:t xml:space="preserve"> per</w:t>
      </w:r>
      <w:r w:rsidRPr="004102F1">
        <w:rPr>
          <w:rFonts w:ascii="Barlow" w:hAnsi="Barlow"/>
          <w:sz w:val="22"/>
          <w:szCs w:val="22"/>
        </w:rPr>
        <w:t xml:space="preserve"> costruire con i visitatori </w:t>
      </w:r>
      <w:r w:rsidRPr="004450F1">
        <w:rPr>
          <w:rFonts w:ascii="Barlow" w:hAnsi="Barlow"/>
          <w:sz w:val="22"/>
          <w:szCs w:val="22"/>
        </w:rPr>
        <w:t>del concept space</w:t>
      </w:r>
      <w:r w:rsidRPr="004102F1">
        <w:rPr>
          <w:rFonts w:ascii="Barlow" w:hAnsi="Barlow"/>
          <w:sz w:val="22"/>
          <w:szCs w:val="22"/>
        </w:rPr>
        <w:t xml:space="preserve"> un vero e proprio legame che, </w:t>
      </w:r>
      <w:r w:rsidR="007A4640">
        <w:rPr>
          <w:rFonts w:ascii="Barlow" w:hAnsi="Barlow"/>
          <w:sz w:val="22"/>
          <w:szCs w:val="22"/>
        </w:rPr>
        <w:t xml:space="preserve">utilizzando </w:t>
      </w:r>
      <w:r w:rsidR="007A4640" w:rsidRPr="004102F1">
        <w:rPr>
          <w:rFonts w:ascii="Barlow" w:hAnsi="Barlow"/>
          <w:sz w:val="22"/>
          <w:szCs w:val="22"/>
        </w:rPr>
        <w:t xml:space="preserve">il </w:t>
      </w:r>
      <w:r w:rsidR="007A4640" w:rsidRPr="004450F1">
        <w:rPr>
          <w:rFonts w:ascii="Barlow" w:hAnsi="Barlow"/>
          <w:sz w:val="22"/>
          <w:szCs w:val="22"/>
        </w:rPr>
        <w:t>silenzio visivo</w:t>
      </w:r>
      <w:r w:rsidR="007A4640" w:rsidRPr="004102F1">
        <w:rPr>
          <w:rFonts w:ascii="Barlow" w:hAnsi="Barlow"/>
          <w:sz w:val="22"/>
          <w:szCs w:val="22"/>
        </w:rPr>
        <w:t xml:space="preserve"> per sentire e vivere lo spazio e gli elementi che lo compongono</w:t>
      </w:r>
      <w:r w:rsidR="007A4640">
        <w:rPr>
          <w:rFonts w:ascii="Barlow" w:hAnsi="Barlow"/>
          <w:sz w:val="22"/>
          <w:szCs w:val="22"/>
        </w:rPr>
        <w:t xml:space="preserve">, </w:t>
      </w:r>
      <w:r w:rsidR="004450F1">
        <w:rPr>
          <w:rFonts w:ascii="Barlow" w:hAnsi="Barlow"/>
          <w:sz w:val="22"/>
          <w:szCs w:val="22"/>
        </w:rPr>
        <w:t xml:space="preserve">si trasforma </w:t>
      </w:r>
      <w:r w:rsidR="007A4640">
        <w:rPr>
          <w:rFonts w:ascii="Barlow" w:hAnsi="Barlow"/>
          <w:sz w:val="22"/>
          <w:szCs w:val="22"/>
        </w:rPr>
        <w:t xml:space="preserve"> </w:t>
      </w:r>
      <w:r w:rsidRPr="004102F1">
        <w:rPr>
          <w:rFonts w:ascii="Barlow" w:hAnsi="Barlow"/>
          <w:sz w:val="22"/>
          <w:szCs w:val="22"/>
        </w:rPr>
        <w:t>in un'esperienza di crescita e di scoperta</w:t>
      </w:r>
      <w:r w:rsidR="00B36F0B">
        <w:rPr>
          <w:rFonts w:ascii="Barlow" w:hAnsi="Barlow"/>
          <w:sz w:val="22"/>
          <w:szCs w:val="22"/>
        </w:rPr>
        <w:t>.</w:t>
      </w:r>
      <w:r w:rsidRPr="004102F1">
        <w:rPr>
          <w:rFonts w:ascii="Barlow" w:hAnsi="Barlow"/>
          <w:sz w:val="22"/>
          <w:szCs w:val="22"/>
        </w:rPr>
        <w:t>”</w:t>
      </w:r>
      <w:r w:rsidR="009A212E" w:rsidRPr="004102F1">
        <w:rPr>
          <w:rFonts w:ascii="Barlow" w:hAnsi="Barlow"/>
          <w:sz w:val="22"/>
          <w:szCs w:val="22"/>
        </w:rPr>
        <w:t xml:space="preserve"> – commenta </w:t>
      </w:r>
      <w:r w:rsidR="004102F1" w:rsidRPr="007A4640">
        <w:rPr>
          <w:rFonts w:ascii="Barlow" w:hAnsi="Barlow"/>
          <w:b/>
          <w:bCs/>
          <w:sz w:val="22"/>
          <w:szCs w:val="22"/>
        </w:rPr>
        <w:t xml:space="preserve">Enrico Turella </w:t>
      </w:r>
      <w:r w:rsidR="007A4640" w:rsidRPr="007A4640">
        <w:rPr>
          <w:rFonts w:ascii="Barlow" w:hAnsi="Barlow"/>
          <w:sz w:val="22"/>
          <w:szCs w:val="22"/>
        </w:rPr>
        <w:t>co-</w:t>
      </w:r>
      <w:r w:rsidR="007A4640">
        <w:rPr>
          <w:rFonts w:ascii="Barlow" w:hAnsi="Barlow"/>
          <w:sz w:val="22"/>
          <w:szCs w:val="22"/>
        </w:rPr>
        <w:t xml:space="preserve">fondatore dello </w:t>
      </w:r>
      <w:r w:rsidR="007A4640" w:rsidRPr="007A4640">
        <w:rPr>
          <w:rFonts w:ascii="Barlow" w:hAnsi="Barlow"/>
          <w:sz w:val="22"/>
          <w:szCs w:val="22"/>
        </w:rPr>
        <w:t xml:space="preserve">studio </w:t>
      </w:r>
      <w:r w:rsidR="007A4640" w:rsidRPr="007A4640">
        <w:rPr>
          <w:rFonts w:ascii="Barlow" w:hAnsi="Barlow"/>
          <w:b/>
          <w:bCs/>
          <w:sz w:val="22"/>
          <w:szCs w:val="22"/>
        </w:rPr>
        <w:t>luoghiCOMUNI</w:t>
      </w:r>
      <w:r w:rsidR="007A4640" w:rsidRPr="007A4640">
        <w:rPr>
          <w:rFonts w:ascii="Barlow" w:hAnsi="Barlow"/>
          <w:sz w:val="22"/>
          <w:szCs w:val="22"/>
        </w:rPr>
        <w:t>.</w:t>
      </w:r>
    </w:p>
    <w:p w14:paraId="43E67110" w14:textId="77777777" w:rsidR="00331470" w:rsidRPr="00331470" w:rsidRDefault="00331470" w:rsidP="00331470">
      <w:pPr>
        <w:pStyle w:val="Titolo2"/>
        <w:spacing w:before="100" w:beforeAutospacing="1" w:after="100" w:afterAutospacing="1"/>
        <w:ind w:left="0"/>
        <w:contextualSpacing/>
        <w:jc w:val="both"/>
        <w:rPr>
          <w:rFonts w:ascii="Barlow" w:hAnsi="Barlow"/>
          <w:sz w:val="16"/>
          <w:szCs w:val="16"/>
        </w:rPr>
      </w:pPr>
    </w:p>
    <w:p w14:paraId="2388EEAB" w14:textId="063E50DF" w:rsidR="00B36F0B" w:rsidRDefault="00860008" w:rsidP="00331470">
      <w:pPr>
        <w:pStyle w:val="Titolo2"/>
        <w:spacing w:before="100" w:beforeAutospacing="1" w:after="100" w:afterAutospacing="1"/>
        <w:ind w:left="0"/>
        <w:contextualSpacing/>
        <w:jc w:val="both"/>
        <w:rPr>
          <w:rFonts w:ascii="Barlow" w:hAnsi="Barlow"/>
          <w:sz w:val="22"/>
          <w:szCs w:val="22"/>
        </w:rPr>
      </w:pPr>
      <w:r w:rsidRPr="007A4640">
        <w:rPr>
          <w:rFonts w:ascii="Barlow" w:hAnsi="Barlow"/>
          <w:sz w:val="22"/>
          <w:szCs w:val="22"/>
        </w:rPr>
        <w:t>"</w:t>
      </w:r>
      <w:r w:rsidR="00B36F0B" w:rsidRPr="004102F1">
        <w:rPr>
          <w:rFonts w:ascii="Barlow" w:hAnsi="Barlow"/>
          <w:b/>
          <w:bCs/>
          <w:sz w:val="22"/>
          <w:szCs w:val="22"/>
        </w:rPr>
        <w:t>ESSENZIALE</w:t>
      </w:r>
      <w:r w:rsidR="00B36F0B" w:rsidRPr="004102F1">
        <w:rPr>
          <w:rFonts w:ascii="Barlow" w:hAnsi="Barlow"/>
          <w:sz w:val="22"/>
          <w:szCs w:val="22"/>
        </w:rPr>
        <w:t xml:space="preserve"> </w:t>
      </w:r>
      <w:r w:rsidR="00B36F0B">
        <w:rPr>
          <w:rFonts w:ascii="Barlow" w:hAnsi="Barlow"/>
          <w:sz w:val="22"/>
          <w:szCs w:val="22"/>
        </w:rPr>
        <w:t>trasferisce naturalmente ai visitatori</w:t>
      </w:r>
      <w:r w:rsidR="00B36F0B" w:rsidRPr="007A4640">
        <w:rPr>
          <w:rFonts w:ascii="Barlow" w:hAnsi="Barlow"/>
          <w:sz w:val="22"/>
          <w:szCs w:val="22"/>
        </w:rPr>
        <w:t xml:space="preserve"> </w:t>
      </w:r>
      <w:r w:rsidR="00B36F0B">
        <w:rPr>
          <w:rFonts w:ascii="Barlow" w:hAnsi="Barlow"/>
          <w:sz w:val="22"/>
          <w:szCs w:val="22"/>
        </w:rPr>
        <w:t xml:space="preserve">la forza dei nostri </w:t>
      </w:r>
      <w:r w:rsidR="00B36F0B" w:rsidRPr="007A4640">
        <w:rPr>
          <w:rFonts w:ascii="Barlow" w:hAnsi="Barlow"/>
          <w:sz w:val="22"/>
          <w:szCs w:val="22"/>
        </w:rPr>
        <w:t xml:space="preserve">valori </w:t>
      </w:r>
      <w:r w:rsidR="00B36F0B">
        <w:rPr>
          <w:rFonts w:ascii="Barlow" w:hAnsi="Barlow"/>
          <w:sz w:val="22"/>
          <w:szCs w:val="22"/>
        </w:rPr>
        <w:t xml:space="preserve">aziendali fondati su </w:t>
      </w:r>
      <w:r w:rsidR="00B36F0B" w:rsidRPr="007A4640">
        <w:rPr>
          <w:rFonts w:ascii="Barlow" w:hAnsi="Barlow"/>
          <w:sz w:val="22"/>
          <w:szCs w:val="22"/>
        </w:rPr>
        <w:t xml:space="preserve">ricerca estetica, innovazione tecnologica e qualità manifatturiera </w:t>
      </w:r>
      <w:r w:rsidR="00B36F0B">
        <w:rPr>
          <w:rFonts w:ascii="Barlow" w:hAnsi="Barlow"/>
          <w:sz w:val="22"/>
          <w:szCs w:val="22"/>
        </w:rPr>
        <w:t xml:space="preserve">e </w:t>
      </w:r>
      <w:r w:rsidR="007A4640" w:rsidRPr="007A4640">
        <w:rPr>
          <w:rFonts w:ascii="Barlow" w:hAnsi="Barlow"/>
          <w:sz w:val="22"/>
          <w:szCs w:val="22"/>
        </w:rPr>
        <w:t>rafforza</w:t>
      </w:r>
      <w:r w:rsidR="007A4640">
        <w:rPr>
          <w:rFonts w:ascii="Barlow" w:hAnsi="Barlow"/>
          <w:sz w:val="22"/>
          <w:szCs w:val="22"/>
        </w:rPr>
        <w:t xml:space="preserve"> il </w:t>
      </w:r>
      <w:r w:rsidR="007A4640" w:rsidRPr="007A4640">
        <w:rPr>
          <w:rFonts w:ascii="Barlow" w:hAnsi="Barlow"/>
          <w:sz w:val="22"/>
          <w:szCs w:val="22"/>
        </w:rPr>
        <w:t xml:space="preserve">dialogo </w:t>
      </w:r>
      <w:r w:rsidR="00B36F0B">
        <w:rPr>
          <w:rFonts w:ascii="Barlow" w:hAnsi="Barlow"/>
          <w:sz w:val="22"/>
          <w:szCs w:val="22"/>
        </w:rPr>
        <w:t xml:space="preserve">che stiamo </w:t>
      </w:r>
      <w:r w:rsidR="007A4640">
        <w:rPr>
          <w:rFonts w:ascii="Barlow" w:hAnsi="Barlow"/>
          <w:sz w:val="22"/>
          <w:szCs w:val="22"/>
        </w:rPr>
        <w:t>instaura</w:t>
      </w:r>
      <w:r w:rsidR="00B36F0B">
        <w:rPr>
          <w:rFonts w:ascii="Barlow" w:hAnsi="Barlow"/>
          <w:sz w:val="22"/>
          <w:szCs w:val="22"/>
        </w:rPr>
        <w:t>ndo</w:t>
      </w:r>
      <w:r w:rsidR="007A4640">
        <w:rPr>
          <w:rFonts w:ascii="Barlow" w:hAnsi="Barlow"/>
          <w:sz w:val="22"/>
          <w:szCs w:val="22"/>
        </w:rPr>
        <w:t xml:space="preserve"> con </w:t>
      </w:r>
      <w:r w:rsidR="007A4640" w:rsidRPr="007A4640">
        <w:rPr>
          <w:rFonts w:ascii="Barlow" w:hAnsi="Barlow"/>
          <w:sz w:val="22"/>
          <w:szCs w:val="22"/>
        </w:rPr>
        <w:t>il mondo dell’architettura e dell’interior design. Essere presenti all’interno di questo spazio con alcune delle nostre collezioni più rappresentative</w:t>
      </w:r>
      <w:r w:rsidR="00B36F0B">
        <w:rPr>
          <w:rFonts w:ascii="Barlow" w:hAnsi="Barlow"/>
          <w:sz w:val="22"/>
          <w:szCs w:val="22"/>
        </w:rPr>
        <w:t xml:space="preserve">, </w:t>
      </w:r>
      <w:r w:rsidR="007A4640" w:rsidRPr="007A4640">
        <w:rPr>
          <w:rFonts w:ascii="Barlow" w:hAnsi="Barlow"/>
          <w:sz w:val="22"/>
          <w:szCs w:val="22"/>
        </w:rPr>
        <w:t>conferma la volontà dell</w:t>
      </w:r>
      <w:r w:rsidR="00396496">
        <w:rPr>
          <w:rFonts w:ascii="Barlow" w:hAnsi="Barlow"/>
          <w:sz w:val="22"/>
          <w:szCs w:val="22"/>
        </w:rPr>
        <w:t>a nostra A</w:t>
      </w:r>
      <w:r w:rsidR="007A4640" w:rsidRPr="007A4640">
        <w:rPr>
          <w:rFonts w:ascii="Barlow" w:hAnsi="Barlow"/>
          <w:sz w:val="22"/>
          <w:szCs w:val="22"/>
        </w:rPr>
        <w:t>zienda di continuare a investire in collaborazioni che sappiano generare valore, ispirazione e nuove prospettive per il settore</w:t>
      </w:r>
      <w:r w:rsidR="00B36F0B">
        <w:rPr>
          <w:rFonts w:ascii="Barlow" w:hAnsi="Barlow"/>
          <w:sz w:val="22"/>
          <w:szCs w:val="22"/>
        </w:rPr>
        <w:t>.</w:t>
      </w:r>
      <w:r w:rsidR="007A4640" w:rsidRPr="007A4640">
        <w:rPr>
          <w:rFonts w:ascii="Barlow" w:hAnsi="Barlow"/>
          <w:sz w:val="22"/>
          <w:szCs w:val="22"/>
        </w:rPr>
        <w:t xml:space="preserve">” </w:t>
      </w:r>
      <w:r w:rsidR="00B36F0B">
        <w:rPr>
          <w:rFonts w:ascii="Barlow" w:hAnsi="Barlow"/>
          <w:sz w:val="22"/>
          <w:szCs w:val="22"/>
        </w:rPr>
        <w:t xml:space="preserve">- </w:t>
      </w:r>
      <w:r w:rsidR="007A4640" w:rsidRPr="007A4640">
        <w:rPr>
          <w:rFonts w:ascii="Barlow" w:hAnsi="Barlow"/>
          <w:sz w:val="22"/>
          <w:szCs w:val="22"/>
        </w:rPr>
        <w:t xml:space="preserve">conclude </w:t>
      </w:r>
      <w:r w:rsidR="007A4640" w:rsidRPr="00B36F0B">
        <w:rPr>
          <w:rFonts w:ascii="Barlow" w:hAnsi="Barlow"/>
          <w:b/>
          <w:bCs/>
          <w:sz w:val="22"/>
          <w:szCs w:val="22"/>
        </w:rPr>
        <w:t>Marco Palazzani</w:t>
      </w:r>
      <w:r w:rsidR="00B36F0B">
        <w:rPr>
          <w:rFonts w:ascii="Barlow" w:hAnsi="Barlow"/>
          <w:sz w:val="22"/>
          <w:szCs w:val="22"/>
        </w:rPr>
        <w:t xml:space="preserve"> </w:t>
      </w:r>
      <w:r w:rsidR="007A4640" w:rsidRPr="007A4640">
        <w:rPr>
          <w:rFonts w:ascii="Barlow" w:hAnsi="Barlow"/>
          <w:sz w:val="22"/>
          <w:szCs w:val="22"/>
        </w:rPr>
        <w:t xml:space="preserve">General Manager di </w:t>
      </w:r>
      <w:r w:rsidR="007A4640" w:rsidRPr="00B36F0B">
        <w:rPr>
          <w:rFonts w:ascii="Barlow" w:hAnsi="Barlow"/>
          <w:b/>
          <w:bCs/>
          <w:sz w:val="22"/>
          <w:szCs w:val="22"/>
        </w:rPr>
        <w:t>Palazzani</w:t>
      </w:r>
      <w:r w:rsidR="00B36F0B" w:rsidRPr="00B36F0B">
        <w:rPr>
          <w:rFonts w:ascii="Barlow" w:hAnsi="Barlow"/>
          <w:b/>
          <w:bCs/>
          <w:sz w:val="22"/>
          <w:szCs w:val="22"/>
        </w:rPr>
        <w:t xml:space="preserve"> Rubinetterie Italiane</w:t>
      </w:r>
      <w:r w:rsidR="00B36F0B">
        <w:rPr>
          <w:rFonts w:ascii="Barlow" w:hAnsi="Barlow"/>
          <w:sz w:val="22"/>
          <w:szCs w:val="22"/>
        </w:rPr>
        <w:t>.</w:t>
      </w:r>
    </w:p>
    <w:p w14:paraId="281958A5" w14:textId="77777777" w:rsidR="00331470" w:rsidRDefault="00331470" w:rsidP="00331470">
      <w:pPr>
        <w:pStyle w:val="Titolo2"/>
        <w:spacing w:before="100" w:beforeAutospacing="1" w:after="100" w:afterAutospacing="1"/>
        <w:ind w:left="0"/>
        <w:contextualSpacing/>
        <w:jc w:val="both"/>
        <w:rPr>
          <w:rFonts w:ascii="Barlow" w:hAnsi="Barlow"/>
          <w:sz w:val="22"/>
          <w:szCs w:val="22"/>
        </w:rPr>
      </w:pPr>
    </w:p>
    <w:p w14:paraId="07AC87C9" w14:textId="77777777" w:rsidR="00820CFE" w:rsidRPr="004102F1" w:rsidRDefault="00820CFE"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Cs/>
          <w:sz w:val="20"/>
          <w:szCs w:val="20"/>
        </w:rPr>
      </w:pPr>
      <w:r w:rsidRPr="004102F1">
        <w:rPr>
          <w:rFonts w:ascii="Barlow" w:hAnsi="Barlow"/>
          <w:bCs/>
          <w:sz w:val="20"/>
          <w:szCs w:val="20"/>
        </w:rPr>
        <w:t xml:space="preserve">Spazio: </w:t>
      </w:r>
      <w:r w:rsidRPr="004102F1">
        <w:rPr>
          <w:rFonts w:ascii="Barlow" w:hAnsi="Barlow"/>
          <w:b/>
          <w:sz w:val="20"/>
          <w:szCs w:val="20"/>
        </w:rPr>
        <w:t>ESSENZIALE</w:t>
      </w:r>
      <w:r w:rsidRPr="004102F1">
        <w:rPr>
          <w:rFonts w:ascii="Barlow" w:hAnsi="Barlow"/>
          <w:bCs/>
          <w:sz w:val="20"/>
          <w:szCs w:val="20"/>
        </w:rPr>
        <w:t xml:space="preserve"> </w:t>
      </w:r>
    </w:p>
    <w:p w14:paraId="3471044A" w14:textId="12FFEDF3" w:rsidR="00820CFE" w:rsidRPr="004102F1" w:rsidRDefault="00820CFE"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Cs/>
          <w:sz w:val="20"/>
          <w:szCs w:val="20"/>
        </w:rPr>
      </w:pPr>
      <w:r w:rsidRPr="004102F1">
        <w:rPr>
          <w:rFonts w:ascii="Barlow" w:hAnsi="Barlow"/>
          <w:bCs/>
          <w:sz w:val="20"/>
          <w:szCs w:val="20"/>
        </w:rPr>
        <w:t xml:space="preserve">Location: </w:t>
      </w:r>
      <w:r w:rsidRPr="004102F1">
        <w:rPr>
          <w:rFonts w:ascii="Barlow" w:hAnsi="Barlow"/>
          <w:b/>
          <w:sz w:val="20"/>
          <w:szCs w:val="20"/>
        </w:rPr>
        <w:t>Via Cassia, 340 – 00191 ROMA</w:t>
      </w:r>
      <w:r w:rsidRPr="004102F1">
        <w:rPr>
          <w:rFonts w:ascii="Barlow" w:hAnsi="Barlow"/>
          <w:bCs/>
          <w:sz w:val="20"/>
          <w:szCs w:val="20"/>
        </w:rPr>
        <w:t xml:space="preserve"> </w:t>
      </w:r>
    </w:p>
    <w:p w14:paraId="60772AB5" w14:textId="6858056E" w:rsidR="006616F3" w:rsidRPr="004102F1" w:rsidRDefault="00820CFE"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
          <w:bCs/>
          <w:sz w:val="20"/>
          <w:szCs w:val="20"/>
        </w:rPr>
      </w:pPr>
      <w:r w:rsidRPr="004102F1">
        <w:rPr>
          <w:rFonts w:ascii="Barlow" w:hAnsi="Barlow"/>
          <w:bCs/>
          <w:sz w:val="20"/>
          <w:szCs w:val="20"/>
        </w:rPr>
        <w:t xml:space="preserve">Sito web: </w:t>
      </w:r>
      <w:r w:rsidRPr="004102F1">
        <w:rPr>
          <w:rFonts w:ascii="Barlow" w:hAnsi="Barlow"/>
          <w:b/>
          <w:sz w:val="20"/>
          <w:szCs w:val="20"/>
        </w:rPr>
        <w:t>www.essenzialeconceptspace.it</w:t>
      </w:r>
    </w:p>
    <w:p w14:paraId="7CA2851C" w14:textId="77777777" w:rsidR="004102F1" w:rsidRDefault="00820CFE"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
          <w:sz w:val="20"/>
          <w:szCs w:val="20"/>
        </w:rPr>
      </w:pPr>
      <w:r w:rsidRPr="004102F1">
        <w:rPr>
          <w:rFonts w:ascii="Barlow" w:hAnsi="Barlow"/>
          <w:bCs/>
          <w:sz w:val="20"/>
          <w:szCs w:val="20"/>
        </w:rPr>
        <w:t xml:space="preserve">Design &amp; Concept: </w:t>
      </w:r>
      <w:r w:rsidRPr="004102F1">
        <w:rPr>
          <w:rFonts w:ascii="Barlow" w:hAnsi="Barlow"/>
          <w:b/>
          <w:sz w:val="20"/>
          <w:szCs w:val="20"/>
        </w:rPr>
        <w:t xml:space="preserve">luoghiCOMUNI </w:t>
      </w:r>
    </w:p>
    <w:p w14:paraId="10277056" w14:textId="77777777" w:rsidR="004102F1" w:rsidRDefault="004102F1" w:rsidP="004102F1">
      <w:pPr>
        <w:pStyle w:val="Titolo2"/>
        <w:spacing w:before="100" w:beforeAutospacing="1" w:after="100" w:afterAutospacing="1"/>
        <w:ind w:left="0"/>
        <w:contextualSpacing/>
        <w:jc w:val="both"/>
        <w:rPr>
          <w:rFonts w:ascii="Barlow" w:hAnsi="Barlow"/>
          <w:b/>
          <w:sz w:val="20"/>
          <w:szCs w:val="20"/>
        </w:rPr>
      </w:pPr>
    </w:p>
    <w:p w14:paraId="3844698F" w14:textId="77777777" w:rsidR="004102F1" w:rsidRDefault="004102F1"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
          <w:bCs/>
          <w:sz w:val="22"/>
          <w:szCs w:val="22"/>
        </w:rPr>
      </w:pPr>
      <w:r w:rsidRPr="004102F1">
        <w:rPr>
          <w:rFonts w:ascii="Barlow" w:hAnsi="Barlow"/>
          <w:b/>
          <w:bCs/>
          <w:sz w:val="22"/>
          <w:szCs w:val="22"/>
        </w:rPr>
        <w:t>luoghiCOMUNI</w:t>
      </w:r>
    </w:p>
    <w:p w14:paraId="08DF1EC3" w14:textId="77777777" w:rsidR="004102F1" w:rsidRDefault="004102F1"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sz w:val="20"/>
          <w:szCs w:val="20"/>
        </w:rPr>
      </w:pPr>
      <w:r w:rsidRPr="004102F1">
        <w:rPr>
          <w:rFonts w:ascii="Barlow" w:hAnsi="Barlow"/>
          <w:sz w:val="20"/>
          <w:szCs w:val="20"/>
        </w:rPr>
        <w:t xml:space="preserve">Lo studio di architettura </w:t>
      </w:r>
      <w:r w:rsidRPr="004102F1">
        <w:rPr>
          <w:rFonts w:ascii="Barlow" w:hAnsi="Barlow"/>
          <w:b/>
          <w:bCs/>
          <w:sz w:val="20"/>
          <w:szCs w:val="20"/>
        </w:rPr>
        <w:t>luoghiCOMUNI</w:t>
      </w:r>
      <w:r w:rsidRPr="004102F1">
        <w:rPr>
          <w:rFonts w:ascii="Barlow" w:hAnsi="Barlow"/>
          <w:sz w:val="20"/>
          <w:szCs w:val="20"/>
        </w:rPr>
        <w:t xml:space="preserve"> viene fondato a Roma nel 2008 dall’iniziativa dei due architetti romani, </w:t>
      </w:r>
      <w:r w:rsidRPr="004102F1">
        <w:rPr>
          <w:rFonts w:ascii="Barlow" w:hAnsi="Barlow"/>
          <w:b/>
          <w:bCs/>
          <w:sz w:val="20"/>
          <w:szCs w:val="20"/>
        </w:rPr>
        <w:t>Enrico M. Turella e Chiara Celidoni</w:t>
      </w:r>
      <w:r w:rsidRPr="004102F1">
        <w:rPr>
          <w:rFonts w:ascii="Barlow" w:hAnsi="Barlow"/>
          <w:sz w:val="20"/>
          <w:szCs w:val="20"/>
        </w:rPr>
        <w:t xml:space="preserve"> ed opera nel settore dell’ospitalità, dell’interior design e del design di prodotto con la continua ricerca di materiali e tecnologie innovative, instaurando rapporti diretti e proficui con aziende leader del mercato. </w:t>
      </w:r>
      <w:r w:rsidRPr="004102F1">
        <w:rPr>
          <w:rFonts w:ascii="Barlow" w:hAnsi="Barlow"/>
          <w:b/>
          <w:bCs/>
          <w:sz w:val="20"/>
          <w:szCs w:val="20"/>
        </w:rPr>
        <w:t xml:space="preserve">luoghiCOMUNI </w:t>
      </w:r>
      <w:r w:rsidRPr="004102F1">
        <w:rPr>
          <w:rFonts w:ascii="Barlow" w:hAnsi="Barlow"/>
          <w:sz w:val="20"/>
          <w:szCs w:val="20"/>
        </w:rPr>
        <w:t xml:space="preserve">nasce da una riflessione sullo spazio e sul modo in cui lo viviamo ogni giorno. Nell’architettura come nel linguaggio esistono frasi fatte, l’uso ripetitivo di forme e formule che svuotate di significato diventano solo estetica e idee stanche…cliché…luoghi comuni appunto. Da qui il desiderio di mettere in discussione le soluzioni automatiche e di evitare i formalismi vuoti…e da qui il gioco di parole! Quelli che in architettura chiamiamo luoghi comuni sono gli spazi della quotidianità, luoghi condivisi e abitati da molti, che conosciamo a memoria e nei quali ci muoviamo con naturalezza: basti pensare alle piazze di quartiere, gli atri dei palazzi o il marciapiede sotto casa. Sono luoghi familiari e per questo in qualche modo ci rassicurano, ci fanno sentire a casa, creano appartenenza. Quindi quelli che chiamiamo luoghi comuni sono in realtà gli spazi più importanti, sono spazi che sembrano banali finché non mancano, sono il tessuto connettivo della città ed il vero teatro della nostra quotidianità. </w:t>
      </w:r>
      <w:r w:rsidRPr="004102F1">
        <w:rPr>
          <w:rFonts w:ascii="Barlow" w:hAnsi="Barlow"/>
          <w:b/>
          <w:bCs/>
          <w:sz w:val="20"/>
          <w:szCs w:val="20"/>
        </w:rPr>
        <w:t>luoghiCOMUNI</w:t>
      </w:r>
      <w:r w:rsidRPr="004102F1">
        <w:rPr>
          <w:rFonts w:ascii="Barlow" w:hAnsi="Barlow"/>
          <w:sz w:val="20"/>
          <w:szCs w:val="20"/>
        </w:rPr>
        <w:t xml:space="preserve"> è un nome che rivendica la quotidianità come “luogo di progetto”. Progettare a partire da ciò che è già condiviso, abitato e sedimentato nella vita delle persone è per noi la vera sfida: trasformare qualcosa di abituale in qualcosa che mantenga la sua essenza ma che sappia anche emozionare.</w:t>
      </w:r>
    </w:p>
    <w:p w14:paraId="45C9F26C" w14:textId="77777777" w:rsidR="004102F1" w:rsidRDefault="004102F1"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sz w:val="20"/>
          <w:szCs w:val="20"/>
        </w:rPr>
      </w:pPr>
    </w:p>
    <w:p w14:paraId="273356FD" w14:textId="033FCD5F" w:rsidR="004102F1" w:rsidRDefault="004102F1"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
          <w:bCs/>
          <w:sz w:val="20"/>
          <w:szCs w:val="20"/>
        </w:rPr>
      </w:pPr>
      <w:r w:rsidRPr="004102F1">
        <w:rPr>
          <w:rFonts w:ascii="Barlow" w:hAnsi="Barlow"/>
          <w:b/>
          <w:bCs/>
          <w:sz w:val="20"/>
          <w:szCs w:val="20"/>
        </w:rPr>
        <w:t>Per approfondimenti</w:t>
      </w:r>
      <w:r w:rsidR="00B36F0B">
        <w:rPr>
          <w:rFonts w:ascii="Barlow" w:hAnsi="Barlow"/>
          <w:b/>
          <w:bCs/>
          <w:sz w:val="20"/>
          <w:szCs w:val="20"/>
        </w:rPr>
        <w:t xml:space="preserve">, </w:t>
      </w:r>
      <w:r w:rsidRPr="004102F1">
        <w:rPr>
          <w:rFonts w:ascii="Barlow" w:hAnsi="Barlow"/>
          <w:b/>
          <w:bCs/>
          <w:sz w:val="20"/>
          <w:szCs w:val="20"/>
        </w:rPr>
        <w:t>richieste aggiuntive di immagini</w:t>
      </w:r>
      <w:r>
        <w:rPr>
          <w:rFonts w:ascii="Barlow" w:hAnsi="Barlow"/>
          <w:b/>
          <w:bCs/>
          <w:sz w:val="20"/>
          <w:szCs w:val="20"/>
        </w:rPr>
        <w:t xml:space="preserve"> o di interviste</w:t>
      </w:r>
      <w:r w:rsidR="00B36F0B" w:rsidRPr="00B36F0B">
        <w:rPr>
          <w:rFonts w:ascii="Barlow" w:hAnsi="Barlow"/>
          <w:b/>
          <w:bCs/>
          <w:sz w:val="20"/>
          <w:szCs w:val="20"/>
        </w:rPr>
        <w:t xml:space="preserve"> </w:t>
      </w:r>
      <w:r w:rsidR="00B36F0B" w:rsidRPr="004102F1">
        <w:rPr>
          <w:rFonts w:ascii="Barlow" w:hAnsi="Barlow"/>
          <w:b/>
          <w:bCs/>
          <w:sz w:val="20"/>
          <w:szCs w:val="20"/>
        </w:rPr>
        <w:t>sul concept space ESSENZIALE</w:t>
      </w:r>
      <w:r w:rsidRPr="004102F1">
        <w:rPr>
          <w:rFonts w:ascii="Barlow" w:hAnsi="Barlow"/>
          <w:b/>
          <w:bCs/>
          <w:sz w:val="20"/>
          <w:szCs w:val="20"/>
        </w:rPr>
        <w:t xml:space="preserve">: </w:t>
      </w:r>
    </w:p>
    <w:p w14:paraId="2B5D78FF" w14:textId="77777777" w:rsidR="004102F1" w:rsidRDefault="004102F1"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
          <w:bCs/>
          <w:spacing w:val="-4"/>
          <w:sz w:val="20"/>
          <w:szCs w:val="20"/>
        </w:rPr>
      </w:pPr>
      <w:r w:rsidRPr="004102F1">
        <w:rPr>
          <w:rFonts w:ascii="Barlow" w:hAnsi="Barlow"/>
          <w:spacing w:val="-4"/>
          <w:sz w:val="20"/>
          <w:szCs w:val="20"/>
        </w:rPr>
        <w:t>studio</w:t>
      </w:r>
      <w:r w:rsidRPr="004102F1">
        <w:rPr>
          <w:rFonts w:ascii="Barlow" w:hAnsi="Barlow"/>
          <w:spacing w:val="-9"/>
          <w:sz w:val="20"/>
          <w:szCs w:val="20"/>
        </w:rPr>
        <w:t xml:space="preserve"> </w:t>
      </w:r>
      <w:r w:rsidRPr="004102F1">
        <w:rPr>
          <w:rFonts w:ascii="Barlow" w:hAnsi="Barlow"/>
          <w:spacing w:val="-4"/>
          <w:sz w:val="20"/>
          <w:szCs w:val="20"/>
        </w:rPr>
        <w:t>di</w:t>
      </w:r>
      <w:r w:rsidRPr="004102F1">
        <w:rPr>
          <w:rFonts w:ascii="Barlow" w:hAnsi="Barlow"/>
          <w:spacing w:val="-8"/>
          <w:sz w:val="20"/>
          <w:szCs w:val="20"/>
        </w:rPr>
        <w:t xml:space="preserve"> </w:t>
      </w:r>
      <w:r w:rsidRPr="004102F1">
        <w:rPr>
          <w:rFonts w:ascii="Barlow" w:hAnsi="Barlow"/>
          <w:spacing w:val="-4"/>
          <w:sz w:val="20"/>
          <w:szCs w:val="20"/>
        </w:rPr>
        <w:t>Architettura</w:t>
      </w:r>
      <w:r w:rsidRPr="004102F1">
        <w:rPr>
          <w:rFonts w:ascii="Barlow" w:hAnsi="Barlow"/>
          <w:b/>
          <w:bCs/>
          <w:spacing w:val="-4"/>
          <w:sz w:val="20"/>
          <w:szCs w:val="20"/>
        </w:rPr>
        <w:t xml:space="preserve"> luoghiCOMUNI</w:t>
      </w:r>
    </w:p>
    <w:p w14:paraId="6C079885" w14:textId="50D7813B" w:rsidR="004102F1" w:rsidRPr="004102F1" w:rsidRDefault="004102F1" w:rsidP="004102F1">
      <w:pPr>
        <w:pStyle w:val="Titolo2"/>
        <w:pBdr>
          <w:top w:val="single" w:sz="4" w:space="1" w:color="auto"/>
          <w:left w:val="single" w:sz="4" w:space="4" w:color="auto"/>
          <w:bottom w:val="single" w:sz="4" w:space="1" w:color="auto"/>
          <w:right w:val="single" w:sz="4" w:space="4" w:color="auto"/>
        </w:pBdr>
        <w:spacing w:before="100" w:beforeAutospacing="1" w:after="100" w:afterAutospacing="1"/>
        <w:ind w:left="0"/>
        <w:contextualSpacing/>
        <w:jc w:val="both"/>
        <w:rPr>
          <w:rFonts w:ascii="Barlow" w:hAnsi="Barlow"/>
          <w:b/>
          <w:sz w:val="20"/>
          <w:szCs w:val="20"/>
        </w:rPr>
      </w:pPr>
      <w:hyperlink r:id="rId6" w:history="1">
        <w:r w:rsidRPr="007179E8">
          <w:rPr>
            <w:rStyle w:val="Collegamentoipertestuale"/>
            <w:rFonts w:ascii="Barlow" w:hAnsi="Barlow"/>
            <w:spacing w:val="-2"/>
            <w:sz w:val="20"/>
            <w:szCs w:val="20"/>
          </w:rPr>
          <w:t>www.luoghi-comuni.it</w:t>
        </w:r>
      </w:hyperlink>
      <w:r w:rsidRPr="004102F1">
        <w:rPr>
          <w:rFonts w:ascii="Barlow" w:hAnsi="Barlow"/>
          <w:spacing w:val="-2"/>
          <w:sz w:val="20"/>
          <w:szCs w:val="20"/>
        </w:rPr>
        <w:t xml:space="preserve"> - </w:t>
      </w:r>
      <w:hyperlink r:id="rId7" w:history="1">
        <w:r w:rsidRPr="004102F1">
          <w:rPr>
            <w:rStyle w:val="Collegamentoipertestuale"/>
            <w:rFonts w:ascii="Barlow" w:hAnsi="Barlow"/>
            <w:spacing w:val="-2"/>
            <w:sz w:val="20"/>
            <w:szCs w:val="20"/>
          </w:rPr>
          <w:t>info@luoghi-comuni.it</w:t>
        </w:r>
      </w:hyperlink>
      <w:r w:rsidRPr="004102F1">
        <w:rPr>
          <w:rFonts w:ascii="Barlow" w:hAnsi="Barlow"/>
          <w:spacing w:val="-2"/>
          <w:sz w:val="20"/>
          <w:szCs w:val="20"/>
        </w:rPr>
        <w:t xml:space="preserve"> – </w:t>
      </w:r>
      <w:r w:rsidRPr="004102F1">
        <w:rPr>
          <w:rFonts w:ascii="Barlow" w:hAnsi="Barlow"/>
          <w:sz w:val="20"/>
          <w:szCs w:val="20"/>
        </w:rPr>
        <w:t xml:space="preserve">ph. </w:t>
      </w:r>
      <w:r w:rsidRPr="004102F1">
        <w:rPr>
          <w:rFonts w:ascii="Barlow" w:hAnsi="Barlow"/>
          <w:b/>
          <w:bCs/>
          <w:sz w:val="20"/>
          <w:szCs w:val="20"/>
        </w:rPr>
        <w:t>+39 06</w:t>
      </w:r>
      <w:r>
        <w:rPr>
          <w:rFonts w:ascii="Barlow" w:hAnsi="Barlow"/>
          <w:b/>
          <w:bCs/>
          <w:sz w:val="20"/>
          <w:szCs w:val="20"/>
        </w:rPr>
        <w:t xml:space="preserve"> </w:t>
      </w:r>
      <w:r w:rsidRPr="004102F1">
        <w:rPr>
          <w:rFonts w:ascii="Barlow" w:hAnsi="Barlow"/>
          <w:b/>
          <w:bCs/>
          <w:sz w:val="20"/>
          <w:szCs w:val="20"/>
        </w:rPr>
        <w:t>7009929</w:t>
      </w:r>
    </w:p>
    <w:p w14:paraId="45AB10BF" w14:textId="53DE1113" w:rsidR="006727F3" w:rsidRDefault="006727F3" w:rsidP="006727F3">
      <w:pPr>
        <w:pStyle w:val="Titolo1"/>
        <w:spacing w:before="100" w:beforeAutospacing="1" w:after="100" w:afterAutospacing="1"/>
        <w:ind w:left="0"/>
        <w:contextualSpacing/>
        <w:jc w:val="both"/>
        <w:rPr>
          <w:rFonts w:ascii="Barlow" w:hAnsi="Barlow"/>
          <w:b/>
          <w:bCs/>
          <w:spacing w:val="-2"/>
          <w:sz w:val="24"/>
          <w:szCs w:val="24"/>
        </w:rPr>
      </w:pPr>
      <w:r>
        <w:rPr>
          <w:rFonts w:ascii="Barlow" w:hAnsi="Barlow"/>
          <w:b/>
          <w:bCs/>
          <w:spacing w:val="-2"/>
          <w:sz w:val="24"/>
          <w:szCs w:val="24"/>
        </w:rPr>
        <w:lastRenderedPageBreak/>
        <w:t>M</w:t>
      </w:r>
      <w:r w:rsidRPr="003F21F7">
        <w:rPr>
          <w:rFonts w:ascii="Barlow" w:hAnsi="Barlow"/>
          <w:b/>
          <w:bCs/>
          <w:spacing w:val="-2"/>
          <w:sz w:val="24"/>
          <w:szCs w:val="24"/>
        </w:rPr>
        <w:t>ain partners</w:t>
      </w:r>
      <w:r w:rsidR="00B05C7A">
        <w:rPr>
          <w:rFonts w:ascii="Barlow" w:hAnsi="Barlow"/>
          <w:b/>
          <w:bCs/>
          <w:spacing w:val="-2"/>
          <w:sz w:val="24"/>
          <w:szCs w:val="24"/>
        </w:rPr>
        <w:t xml:space="preserve"> ESSENZIALE Concept Space</w:t>
      </w:r>
      <w:r w:rsidRPr="003F21F7">
        <w:rPr>
          <w:rFonts w:ascii="Barlow" w:hAnsi="Barlow"/>
          <w:b/>
          <w:bCs/>
          <w:spacing w:val="-2"/>
          <w:sz w:val="24"/>
          <w:szCs w:val="24"/>
        </w:rPr>
        <w:t>:</w:t>
      </w:r>
    </w:p>
    <w:p w14:paraId="215603F6" w14:textId="77777777" w:rsidR="00B36F0B" w:rsidRPr="003F21F7" w:rsidRDefault="00B36F0B" w:rsidP="006727F3">
      <w:pPr>
        <w:pStyle w:val="Titolo1"/>
        <w:spacing w:before="100" w:beforeAutospacing="1" w:after="100" w:afterAutospacing="1"/>
        <w:ind w:left="0"/>
        <w:contextualSpacing/>
        <w:jc w:val="both"/>
        <w:rPr>
          <w:rFonts w:ascii="Barlow" w:hAnsi="Barlow"/>
          <w:sz w:val="24"/>
          <w:szCs w:val="24"/>
        </w:rPr>
      </w:pPr>
    </w:p>
    <w:p w14:paraId="7C8169E7" w14:textId="77777777" w:rsidR="006727F3" w:rsidRPr="00820CFE" w:rsidRDefault="006727F3" w:rsidP="003F21F7">
      <w:pPr>
        <w:pStyle w:val="Titolo1"/>
        <w:spacing w:before="100" w:beforeAutospacing="1" w:after="100" w:afterAutospacing="1"/>
        <w:ind w:left="0"/>
        <w:contextualSpacing/>
        <w:jc w:val="both"/>
        <w:rPr>
          <w:rFonts w:ascii="Barlow" w:hAnsi="Barlow"/>
          <w:b/>
          <w:bCs/>
          <w:spacing w:val="-2"/>
          <w:sz w:val="10"/>
          <w:szCs w:val="10"/>
        </w:rPr>
      </w:pPr>
    </w:p>
    <w:p w14:paraId="306DE860" w14:textId="44020298" w:rsidR="006727F3" w:rsidRDefault="00B1348F" w:rsidP="00B36F0B">
      <w:pPr>
        <w:pStyle w:val="Titolo1"/>
        <w:spacing w:before="100" w:beforeAutospacing="1" w:after="100" w:afterAutospacing="1"/>
        <w:ind w:left="-142"/>
        <w:contextualSpacing/>
        <w:jc w:val="center"/>
        <w:rPr>
          <w:rFonts w:ascii="Barlow" w:hAnsi="Barlow"/>
          <w:b/>
          <w:bCs/>
          <w:spacing w:val="-2"/>
          <w:sz w:val="24"/>
          <w:szCs w:val="24"/>
        </w:rPr>
      </w:pPr>
      <w:r>
        <w:rPr>
          <w:rFonts w:ascii="Barlow" w:hAnsi="Barlow"/>
          <w:b/>
          <w:bCs/>
          <w:noProof/>
          <w:spacing w:val="-2"/>
          <w:sz w:val="24"/>
          <w:szCs w:val="24"/>
        </w:rPr>
        <w:drawing>
          <wp:inline distT="0" distB="0" distL="0" distR="0" wp14:anchorId="1C2A47A7" wp14:editId="4DBDDE18">
            <wp:extent cx="6593049" cy="955094"/>
            <wp:effectExtent l="0" t="0" r="0" b="0"/>
            <wp:docPr id="44593685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936859" name="Immagine 9"/>
                    <pic:cNvPicPr/>
                  </pic:nvPicPr>
                  <pic:blipFill>
                    <a:blip r:embed="rId8">
                      <a:extLst>
                        <a:ext uri="{28A0092B-C50C-407E-A947-70E740481C1C}">
                          <a14:useLocalDpi xmlns:a14="http://schemas.microsoft.com/office/drawing/2010/main" val="0"/>
                        </a:ext>
                      </a:extLst>
                    </a:blip>
                    <a:stretch>
                      <a:fillRect/>
                    </a:stretch>
                  </pic:blipFill>
                  <pic:spPr>
                    <a:xfrm>
                      <a:off x="0" y="0"/>
                      <a:ext cx="6766447" cy="980213"/>
                    </a:xfrm>
                    <a:prstGeom prst="rect">
                      <a:avLst/>
                    </a:prstGeom>
                  </pic:spPr>
                </pic:pic>
              </a:graphicData>
            </a:graphic>
          </wp:inline>
        </w:drawing>
      </w:r>
    </w:p>
    <w:p w14:paraId="05B2CAFC" w14:textId="05FEAD3A" w:rsidR="004102F1" w:rsidRDefault="004102F1" w:rsidP="003F21F7">
      <w:pPr>
        <w:pStyle w:val="Titolo1"/>
        <w:spacing w:before="100" w:beforeAutospacing="1" w:after="100" w:afterAutospacing="1"/>
        <w:ind w:left="0"/>
        <w:contextualSpacing/>
        <w:jc w:val="both"/>
        <w:rPr>
          <w:rFonts w:ascii="Barlow" w:hAnsi="Barlow"/>
          <w:b/>
          <w:bCs/>
          <w:spacing w:val="-2"/>
          <w:sz w:val="24"/>
          <w:szCs w:val="24"/>
        </w:rPr>
      </w:pPr>
      <w:r>
        <w:rPr>
          <w:rFonts w:ascii="Barlow" w:hAnsi="Barlow"/>
          <w:b/>
          <w:bCs/>
          <w:spacing w:val="-2"/>
          <w:sz w:val="24"/>
          <w:szCs w:val="24"/>
        </w:rPr>
        <w:t>___________________________________________________________________________________</w:t>
      </w:r>
    </w:p>
    <w:p w14:paraId="6C00BA71" w14:textId="77777777" w:rsidR="004102F1" w:rsidRDefault="004102F1" w:rsidP="003F21F7">
      <w:pPr>
        <w:pStyle w:val="Titolo1"/>
        <w:spacing w:before="100" w:beforeAutospacing="1" w:after="100" w:afterAutospacing="1"/>
        <w:ind w:left="0"/>
        <w:contextualSpacing/>
        <w:jc w:val="both"/>
        <w:rPr>
          <w:rFonts w:ascii="Barlow" w:hAnsi="Barlow"/>
          <w:b/>
          <w:bCs/>
          <w:spacing w:val="-2"/>
          <w:sz w:val="24"/>
          <w:szCs w:val="24"/>
        </w:rPr>
      </w:pPr>
    </w:p>
    <w:p w14:paraId="5836A127" w14:textId="47077F7D" w:rsidR="004102F1" w:rsidRDefault="003F21F7" w:rsidP="003F21F7">
      <w:pPr>
        <w:pStyle w:val="Titolo1"/>
        <w:spacing w:before="100" w:beforeAutospacing="1" w:after="100" w:afterAutospacing="1"/>
        <w:ind w:left="0"/>
        <w:contextualSpacing/>
        <w:jc w:val="both"/>
        <w:rPr>
          <w:rFonts w:ascii="Barlow" w:hAnsi="Barlow"/>
          <w:b/>
          <w:bCs/>
          <w:spacing w:val="-6"/>
          <w:sz w:val="24"/>
          <w:szCs w:val="24"/>
        </w:rPr>
      </w:pPr>
      <w:r w:rsidRPr="003F21F7">
        <w:rPr>
          <w:rFonts w:ascii="Barlow" w:hAnsi="Barlow"/>
          <w:b/>
          <w:bCs/>
          <w:spacing w:val="-2"/>
          <w:sz w:val="24"/>
          <w:szCs w:val="24"/>
        </w:rPr>
        <w:t xml:space="preserve">IMMAGINI DISPONIBILI (Photo Credits: </w:t>
      </w:r>
      <w:r w:rsidRPr="003F21F7">
        <w:rPr>
          <w:rFonts w:ascii="Barlow" w:hAnsi="Barlow"/>
          <w:b/>
          <w:bCs/>
          <w:spacing w:val="-6"/>
          <w:sz w:val="24"/>
          <w:szCs w:val="24"/>
        </w:rPr>
        <w:t>©</w:t>
      </w:r>
      <w:r w:rsidRPr="003F21F7">
        <w:rPr>
          <w:rFonts w:ascii="Barlow" w:hAnsi="Barlow"/>
          <w:b/>
          <w:bCs/>
          <w:spacing w:val="-13"/>
          <w:sz w:val="24"/>
          <w:szCs w:val="24"/>
        </w:rPr>
        <w:t xml:space="preserve"> </w:t>
      </w:r>
      <w:r w:rsidRPr="003F21F7">
        <w:rPr>
          <w:rFonts w:ascii="Barlow" w:hAnsi="Barlow"/>
          <w:b/>
          <w:bCs/>
          <w:spacing w:val="-6"/>
          <w:sz w:val="24"/>
          <w:szCs w:val="24"/>
        </w:rPr>
        <w:t>Moreno</w:t>
      </w:r>
      <w:r w:rsidRPr="003F21F7">
        <w:rPr>
          <w:rFonts w:ascii="Barlow" w:hAnsi="Barlow"/>
          <w:b/>
          <w:bCs/>
          <w:spacing w:val="-14"/>
          <w:sz w:val="24"/>
          <w:szCs w:val="24"/>
        </w:rPr>
        <w:t xml:space="preserve"> </w:t>
      </w:r>
      <w:r w:rsidRPr="003F21F7">
        <w:rPr>
          <w:rFonts w:ascii="Barlow" w:hAnsi="Barlow"/>
          <w:b/>
          <w:bCs/>
          <w:spacing w:val="-6"/>
          <w:sz w:val="24"/>
          <w:szCs w:val="24"/>
        </w:rPr>
        <w:t>Maggi)</w:t>
      </w:r>
    </w:p>
    <w:p w14:paraId="4A75F187" w14:textId="77777777" w:rsidR="004102F1" w:rsidRPr="003F21F7" w:rsidRDefault="004102F1" w:rsidP="003F21F7">
      <w:pPr>
        <w:pStyle w:val="Titolo1"/>
        <w:spacing w:before="100" w:beforeAutospacing="1" w:after="100" w:afterAutospacing="1"/>
        <w:ind w:left="0"/>
        <w:contextualSpacing/>
        <w:jc w:val="both"/>
        <w:rPr>
          <w:rFonts w:ascii="Barlow" w:hAnsi="Barlow"/>
          <w:b/>
          <w:bCs/>
          <w:spacing w:val="-6"/>
          <w:sz w:val="24"/>
          <w:szCs w:val="24"/>
        </w:rPr>
      </w:pPr>
    </w:p>
    <w:p w14:paraId="65EA1388" w14:textId="53167A6D" w:rsidR="006727F3" w:rsidRDefault="006727F3" w:rsidP="004102F1">
      <w:pPr>
        <w:pStyle w:val="Titolo1"/>
        <w:spacing w:before="100" w:beforeAutospacing="1" w:after="100" w:afterAutospacing="1"/>
        <w:ind w:left="0"/>
        <w:contextualSpacing/>
        <w:jc w:val="center"/>
        <w:rPr>
          <w:rFonts w:ascii="Barlow" w:hAnsi="Barlow"/>
          <w:b/>
          <w:bCs/>
          <w:spacing w:val="-6"/>
          <w:sz w:val="24"/>
          <w:szCs w:val="24"/>
        </w:rPr>
      </w:pPr>
      <w:r>
        <w:rPr>
          <w:rFonts w:ascii="Barlow" w:hAnsi="Barlow"/>
          <w:b/>
          <w:bCs/>
          <w:noProof/>
          <w:spacing w:val="-6"/>
          <w:sz w:val="24"/>
          <w:szCs w:val="24"/>
        </w:rPr>
        <w:drawing>
          <wp:inline distT="0" distB="0" distL="0" distR="0" wp14:anchorId="6A946583" wp14:editId="6848F420">
            <wp:extent cx="3997460" cy="2667699"/>
            <wp:effectExtent l="0" t="0" r="3175" b="0"/>
            <wp:docPr id="1535134667" name="Immagine 1" descr="Immagine che contiene muro, interno, arte, interior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134667" name="Immagine 1" descr="Immagine che contiene muro, interno, arte, interior design&#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94704" cy="2732595"/>
                    </a:xfrm>
                    <a:prstGeom prst="rect">
                      <a:avLst/>
                    </a:prstGeom>
                  </pic:spPr>
                </pic:pic>
              </a:graphicData>
            </a:graphic>
          </wp:inline>
        </w:drawing>
      </w:r>
    </w:p>
    <w:p w14:paraId="3097B500" w14:textId="77777777" w:rsidR="004102F1" w:rsidRDefault="004102F1" w:rsidP="004102F1">
      <w:pPr>
        <w:pStyle w:val="Titolo1"/>
        <w:spacing w:before="100" w:beforeAutospacing="1" w:after="100" w:afterAutospacing="1"/>
        <w:ind w:left="0"/>
        <w:contextualSpacing/>
        <w:jc w:val="center"/>
        <w:rPr>
          <w:rFonts w:ascii="Barlow" w:hAnsi="Barlow"/>
          <w:b/>
          <w:bCs/>
          <w:spacing w:val="-6"/>
          <w:sz w:val="24"/>
          <w:szCs w:val="24"/>
        </w:rPr>
      </w:pPr>
    </w:p>
    <w:p w14:paraId="3AE513AD" w14:textId="77777777" w:rsidR="00B1348F" w:rsidRDefault="00B1348F" w:rsidP="006727F3">
      <w:pPr>
        <w:pStyle w:val="Titolo1"/>
        <w:spacing w:before="100" w:beforeAutospacing="1" w:after="100" w:afterAutospacing="1"/>
        <w:ind w:left="0"/>
        <w:contextualSpacing/>
        <w:jc w:val="center"/>
        <w:rPr>
          <w:rFonts w:ascii="Barlow" w:hAnsi="Barlow"/>
          <w:b/>
          <w:bCs/>
          <w:noProof/>
          <w:spacing w:val="-6"/>
          <w:sz w:val="24"/>
          <w:szCs w:val="24"/>
        </w:rPr>
      </w:pPr>
      <w:r>
        <w:rPr>
          <w:rFonts w:ascii="Barlow" w:hAnsi="Barlow"/>
          <w:b/>
          <w:bCs/>
          <w:noProof/>
          <w:spacing w:val="-6"/>
          <w:sz w:val="24"/>
          <w:szCs w:val="24"/>
        </w:rPr>
        <w:drawing>
          <wp:inline distT="0" distB="0" distL="0" distR="0" wp14:anchorId="7A676C70" wp14:editId="15FD2532">
            <wp:extent cx="4026715" cy="2687128"/>
            <wp:effectExtent l="0" t="0" r="0" b="5715"/>
            <wp:docPr id="719382131" name="Immagine 8" descr="Immagine che contiene muro, interno, interior design, lavandi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82131" name="Immagine 8" descr="Immagine che contiene muro, interno, interior design, lavandino&#10;&#10;Il contenuto generato dall'IA potrebbe non essere corret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71210" cy="2716821"/>
                    </a:xfrm>
                    <a:prstGeom prst="rect">
                      <a:avLst/>
                    </a:prstGeom>
                  </pic:spPr>
                </pic:pic>
              </a:graphicData>
            </a:graphic>
          </wp:inline>
        </w:drawing>
      </w:r>
    </w:p>
    <w:p w14:paraId="443C0255" w14:textId="77777777" w:rsidR="00B1348F" w:rsidRDefault="00B1348F" w:rsidP="006727F3">
      <w:pPr>
        <w:pStyle w:val="Titolo1"/>
        <w:spacing w:before="100" w:beforeAutospacing="1" w:after="100" w:afterAutospacing="1"/>
        <w:ind w:left="0"/>
        <w:contextualSpacing/>
        <w:jc w:val="center"/>
        <w:rPr>
          <w:rFonts w:ascii="Barlow" w:hAnsi="Barlow"/>
          <w:b/>
          <w:bCs/>
          <w:noProof/>
          <w:spacing w:val="-6"/>
          <w:sz w:val="24"/>
          <w:szCs w:val="24"/>
        </w:rPr>
      </w:pPr>
    </w:p>
    <w:p w14:paraId="4C78A0FB" w14:textId="0130B27C" w:rsidR="00B1348F" w:rsidRDefault="00B1348F" w:rsidP="006727F3">
      <w:pPr>
        <w:pStyle w:val="Titolo1"/>
        <w:spacing w:before="100" w:beforeAutospacing="1" w:after="100" w:afterAutospacing="1"/>
        <w:ind w:left="0"/>
        <w:contextualSpacing/>
        <w:jc w:val="center"/>
        <w:rPr>
          <w:rFonts w:ascii="Barlow" w:hAnsi="Barlow"/>
          <w:b/>
          <w:bCs/>
          <w:noProof/>
          <w:spacing w:val="-6"/>
          <w:sz w:val="24"/>
          <w:szCs w:val="24"/>
        </w:rPr>
      </w:pPr>
      <w:r>
        <w:rPr>
          <w:rFonts w:ascii="Barlow" w:hAnsi="Barlow"/>
          <w:b/>
          <w:bCs/>
          <w:noProof/>
          <w:spacing w:val="-6"/>
          <w:sz w:val="24"/>
          <w:szCs w:val="24"/>
        </w:rPr>
        <w:lastRenderedPageBreak/>
        <w:drawing>
          <wp:inline distT="0" distB="0" distL="0" distR="0" wp14:anchorId="05B1BA95" wp14:editId="0E4F938A">
            <wp:extent cx="3993159" cy="2664827"/>
            <wp:effectExtent l="0" t="0" r="0" b="2540"/>
            <wp:docPr id="1599934308" name="Immagine 4" descr="Immagine che contiene interno, muro, interior design, specchi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4308" name="Immagine 4" descr="Immagine che contiene interno, muro, interior design, specchio&#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1713" cy="2783984"/>
                    </a:xfrm>
                    <a:prstGeom prst="rect">
                      <a:avLst/>
                    </a:prstGeom>
                  </pic:spPr>
                </pic:pic>
              </a:graphicData>
            </a:graphic>
          </wp:inline>
        </w:drawing>
      </w:r>
      <w:r>
        <w:rPr>
          <w:rFonts w:ascii="Barlow" w:hAnsi="Barlow"/>
          <w:b/>
          <w:bCs/>
          <w:noProof/>
          <w:spacing w:val="-6"/>
          <w:sz w:val="24"/>
          <w:szCs w:val="24"/>
        </w:rPr>
        <w:t xml:space="preserve"> </w:t>
      </w:r>
    </w:p>
    <w:p w14:paraId="1419156F" w14:textId="2C506020" w:rsidR="00B1348F" w:rsidRDefault="00B1348F" w:rsidP="006727F3">
      <w:pPr>
        <w:pStyle w:val="Titolo1"/>
        <w:spacing w:before="100" w:beforeAutospacing="1" w:after="100" w:afterAutospacing="1"/>
        <w:ind w:left="0"/>
        <w:contextualSpacing/>
        <w:jc w:val="center"/>
        <w:rPr>
          <w:rFonts w:ascii="Barlow" w:hAnsi="Barlow"/>
          <w:b/>
          <w:bCs/>
          <w:noProof/>
          <w:spacing w:val="-6"/>
          <w:sz w:val="24"/>
          <w:szCs w:val="24"/>
        </w:rPr>
      </w:pPr>
    </w:p>
    <w:p w14:paraId="15B32620" w14:textId="2B484D4C" w:rsidR="006727F3" w:rsidRDefault="006727F3" w:rsidP="00B05C7A">
      <w:pPr>
        <w:pStyle w:val="Titolo1"/>
        <w:spacing w:before="100" w:beforeAutospacing="1" w:after="100" w:afterAutospacing="1"/>
        <w:ind w:left="0"/>
        <w:contextualSpacing/>
        <w:jc w:val="center"/>
        <w:rPr>
          <w:rFonts w:ascii="Barlow" w:hAnsi="Barlow"/>
          <w:b/>
          <w:bCs/>
          <w:noProof/>
          <w:spacing w:val="-6"/>
          <w:sz w:val="24"/>
          <w:szCs w:val="24"/>
        </w:rPr>
      </w:pPr>
      <w:r>
        <w:rPr>
          <w:rFonts w:ascii="Barlow" w:hAnsi="Barlow"/>
          <w:b/>
          <w:bCs/>
          <w:noProof/>
          <w:spacing w:val="-6"/>
          <w:sz w:val="24"/>
          <w:szCs w:val="24"/>
        </w:rPr>
        <w:drawing>
          <wp:inline distT="0" distB="0" distL="0" distR="0" wp14:anchorId="6BBE3D4C" wp14:editId="4D964FD3">
            <wp:extent cx="2468097" cy="3698236"/>
            <wp:effectExtent l="0" t="0" r="0" b="0"/>
            <wp:docPr id="2102253475" name="Immagine 3" descr="Immagine che contiene muro, interno, pavimento, interior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53475" name="Immagine 3" descr="Immagine che contiene muro, interno, pavimento, interior design&#10;&#10;Il contenuto generato dall'IA potrebbe non essere corretto."/>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3717" cy="3916435"/>
                    </a:xfrm>
                    <a:prstGeom prst="rect">
                      <a:avLst/>
                    </a:prstGeom>
                  </pic:spPr>
                </pic:pic>
              </a:graphicData>
            </a:graphic>
          </wp:inline>
        </w:drawing>
      </w:r>
      <w:r>
        <w:rPr>
          <w:rFonts w:ascii="Barlow" w:hAnsi="Barlow"/>
          <w:b/>
          <w:bCs/>
          <w:noProof/>
          <w:spacing w:val="-6"/>
          <w:sz w:val="24"/>
          <w:szCs w:val="24"/>
        </w:rPr>
        <w:tab/>
      </w:r>
      <w:r>
        <w:rPr>
          <w:rFonts w:ascii="Barlow" w:hAnsi="Barlow"/>
          <w:b/>
          <w:bCs/>
          <w:noProof/>
          <w:spacing w:val="-6"/>
          <w:sz w:val="24"/>
          <w:szCs w:val="24"/>
        </w:rPr>
        <w:tab/>
      </w:r>
      <w:r>
        <w:rPr>
          <w:rFonts w:ascii="Barlow" w:hAnsi="Barlow"/>
          <w:b/>
          <w:bCs/>
          <w:noProof/>
          <w:spacing w:val="-6"/>
          <w:sz w:val="24"/>
          <w:szCs w:val="24"/>
        </w:rPr>
        <w:drawing>
          <wp:inline distT="0" distB="0" distL="0" distR="0" wp14:anchorId="489CD595" wp14:editId="1E9ECFCB">
            <wp:extent cx="2465673" cy="3694606"/>
            <wp:effectExtent l="0" t="0" r="0" b="1270"/>
            <wp:docPr id="1569469917" name="Immagine 7" descr="Immagine che contiene muro, interno, vasca da bagno, interior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469917" name="Immagine 7" descr="Immagine che contiene muro, interno, vasca da bagno, interior design&#10;&#10;Il contenuto generato dall'IA potrebbe non essere corret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9469" cy="3820168"/>
                    </a:xfrm>
                    <a:prstGeom prst="rect">
                      <a:avLst/>
                    </a:prstGeom>
                  </pic:spPr>
                </pic:pic>
              </a:graphicData>
            </a:graphic>
          </wp:inline>
        </w:drawing>
      </w:r>
    </w:p>
    <w:p w14:paraId="30D1668C" w14:textId="77777777" w:rsidR="006727F3" w:rsidRDefault="006727F3" w:rsidP="006727F3">
      <w:pPr>
        <w:pStyle w:val="Titolo1"/>
        <w:spacing w:before="100" w:beforeAutospacing="1" w:after="100" w:afterAutospacing="1"/>
        <w:ind w:left="0"/>
        <w:contextualSpacing/>
        <w:jc w:val="center"/>
        <w:rPr>
          <w:rFonts w:ascii="Barlow" w:hAnsi="Barlow"/>
          <w:b/>
          <w:bCs/>
          <w:spacing w:val="-6"/>
          <w:sz w:val="24"/>
          <w:szCs w:val="24"/>
        </w:rPr>
      </w:pPr>
    </w:p>
    <w:p w14:paraId="420522F2" w14:textId="140298F2" w:rsidR="006727F3" w:rsidRDefault="006727F3" w:rsidP="006727F3">
      <w:pPr>
        <w:pStyle w:val="Titolo1"/>
        <w:spacing w:before="100" w:beforeAutospacing="1" w:after="100" w:afterAutospacing="1"/>
        <w:ind w:left="0"/>
        <w:contextualSpacing/>
        <w:jc w:val="center"/>
        <w:rPr>
          <w:rFonts w:ascii="Barlow" w:hAnsi="Barlow"/>
          <w:b/>
          <w:bCs/>
          <w:spacing w:val="-6"/>
          <w:sz w:val="24"/>
          <w:szCs w:val="24"/>
        </w:rPr>
      </w:pPr>
      <w:r>
        <w:rPr>
          <w:rFonts w:ascii="Barlow" w:hAnsi="Barlow"/>
          <w:b/>
          <w:bCs/>
          <w:noProof/>
          <w:spacing w:val="-6"/>
          <w:sz w:val="24"/>
          <w:szCs w:val="24"/>
        </w:rPr>
        <w:drawing>
          <wp:inline distT="0" distB="0" distL="0" distR="0" wp14:anchorId="02DB0358" wp14:editId="46E25069">
            <wp:extent cx="3962894" cy="2644629"/>
            <wp:effectExtent l="0" t="0" r="0" b="0"/>
            <wp:docPr id="628692449" name="Immagine 5" descr="Immagine che contiene muro, interno, interior design, vas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692449" name="Immagine 5" descr="Immagine che contiene muro, interno, interior design, vaso&#10;&#10;Il contenuto generato dall'IA potrebbe non essere corret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21495" cy="2683736"/>
                    </a:xfrm>
                    <a:prstGeom prst="rect">
                      <a:avLst/>
                    </a:prstGeom>
                  </pic:spPr>
                </pic:pic>
              </a:graphicData>
            </a:graphic>
          </wp:inline>
        </w:drawing>
      </w:r>
    </w:p>
    <w:p w14:paraId="44E6D37C" w14:textId="7883EF84" w:rsidR="006727F3" w:rsidRDefault="006727F3" w:rsidP="006727F3">
      <w:pPr>
        <w:pStyle w:val="Titolo1"/>
        <w:spacing w:before="100" w:beforeAutospacing="1" w:after="100" w:afterAutospacing="1"/>
        <w:ind w:left="0"/>
        <w:contextualSpacing/>
        <w:jc w:val="center"/>
        <w:rPr>
          <w:rFonts w:ascii="Barlow" w:hAnsi="Barlow"/>
          <w:b/>
          <w:bCs/>
          <w:spacing w:val="-6"/>
          <w:sz w:val="24"/>
          <w:szCs w:val="24"/>
        </w:rPr>
      </w:pPr>
    </w:p>
    <w:p w14:paraId="6311AB3C" w14:textId="2157F335" w:rsidR="006727F3" w:rsidRDefault="006727F3" w:rsidP="006727F3">
      <w:pPr>
        <w:pStyle w:val="Titolo1"/>
        <w:spacing w:before="100" w:beforeAutospacing="1" w:after="100" w:afterAutospacing="1"/>
        <w:ind w:left="0"/>
        <w:contextualSpacing/>
        <w:jc w:val="center"/>
        <w:rPr>
          <w:rFonts w:ascii="Barlow" w:hAnsi="Barlow"/>
          <w:b/>
          <w:bCs/>
          <w:spacing w:val="-2"/>
          <w:sz w:val="24"/>
          <w:szCs w:val="24"/>
        </w:rPr>
      </w:pPr>
      <w:r>
        <w:rPr>
          <w:rFonts w:ascii="Barlow" w:hAnsi="Barlow"/>
          <w:b/>
          <w:bCs/>
          <w:noProof/>
          <w:spacing w:val="-6"/>
          <w:sz w:val="24"/>
          <w:szCs w:val="24"/>
        </w:rPr>
        <w:drawing>
          <wp:inline distT="0" distB="0" distL="0" distR="0" wp14:anchorId="22DF684D" wp14:editId="728A8377">
            <wp:extent cx="3962400" cy="2644299"/>
            <wp:effectExtent l="0" t="0" r="0" b="0"/>
            <wp:docPr id="1723855773" name="Immagine 6" descr="Immagine che contiene muro, interno, vasca da bagno, interior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55773" name="Immagine 6" descr="Immagine che contiene muro, interno, vasca da bagno, interior design&#10;&#10;Il contenuto generato dall'IA potrebbe non essere corrett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47687" cy="2701215"/>
                    </a:xfrm>
                    <a:prstGeom prst="rect">
                      <a:avLst/>
                    </a:prstGeom>
                  </pic:spPr>
                </pic:pic>
              </a:graphicData>
            </a:graphic>
          </wp:inline>
        </w:drawing>
      </w:r>
      <w:bookmarkStart w:id="1" w:name="Partners:"/>
      <w:bookmarkEnd w:id="1"/>
    </w:p>
    <w:sectPr w:rsidR="006727F3" w:rsidSect="00820CFE">
      <w:headerReference w:type="default" r:id="rId16"/>
      <w:footerReference w:type="default" r:id="rId17"/>
      <w:pgSz w:w="11910" w:h="16840"/>
      <w:pgMar w:top="1152" w:right="854" w:bottom="832" w:left="708" w:header="405" w:footer="3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6EC5" w14:textId="77777777" w:rsidR="00D612F9" w:rsidRDefault="00D612F9" w:rsidP="00B1348F">
      <w:r>
        <w:separator/>
      </w:r>
    </w:p>
  </w:endnote>
  <w:endnote w:type="continuationSeparator" w:id="0">
    <w:p w14:paraId="48B84B8F" w14:textId="77777777" w:rsidR="00D612F9" w:rsidRDefault="00D612F9" w:rsidP="00B13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Barlow">
    <w:panose1 w:val="00000500000000000000"/>
    <w:charset w:val="4D"/>
    <w:family w:val="auto"/>
    <w:pitch w:val="variable"/>
    <w:sig w:usb0="20000007" w:usb1="00000000"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9C93" w14:textId="77777777" w:rsidR="00820CFE" w:rsidRPr="006C2568" w:rsidRDefault="00820CFE" w:rsidP="00820CFE">
    <w:pPr>
      <w:pStyle w:val="Pidipagina"/>
      <w:rPr>
        <w:sz w:val="16"/>
        <w:szCs w:val="16"/>
      </w:rPr>
    </w:pPr>
    <w:r w:rsidRPr="002C4978">
      <w:rPr>
        <w:b/>
        <w:sz w:val="16"/>
        <w:szCs w:val="16"/>
      </w:rPr>
      <w:t>Palazzani.eu s.p.a.</w:t>
    </w:r>
    <w:r>
      <w:rPr>
        <w:b/>
        <w:sz w:val="16"/>
        <w:szCs w:val="16"/>
      </w:rPr>
      <w:t xml:space="preserve"> </w:t>
    </w:r>
    <w:r>
      <w:rPr>
        <w:sz w:val="16"/>
        <w:szCs w:val="16"/>
      </w:rPr>
      <w:t>Via M. Anelli, 75/77 – 26020 Casalmorano (CR) –</w:t>
    </w:r>
    <w:r w:rsidRPr="006C2568">
      <w:rPr>
        <w:sz w:val="16"/>
        <w:szCs w:val="16"/>
      </w:rPr>
      <w:t xml:space="preserve"> </w:t>
    </w:r>
    <w:r>
      <w:rPr>
        <w:sz w:val="16"/>
        <w:szCs w:val="16"/>
      </w:rPr>
      <w:t xml:space="preserve">Ph. </w:t>
    </w:r>
    <w:r w:rsidRPr="006C2568">
      <w:rPr>
        <w:sz w:val="16"/>
        <w:szCs w:val="16"/>
      </w:rPr>
      <w:t xml:space="preserve">+39 </w:t>
    </w:r>
    <w:r w:rsidRPr="00735AEA">
      <w:rPr>
        <w:sz w:val="16"/>
        <w:szCs w:val="16"/>
      </w:rPr>
      <w:t>037</w:t>
    </w:r>
    <w:r>
      <w:rPr>
        <w:sz w:val="16"/>
        <w:szCs w:val="16"/>
      </w:rPr>
      <w:t>4</w:t>
    </w:r>
    <w:r w:rsidRPr="00735AEA">
      <w:rPr>
        <w:sz w:val="16"/>
        <w:szCs w:val="16"/>
      </w:rPr>
      <w:t xml:space="preserve"> 74141</w:t>
    </w:r>
  </w:p>
  <w:p w14:paraId="30FE17F9" w14:textId="718EA388" w:rsidR="00820CFE" w:rsidRPr="00820CFE" w:rsidRDefault="00820CFE">
    <w:pPr>
      <w:pStyle w:val="Pidipagina"/>
      <w:rPr>
        <w:sz w:val="16"/>
        <w:szCs w:val="16"/>
      </w:rPr>
    </w:pPr>
    <w:r w:rsidRPr="000242B1">
      <w:rPr>
        <w:b/>
        <w:sz w:val="16"/>
        <w:szCs w:val="16"/>
      </w:rPr>
      <w:t>Ufficio Stampa</w:t>
    </w:r>
    <w:r w:rsidR="00B05C7A">
      <w:rPr>
        <w:b/>
        <w:sz w:val="16"/>
        <w:szCs w:val="16"/>
      </w:rPr>
      <w:t xml:space="preserve"> Palazzani</w:t>
    </w:r>
    <w:r w:rsidRPr="006C2568">
      <w:rPr>
        <w:color w:val="808080" w:themeColor="background1" w:themeShade="80"/>
        <w:sz w:val="16"/>
        <w:szCs w:val="16"/>
      </w:rPr>
      <w:t>:</w:t>
    </w:r>
    <w:r>
      <w:rPr>
        <w:color w:val="808080" w:themeColor="background1" w:themeShade="80"/>
        <w:sz w:val="16"/>
        <w:szCs w:val="16"/>
      </w:rPr>
      <w:t xml:space="preserve"> </w:t>
    </w:r>
    <w:r w:rsidRPr="006C2568">
      <w:rPr>
        <w:b/>
        <w:bCs/>
        <w:color w:val="808080" w:themeColor="background1" w:themeShade="80"/>
        <w:sz w:val="16"/>
        <w:szCs w:val="16"/>
      </w:rPr>
      <w:t xml:space="preserve">TAConline </w:t>
    </w:r>
    <w:r w:rsidRPr="006C2568">
      <w:rPr>
        <w:color w:val="808080" w:themeColor="background1" w:themeShade="80"/>
        <w:sz w:val="16"/>
        <w:szCs w:val="16"/>
      </w:rPr>
      <w:t xml:space="preserve">- </w:t>
    </w:r>
    <w:proofErr w:type="spellStart"/>
    <w:r w:rsidRPr="006C2568">
      <w:rPr>
        <w:sz w:val="16"/>
        <w:szCs w:val="16"/>
      </w:rPr>
      <w:t>Milano|Genova</w:t>
    </w:r>
    <w:proofErr w:type="spellEnd"/>
    <w:r w:rsidRPr="006C2568">
      <w:rPr>
        <w:sz w:val="16"/>
        <w:szCs w:val="16"/>
      </w:rPr>
      <w:t xml:space="preserve"> </w:t>
    </w:r>
    <w:r w:rsidR="00B05C7A">
      <w:rPr>
        <w:sz w:val="16"/>
        <w:szCs w:val="16"/>
      </w:rPr>
      <w:t>-</w:t>
    </w:r>
    <w:r w:rsidRPr="006C2568">
      <w:rPr>
        <w:sz w:val="16"/>
        <w:szCs w:val="16"/>
      </w:rPr>
      <w:t xml:space="preserve"> </w:t>
    </w:r>
    <w:r w:rsidR="00B05C7A" w:rsidRPr="00B05C7A">
      <w:rPr>
        <w:b/>
        <w:bCs/>
        <w:sz w:val="16"/>
        <w:szCs w:val="16"/>
      </w:rPr>
      <w:t>Riferimento interno</w:t>
    </w:r>
    <w:r w:rsidR="00B05C7A">
      <w:rPr>
        <w:sz w:val="16"/>
        <w:szCs w:val="16"/>
      </w:rPr>
      <w:t>: turatti</w:t>
    </w:r>
    <w:r w:rsidRPr="006C2568">
      <w:rPr>
        <w:sz w:val="16"/>
        <w:szCs w:val="16"/>
      </w:rPr>
      <w:t xml:space="preserve">@taconline.it - ph. +39 </w:t>
    </w:r>
    <w:r w:rsidR="00B05C7A">
      <w:rPr>
        <w:sz w:val="16"/>
        <w:szCs w:val="16"/>
      </w:rPr>
      <w:t>335 6162642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DED0" w14:textId="77777777" w:rsidR="00D612F9" w:rsidRDefault="00D612F9" w:rsidP="00B1348F">
      <w:r>
        <w:separator/>
      </w:r>
    </w:p>
  </w:footnote>
  <w:footnote w:type="continuationSeparator" w:id="0">
    <w:p w14:paraId="69C2B747" w14:textId="77777777" w:rsidR="00D612F9" w:rsidRDefault="00D612F9" w:rsidP="00B13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D08F" w14:textId="546E43EC" w:rsidR="00820CFE" w:rsidRDefault="00820CFE">
    <w:pPr>
      <w:pStyle w:val="Intestazione"/>
    </w:pPr>
    <w:r>
      <w:rPr>
        <w:noProof/>
      </w:rPr>
      <w:drawing>
        <wp:inline distT="0" distB="0" distL="0" distR="0" wp14:anchorId="2530A7AD" wp14:editId="569D63C0">
          <wp:extent cx="2032000" cy="301037"/>
          <wp:effectExtent l="0" t="0" r="0" b="3810"/>
          <wp:docPr id="282738256" name="Immagine 282738256" descr="Immagine che contiene Carattere, schermata, nero, tipografi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38256" name="Immagine 282738256" descr="Immagine che contiene Carattere, schermata, nero, tipografi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2032000" cy="30103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7C1"/>
    <w:rsid w:val="000271BB"/>
    <w:rsid w:val="001B7E64"/>
    <w:rsid w:val="001C2B19"/>
    <w:rsid w:val="002B73E9"/>
    <w:rsid w:val="00331470"/>
    <w:rsid w:val="00370631"/>
    <w:rsid w:val="00396496"/>
    <w:rsid w:val="003F21F7"/>
    <w:rsid w:val="004102F1"/>
    <w:rsid w:val="004231DD"/>
    <w:rsid w:val="004450F1"/>
    <w:rsid w:val="004B4B70"/>
    <w:rsid w:val="004B7C0B"/>
    <w:rsid w:val="006108D8"/>
    <w:rsid w:val="006616F3"/>
    <w:rsid w:val="006627C1"/>
    <w:rsid w:val="006727F3"/>
    <w:rsid w:val="006D1458"/>
    <w:rsid w:val="00702EAE"/>
    <w:rsid w:val="00787611"/>
    <w:rsid w:val="007A4640"/>
    <w:rsid w:val="00820CFE"/>
    <w:rsid w:val="00860008"/>
    <w:rsid w:val="00874309"/>
    <w:rsid w:val="008A56B8"/>
    <w:rsid w:val="009A212E"/>
    <w:rsid w:val="00B05C7A"/>
    <w:rsid w:val="00B1348F"/>
    <w:rsid w:val="00B36F0B"/>
    <w:rsid w:val="00B626D5"/>
    <w:rsid w:val="00C85372"/>
    <w:rsid w:val="00CF4EBB"/>
    <w:rsid w:val="00D612F9"/>
    <w:rsid w:val="00DA4A84"/>
    <w:rsid w:val="00F503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67F1439"/>
  <w15:docId w15:val="{1DEC8D07-8FEA-DD46-A3C6-842B39A7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42"/>
      <w:outlineLvl w:val="0"/>
    </w:pPr>
    <w:rPr>
      <w:sz w:val="40"/>
      <w:szCs w:val="40"/>
    </w:rPr>
  </w:style>
  <w:style w:type="paragraph" w:styleId="Titolo2">
    <w:name w:val="heading 2"/>
    <w:basedOn w:val="Normale"/>
    <w:uiPriority w:val="9"/>
    <w:unhideWhenUsed/>
    <w:qFormat/>
    <w:pPr>
      <w:spacing w:before="1"/>
      <w:ind w:left="142"/>
      <w:outlineLvl w:val="1"/>
    </w:pPr>
    <w:rPr>
      <w:sz w:val="36"/>
      <w:szCs w:val="36"/>
    </w:rPr>
  </w:style>
  <w:style w:type="paragraph" w:styleId="Titolo3">
    <w:name w:val="heading 3"/>
    <w:basedOn w:val="Normale"/>
    <w:uiPriority w:val="9"/>
    <w:unhideWhenUsed/>
    <w:qFormat/>
    <w:pPr>
      <w:ind w:left="141"/>
      <w:outlineLvl w:val="2"/>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9A212E"/>
    <w:rPr>
      <w:color w:val="0000FF" w:themeColor="hyperlink"/>
      <w:u w:val="single"/>
    </w:rPr>
  </w:style>
  <w:style w:type="character" w:styleId="Menzionenonrisolta">
    <w:name w:val="Unresolved Mention"/>
    <w:basedOn w:val="Carpredefinitoparagrafo"/>
    <w:uiPriority w:val="99"/>
    <w:semiHidden/>
    <w:unhideWhenUsed/>
    <w:rsid w:val="009A212E"/>
    <w:rPr>
      <w:color w:val="605E5C"/>
      <w:shd w:val="clear" w:color="auto" w:fill="E1DFDD"/>
    </w:rPr>
  </w:style>
  <w:style w:type="character" w:styleId="Collegamentovisitato">
    <w:name w:val="FollowedHyperlink"/>
    <w:basedOn w:val="Carpredefinitoparagrafo"/>
    <w:uiPriority w:val="99"/>
    <w:semiHidden/>
    <w:unhideWhenUsed/>
    <w:rsid w:val="003F21F7"/>
    <w:rPr>
      <w:color w:val="800080" w:themeColor="followedHyperlink"/>
      <w:u w:val="single"/>
    </w:rPr>
  </w:style>
  <w:style w:type="paragraph" w:styleId="Intestazione">
    <w:name w:val="header"/>
    <w:basedOn w:val="Normale"/>
    <w:link w:val="IntestazioneCarattere"/>
    <w:uiPriority w:val="99"/>
    <w:unhideWhenUsed/>
    <w:rsid w:val="00B1348F"/>
    <w:pPr>
      <w:tabs>
        <w:tab w:val="center" w:pos="4819"/>
        <w:tab w:val="right" w:pos="9638"/>
      </w:tabs>
    </w:pPr>
  </w:style>
  <w:style w:type="character" w:customStyle="1" w:styleId="IntestazioneCarattere">
    <w:name w:val="Intestazione Carattere"/>
    <w:basedOn w:val="Carpredefinitoparagrafo"/>
    <w:link w:val="Intestazione"/>
    <w:uiPriority w:val="99"/>
    <w:rsid w:val="00B1348F"/>
    <w:rPr>
      <w:rFonts w:ascii="Arial" w:eastAsia="Arial" w:hAnsi="Arial" w:cs="Arial"/>
      <w:lang w:val="it-IT"/>
    </w:rPr>
  </w:style>
  <w:style w:type="paragraph" w:styleId="Pidipagina">
    <w:name w:val="footer"/>
    <w:basedOn w:val="Normale"/>
    <w:link w:val="PidipaginaCarattere"/>
    <w:uiPriority w:val="99"/>
    <w:unhideWhenUsed/>
    <w:rsid w:val="00B1348F"/>
    <w:pPr>
      <w:tabs>
        <w:tab w:val="center" w:pos="4819"/>
        <w:tab w:val="right" w:pos="9638"/>
      </w:tabs>
    </w:pPr>
  </w:style>
  <w:style w:type="character" w:customStyle="1" w:styleId="PidipaginaCarattere">
    <w:name w:val="Piè di pagina Carattere"/>
    <w:basedOn w:val="Carpredefinitoparagrafo"/>
    <w:link w:val="Pidipagina"/>
    <w:uiPriority w:val="99"/>
    <w:rsid w:val="00B1348F"/>
    <w:rPr>
      <w:rFonts w:ascii="Arial" w:eastAsia="Arial" w:hAnsi="Arial" w:cs="Arial"/>
      <w:lang w:val="it-IT"/>
    </w:rPr>
  </w:style>
  <w:style w:type="character" w:styleId="Enfasigrassetto">
    <w:name w:val="Strong"/>
    <w:basedOn w:val="Carpredefinitoparagrafo"/>
    <w:uiPriority w:val="22"/>
    <w:qFormat/>
    <w:rsid w:val="00820CFE"/>
    <w:rPr>
      <w:b/>
      <w:bCs/>
    </w:rPr>
  </w:style>
  <w:style w:type="paragraph" w:customStyle="1" w:styleId="p1">
    <w:name w:val="p1"/>
    <w:basedOn w:val="Normale"/>
    <w:rsid w:val="004102F1"/>
    <w:pPr>
      <w:widowControl/>
      <w:autoSpaceDE/>
      <w:autoSpaceDN/>
    </w:pPr>
    <w:rPr>
      <w:rFonts w:ascii="Helvetica" w:eastAsia="Times New Roman" w:hAnsi="Helvetica" w:cs="Times New Roman"/>
      <w:color w:val="000000"/>
      <w:sz w:val="17"/>
      <w:szCs w:val="17"/>
      <w:lang w:eastAsia="it-IT"/>
    </w:rPr>
  </w:style>
  <w:style w:type="paragraph" w:styleId="NormaleWeb">
    <w:name w:val="Normal (Web)"/>
    <w:basedOn w:val="Normale"/>
    <w:uiPriority w:val="99"/>
    <w:semiHidden/>
    <w:unhideWhenUsed/>
    <w:rsid w:val="007A4640"/>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luoghi-comuni.it"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luoghi-comuni.it"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4838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dc:creator>
  <cp:keywords/>
  <dc:description/>
  <cp:lastModifiedBy>Andrea Giuseppe Turatti</cp:lastModifiedBy>
  <cp:revision>2</cp:revision>
  <dcterms:created xsi:type="dcterms:W3CDTF">2026-05-26T07:24:00Z</dcterms:created>
  <dcterms:modified xsi:type="dcterms:W3CDTF">2026-05-26T07:24:00Z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2026-05-20T10:00:00Z</vt:filetime>
  </property>
  <property fmtid="{D5CDD505-2E9C-101B-9397-08002B2CF9AE}" pid="3" name="Creator">
    <vt:lpwstr>Acrobat PDFMaker 24 per Word</vt:lpwstr>
  </property>
  <property fmtid="{D5CDD505-2E9C-101B-9397-08002B2CF9AE}" pid="4" name="LastSaved">
    <vt:filetime>2026-05-20T10:00:00Z</vt:filetime>
  </property>
  <property fmtid="{D5CDD505-2E9C-101B-9397-08002B2CF9AE}" pid="5" name="Producer">
    <vt:lpwstr>Adobe PDF Library 24.3.144</vt:lpwstr>
  </property>
  <property fmtid="{D5CDD505-2E9C-101B-9397-08002B2CF9AE}" pid="6" name="SourceModified">
    <vt:lpwstr>D:20260520111337</vt:lpwstr>
  </property>
</Properties>
</file>