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A081" w14:textId="77777777" w:rsidR="005027F7" w:rsidRPr="005909EF" w:rsidRDefault="005027F7" w:rsidP="005909EF">
      <w:pPr>
        <w:spacing w:after="0"/>
        <w:ind w:left="426" w:right="340"/>
        <w:rPr>
          <w:rFonts w:ascii="Arial Nova" w:hAnsi="Arial Nova"/>
          <w:b/>
          <w:bCs/>
        </w:rPr>
      </w:pPr>
    </w:p>
    <w:p w14:paraId="1C0CF821" w14:textId="3AF43A5C" w:rsidR="00891AEE" w:rsidRPr="005909EF" w:rsidRDefault="00891AEE" w:rsidP="005909EF">
      <w:pPr>
        <w:spacing w:after="0"/>
        <w:ind w:left="426" w:right="481"/>
        <w:rPr>
          <w:rFonts w:ascii="Arial Nova" w:hAnsi="Arial Nova"/>
          <w:b/>
          <w:bCs/>
        </w:rPr>
      </w:pPr>
      <w:r w:rsidRPr="005909EF">
        <w:rPr>
          <w:rFonts w:ascii="Arial Nova" w:hAnsi="Arial Nova"/>
          <w:b/>
          <w:bCs/>
        </w:rPr>
        <w:t>COMUNICATO STAMPA GENERALE</w:t>
      </w:r>
    </w:p>
    <w:p w14:paraId="3897B958" w14:textId="77777777" w:rsidR="00891AEE" w:rsidRPr="005909EF" w:rsidRDefault="00891AEE" w:rsidP="005909EF">
      <w:pPr>
        <w:ind w:left="426" w:right="481"/>
        <w:jc w:val="center"/>
        <w:rPr>
          <w:rFonts w:ascii="Arial Nova" w:hAnsi="Arial Nova"/>
          <w:i/>
          <w:iCs/>
        </w:rPr>
      </w:pPr>
    </w:p>
    <w:p w14:paraId="5B62AEFB" w14:textId="77777777" w:rsidR="005027F7" w:rsidRPr="005909EF" w:rsidRDefault="005027F7" w:rsidP="005909EF">
      <w:pPr>
        <w:spacing w:after="0"/>
        <w:ind w:left="426" w:right="481"/>
        <w:rPr>
          <w:rFonts w:ascii="Arial Nova" w:hAnsi="Arial Nova"/>
          <w:color w:val="C00000"/>
          <w:spacing w:val="-8"/>
          <w:sz w:val="26"/>
        </w:rPr>
      </w:pPr>
      <w:r w:rsidRPr="005909EF">
        <w:rPr>
          <w:rFonts w:ascii="Arial Nova" w:hAnsi="Arial Nova"/>
          <w:b/>
          <w:iCs/>
          <w:color w:val="C00000"/>
          <w:spacing w:val="-8"/>
          <w:sz w:val="48"/>
          <w:szCs w:val="48"/>
        </w:rPr>
        <w:t>Equilibrio</w:t>
      </w:r>
      <w:r w:rsidRPr="005909EF">
        <w:rPr>
          <w:rFonts w:ascii="Arial Nova" w:hAnsi="Arial Nova"/>
          <w:b/>
          <w:i/>
          <w:color w:val="C00000"/>
          <w:spacing w:val="-8"/>
          <w:sz w:val="53"/>
        </w:rPr>
        <w:t xml:space="preserve"> </w:t>
      </w:r>
      <w:r w:rsidRPr="005909EF">
        <w:rPr>
          <w:rFonts w:ascii="Arial Nova" w:hAnsi="Arial Nova"/>
          <w:color w:val="C00000"/>
          <w:spacing w:val="-8"/>
          <w:sz w:val="36"/>
        </w:rPr>
        <w:t>|</w:t>
      </w:r>
      <w:r w:rsidRPr="005909EF">
        <w:rPr>
          <w:rFonts w:ascii="Arial Nova" w:hAnsi="Arial Nova"/>
          <w:color w:val="C00000"/>
          <w:spacing w:val="-29"/>
          <w:sz w:val="36"/>
        </w:rPr>
        <w:t xml:space="preserve"> </w:t>
      </w:r>
      <w:r w:rsidRPr="005909EF">
        <w:rPr>
          <w:rFonts w:ascii="Arial Nova" w:hAnsi="Arial Nova"/>
          <w:color w:val="C00000"/>
          <w:spacing w:val="-8"/>
          <w:sz w:val="32"/>
          <w:szCs w:val="32"/>
        </w:rPr>
        <w:t>Genova</w:t>
      </w:r>
      <w:r w:rsidRPr="005909EF">
        <w:rPr>
          <w:rFonts w:ascii="Arial Nova" w:hAnsi="Arial Nova"/>
          <w:color w:val="C00000"/>
          <w:spacing w:val="-20"/>
          <w:sz w:val="32"/>
          <w:szCs w:val="32"/>
        </w:rPr>
        <w:t xml:space="preserve"> </w:t>
      </w:r>
      <w:r w:rsidRPr="005909EF">
        <w:rPr>
          <w:rFonts w:ascii="Arial Nova" w:hAnsi="Arial Nova"/>
          <w:color w:val="C00000"/>
          <w:spacing w:val="-8"/>
          <w:sz w:val="32"/>
          <w:szCs w:val="32"/>
        </w:rPr>
        <w:t>Design</w:t>
      </w:r>
      <w:r w:rsidRPr="005909EF">
        <w:rPr>
          <w:rFonts w:ascii="Arial Nova" w:hAnsi="Arial Nova"/>
          <w:color w:val="C00000"/>
          <w:spacing w:val="-25"/>
          <w:sz w:val="32"/>
          <w:szCs w:val="32"/>
        </w:rPr>
        <w:t xml:space="preserve"> </w:t>
      </w:r>
      <w:r w:rsidRPr="005909EF">
        <w:rPr>
          <w:rFonts w:ascii="Arial Nova" w:hAnsi="Arial Nova"/>
          <w:color w:val="C00000"/>
          <w:spacing w:val="-8"/>
          <w:sz w:val="32"/>
          <w:szCs w:val="32"/>
        </w:rPr>
        <w:t>Week</w:t>
      </w:r>
    </w:p>
    <w:p w14:paraId="04D8ABC7" w14:textId="77777777" w:rsidR="00891AEE" w:rsidRPr="005909EF" w:rsidRDefault="00891AEE" w:rsidP="005909EF">
      <w:pPr>
        <w:spacing w:after="0"/>
        <w:ind w:left="426" w:right="481"/>
        <w:rPr>
          <w:rFonts w:ascii="Arial Nova" w:hAnsi="Arial Nova"/>
          <w:b/>
          <w:bCs/>
        </w:rPr>
      </w:pPr>
    </w:p>
    <w:p w14:paraId="7BFC4A65" w14:textId="4E074A9B" w:rsidR="00891AEE" w:rsidRPr="005909EF" w:rsidRDefault="005027F7" w:rsidP="005909EF">
      <w:pPr>
        <w:spacing w:after="0"/>
        <w:ind w:left="426" w:right="481"/>
        <w:rPr>
          <w:rFonts w:ascii="Arial Nova" w:hAnsi="Arial Nova"/>
          <w:b/>
          <w:bCs/>
          <w:sz w:val="21"/>
          <w:szCs w:val="21"/>
        </w:rPr>
      </w:pPr>
      <w:r w:rsidRPr="005909EF">
        <w:rPr>
          <w:rFonts w:ascii="Arial Nova" w:hAnsi="Arial Nova"/>
          <w:b/>
          <w:bCs/>
          <w:sz w:val="21"/>
          <w:szCs w:val="21"/>
        </w:rPr>
        <w:t>Settima edizione per la manifestazione organizzata dal DiDe – Distretto del Design di Genova che, con il tema “Equilibrio”, conferma i percorsi Container 03, Designer Under 35 e Festival Design Talk.</w:t>
      </w:r>
      <w:r w:rsidR="00BB1EE4" w:rsidRPr="005909EF">
        <w:rPr>
          <w:rFonts w:ascii="Arial Nova" w:hAnsi="Arial Nova"/>
          <w:b/>
          <w:bCs/>
          <w:sz w:val="21"/>
          <w:szCs w:val="21"/>
        </w:rPr>
        <w:t xml:space="preserve"> </w:t>
      </w:r>
      <w:r w:rsidRPr="005909EF">
        <w:rPr>
          <w:rFonts w:ascii="Arial Nova" w:hAnsi="Arial Nova"/>
          <w:b/>
          <w:bCs/>
          <w:sz w:val="21"/>
          <w:szCs w:val="21"/>
        </w:rPr>
        <w:t xml:space="preserve">Tra le novità: F/A </w:t>
      </w:r>
      <w:proofErr w:type="spellStart"/>
      <w:r w:rsidRPr="005909EF">
        <w:rPr>
          <w:rFonts w:ascii="Arial Nova" w:hAnsi="Arial Nova"/>
          <w:b/>
          <w:bCs/>
          <w:sz w:val="21"/>
          <w:szCs w:val="21"/>
        </w:rPr>
        <w:t>FakeAuthentic</w:t>
      </w:r>
      <w:proofErr w:type="spellEnd"/>
      <w:r w:rsidRPr="005909EF">
        <w:rPr>
          <w:rFonts w:ascii="Arial Nova" w:hAnsi="Arial Nova"/>
          <w:b/>
          <w:bCs/>
          <w:sz w:val="21"/>
          <w:szCs w:val="21"/>
        </w:rPr>
        <w:t xml:space="preserve">, </w:t>
      </w:r>
      <w:proofErr w:type="spellStart"/>
      <w:r w:rsidRPr="005909EF">
        <w:rPr>
          <w:rFonts w:ascii="Arial Nova" w:hAnsi="Arial Nova"/>
          <w:b/>
          <w:bCs/>
          <w:sz w:val="21"/>
          <w:szCs w:val="21"/>
        </w:rPr>
        <w:t>PuntaSanLorenzo</w:t>
      </w:r>
      <w:proofErr w:type="spellEnd"/>
      <w:r w:rsidRPr="005909EF">
        <w:rPr>
          <w:rFonts w:ascii="Arial Nova" w:hAnsi="Arial Nova"/>
          <w:b/>
          <w:bCs/>
          <w:sz w:val="21"/>
          <w:szCs w:val="21"/>
        </w:rPr>
        <w:t xml:space="preserve"> e Architettur</w:t>
      </w:r>
      <w:r w:rsidR="005D7888" w:rsidRPr="005909EF">
        <w:rPr>
          <w:rFonts w:ascii="Arial Nova" w:hAnsi="Arial Nova"/>
          <w:b/>
          <w:bCs/>
          <w:sz w:val="21"/>
          <w:szCs w:val="21"/>
        </w:rPr>
        <w:t>e</w:t>
      </w:r>
      <w:r w:rsidRPr="005909EF">
        <w:rPr>
          <w:rFonts w:ascii="Arial Nova" w:hAnsi="Arial Nova"/>
          <w:b/>
          <w:bCs/>
          <w:sz w:val="21"/>
          <w:szCs w:val="21"/>
        </w:rPr>
        <w:t xml:space="preserve"> d’interni in Liguria</w:t>
      </w:r>
    </w:p>
    <w:p w14:paraId="53F1920E" w14:textId="77777777" w:rsidR="005027F7" w:rsidRPr="005909EF" w:rsidRDefault="005027F7" w:rsidP="005909EF">
      <w:pPr>
        <w:spacing w:after="0"/>
        <w:ind w:left="426" w:right="481"/>
        <w:rPr>
          <w:rFonts w:ascii="Arial Nova" w:hAnsi="Arial Nova"/>
          <w:b/>
          <w:bCs/>
          <w:sz w:val="22"/>
          <w:szCs w:val="22"/>
          <w:u w:val="single"/>
        </w:rPr>
      </w:pPr>
    </w:p>
    <w:p w14:paraId="236F5D1D" w14:textId="77777777" w:rsidR="005027F7" w:rsidRPr="005909EF" w:rsidRDefault="005027F7" w:rsidP="005909EF">
      <w:pPr>
        <w:spacing w:after="0"/>
        <w:ind w:left="426" w:right="481"/>
        <w:rPr>
          <w:rFonts w:ascii="Arial Nova" w:hAnsi="Arial Nova"/>
          <w:b/>
          <w:bCs/>
          <w:sz w:val="22"/>
          <w:szCs w:val="22"/>
          <w:u w:val="single"/>
        </w:rPr>
      </w:pPr>
    </w:p>
    <w:p w14:paraId="4876EEF6" w14:textId="77777777" w:rsidR="00891AEE" w:rsidRPr="005909EF" w:rsidRDefault="00891AEE" w:rsidP="005909EF">
      <w:pPr>
        <w:spacing w:after="0"/>
        <w:ind w:left="426" w:right="481"/>
        <w:rPr>
          <w:rFonts w:ascii="Arial Nova" w:hAnsi="Arial Nova"/>
          <w:b/>
          <w:bCs/>
          <w:sz w:val="11"/>
          <w:szCs w:val="11"/>
          <w:u w:val="single"/>
        </w:rPr>
      </w:pPr>
    </w:p>
    <w:p w14:paraId="18BEF563" w14:textId="77777777" w:rsidR="00891AEE" w:rsidRPr="005909EF" w:rsidRDefault="00891AEE" w:rsidP="005909EF">
      <w:pPr>
        <w:spacing w:after="0"/>
        <w:ind w:left="426" w:right="481"/>
        <w:rPr>
          <w:rFonts w:ascii="Arial Nova" w:hAnsi="Arial Nova"/>
          <w:sz w:val="21"/>
          <w:szCs w:val="21"/>
        </w:rPr>
      </w:pPr>
      <w:r w:rsidRPr="005909EF">
        <w:rPr>
          <w:rStyle w:val="Enfasigrassetto"/>
          <w:rFonts w:ascii="Arial Nova" w:hAnsi="Arial Nova"/>
          <w:sz w:val="21"/>
          <w:szCs w:val="21"/>
        </w:rPr>
        <w:t>Genova, maggio 2026</w:t>
      </w:r>
      <w:r w:rsidRPr="005909EF">
        <w:rPr>
          <w:rFonts w:ascii="Arial Nova" w:hAnsi="Arial Nova"/>
          <w:sz w:val="21"/>
          <w:szCs w:val="21"/>
        </w:rPr>
        <w:t xml:space="preserve"> – Dal 3 al 7 giugno 2026 torna </w:t>
      </w:r>
      <w:r w:rsidRPr="005909EF">
        <w:rPr>
          <w:rStyle w:val="Enfasigrassetto"/>
          <w:rFonts w:ascii="Arial Nova" w:hAnsi="Arial Nova"/>
          <w:sz w:val="21"/>
          <w:szCs w:val="21"/>
        </w:rPr>
        <w:t>Genova Design Week</w:t>
      </w:r>
      <w:r w:rsidRPr="005909EF">
        <w:rPr>
          <w:rFonts w:ascii="Arial Nova" w:hAnsi="Arial Nova"/>
          <w:sz w:val="21"/>
          <w:szCs w:val="21"/>
        </w:rPr>
        <w:t>, che raggiunge la sua settima edizione confermandosi tra gli appuntamenti italiani di riferimento dedicati al design e alla rigenerazione urbana.</w:t>
      </w:r>
    </w:p>
    <w:p w14:paraId="7434ED97" w14:textId="77777777" w:rsidR="005027F7" w:rsidRPr="005909EF" w:rsidRDefault="005027F7" w:rsidP="005909EF">
      <w:pPr>
        <w:spacing w:after="0"/>
        <w:ind w:left="426" w:right="481"/>
        <w:rPr>
          <w:rFonts w:ascii="Arial Nova" w:hAnsi="Arial Nova"/>
          <w:sz w:val="21"/>
          <w:szCs w:val="21"/>
        </w:rPr>
      </w:pPr>
    </w:p>
    <w:p w14:paraId="70D891A2" w14:textId="77777777" w:rsidR="00891AEE" w:rsidRPr="005909EF" w:rsidRDefault="00891AEE" w:rsidP="005909EF">
      <w:pPr>
        <w:spacing w:after="0"/>
        <w:ind w:left="426" w:right="481"/>
        <w:rPr>
          <w:rFonts w:ascii="Arial Nova" w:hAnsi="Arial Nova"/>
          <w:sz w:val="21"/>
          <w:szCs w:val="21"/>
        </w:rPr>
      </w:pPr>
      <w:r w:rsidRPr="005909EF">
        <w:rPr>
          <w:rFonts w:ascii="Arial Nova" w:hAnsi="Arial Nova"/>
          <w:sz w:val="21"/>
          <w:szCs w:val="21"/>
        </w:rPr>
        <w:t xml:space="preserve">Promossa dal </w:t>
      </w:r>
      <w:r w:rsidRPr="005909EF">
        <w:rPr>
          <w:rStyle w:val="Enfasigrassetto"/>
          <w:rFonts w:ascii="Arial Nova" w:hAnsi="Arial Nova"/>
          <w:sz w:val="21"/>
          <w:szCs w:val="21"/>
        </w:rPr>
        <w:t>DiDe – Distretto del Design di Genova</w:t>
      </w:r>
      <w:r w:rsidRPr="005909EF">
        <w:rPr>
          <w:rFonts w:ascii="Arial Nova" w:hAnsi="Arial Nova"/>
          <w:sz w:val="21"/>
          <w:szCs w:val="21"/>
        </w:rPr>
        <w:t xml:space="preserve">, la manifestazione anima il centro storico del capoluogo ligure con un programma che intreccia progettazione, cultura contemporanea e sostenibilità, coinvolgendo cittadini, professionisti e visitatori in </w:t>
      </w:r>
      <w:r w:rsidRPr="005909EF">
        <w:rPr>
          <w:rFonts w:ascii="Arial Nova" w:hAnsi="Arial Nova"/>
          <w:color w:val="000000" w:themeColor="text1"/>
          <w:sz w:val="21"/>
          <w:szCs w:val="21"/>
        </w:rPr>
        <w:t xml:space="preserve">un’esperienza urbana condivisa. </w:t>
      </w:r>
    </w:p>
    <w:p w14:paraId="28432652" w14:textId="77777777" w:rsidR="005027F7" w:rsidRPr="005909EF" w:rsidRDefault="005027F7" w:rsidP="005909EF">
      <w:pPr>
        <w:spacing w:after="0"/>
        <w:ind w:left="426" w:right="481"/>
        <w:rPr>
          <w:rFonts w:ascii="Arial Nova" w:hAnsi="Arial Nova"/>
          <w:sz w:val="21"/>
          <w:szCs w:val="21"/>
        </w:rPr>
      </w:pPr>
    </w:p>
    <w:p w14:paraId="27C5621A" w14:textId="2CA0AB91" w:rsidR="00891AEE" w:rsidRPr="005909EF" w:rsidRDefault="005027F7" w:rsidP="005909EF">
      <w:pPr>
        <w:spacing w:after="0"/>
        <w:ind w:left="426" w:right="481"/>
        <w:rPr>
          <w:rFonts w:ascii="Arial Nova" w:hAnsi="Arial Nova"/>
          <w:sz w:val="21"/>
          <w:szCs w:val="21"/>
        </w:rPr>
      </w:pPr>
      <w:r w:rsidRPr="005909EF">
        <w:rPr>
          <w:rFonts w:ascii="Arial Nova" w:hAnsi="Arial Nova"/>
          <w:sz w:val="21"/>
          <w:szCs w:val="21"/>
        </w:rPr>
        <w:t>Per cinque giorni Genova si trasforma in un palcoscenico diffuso che ospita installazioni, mostre, talk e percorsi espositivi che negli anni hanno reso la Design Week un appuntamento riconosciuto a livello nazionale e internazionale. Tornano così</w:t>
      </w:r>
      <w:r w:rsidRPr="005909EF">
        <w:rPr>
          <w:rFonts w:ascii="Arial Nova" w:hAnsi="Arial Nova"/>
          <w:b/>
          <w:bCs/>
          <w:i/>
          <w:iCs/>
          <w:sz w:val="21"/>
          <w:szCs w:val="21"/>
        </w:rPr>
        <w:t xml:space="preserve"> Container 03, Festival Design</w:t>
      </w:r>
      <w:r w:rsidRPr="005909EF">
        <w:rPr>
          <w:rFonts w:ascii="Arial Nova" w:hAnsi="Arial Nova"/>
          <w:b/>
          <w:bCs/>
          <w:sz w:val="21"/>
          <w:szCs w:val="21"/>
        </w:rPr>
        <w:t xml:space="preserve"> </w:t>
      </w:r>
      <w:r w:rsidRPr="005909EF">
        <w:rPr>
          <w:rFonts w:ascii="Arial Nova" w:hAnsi="Arial Nova"/>
          <w:b/>
          <w:bCs/>
          <w:i/>
          <w:iCs/>
          <w:sz w:val="21"/>
          <w:szCs w:val="21"/>
        </w:rPr>
        <w:t xml:space="preserve">Talk, Designer Under 35 e </w:t>
      </w:r>
      <w:proofErr w:type="spellStart"/>
      <w:r w:rsidRPr="005909EF">
        <w:rPr>
          <w:rFonts w:ascii="Arial Nova" w:hAnsi="Arial Nova"/>
          <w:b/>
          <w:bCs/>
          <w:i/>
          <w:iCs/>
          <w:sz w:val="21"/>
          <w:szCs w:val="21"/>
        </w:rPr>
        <w:t>PuntaSanLorenzo</w:t>
      </w:r>
      <w:proofErr w:type="spellEnd"/>
      <w:r w:rsidRPr="005909EF">
        <w:rPr>
          <w:rFonts w:ascii="Arial Nova" w:hAnsi="Arial Nova"/>
          <w:b/>
          <w:bCs/>
          <w:i/>
          <w:iCs/>
          <w:sz w:val="21"/>
          <w:szCs w:val="21"/>
        </w:rPr>
        <w:t>,</w:t>
      </w:r>
      <w:r w:rsidRPr="005909EF">
        <w:rPr>
          <w:rFonts w:ascii="Arial Nova" w:hAnsi="Arial Nova"/>
          <w:sz w:val="21"/>
          <w:szCs w:val="21"/>
        </w:rPr>
        <w:t xml:space="preserve"> accanto alle novità dell’edizione 2026: </w:t>
      </w:r>
      <w:r w:rsidRPr="005909EF">
        <w:rPr>
          <w:rFonts w:ascii="Arial Nova" w:hAnsi="Arial Nova"/>
          <w:b/>
          <w:bCs/>
          <w:i/>
          <w:iCs/>
          <w:sz w:val="21"/>
          <w:szCs w:val="21"/>
        </w:rPr>
        <w:t>F</w:t>
      </w:r>
      <w:r w:rsidR="00DF266C" w:rsidRPr="005909EF">
        <w:rPr>
          <w:rFonts w:ascii="Arial Nova" w:hAnsi="Arial Nova"/>
          <w:b/>
          <w:bCs/>
          <w:i/>
          <w:iCs/>
          <w:sz w:val="21"/>
          <w:szCs w:val="21"/>
        </w:rPr>
        <w:t xml:space="preserve"> </w:t>
      </w:r>
      <w:r w:rsidRPr="005909EF">
        <w:rPr>
          <w:rFonts w:ascii="Arial Nova" w:hAnsi="Arial Nova"/>
          <w:b/>
          <w:bCs/>
          <w:i/>
          <w:iCs/>
          <w:sz w:val="21"/>
          <w:szCs w:val="21"/>
        </w:rPr>
        <w:t>/</w:t>
      </w:r>
      <w:r w:rsidR="00DF266C" w:rsidRPr="005909EF">
        <w:rPr>
          <w:rFonts w:ascii="Arial Nova" w:hAnsi="Arial Nova"/>
          <w:b/>
          <w:bCs/>
          <w:i/>
          <w:iCs/>
          <w:sz w:val="21"/>
          <w:szCs w:val="21"/>
        </w:rPr>
        <w:t xml:space="preserve"> </w:t>
      </w:r>
      <w:r w:rsidRPr="005909EF">
        <w:rPr>
          <w:rFonts w:ascii="Arial Nova" w:hAnsi="Arial Nova"/>
          <w:b/>
          <w:bCs/>
          <w:i/>
          <w:iCs/>
          <w:sz w:val="21"/>
          <w:szCs w:val="21"/>
        </w:rPr>
        <w:t xml:space="preserve">A </w:t>
      </w:r>
      <w:proofErr w:type="spellStart"/>
      <w:r w:rsidRPr="005909EF">
        <w:rPr>
          <w:rFonts w:ascii="Arial Nova" w:hAnsi="Arial Nova"/>
          <w:b/>
          <w:bCs/>
          <w:i/>
          <w:iCs/>
          <w:sz w:val="21"/>
          <w:szCs w:val="21"/>
        </w:rPr>
        <w:t>FakeAuthentic</w:t>
      </w:r>
      <w:proofErr w:type="spellEnd"/>
      <w:r w:rsidRPr="005909EF">
        <w:rPr>
          <w:rFonts w:ascii="Arial Nova" w:hAnsi="Arial Nova"/>
          <w:sz w:val="21"/>
          <w:szCs w:val="21"/>
        </w:rPr>
        <w:t xml:space="preserve">, per la prima volta a Genova con una mostra ospitata a Santa Maria di Castello dedicata ai temi della ricerca e del manufatto creativo, e </w:t>
      </w:r>
      <w:r w:rsidRPr="005909EF">
        <w:rPr>
          <w:rFonts w:ascii="Arial Nova" w:hAnsi="Arial Nova"/>
          <w:b/>
          <w:bCs/>
          <w:i/>
          <w:iCs/>
          <w:sz w:val="21"/>
          <w:szCs w:val="21"/>
        </w:rPr>
        <w:t>Architettur</w:t>
      </w:r>
      <w:r w:rsidR="005D7888" w:rsidRPr="005909EF">
        <w:rPr>
          <w:rFonts w:ascii="Arial Nova" w:hAnsi="Arial Nova"/>
          <w:b/>
          <w:bCs/>
          <w:i/>
          <w:iCs/>
          <w:sz w:val="21"/>
          <w:szCs w:val="21"/>
        </w:rPr>
        <w:t>e</w:t>
      </w:r>
      <w:r w:rsidRPr="005909EF">
        <w:rPr>
          <w:rFonts w:ascii="Arial Nova" w:hAnsi="Arial Nova"/>
          <w:b/>
          <w:bCs/>
          <w:i/>
          <w:iCs/>
          <w:sz w:val="21"/>
          <w:szCs w:val="21"/>
        </w:rPr>
        <w:t xml:space="preserve"> d’</w:t>
      </w:r>
      <w:r w:rsidR="00DF266C" w:rsidRPr="005909EF">
        <w:rPr>
          <w:rFonts w:ascii="Arial Nova" w:hAnsi="Arial Nova"/>
          <w:b/>
          <w:bCs/>
          <w:i/>
          <w:iCs/>
          <w:sz w:val="21"/>
          <w:szCs w:val="21"/>
        </w:rPr>
        <w:t>i</w:t>
      </w:r>
      <w:r w:rsidRPr="005909EF">
        <w:rPr>
          <w:rFonts w:ascii="Arial Nova" w:hAnsi="Arial Nova"/>
          <w:b/>
          <w:bCs/>
          <w:i/>
          <w:iCs/>
          <w:sz w:val="21"/>
          <w:szCs w:val="21"/>
        </w:rPr>
        <w:t>nterni in Liguria</w:t>
      </w:r>
      <w:r w:rsidRPr="005909EF">
        <w:rPr>
          <w:rFonts w:ascii="Arial Nova" w:hAnsi="Arial Nova"/>
          <w:sz w:val="21"/>
          <w:szCs w:val="21"/>
        </w:rPr>
        <w:t xml:space="preserve">, </w:t>
      </w:r>
      <w:r w:rsidR="00DF266C" w:rsidRPr="005909EF">
        <w:rPr>
          <w:rFonts w:ascii="Arial Nova" w:hAnsi="Arial Nova"/>
          <w:sz w:val="21"/>
          <w:szCs w:val="21"/>
        </w:rPr>
        <w:t>mostra</w:t>
      </w:r>
      <w:r w:rsidRPr="005909EF">
        <w:rPr>
          <w:rFonts w:ascii="Arial Nova" w:hAnsi="Arial Nova"/>
          <w:sz w:val="21"/>
          <w:szCs w:val="21"/>
        </w:rPr>
        <w:t xml:space="preserve"> in programma nella cornice di Palazzo Saluzzo che coinvolgerà 50 studi di architettura.</w:t>
      </w:r>
    </w:p>
    <w:p w14:paraId="36FD8DA5" w14:textId="77777777" w:rsidR="005027F7" w:rsidRPr="005909EF" w:rsidRDefault="005027F7" w:rsidP="005909EF">
      <w:pPr>
        <w:spacing w:after="0"/>
        <w:ind w:left="426" w:right="481"/>
        <w:rPr>
          <w:rFonts w:ascii="Arial Nova" w:hAnsi="Arial Nova"/>
          <w:sz w:val="21"/>
          <w:szCs w:val="21"/>
        </w:rPr>
      </w:pPr>
    </w:p>
    <w:p w14:paraId="5A514B45" w14:textId="3321E93D" w:rsidR="00891AEE" w:rsidRPr="005909EF" w:rsidRDefault="00891AEE" w:rsidP="005909EF">
      <w:pPr>
        <w:spacing w:after="0"/>
        <w:ind w:left="426" w:right="481"/>
        <w:rPr>
          <w:rFonts w:ascii="Arial Nova" w:hAnsi="Arial Nova"/>
          <w:sz w:val="21"/>
          <w:szCs w:val="21"/>
        </w:rPr>
      </w:pPr>
      <w:r w:rsidRPr="005909EF">
        <w:rPr>
          <w:rFonts w:ascii="Arial Nova" w:hAnsi="Arial Nova"/>
          <w:sz w:val="21"/>
          <w:szCs w:val="21"/>
        </w:rPr>
        <w:t xml:space="preserve">“La Genova Design Week è ormai patrimonio della città e con questa edizione sancisce il profilo sempre più professionale della manifestazione, che sostiene il comparto del design in generale e in particolare quello del territorio.  – </w:t>
      </w:r>
      <w:r w:rsidRPr="005909EF">
        <w:rPr>
          <w:rFonts w:ascii="Arial Nova" w:hAnsi="Arial Nova"/>
          <w:i/>
          <w:iCs/>
          <w:sz w:val="21"/>
          <w:szCs w:val="21"/>
        </w:rPr>
        <w:t xml:space="preserve">racconta </w:t>
      </w:r>
      <w:r w:rsidRPr="005909EF">
        <w:rPr>
          <w:rFonts w:ascii="Arial Nova" w:hAnsi="Arial Nova"/>
          <w:b/>
          <w:bCs/>
          <w:i/>
          <w:iCs/>
          <w:sz w:val="21"/>
          <w:szCs w:val="21"/>
        </w:rPr>
        <w:t>Elisabetta Rossetti</w:t>
      </w:r>
      <w:r w:rsidRPr="005909EF">
        <w:rPr>
          <w:rFonts w:ascii="Arial Nova" w:hAnsi="Arial Nova"/>
          <w:i/>
          <w:iCs/>
          <w:sz w:val="21"/>
          <w:szCs w:val="21"/>
        </w:rPr>
        <w:t>, presidente del Dide – Distretto del Design di Genova</w:t>
      </w:r>
      <w:r w:rsidRPr="005909EF">
        <w:rPr>
          <w:rFonts w:ascii="Arial Nova" w:hAnsi="Arial Nova"/>
          <w:sz w:val="21"/>
          <w:szCs w:val="21"/>
        </w:rPr>
        <w:t xml:space="preserve"> -. La manifestazione negli anni ha saputo dare un forte impulso alla rigenerazione urbana, contribuendo alla riapertura di numerose attività commerciali e nello stesso tempo sviluppando un flusso turistico extra genovese di appassionati e professionisti”.</w:t>
      </w:r>
    </w:p>
    <w:p w14:paraId="7BC18F5F" w14:textId="77777777" w:rsidR="00891AEE" w:rsidRPr="005909EF" w:rsidRDefault="00891AEE" w:rsidP="005909EF">
      <w:pPr>
        <w:spacing w:after="0"/>
        <w:ind w:left="426" w:right="481"/>
        <w:rPr>
          <w:rFonts w:ascii="Arial Nova" w:hAnsi="Arial Nova"/>
          <w:b/>
          <w:bCs/>
          <w:sz w:val="21"/>
          <w:szCs w:val="21"/>
        </w:rPr>
      </w:pPr>
    </w:p>
    <w:p w14:paraId="4BA632A3" w14:textId="77777777" w:rsidR="00891AEE" w:rsidRPr="005909EF" w:rsidRDefault="00891AEE" w:rsidP="005909EF">
      <w:pPr>
        <w:pStyle w:val="Titolo3"/>
        <w:spacing w:before="0" w:after="0"/>
        <w:ind w:left="426" w:right="481"/>
        <w:rPr>
          <w:rFonts w:ascii="Arial Nova" w:hAnsi="Arial Nova"/>
          <w:b/>
          <w:bCs/>
          <w:caps/>
          <w:color w:val="000000" w:themeColor="text1"/>
          <w:sz w:val="21"/>
          <w:szCs w:val="21"/>
        </w:rPr>
      </w:pPr>
      <w:r w:rsidRPr="005909EF">
        <w:rPr>
          <w:rFonts w:ascii="Arial Nova" w:hAnsi="Arial Nova"/>
          <w:b/>
          <w:bCs/>
          <w:caps/>
          <w:color w:val="000000" w:themeColor="text1"/>
          <w:sz w:val="21"/>
          <w:szCs w:val="21"/>
        </w:rPr>
        <w:t>Il tema 2026: Equilibrio</w:t>
      </w:r>
    </w:p>
    <w:p w14:paraId="37D1B72C" w14:textId="77777777" w:rsidR="00891AEE" w:rsidRPr="005909EF" w:rsidRDefault="00891AEE" w:rsidP="005909EF">
      <w:pPr>
        <w:spacing w:after="0"/>
        <w:ind w:left="426" w:right="481"/>
        <w:rPr>
          <w:rFonts w:ascii="Arial Nova" w:hAnsi="Arial Nova"/>
          <w:sz w:val="21"/>
          <w:szCs w:val="21"/>
        </w:rPr>
      </w:pPr>
    </w:p>
    <w:p w14:paraId="251EC7D3" w14:textId="61348686" w:rsidR="00891AEE" w:rsidRPr="005909EF" w:rsidRDefault="00891AEE" w:rsidP="005909EF">
      <w:pPr>
        <w:pStyle w:val="NormaleWeb"/>
        <w:spacing w:before="0" w:beforeAutospacing="0" w:after="0" w:afterAutospacing="0"/>
        <w:ind w:left="426" w:right="481"/>
        <w:rPr>
          <w:rFonts w:ascii="Arial Nova" w:hAnsi="Arial Nova"/>
          <w:sz w:val="21"/>
          <w:szCs w:val="21"/>
        </w:rPr>
      </w:pPr>
      <w:r w:rsidRPr="005909EF">
        <w:rPr>
          <w:rFonts w:ascii="Arial Nova" w:hAnsi="Arial Nova"/>
          <w:sz w:val="21"/>
          <w:szCs w:val="21"/>
        </w:rPr>
        <w:t xml:space="preserve">Dopo Verde Diffuso (2021), Tempo (2022), Energia (2023), Design in Movimento (2024) e Materia (2025) la </w:t>
      </w:r>
      <w:r w:rsidRPr="005909EF">
        <w:rPr>
          <w:rFonts w:ascii="Arial Nova" w:hAnsi="Arial Nova"/>
          <w:b/>
          <w:bCs/>
          <w:sz w:val="21"/>
          <w:szCs w:val="21"/>
        </w:rPr>
        <w:t xml:space="preserve">Genova Design Week 2026, presenta </w:t>
      </w:r>
      <w:r w:rsidR="005027F7" w:rsidRPr="005909EF">
        <w:rPr>
          <w:rFonts w:ascii="Arial Nova" w:hAnsi="Arial Nova"/>
          <w:b/>
          <w:bCs/>
          <w:sz w:val="21"/>
          <w:szCs w:val="21"/>
        </w:rPr>
        <w:t>il</w:t>
      </w:r>
      <w:r w:rsidRPr="005909EF">
        <w:rPr>
          <w:rFonts w:ascii="Arial Nova" w:hAnsi="Arial Nova"/>
          <w:b/>
          <w:bCs/>
          <w:sz w:val="21"/>
          <w:szCs w:val="21"/>
        </w:rPr>
        <w:t xml:space="preserve"> nuovo tema</w:t>
      </w:r>
      <w:r w:rsidR="005027F7" w:rsidRPr="005909EF">
        <w:rPr>
          <w:rFonts w:ascii="Arial Nova" w:hAnsi="Arial Nova"/>
          <w:b/>
          <w:bCs/>
          <w:sz w:val="21"/>
          <w:szCs w:val="21"/>
        </w:rPr>
        <w:t xml:space="preserve"> </w:t>
      </w:r>
      <w:r w:rsidRPr="005909EF">
        <w:rPr>
          <w:rFonts w:ascii="Arial Nova" w:hAnsi="Arial Nova"/>
          <w:b/>
          <w:bCs/>
          <w:i/>
          <w:iCs/>
          <w:sz w:val="21"/>
          <w:szCs w:val="21"/>
        </w:rPr>
        <w:t>Equilibrio</w:t>
      </w:r>
      <w:r w:rsidR="005027F7" w:rsidRPr="005909EF">
        <w:rPr>
          <w:rFonts w:ascii="Arial Nova" w:hAnsi="Arial Nova"/>
          <w:i/>
          <w:iCs/>
          <w:sz w:val="21"/>
          <w:szCs w:val="21"/>
        </w:rPr>
        <w:t xml:space="preserve">: </w:t>
      </w:r>
      <w:r w:rsidR="005027F7" w:rsidRPr="005909EF">
        <w:rPr>
          <w:rFonts w:ascii="Arial Nova" w:hAnsi="Arial Nova"/>
          <w:sz w:val="21"/>
          <w:szCs w:val="21"/>
        </w:rPr>
        <w:t>una riflessione sulla capacità del progetto di armonizzare elementi differenti e spesso opposti, mettendo in relazione forma e funzione, tradizione e innovazione, uomo, ambiente e tecnologia.</w:t>
      </w:r>
    </w:p>
    <w:p w14:paraId="632B6EA1" w14:textId="77777777" w:rsidR="005027F7" w:rsidRPr="005909EF" w:rsidRDefault="005027F7" w:rsidP="005909EF">
      <w:pPr>
        <w:pStyle w:val="NormaleWeb"/>
        <w:ind w:left="426" w:right="481"/>
        <w:rPr>
          <w:rFonts w:ascii="Arial Nova" w:hAnsi="Arial Nova"/>
          <w:sz w:val="21"/>
          <w:szCs w:val="21"/>
        </w:rPr>
      </w:pPr>
      <w:r w:rsidRPr="005909EF">
        <w:rPr>
          <w:rFonts w:ascii="Arial Nova" w:hAnsi="Arial Nova"/>
          <w:sz w:val="21"/>
          <w:szCs w:val="21"/>
        </w:rPr>
        <w:t>Nel design, equilibrio significa ricerca dell’essenziale: ottenere il massimo risultato con il minimo dei mezzi, sottraendo il superfluo per lasciare spazio alla qualità dello spazio, della materia e delle relazioni. Un approccio che interpreta il progetto come sintesi tra esigenze produttive, bisogni delle persone, attenzione estetica e responsabilità culturale.</w:t>
      </w:r>
    </w:p>
    <w:p w14:paraId="0E285A16" w14:textId="5E7D7110" w:rsidR="00891AEE" w:rsidRPr="005909EF" w:rsidRDefault="005027F7" w:rsidP="005909EF">
      <w:pPr>
        <w:pStyle w:val="NormaleWeb"/>
        <w:ind w:left="426" w:right="481"/>
        <w:rPr>
          <w:rFonts w:ascii="Arial Nova" w:hAnsi="Arial Nova"/>
          <w:sz w:val="21"/>
          <w:szCs w:val="21"/>
        </w:rPr>
      </w:pPr>
      <w:r w:rsidRPr="005909EF">
        <w:rPr>
          <w:rFonts w:ascii="Arial Nova" w:hAnsi="Arial Nova"/>
          <w:sz w:val="21"/>
          <w:szCs w:val="21"/>
        </w:rPr>
        <w:t>L’equilibrio diventa così una pratica progettuale consapevole, capace di mettere in dialogo complessità, etica ed estetica, generando nuove forme espressive e nuove possibilità di relazione tra individui, città e paesaggio urbano.</w:t>
      </w:r>
    </w:p>
    <w:p w14:paraId="3D14B37E" w14:textId="77777777" w:rsidR="00891AEE" w:rsidRPr="005909EF" w:rsidRDefault="00891AEE" w:rsidP="005909EF">
      <w:pPr>
        <w:spacing w:after="0"/>
        <w:ind w:left="426" w:right="481"/>
        <w:rPr>
          <w:rFonts w:ascii="Arial Nova" w:hAnsi="Arial Nova"/>
          <w:sz w:val="21"/>
          <w:szCs w:val="21"/>
        </w:rPr>
      </w:pPr>
      <w:r w:rsidRPr="005909EF">
        <w:rPr>
          <w:rFonts w:ascii="Arial Nova" w:hAnsi="Arial Nova"/>
          <w:sz w:val="21"/>
          <w:szCs w:val="21"/>
        </w:rPr>
        <w:lastRenderedPageBreak/>
        <w:t xml:space="preserve">“La Genova Design Week è la prova tangibile di come la cultura - e il design ne è un’espressione altissima - sia lo strumento più efficace per la rigenerazione urbana - </w:t>
      </w:r>
      <w:r w:rsidRPr="005909EF">
        <w:rPr>
          <w:rFonts w:ascii="Arial Nova" w:hAnsi="Arial Nova"/>
          <w:i/>
          <w:iCs/>
          <w:sz w:val="21"/>
          <w:szCs w:val="21"/>
        </w:rPr>
        <w:t xml:space="preserve">dichiara </w:t>
      </w:r>
      <w:r w:rsidRPr="005909EF">
        <w:rPr>
          <w:rFonts w:ascii="Arial Nova" w:hAnsi="Arial Nova"/>
          <w:b/>
          <w:bCs/>
          <w:i/>
          <w:iCs/>
          <w:sz w:val="21"/>
          <w:szCs w:val="21"/>
        </w:rPr>
        <w:t>Alessandro Cavo</w:t>
      </w:r>
      <w:r w:rsidRPr="005909EF">
        <w:rPr>
          <w:rFonts w:ascii="Arial Nova" w:hAnsi="Arial Nova"/>
          <w:i/>
          <w:iCs/>
          <w:sz w:val="21"/>
          <w:szCs w:val="21"/>
        </w:rPr>
        <w:t>, presidente di Confcommercio Genova -.</w:t>
      </w:r>
      <w:r w:rsidRPr="005909EF">
        <w:rPr>
          <w:rFonts w:ascii="Arial Nova" w:hAnsi="Arial Nova"/>
          <w:sz w:val="21"/>
          <w:szCs w:val="21"/>
        </w:rPr>
        <w:t xml:space="preserve"> I risultati ottenuti in questi anni confermano che la bellezza e la creatività sanno generare valore economico e sociale, trasformando profondamente il volto della città. Questo modello di sviluppo si integra perfettamente nella cornice del progetto 'Cities' di Confcommercio, con cui lavoriamo per rendere i centri storici sempre più vivi e attrattivi. È un percorso in cui Paolo Odone aveva creduto con estrema lungimiranza fin dall'inizio: continuiamo a sostenere convintamente il Distretto del Design anche per onorare la sua visione e portarla nel futuro. Il successo di questa manifestazione rafforza inoltre il nostro legame con Impresa Cultura Confcommercio: siamo convinti che il futuro del commercio passi proprio da questa capacità di fare rete tra imprese e produzione culturale, un binomio che per noi rappresenta un asset strategico imprescindibile per tutta Genova”.</w:t>
      </w:r>
    </w:p>
    <w:p w14:paraId="4FD494ED" w14:textId="77777777" w:rsidR="00305323" w:rsidRPr="005909EF" w:rsidRDefault="00305323" w:rsidP="005909EF">
      <w:pPr>
        <w:spacing w:after="0"/>
        <w:ind w:right="481"/>
        <w:jc w:val="both"/>
        <w:rPr>
          <w:rFonts w:ascii="Arial Nova" w:hAnsi="Arial Nova"/>
          <w:b/>
          <w:bCs/>
          <w:caps/>
          <w:sz w:val="21"/>
          <w:szCs w:val="21"/>
        </w:rPr>
      </w:pPr>
    </w:p>
    <w:p w14:paraId="740EA723" w14:textId="6AA8265C" w:rsidR="00891AEE" w:rsidRPr="005909EF" w:rsidRDefault="00891AEE" w:rsidP="005909EF">
      <w:pPr>
        <w:spacing w:after="0"/>
        <w:ind w:left="426" w:right="481"/>
        <w:jc w:val="both"/>
        <w:rPr>
          <w:rFonts w:ascii="Arial Nova" w:hAnsi="Arial Nova"/>
          <w:b/>
          <w:bCs/>
          <w:caps/>
          <w:sz w:val="21"/>
          <w:szCs w:val="21"/>
        </w:rPr>
      </w:pPr>
      <w:r w:rsidRPr="005909EF">
        <w:rPr>
          <w:rFonts w:ascii="Arial Nova" w:hAnsi="Arial Nova"/>
          <w:b/>
          <w:bCs/>
          <w:caps/>
          <w:sz w:val="21"/>
          <w:szCs w:val="21"/>
        </w:rPr>
        <w:t>Le conferme: Container 03 - Designer Under 35 - Festival Design Talk</w:t>
      </w:r>
    </w:p>
    <w:p w14:paraId="15E8FAD6" w14:textId="40B4C850" w:rsidR="00F46E07" w:rsidRPr="005909EF" w:rsidRDefault="00891AEE" w:rsidP="005909EF">
      <w:pPr>
        <w:pStyle w:val="NormaleWeb"/>
        <w:ind w:left="426" w:right="481"/>
        <w:rPr>
          <w:rFonts w:ascii="Arial Nova" w:hAnsi="Arial Nova"/>
          <w:sz w:val="21"/>
          <w:szCs w:val="21"/>
        </w:rPr>
      </w:pPr>
      <w:r w:rsidRPr="005909EF">
        <w:rPr>
          <w:rFonts w:ascii="Arial Nova" w:hAnsi="Arial Nova"/>
          <w:sz w:val="21"/>
          <w:szCs w:val="21"/>
        </w:rPr>
        <w:t>Dopo il successo dell</w:t>
      </w:r>
      <w:r w:rsidR="00553697" w:rsidRPr="005909EF">
        <w:rPr>
          <w:rFonts w:ascii="Arial Nova" w:hAnsi="Arial Nova"/>
          <w:sz w:val="21"/>
          <w:szCs w:val="21"/>
        </w:rPr>
        <w:t>e</w:t>
      </w:r>
      <w:r w:rsidRPr="005909EF">
        <w:rPr>
          <w:rFonts w:ascii="Arial Nova" w:hAnsi="Arial Nova"/>
          <w:sz w:val="21"/>
          <w:szCs w:val="21"/>
        </w:rPr>
        <w:t xml:space="preserve"> precedenti edizioni torna per il terzo anno consecutivo </w:t>
      </w:r>
      <w:r w:rsidRPr="005909EF">
        <w:rPr>
          <w:rFonts w:ascii="Arial Nova" w:hAnsi="Arial Nova"/>
          <w:b/>
          <w:bCs/>
          <w:i/>
          <w:iCs/>
          <w:sz w:val="21"/>
          <w:szCs w:val="21"/>
        </w:rPr>
        <w:t>Container 03</w:t>
      </w:r>
      <w:r w:rsidRPr="005909EF">
        <w:rPr>
          <w:rFonts w:ascii="Arial Nova" w:hAnsi="Arial Nova"/>
          <w:b/>
          <w:bCs/>
          <w:sz w:val="21"/>
          <w:szCs w:val="21"/>
        </w:rPr>
        <w:t>,</w:t>
      </w:r>
      <w:r w:rsidRPr="005909EF">
        <w:rPr>
          <w:rFonts w:ascii="Arial Nova" w:hAnsi="Arial Nova"/>
          <w:sz w:val="21"/>
          <w:szCs w:val="21"/>
        </w:rPr>
        <w:t xml:space="preserve"> uno dei format più riconoscibili della Genova Design Week 2026.</w:t>
      </w:r>
      <w:r w:rsidRPr="005909EF">
        <w:rPr>
          <w:rFonts w:ascii="Arial Nova" w:hAnsi="Arial Nova"/>
          <w:sz w:val="21"/>
          <w:szCs w:val="21"/>
        </w:rPr>
        <w:br/>
        <w:t xml:space="preserve">C’è una stanza, a Genova, che non ha confini: si apre tra il porto e il cielo, dove lo spazio diventa possibilità, come nella visione evocata da </w:t>
      </w:r>
      <w:r w:rsidRPr="005909EF">
        <w:rPr>
          <w:rStyle w:val="whitespace-normal"/>
          <w:rFonts w:ascii="Arial Nova" w:hAnsi="Arial Nova"/>
          <w:sz w:val="21"/>
          <w:szCs w:val="21"/>
        </w:rPr>
        <w:t>Gino Paoli</w:t>
      </w:r>
      <w:r w:rsidRPr="005909EF">
        <w:rPr>
          <w:rFonts w:ascii="Arial Nova" w:hAnsi="Arial Nova"/>
          <w:sz w:val="21"/>
          <w:szCs w:val="21"/>
        </w:rPr>
        <w:t xml:space="preserve">. Da questa suggestione nasce </w:t>
      </w:r>
      <w:r w:rsidRPr="005909EF">
        <w:rPr>
          <w:rStyle w:val="Enfasigrassetto"/>
          <w:rFonts w:ascii="Arial Nova" w:hAnsi="Arial Nova"/>
          <w:b w:val="0"/>
          <w:bCs w:val="0"/>
          <w:sz w:val="21"/>
          <w:szCs w:val="21"/>
        </w:rPr>
        <w:t xml:space="preserve">il </w:t>
      </w:r>
      <w:r w:rsidRPr="005909EF">
        <w:rPr>
          <w:rFonts w:ascii="Arial Nova" w:hAnsi="Arial Nova"/>
          <w:sz w:val="21"/>
          <w:szCs w:val="21"/>
        </w:rPr>
        <w:t xml:space="preserve">progetto </w:t>
      </w:r>
      <w:r w:rsidRPr="005909EF">
        <w:rPr>
          <w:rFonts w:ascii="Arial Nova" w:hAnsi="Arial Nova"/>
          <w:i/>
          <w:iCs/>
          <w:sz w:val="21"/>
          <w:szCs w:val="21"/>
        </w:rPr>
        <w:t>Il Cielo in una Stanza</w:t>
      </w:r>
      <w:r w:rsidRPr="005909EF">
        <w:rPr>
          <w:rFonts w:ascii="Arial Nova" w:hAnsi="Arial Nova"/>
          <w:sz w:val="21"/>
          <w:szCs w:val="21"/>
        </w:rPr>
        <w:t xml:space="preserve"> che prevede la realizzazione di dieci scenari </w:t>
      </w:r>
      <w:r w:rsidR="00F46E07" w:rsidRPr="005909EF">
        <w:rPr>
          <w:rFonts w:ascii="Arial Nova" w:hAnsi="Arial Nova"/>
          <w:sz w:val="21"/>
          <w:szCs w:val="21"/>
        </w:rPr>
        <w:t xml:space="preserve">di </w:t>
      </w:r>
      <w:proofErr w:type="spellStart"/>
      <w:r w:rsidR="00F46E07" w:rsidRPr="005909EF">
        <w:rPr>
          <w:rFonts w:ascii="Arial Nova" w:hAnsi="Arial Nova"/>
          <w:sz w:val="21"/>
          <w:szCs w:val="21"/>
        </w:rPr>
        <w:t>interior</w:t>
      </w:r>
      <w:proofErr w:type="spellEnd"/>
      <w:r w:rsidR="00F46E07" w:rsidRPr="005909EF">
        <w:rPr>
          <w:rFonts w:ascii="Arial Nova" w:hAnsi="Arial Nova"/>
          <w:sz w:val="21"/>
          <w:szCs w:val="21"/>
        </w:rPr>
        <w:t xml:space="preserve"> design all’interno di container trasformati da unità logistiche in ambienti abitabili e narrativi.</w:t>
      </w:r>
    </w:p>
    <w:p w14:paraId="5817F765" w14:textId="77777777" w:rsidR="005909EF" w:rsidRDefault="006B5170" w:rsidP="005909EF">
      <w:pPr>
        <w:pStyle w:val="NormaleWeb"/>
        <w:spacing w:before="0" w:beforeAutospacing="0" w:after="0" w:afterAutospacing="0"/>
        <w:ind w:left="425"/>
        <w:rPr>
          <w:rFonts w:ascii="Arial Nova" w:hAnsi="Arial Nova"/>
          <w:sz w:val="21"/>
          <w:szCs w:val="21"/>
        </w:rPr>
      </w:pPr>
      <w:r w:rsidRPr="005909EF">
        <w:rPr>
          <w:rFonts w:ascii="Arial Nova" w:hAnsi="Arial Nova"/>
          <w:sz w:val="21"/>
          <w:szCs w:val="21"/>
        </w:rPr>
        <w:t xml:space="preserve">Tema dell’edizione 2026 è il </w:t>
      </w:r>
      <w:proofErr w:type="spellStart"/>
      <w:r w:rsidRPr="005909EF">
        <w:rPr>
          <w:rStyle w:val="Enfasicorsivo"/>
          <w:rFonts w:ascii="Arial Nova" w:hAnsi="Arial Nova"/>
          <w:sz w:val="21"/>
          <w:szCs w:val="21"/>
        </w:rPr>
        <w:t>Microliving</w:t>
      </w:r>
      <w:proofErr w:type="spellEnd"/>
      <w:r w:rsidRPr="005909EF">
        <w:rPr>
          <w:rFonts w:ascii="Arial Nova" w:hAnsi="Arial Nova"/>
          <w:sz w:val="21"/>
          <w:szCs w:val="21"/>
        </w:rPr>
        <w:t>: una riflessione sul futuro dell’abitare tra sostenibilità, flessibilità e qualità dello spazio. In un’epoca segnata da trasformazioni sociali, economiche e ambientali, il progetto invita gli studi partecipanti a interpretare la micro-abitazione come opportunità progettuale, laboratorio di innovazione e strumento per immaginare nuovi modelli di vita contemporanea.</w:t>
      </w:r>
    </w:p>
    <w:p w14:paraId="0CBF970B" w14:textId="0357BDC6" w:rsidR="006B5170" w:rsidRPr="005909EF" w:rsidRDefault="006B5170" w:rsidP="005909EF">
      <w:pPr>
        <w:pStyle w:val="NormaleWeb"/>
        <w:spacing w:before="0" w:beforeAutospacing="0" w:after="0" w:afterAutospacing="0"/>
        <w:ind w:left="425"/>
        <w:rPr>
          <w:rFonts w:ascii="Arial Nova" w:hAnsi="Arial Nova"/>
          <w:sz w:val="21"/>
          <w:szCs w:val="21"/>
        </w:rPr>
      </w:pPr>
      <w:r w:rsidRPr="005909EF">
        <w:rPr>
          <w:rFonts w:ascii="Arial Nova" w:hAnsi="Arial Nova"/>
          <w:sz w:val="21"/>
          <w:szCs w:val="21"/>
        </w:rPr>
        <w:t>Il container diventa così un rifugio urbano capace di generare relazione, sperimentazione e nuovi punti di vista. Un gesto progettuale che ribalta stereotipi e apre immaginari inattesi, trasformando ogni ambiente in una storia da vivere.</w:t>
      </w:r>
      <w:r w:rsidR="00305323" w:rsidRPr="005909EF">
        <w:rPr>
          <w:rFonts w:ascii="Arial Nova" w:hAnsi="Arial Nova"/>
          <w:sz w:val="21"/>
          <w:szCs w:val="21"/>
        </w:rPr>
        <w:t xml:space="preserve"> </w:t>
      </w:r>
      <w:r w:rsidR="00891AEE" w:rsidRPr="005909EF">
        <w:rPr>
          <w:rFonts w:ascii="Arial Nova" w:hAnsi="Arial Nova"/>
          <w:sz w:val="21"/>
          <w:szCs w:val="21"/>
        </w:rPr>
        <w:t xml:space="preserve">Curato da Simona Finessi, il percorso si sviluppa </w:t>
      </w:r>
      <w:r w:rsidRPr="005909EF">
        <w:rPr>
          <w:rFonts w:ascii="Arial Nova" w:hAnsi="Arial Nova"/>
          <w:sz w:val="21"/>
          <w:szCs w:val="21"/>
        </w:rPr>
        <w:t>tra il Porto Antico e la Darsena, in dialogo con l’identità marittima della città, dando forma a un’installazione diffusa che unisce ricerca progettuale e visione poetica.</w:t>
      </w:r>
    </w:p>
    <w:p w14:paraId="4A110C73" w14:textId="77777777" w:rsidR="006B5170" w:rsidRPr="005909EF" w:rsidRDefault="00891AEE" w:rsidP="005909EF">
      <w:pPr>
        <w:pStyle w:val="NormaleWeb"/>
        <w:ind w:left="426" w:right="481"/>
        <w:rPr>
          <w:rFonts w:ascii="Arial Nova" w:hAnsi="Arial Nova"/>
          <w:sz w:val="21"/>
          <w:szCs w:val="21"/>
        </w:rPr>
      </w:pPr>
      <w:r w:rsidRPr="005909EF">
        <w:rPr>
          <w:rFonts w:ascii="Arial Nova" w:hAnsi="Arial Nova"/>
          <w:sz w:val="21"/>
          <w:szCs w:val="21"/>
        </w:rPr>
        <w:t xml:space="preserve">Spazio anche quest’anno ai nuovi talenti con </w:t>
      </w:r>
      <w:r w:rsidRPr="005909EF">
        <w:rPr>
          <w:rFonts w:ascii="Arial Nova" w:hAnsi="Arial Nova"/>
          <w:b/>
          <w:bCs/>
          <w:i/>
          <w:iCs/>
          <w:sz w:val="21"/>
          <w:szCs w:val="21"/>
        </w:rPr>
        <w:t>Designer Under 35</w:t>
      </w:r>
      <w:r w:rsidRPr="005909EF">
        <w:rPr>
          <w:rFonts w:ascii="Arial Nova" w:hAnsi="Arial Nova"/>
          <w:sz w:val="21"/>
          <w:szCs w:val="21"/>
        </w:rPr>
        <w:t xml:space="preserve">, </w:t>
      </w:r>
      <w:r w:rsidR="006B5170" w:rsidRPr="005909EF">
        <w:rPr>
          <w:rFonts w:ascii="Arial Nova" w:hAnsi="Arial Nova"/>
          <w:sz w:val="21"/>
          <w:szCs w:val="21"/>
        </w:rPr>
        <w:t xml:space="preserve">percorso dedicato ai designer emergenti in cui il fluire delle idee contribuisce a delineare nuovi linguaggi del progetto e nuove visioni del futuro. Curato da </w:t>
      </w:r>
      <w:r w:rsidR="006B5170" w:rsidRPr="005909EF">
        <w:rPr>
          <w:rStyle w:val="whitespace-normal"/>
          <w:rFonts w:ascii="Arial Nova" w:hAnsi="Arial Nova"/>
          <w:sz w:val="21"/>
          <w:szCs w:val="21"/>
        </w:rPr>
        <w:t>Laura Palazzini</w:t>
      </w:r>
      <w:r w:rsidR="006B5170" w:rsidRPr="005909EF">
        <w:rPr>
          <w:rFonts w:ascii="Arial Nova" w:hAnsi="Arial Nova"/>
          <w:sz w:val="21"/>
          <w:szCs w:val="21"/>
        </w:rPr>
        <w:t>, il concorso si conferma un’opportunità per giovani creativi di esporre i propri lavori e sperimentare forme e soluzioni legate a essenzialità, funzionalità e sostenibilità. In programma anche incontri e workshop con professionisti del settore.</w:t>
      </w:r>
    </w:p>
    <w:p w14:paraId="105E8146" w14:textId="679E6CB1" w:rsidR="002C5CB7" w:rsidRPr="005909EF" w:rsidRDefault="006B5170" w:rsidP="005909EF">
      <w:pPr>
        <w:pStyle w:val="NormaleWeb"/>
        <w:ind w:left="426" w:right="481"/>
        <w:rPr>
          <w:rFonts w:ascii="Arial Nova" w:hAnsi="Arial Nova"/>
          <w:b/>
          <w:bCs/>
          <w:sz w:val="21"/>
          <w:szCs w:val="21"/>
        </w:rPr>
      </w:pPr>
      <w:r w:rsidRPr="005909EF">
        <w:rPr>
          <w:rFonts w:ascii="Arial Nova" w:hAnsi="Arial Nova"/>
          <w:sz w:val="21"/>
          <w:szCs w:val="21"/>
        </w:rPr>
        <w:t xml:space="preserve">Il </w:t>
      </w:r>
      <w:r w:rsidR="003F4CDB" w:rsidRPr="005909EF">
        <w:rPr>
          <w:rFonts w:ascii="Arial Nova" w:hAnsi="Arial Nova"/>
          <w:b/>
          <w:bCs/>
          <w:sz w:val="21"/>
          <w:szCs w:val="21"/>
        </w:rPr>
        <w:t>Design Talk Festival</w:t>
      </w:r>
      <w:r w:rsidR="003F4CDB" w:rsidRPr="005909EF">
        <w:rPr>
          <w:rFonts w:ascii="Arial Nova" w:hAnsi="Arial Nova"/>
          <w:sz w:val="21"/>
          <w:szCs w:val="21"/>
        </w:rPr>
        <w:t xml:space="preserve"> </w:t>
      </w:r>
      <w:r w:rsidRPr="005909EF">
        <w:rPr>
          <w:rFonts w:ascii="Arial Nova" w:hAnsi="Arial Nova"/>
          <w:sz w:val="21"/>
          <w:szCs w:val="21"/>
        </w:rPr>
        <w:t xml:space="preserve">vedrà invece il ritorno a Genova di importanti protagonisti dell’architettura e del design contemporaneo, con un programma di incontri aperti alla città dedicati alla cultura del progetto. </w:t>
      </w:r>
      <w:r w:rsidR="003F4CDB" w:rsidRPr="005909EF">
        <w:rPr>
          <w:rFonts w:ascii="Arial Nova" w:hAnsi="Arial Nova"/>
          <w:b/>
          <w:bCs/>
          <w:sz w:val="21"/>
          <w:szCs w:val="21"/>
        </w:rPr>
        <w:t>Moderati da Simona Finessi e Alfonso Femia, i tre incontri</w:t>
      </w:r>
      <w:r w:rsidR="003F4CDB" w:rsidRPr="005909EF">
        <w:rPr>
          <w:rFonts w:ascii="Arial Nova" w:hAnsi="Arial Nova"/>
          <w:sz w:val="21"/>
          <w:szCs w:val="21"/>
        </w:rPr>
        <w:t xml:space="preserve"> </w:t>
      </w:r>
      <w:r w:rsidR="003F4CDB" w:rsidRPr="005909EF">
        <w:rPr>
          <w:rFonts w:ascii="Arial Nova" w:hAnsi="Arial Nova"/>
          <w:b/>
          <w:bCs/>
          <w:sz w:val="21"/>
          <w:szCs w:val="21"/>
        </w:rPr>
        <w:t>vedranno protagonisti:</w:t>
      </w:r>
    </w:p>
    <w:p w14:paraId="17C291FC" w14:textId="2CB0A960" w:rsidR="003F4CDB" w:rsidRPr="005909EF" w:rsidRDefault="003F4CDB" w:rsidP="005909EF">
      <w:pPr>
        <w:autoSpaceDE w:val="0"/>
        <w:autoSpaceDN w:val="0"/>
        <w:adjustRightInd w:val="0"/>
        <w:spacing w:after="0"/>
        <w:ind w:left="426"/>
        <w:rPr>
          <w:rFonts w:ascii="Arial Nova" w:eastAsia="SimSun" w:hAnsi="Arial Nova"/>
          <w:b/>
          <w:bCs/>
          <w:color w:val="C00000"/>
          <w:sz w:val="21"/>
          <w:szCs w:val="21"/>
          <w:lang w:eastAsia="it-IT"/>
        </w:rPr>
      </w:pPr>
      <w:r w:rsidRPr="005909EF">
        <w:rPr>
          <w:rFonts w:ascii="Arial Nova" w:eastAsia="SimSun" w:hAnsi="Arial Nova"/>
          <w:b/>
          <w:bCs/>
          <w:color w:val="C00000"/>
          <w:sz w:val="21"/>
          <w:szCs w:val="21"/>
          <w:lang w:eastAsia="it-IT"/>
        </w:rPr>
        <w:t xml:space="preserve">4 </w:t>
      </w:r>
      <w:proofErr w:type="gramStart"/>
      <w:r w:rsidRPr="005909EF">
        <w:rPr>
          <w:rFonts w:ascii="Arial Nova" w:eastAsia="SimSun" w:hAnsi="Arial Nova"/>
          <w:b/>
          <w:bCs/>
          <w:color w:val="C00000"/>
          <w:sz w:val="21"/>
          <w:szCs w:val="21"/>
          <w:lang w:eastAsia="it-IT"/>
        </w:rPr>
        <w:t>Giugno</w:t>
      </w:r>
      <w:proofErr w:type="gramEnd"/>
      <w:r w:rsidRPr="005909EF">
        <w:rPr>
          <w:rFonts w:ascii="Arial Nova" w:eastAsia="SimSun" w:hAnsi="Arial Nova"/>
          <w:b/>
          <w:bCs/>
          <w:color w:val="C00000"/>
          <w:sz w:val="21"/>
          <w:szCs w:val="21"/>
          <w:lang w:eastAsia="it-IT"/>
        </w:rPr>
        <w:t xml:space="preserve"> 2026</w:t>
      </w:r>
    </w:p>
    <w:p w14:paraId="1E6736AF" w14:textId="77777777"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dalle 17:30 alle 19:30</w:t>
      </w:r>
    </w:p>
    <w:p w14:paraId="78A98BA5" w14:textId="77777777" w:rsidR="003F4CDB" w:rsidRPr="005909EF" w:rsidRDefault="003F4CDB" w:rsidP="005909EF">
      <w:pPr>
        <w:autoSpaceDE w:val="0"/>
        <w:autoSpaceDN w:val="0"/>
        <w:adjustRightInd w:val="0"/>
        <w:spacing w:after="0"/>
        <w:ind w:left="426"/>
        <w:rPr>
          <w:rFonts w:ascii="Arial Nova" w:eastAsia="SimSun" w:hAnsi="Arial Nova"/>
          <w:color w:val="000000"/>
          <w:sz w:val="21"/>
          <w:szCs w:val="21"/>
          <w:lang w:eastAsia="it-IT"/>
        </w:rPr>
      </w:pPr>
      <w:r w:rsidRPr="005909EF">
        <w:rPr>
          <w:rFonts w:ascii="Arial Nova" w:eastAsia="SimSun" w:hAnsi="Arial Nova"/>
          <w:color w:val="000000"/>
          <w:sz w:val="21"/>
          <w:szCs w:val="21"/>
          <w:lang w:eastAsia="it-IT"/>
        </w:rPr>
        <w:t>Genova, Palazzo Tursi,</w:t>
      </w:r>
    </w:p>
    <w:p w14:paraId="1B5F425D" w14:textId="77777777" w:rsidR="003F4CDB" w:rsidRPr="005909EF" w:rsidRDefault="003F4CDB" w:rsidP="005909EF">
      <w:pPr>
        <w:autoSpaceDE w:val="0"/>
        <w:autoSpaceDN w:val="0"/>
        <w:adjustRightInd w:val="0"/>
        <w:spacing w:after="0"/>
        <w:ind w:left="426"/>
        <w:rPr>
          <w:rFonts w:ascii="Arial Nova" w:eastAsia="SimSun" w:hAnsi="Arial Nova"/>
          <w:color w:val="000000"/>
          <w:sz w:val="21"/>
          <w:szCs w:val="21"/>
          <w:lang w:eastAsia="it-IT"/>
        </w:rPr>
      </w:pPr>
      <w:r w:rsidRPr="005909EF">
        <w:rPr>
          <w:rFonts w:ascii="Arial Nova" w:eastAsia="SimSun" w:hAnsi="Arial Nova"/>
          <w:color w:val="000000"/>
          <w:sz w:val="21"/>
          <w:szCs w:val="21"/>
          <w:lang w:eastAsia="it-IT"/>
        </w:rPr>
        <w:t>Salone di rappresentanza</w:t>
      </w:r>
    </w:p>
    <w:p w14:paraId="1DD0E14F" w14:textId="77777777" w:rsidR="003F4CDB" w:rsidRPr="005909EF" w:rsidRDefault="003F4CDB" w:rsidP="005909EF">
      <w:pPr>
        <w:autoSpaceDE w:val="0"/>
        <w:autoSpaceDN w:val="0"/>
        <w:adjustRightInd w:val="0"/>
        <w:spacing w:after="0"/>
        <w:ind w:left="426"/>
        <w:rPr>
          <w:rFonts w:ascii="Arial Nova" w:eastAsia="SimSun" w:hAnsi="Arial Nova"/>
          <w:b/>
          <w:bCs/>
          <w:color w:val="C00000"/>
          <w:sz w:val="21"/>
          <w:szCs w:val="21"/>
          <w:lang w:eastAsia="it-IT"/>
        </w:rPr>
      </w:pPr>
      <w:r w:rsidRPr="005909EF">
        <w:rPr>
          <w:rFonts w:ascii="Arial Nova" w:eastAsia="SimSun" w:hAnsi="Arial Nova"/>
          <w:b/>
          <w:bCs/>
          <w:color w:val="C00000"/>
          <w:sz w:val="21"/>
          <w:szCs w:val="21"/>
          <w:lang w:eastAsia="it-IT"/>
        </w:rPr>
        <w:t>Città: la cultura generatrice dei processi urbani</w:t>
      </w:r>
    </w:p>
    <w:p w14:paraId="3081A235" w14:textId="77777777"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proofErr w:type="spellStart"/>
      <w:r w:rsidRPr="005909EF">
        <w:rPr>
          <w:rFonts w:ascii="Arial Nova" w:eastAsia="SimSun" w:hAnsi="Arial Nova"/>
          <w:b/>
          <w:bCs/>
          <w:color w:val="000000"/>
          <w:sz w:val="21"/>
          <w:szCs w:val="21"/>
          <w:lang w:eastAsia="it-IT"/>
        </w:rPr>
        <w:t>Arch.tti</w:t>
      </w:r>
      <w:proofErr w:type="spellEnd"/>
      <w:r w:rsidRPr="005909EF">
        <w:rPr>
          <w:rFonts w:ascii="Arial Nova" w:eastAsia="SimSun" w:hAnsi="Arial Nova"/>
          <w:b/>
          <w:bCs/>
          <w:color w:val="000000"/>
          <w:sz w:val="21"/>
          <w:szCs w:val="21"/>
          <w:lang w:eastAsia="it-IT"/>
        </w:rPr>
        <w:t xml:space="preserve"> Sandy Attia e Matteo Scagnol, Founders </w:t>
      </w:r>
      <w:proofErr w:type="spellStart"/>
      <w:r w:rsidRPr="005909EF">
        <w:rPr>
          <w:rFonts w:ascii="Arial Nova" w:eastAsia="SimSun" w:hAnsi="Arial Nova"/>
          <w:b/>
          <w:bCs/>
          <w:color w:val="000000"/>
          <w:sz w:val="21"/>
          <w:szCs w:val="21"/>
          <w:lang w:eastAsia="it-IT"/>
        </w:rPr>
        <w:t>MoDus</w:t>
      </w:r>
      <w:proofErr w:type="spellEnd"/>
      <w:r w:rsidRPr="005909EF">
        <w:rPr>
          <w:rFonts w:ascii="Arial Nova" w:eastAsia="SimSun" w:hAnsi="Arial Nova"/>
          <w:b/>
          <w:bCs/>
          <w:color w:val="000000"/>
          <w:sz w:val="21"/>
          <w:szCs w:val="21"/>
          <w:lang w:eastAsia="it-IT"/>
        </w:rPr>
        <w:t xml:space="preserve"> </w:t>
      </w:r>
      <w:proofErr w:type="spellStart"/>
      <w:r w:rsidRPr="005909EF">
        <w:rPr>
          <w:rFonts w:ascii="Arial Nova" w:eastAsia="SimSun" w:hAnsi="Arial Nova"/>
          <w:b/>
          <w:bCs/>
          <w:color w:val="000000"/>
          <w:sz w:val="21"/>
          <w:szCs w:val="21"/>
          <w:lang w:eastAsia="it-IT"/>
        </w:rPr>
        <w:t>Architects</w:t>
      </w:r>
      <w:proofErr w:type="spellEnd"/>
    </w:p>
    <w:p w14:paraId="78389C79" w14:textId="77777777"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Paolo Verri, Direttore Fondazione Alberto e Arnoldo Mondadori</w:t>
      </w:r>
    </w:p>
    <w:p w14:paraId="2ED7CA44" w14:textId="77777777"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Mattia Palazzi, Sindaco di Mantova</w:t>
      </w:r>
    </w:p>
    <w:p w14:paraId="025FC77D" w14:textId="7A79BD6E"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Francesca Coppola, Assessora all’Urbanistica del Comune di Genova</w:t>
      </w:r>
    </w:p>
    <w:p w14:paraId="4BC1A6CF" w14:textId="77777777" w:rsidR="005909EF" w:rsidRDefault="005909EF" w:rsidP="005909EF">
      <w:pPr>
        <w:autoSpaceDE w:val="0"/>
        <w:autoSpaceDN w:val="0"/>
        <w:adjustRightInd w:val="0"/>
        <w:spacing w:after="0"/>
        <w:ind w:left="426"/>
        <w:rPr>
          <w:rFonts w:ascii="Arial Nova" w:eastAsia="SimSun" w:hAnsi="Arial Nova"/>
          <w:b/>
          <w:bCs/>
          <w:color w:val="C00000"/>
          <w:sz w:val="21"/>
          <w:szCs w:val="21"/>
          <w:lang w:eastAsia="it-IT"/>
        </w:rPr>
      </w:pPr>
    </w:p>
    <w:p w14:paraId="3C1724D7" w14:textId="0D247C4F" w:rsidR="003F4CDB" w:rsidRPr="005909EF" w:rsidRDefault="003F4CDB" w:rsidP="005909EF">
      <w:pPr>
        <w:autoSpaceDE w:val="0"/>
        <w:autoSpaceDN w:val="0"/>
        <w:adjustRightInd w:val="0"/>
        <w:spacing w:after="0"/>
        <w:ind w:left="426"/>
        <w:rPr>
          <w:rFonts w:ascii="Arial Nova" w:eastAsia="SimSun" w:hAnsi="Arial Nova"/>
          <w:b/>
          <w:bCs/>
          <w:color w:val="C00000"/>
          <w:sz w:val="21"/>
          <w:szCs w:val="21"/>
          <w:lang w:eastAsia="it-IT"/>
        </w:rPr>
      </w:pPr>
      <w:r w:rsidRPr="005909EF">
        <w:rPr>
          <w:rFonts w:ascii="Arial Nova" w:eastAsia="SimSun" w:hAnsi="Arial Nova"/>
          <w:b/>
          <w:bCs/>
          <w:color w:val="C00000"/>
          <w:sz w:val="21"/>
          <w:szCs w:val="21"/>
          <w:lang w:eastAsia="it-IT"/>
        </w:rPr>
        <w:t xml:space="preserve">5 </w:t>
      </w:r>
      <w:proofErr w:type="gramStart"/>
      <w:r w:rsidRPr="005909EF">
        <w:rPr>
          <w:rFonts w:ascii="Arial Nova" w:eastAsia="SimSun" w:hAnsi="Arial Nova"/>
          <w:b/>
          <w:bCs/>
          <w:color w:val="C00000"/>
          <w:sz w:val="21"/>
          <w:szCs w:val="21"/>
          <w:lang w:eastAsia="it-IT"/>
        </w:rPr>
        <w:t>Giugno</w:t>
      </w:r>
      <w:proofErr w:type="gramEnd"/>
      <w:r w:rsidRPr="005909EF">
        <w:rPr>
          <w:rFonts w:ascii="Arial Nova" w:eastAsia="SimSun" w:hAnsi="Arial Nova"/>
          <w:b/>
          <w:bCs/>
          <w:color w:val="C00000"/>
          <w:sz w:val="21"/>
          <w:szCs w:val="21"/>
          <w:lang w:eastAsia="it-IT"/>
        </w:rPr>
        <w:t xml:space="preserve"> 2026</w:t>
      </w:r>
    </w:p>
    <w:p w14:paraId="5EED1190" w14:textId="77777777"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dalle 17:30 alle 19:30</w:t>
      </w:r>
    </w:p>
    <w:p w14:paraId="47C7A9C3" w14:textId="77777777" w:rsidR="003F4CDB" w:rsidRPr="005909EF" w:rsidRDefault="003F4CDB" w:rsidP="005909EF">
      <w:pPr>
        <w:autoSpaceDE w:val="0"/>
        <w:autoSpaceDN w:val="0"/>
        <w:adjustRightInd w:val="0"/>
        <w:spacing w:after="0"/>
        <w:ind w:left="426"/>
        <w:rPr>
          <w:rFonts w:ascii="Arial Nova" w:eastAsia="SimSun" w:hAnsi="Arial Nova"/>
          <w:color w:val="000000"/>
          <w:sz w:val="21"/>
          <w:szCs w:val="21"/>
          <w:lang w:eastAsia="it-IT"/>
        </w:rPr>
      </w:pPr>
      <w:r w:rsidRPr="005909EF">
        <w:rPr>
          <w:rFonts w:ascii="Arial Nova" w:eastAsia="SimSun" w:hAnsi="Arial Nova"/>
          <w:color w:val="000000"/>
          <w:sz w:val="21"/>
          <w:szCs w:val="21"/>
          <w:lang w:eastAsia="it-IT"/>
        </w:rPr>
        <w:t>Palazzo della Regione Liguria,</w:t>
      </w:r>
    </w:p>
    <w:p w14:paraId="48B06A35" w14:textId="77777777" w:rsidR="003F4CDB" w:rsidRPr="005909EF" w:rsidRDefault="003F4CDB" w:rsidP="005909EF">
      <w:pPr>
        <w:autoSpaceDE w:val="0"/>
        <w:autoSpaceDN w:val="0"/>
        <w:adjustRightInd w:val="0"/>
        <w:spacing w:after="0"/>
        <w:ind w:left="426"/>
        <w:rPr>
          <w:rFonts w:ascii="Arial Nova" w:eastAsia="SimSun" w:hAnsi="Arial Nova"/>
          <w:color w:val="000000"/>
          <w:sz w:val="21"/>
          <w:szCs w:val="21"/>
          <w:lang w:eastAsia="it-IT"/>
        </w:rPr>
      </w:pPr>
      <w:r w:rsidRPr="005909EF">
        <w:rPr>
          <w:rFonts w:ascii="Arial Nova" w:eastAsia="SimSun" w:hAnsi="Arial Nova"/>
          <w:color w:val="000000"/>
          <w:sz w:val="21"/>
          <w:szCs w:val="21"/>
          <w:lang w:eastAsia="it-IT"/>
        </w:rPr>
        <w:t>Sala Trasparenza</w:t>
      </w:r>
    </w:p>
    <w:p w14:paraId="374B031D" w14:textId="0B11E5FA" w:rsidR="003F4CDB" w:rsidRPr="005909EF" w:rsidRDefault="003F4CDB" w:rsidP="005909EF">
      <w:pPr>
        <w:autoSpaceDE w:val="0"/>
        <w:autoSpaceDN w:val="0"/>
        <w:adjustRightInd w:val="0"/>
        <w:spacing w:after="0"/>
        <w:ind w:left="426"/>
        <w:rPr>
          <w:rFonts w:ascii="Arial Nova" w:eastAsia="SimSun" w:hAnsi="Arial Nova"/>
          <w:b/>
          <w:bCs/>
          <w:color w:val="C00000"/>
          <w:sz w:val="21"/>
          <w:szCs w:val="21"/>
          <w:lang w:eastAsia="it-IT"/>
        </w:rPr>
      </w:pPr>
      <w:r w:rsidRPr="005909EF">
        <w:rPr>
          <w:rFonts w:ascii="Arial Nova" w:eastAsia="SimSun" w:hAnsi="Arial Nova"/>
          <w:b/>
          <w:bCs/>
          <w:color w:val="C00000"/>
          <w:sz w:val="21"/>
          <w:szCs w:val="21"/>
          <w:lang w:eastAsia="it-IT"/>
        </w:rPr>
        <w:t>Surf and Turf</w:t>
      </w:r>
    </w:p>
    <w:p w14:paraId="13D4D22D" w14:textId="04F87E55"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 xml:space="preserve">Arch. Leonardo Cavalli, </w:t>
      </w:r>
      <w:r w:rsidR="003A017D" w:rsidRPr="005909EF">
        <w:rPr>
          <w:rFonts w:ascii="Arial Nova" w:hAnsi="Arial Nova" w:cs="Segoe UI"/>
          <w:b/>
          <w:bCs/>
          <w:color w:val="000000"/>
          <w:sz w:val="21"/>
          <w:szCs w:val="21"/>
        </w:rPr>
        <w:t xml:space="preserve">fondatore e </w:t>
      </w:r>
      <w:proofErr w:type="spellStart"/>
      <w:r w:rsidR="003A017D" w:rsidRPr="005909EF">
        <w:rPr>
          <w:rFonts w:ascii="Arial Nova" w:hAnsi="Arial Nova" w:cs="Segoe UI"/>
          <w:b/>
          <w:bCs/>
          <w:color w:val="000000"/>
          <w:sz w:val="21"/>
          <w:szCs w:val="21"/>
        </w:rPr>
        <w:t>managing</w:t>
      </w:r>
      <w:proofErr w:type="spellEnd"/>
      <w:r w:rsidR="003A017D" w:rsidRPr="005909EF">
        <w:rPr>
          <w:rFonts w:ascii="Arial Nova" w:hAnsi="Arial Nova" w:cs="Segoe UI"/>
          <w:b/>
          <w:bCs/>
          <w:color w:val="000000"/>
          <w:sz w:val="21"/>
          <w:szCs w:val="21"/>
        </w:rPr>
        <w:t xml:space="preserve"> partner</w:t>
      </w:r>
      <w:r w:rsidRPr="005909EF">
        <w:rPr>
          <w:rFonts w:ascii="Arial Nova" w:eastAsia="SimSun" w:hAnsi="Arial Nova"/>
          <w:b/>
          <w:bCs/>
          <w:color w:val="000000"/>
          <w:sz w:val="21"/>
          <w:szCs w:val="21"/>
          <w:lang w:eastAsia="it-IT"/>
        </w:rPr>
        <w:t xml:space="preserve"> studio </w:t>
      </w:r>
      <w:r w:rsidR="003A017D" w:rsidRPr="005909EF">
        <w:rPr>
          <w:rFonts w:ascii="Arial Nova" w:eastAsia="SimSun" w:hAnsi="Arial Nova"/>
          <w:b/>
          <w:bCs/>
          <w:color w:val="000000"/>
          <w:sz w:val="21"/>
          <w:szCs w:val="21"/>
          <w:lang w:eastAsia="it-IT"/>
        </w:rPr>
        <w:t xml:space="preserve">internazionale </w:t>
      </w:r>
      <w:proofErr w:type="spellStart"/>
      <w:r w:rsidRPr="005909EF">
        <w:rPr>
          <w:rFonts w:ascii="Arial Nova" w:eastAsia="SimSun" w:hAnsi="Arial Nova"/>
          <w:b/>
          <w:bCs/>
          <w:color w:val="000000"/>
          <w:sz w:val="21"/>
          <w:szCs w:val="21"/>
          <w:lang w:eastAsia="it-IT"/>
        </w:rPr>
        <w:t>Oneworks</w:t>
      </w:r>
      <w:proofErr w:type="spellEnd"/>
    </w:p>
    <w:p w14:paraId="4B1616D3" w14:textId="3699B038"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 xml:space="preserve">Arch. Francesca Pintus, Associate Director studio </w:t>
      </w:r>
      <w:r w:rsidR="003A017D" w:rsidRPr="005909EF">
        <w:rPr>
          <w:rFonts w:ascii="Arial Nova" w:eastAsia="SimSun" w:hAnsi="Arial Nova"/>
          <w:b/>
          <w:bCs/>
          <w:color w:val="000000"/>
          <w:sz w:val="21"/>
          <w:szCs w:val="21"/>
          <w:lang w:eastAsia="it-IT"/>
        </w:rPr>
        <w:t xml:space="preserve">internazionale </w:t>
      </w:r>
      <w:proofErr w:type="spellStart"/>
      <w:r w:rsidRPr="005909EF">
        <w:rPr>
          <w:rFonts w:ascii="Arial Nova" w:eastAsia="SimSun" w:hAnsi="Arial Nova"/>
          <w:b/>
          <w:bCs/>
          <w:color w:val="000000"/>
          <w:sz w:val="21"/>
          <w:szCs w:val="21"/>
          <w:lang w:eastAsia="it-IT"/>
        </w:rPr>
        <w:t>Oneworks</w:t>
      </w:r>
      <w:proofErr w:type="spellEnd"/>
    </w:p>
    <w:p w14:paraId="1E9D4ABD" w14:textId="77777777" w:rsidR="005909EF" w:rsidRDefault="005909EF" w:rsidP="005909EF">
      <w:pPr>
        <w:autoSpaceDE w:val="0"/>
        <w:autoSpaceDN w:val="0"/>
        <w:adjustRightInd w:val="0"/>
        <w:spacing w:after="0"/>
        <w:ind w:left="426"/>
        <w:rPr>
          <w:rFonts w:ascii="Arial Nova" w:eastAsia="SimSun" w:hAnsi="Arial Nova"/>
          <w:b/>
          <w:bCs/>
          <w:color w:val="C00000"/>
          <w:sz w:val="21"/>
          <w:szCs w:val="21"/>
          <w:lang w:eastAsia="it-IT"/>
        </w:rPr>
      </w:pPr>
    </w:p>
    <w:p w14:paraId="6EB0BBE0" w14:textId="77777777" w:rsidR="005909EF" w:rsidRPr="005909EF" w:rsidRDefault="005909EF" w:rsidP="005909EF">
      <w:pPr>
        <w:autoSpaceDE w:val="0"/>
        <w:autoSpaceDN w:val="0"/>
        <w:adjustRightInd w:val="0"/>
        <w:spacing w:after="0"/>
        <w:ind w:left="426"/>
        <w:rPr>
          <w:rFonts w:ascii="Arial Nova" w:eastAsia="SimSun" w:hAnsi="Arial Nova"/>
          <w:b/>
          <w:bCs/>
          <w:color w:val="C00000"/>
          <w:sz w:val="21"/>
          <w:szCs w:val="21"/>
          <w:lang w:eastAsia="it-IT"/>
        </w:rPr>
      </w:pPr>
    </w:p>
    <w:p w14:paraId="12939068" w14:textId="54DCB4C7" w:rsidR="003F4CDB" w:rsidRPr="005909EF" w:rsidRDefault="003F4CDB" w:rsidP="005909EF">
      <w:pPr>
        <w:autoSpaceDE w:val="0"/>
        <w:autoSpaceDN w:val="0"/>
        <w:adjustRightInd w:val="0"/>
        <w:spacing w:after="0"/>
        <w:ind w:left="426"/>
        <w:rPr>
          <w:rFonts w:ascii="Arial Nova" w:eastAsia="SimSun" w:hAnsi="Arial Nova"/>
          <w:b/>
          <w:bCs/>
          <w:color w:val="C00000"/>
          <w:sz w:val="21"/>
          <w:szCs w:val="21"/>
          <w:lang w:eastAsia="it-IT"/>
        </w:rPr>
      </w:pPr>
      <w:r w:rsidRPr="005909EF">
        <w:rPr>
          <w:rFonts w:ascii="Arial Nova" w:eastAsia="SimSun" w:hAnsi="Arial Nova"/>
          <w:b/>
          <w:bCs/>
          <w:color w:val="C00000"/>
          <w:sz w:val="21"/>
          <w:szCs w:val="21"/>
          <w:lang w:eastAsia="it-IT"/>
        </w:rPr>
        <w:t xml:space="preserve">6 </w:t>
      </w:r>
      <w:proofErr w:type="gramStart"/>
      <w:r w:rsidRPr="005909EF">
        <w:rPr>
          <w:rFonts w:ascii="Arial Nova" w:eastAsia="SimSun" w:hAnsi="Arial Nova"/>
          <w:b/>
          <w:bCs/>
          <w:color w:val="C00000"/>
          <w:sz w:val="21"/>
          <w:szCs w:val="21"/>
          <w:lang w:eastAsia="it-IT"/>
        </w:rPr>
        <w:t>Giugno</w:t>
      </w:r>
      <w:proofErr w:type="gramEnd"/>
      <w:r w:rsidRPr="005909EF">
        <w:rPr>
          <w:rFonts w:ascii="Arial Nova" w:eastAsia="SimSun" w:hAnsi="Arial Nova"/>
          <w:b/>
          <w:bCs/>
          <w:color w:val="C00000"/>
          <w:sz w:val="21"/>
          <w:szCs w:val="21"/>
          <w:lang w:eastAsia="it-IT"/>
        </w:rPr>
        <w:t xml:space="preserve"> 2026</w:t>
      </w:r>
    </w:p>
    <w:p w14:paraId="4217B1FC" w14:textId="77777777" w:rsidR="003F4CDB"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dalle 17:30 alle 19:30</w:t>
      </w:r>
    </w:p>
    <w:p w14:paraId="2213DFF9" w14:textId="77777777" w:rsidR="003F4CDB" w:rsidRPr="005909EF" w:rsidRDefault="003F4CDB" w:rsidP="005909EF">
      <w:pPr>
        <w:autoSpaceDE w:val="0"/>
        <w:autoSpaceDN w:val="0"/>
        <w:adjustRightInd w:val="0"/>
        <w:spacing w:after="0"/>
        <w:ind w:left="426"/>
        <w:rPr>
          <w:rFonts w:ascii="Arial Nova" w:eastAsia="SimSun" w:hAnsi="Arial Nova"/>
          <w:color w:val="000000"/>
          <w:sz w:val="21"/>
          <w:szCs w:val="21"/>
          <w:lang w:eastAsia="it-IT"/>
        </w:rPr>
      </w:pPr>
      <w:r w:rsidRPr="005909EF">
        <w:rPr>
          <w:rFonts w:ascii="Arial Nova" w:eastAsia="SimSun" w:hAnsi="Arial Nova"/>
          <w:color w:val="000000"/>
          <w:sz w:val="21"/>
          <w:szCs w:val="21"/>
          <w:lang w:eastAsia="it-IT"/>
        </w:rPr>
        <w:t>Palazzo della ex Borsa Valori,</w:t>
      </w:r>
    </w:p>
    <w:p w14:paraId="6F841B9C" w14:textId="77777777" w:rsidR="003F4CDB" w:rsidRPr="005909EF" w:rsidRDefault="003F4CDB" w:rsidP="005909EF">
      <w:pPr>
        <w:autoSpaceDE w:val="0"/>
        <w:autoSpaceDN w:val="0"/>
        <w:adjustRightInd w:val="0"/>
        <w:spacing w:after="0"/>
        <w:ind w:left="426"/>
        <w:rPr>
          <w:rFonts w:ascii="Arial Nova" w:eastAsia="SimSun" w:hAnsi="Arial Nova"/>
          <w:color w:val="000000"/>
          <w:sz w:val="21"/>
          <w:szCs w:val="21"/>
          <w:lang w:eastAsia="it-IT"/>
        </w:rPr>
      </w:pPr>
      <w:r w:rsidRPr="005909EF">
        <w:rPr>
          <w:rFonts w:ascii="Arial Nova" w:eastAsia="SimSun" w:hAnsi="Arial Nova"/>
          <w:color w:val="000000"/>
          <w:sz w:val="21"/>
          <w:szCs w:val="21"/>
          <w:lang w:eastAsia="it-IT"/>
        </w:rPr>
        <w:t>Sala Delle Grida</w:t>
      </w:r>
    </w:p>
    <w:p w14:paraId="3A242CCE" w14:textId="0EE9F0E6" w:rsidR="003F4CDB" w:rsidRPr="005909EF" w:rsidRDefault="00191FDF" w:rsidP="005909EF">
      <w:pPr>
        <w:autoSpaceDE w:val="0"/>
        <w:autoSpaceDN w:val="0"/>
        <w:adjustRightInd w:val="0"/>
        <w:spacing w:after="0"/>
        <w:ind w:left="426"/>
        <w:rPr>
          <w:rFonts w:ascii="Arial Nova" w:eastAsia="SimSun" w:hAnsi="Arial Nova"/>
          <w:b/>
          <w:bCs/>
          <w:color w:val="000000"/>
          <w:sz w:val="21"/>
          <w:szCs w:val="21"/>
          <w:lang w:eastAsia="it-IT"/>
        </w:rPr>
      </w:pPr>
      <w:r>
        <w:rPr>
          <w:rFonts w:ascii="Arial Nova" w:eastAsia="SimSun" w:hAnsi="Arial Nova"/>
          <w:b/>
          <w:bCs/>
          <w:color w:val="000000"/>
          <w:sz w:val="21"/>
          <w:szCs w:val="21"/>
          <w:lang w:eastAsia="it-IT"/>
        </w:rPr>
        <w:t>Conferenza</w:t>
      </w:r>
      <w:r w:rsidR="003F4CDB" w:rsidRPr="005909EF">
        <w:rPr>
          <w:rFonts w:ascii="Arial Nova" w:eastAsia="SimSun" w:hAnsi="Arial Nova"/>
          <w:b/>
          <w:bCs/>
          <w:color w:val="000000"/>
          <w:sz w:val="21"/>
          <w:szCs w:val="21"/>
          <w:lang w:eastAsia="it-IT"/>
        </w:rPr>
        <w:t xml:space="preserve"> Odile Decq – Founder Odile Decq</w:t>
      </w:r>
      <w:r>
        <w:rPr>
          <w:rFonts w:ascii="Arial Nova" w:eastAsia="SimSun" w:hAnsi="Arial Nova"/>
          <w:b/>
          <w:bCs/>
          <w:color w:val="000000"/>
          <w:sz w:val="21"/>
          <w:szCs w:val="21"/>
          <w:lang w:eastAsia="it-IT"/>
        </w:rPr>
        <w:t xml:space="preserve"> Architecture</w:t>
      </w:r>
    </w:p>
    <w:p w14:paraId="03600673" w14:textId="4D2734DF" w:rsidR="003F4CDB" w:rsidRPr="005909EF" w:rsidRDefault="003F4CDB" w:rsidP="005909EF">
      <w:pPr>
        <w:autoSpaceDE w:val="0"/>
        <w:autoSpaceDN w:val="0"/>
        <w:adjustRightInd w:val="0"/>
        <w:spacing w:after="0"/>
        <w:ind w:left="426"/>
        <w:rPr>
          <w:rFonts w:ascii="Arial Nova" w:eastAsia="SimSun" w:hAnsi="Arial Nova"/>
          <w:b/>
          <w:bCs/>
          <w:color w:val="FF1A66"/>
          <w:sz w:val="21"/>
          <w:szCs w:val="21"/>
          <w:lang w:eastAsia="it-IT"/>
        </w:rPr>
      </w:pPr>
      <w:r w:rsidRPr="005909EF">
        <w:rPr>
          <w:rFonts w:ascii="Arial Nova" w:eastAsia="SimSun" w:hAnsi="Arial Nova"/>
          <w:b/>
          <w:bCs/>
          <w:color w:val="C00000"/>
          <w:sz w:val="21"/>
          <w:szCs w:val="21"/>
          <w:lang w:eastAsia="it-IT"/>
        </w:rPr>
        <w:t xml:space="preserve">Arch. Odile Decq </w:t>
      </w:r>
    </w:p>
    <w:p w14:paraId="5AF55C37" w14:textId="280165F8" w:rsidR="005C3810" w:rsidRPr="005909EF" w:rsidRDefault="003F4CDB" w:rsidP="005909EF">
      <w:pPr>
        <w:autoSpaceDE w:val="0"/>
        <w:autoSpaceDN w:val="0"/>
        <w:adjustRightInd w:val="0"/>
        <w:spacing w:after="0"/>
        <w:ind w:left="426"/>
        <w:rPr>
          <w:rFonts w:ascii="Arial Nova" w:eastAsia="SimSun" w:hAnsi="Arial Nova"/>
          <w:b/>
          <w:bCs/>
          <w:color w:val="000000"/>
          <w:sz w:val="21"/>
          <w:szCs w:val="21"/>
          <w:lang w:eastAsia="it-IT"/>
        </w:rPr>
      </w:pPr>
      <w:r w:rsidRPr="005909EF">
        <w:rPr>
          <w:rFonts w:ascii="Arial Nova" w:eastAsia="SimSun" w:hAnsi="Arial Nova"/>
          <w:b/>
          <w:bCs/>
          <w:color w:val="000000"/>
          <w:sz w:val="21"/>
          <w:szCs w:val="21"/>
          <w:lang w:eastAsia="it-IT"/>
        </w:rPr>
        <w:t xml:space="preserve">in dialogo con Arch. Alfonso Femia - </w:t>
      </w:r>
      <w:proofErr w:type="gramStart"/>
      <w:r w:rsidRPr="005909EF">
        <w:rPr>
          <w:rFonts w:ascii="Arial Nova" w:eastAsia="SimSun" w:hAnsi="Arial Nova"/>
          <w:b/>
          <w:bCs/>
          <w:color w:val="000000"/>
          <w:sz w:val="21"/>
          <w:szCs w:val="21"/>
          <w:lang w:eastAsia="it-IT"/>
        </w:rPr>
        <w:t>Fondazione</w:t>
      </w:r>
      <w:proofErr w:type="gramEnd"/>
      <w:r w:rsidRPr="005909EF">
        <w:rPr>
          <w:rFonts w:ascii="Arial Nova" w:eastAsia="SimSun" w:hAnsi="Arial Nova"/>
          <w:b/>
          <w:bCs/>
          <w:color w:val="000000"/>
          <w:sz w:val="21"/>
          <w:szCs w:val="21"/>
          <w:lang w:eastAsia="it-IT"/>
        </w:rPr>
        <w:t xml:space="preserve"> Le città del Futuro e </w:t>
      </w:r>
      <w:r w:rsidR="00191FDF">
        <w:rPr>
          <w:rFonts w:ascii="Arial Nova" w:eastAsia="SimSun" w:hAnsi="Arial Nova"/>
          <w:b/>
          <w:bCs/>
          <w:color w:val="000000"/>
          <w:sz w:val="21"/>
          <w:szCs w:val="21"/>
          <w:lang w:eastAsia="it-IT"/>
        </w:rPr>
        <w:t xml:space="preserve">Angelo Dall’Aglio Direttore Operativo di </w:t>
      </w:r>
      <w:proofErr w:type="spellStart"/>
      <w:r w:rsidR="00191FDF">
        <w:rPr>
          <w:rFonts w:ascii="Arial Nova" w:eastAsia="SimSun" w:hAnsi="Arial Nova"/>
          <w:b/>
          <w:bCs/>
          <w:color w:val="000000"/>
          <w:sz w:val="21"/>
          <w:szCs w:val="21"/>
          <w:lang w:eastAsia="it-IT"/>
        </w:rPr>
        <w:t>Cersaie</w:t>
      </w:r>
      <w:proofErr w:type="spellEnd"/>
    </w:p>
    <w:p w14:paraId="251C5CF0" w14:textId="77777777" w:rsidR="00DB1DB9" w:rsidRPr="005909EF" w:rsidRDefault="00DB1DB9" w:rsidP="005909EF">
      <w:pPr>
        <w:autoSpaceDE w:val="0"/>
        <w:autoSpaceDN w:val="0"/>
        <w:adjustRightInd w:val="0"/>
        <w:spacing w:after="0"/>
        <w:ind w:left="426"/>
        <w:rPr>
          <w:rFonts w:ascii="Arial Nova" w:eastAsia="SimSun" w:hAnsi="Arial Nova"/>
          <w:b/>
          <w:bCs/>
          <w:color w:val="000000"/>
          <w:sz w:val="21"/>
          <w:szCs w:val="21"/>
          <w:lang w:eastAsia="it-IT"/>
        </w:rPr>
      </w:pPr>
    </w:p>
    <w:p w14:paraId="1E1CEB70" w14:textId="77777777" w:rsidR="00DB1DB9" w:rsidRPr="005909EF" w:rsidRDefault="00DB1DB9" w:rsidP="005909EF">
      <w:pPr>
        <w:autoSpaceDE w:val="0"/>
        <w:autoSpaceDN w:val="0"/>
        <w:adjustRightInd w:val="0"/>
        <w:spacing w:after="0"/>
        <w:ind w:left="426"/>
        <w:jc w:val="both"/>
        <w:rPr>
          <w:rFonts w:ascii="Arial Nova" w:eastAsia="SimSun" w:hAnsi="Arial Nova" w:cstheme="minorHAnsi"/>
          <w:b/>
          <w:bCs/>
          <w:color w:val="000000" w:themeColor="text1"/>
          <w:sz w:val="21"/>
          <w:szCs w:val="21"/>
          <w:lang w:eastAsia="it-IT"/>
        </w:rPr>
      </w:pPr>
      <w:r w:rsidRPr="005909EF">
        <w:rPr>
          <w:rFonts w:ascii="Arial Nova" w:eastAsia="SimSun" w:hAnsi="Arial Nova" w:cstheme="minorHAnsi"/>
          <w:b/>
          <w:bCs/>
          <w:color w:val="000000" w:themeColor="text1"/>
          <w:sz w:val="21"/>
          <w:szCs w:val="21"/>
          <w:lang w:eastAsia="it-IT"/>
        </w:rPr>
        <w:t xml:space="preserve">Gli eventi sono aperti al pubblico fino ad esaurimento posti e accreditati all’Ordine degli Architetti P.P.C. di Genova con rilascio di </w:t>
      </w:r>
      <w:proofErr w:type="gramStart"/>
      <w:r w:rsidRPr="005909EF">
        <w:rPr>
          <w:rFonts w:ascii="Arial Nova" w:eastAsia="SimSun" w:hAnsi="Arial Nova" w:cstheme="minorHAnsi"/>
          <w:b/>
          <w:bCs/>
          <w:color w:val="000000" w:themeColor="text1"/>
          <w:sz w:val="21"/>
          <w:szCs w:val="21"/>
          <w:lang w:eastAsia="it-IT"/>
        </w:rPr>
        <w:t>2</w:t>
      </w:r>
      <w:proofErr w:type="gramEnd"/>
      <w:r w:rsidRPr="005909EF">
        <w:rPr>
          <w:rFonts w:ascii="Arial Nova" w:eastAsia="SimSun" w:hAnsi="Arial Nova" w:cstheme="minorHAnsi"/>
          <w:b/>
          <w:bCs/>
          <w:color w:val="000000" w:themeColor="text1"/>
          <w:sz w:val="21"/>
          <w:szCs w:val="21"/>
          <w:lang w:eastAsia="it-IT"/>
        </w:rPr>
        <w:t xml:space="preserve"> CPF</w:t>
      </w:r>
    </w:p>
    <w:p w14:paraId="065C747B" w14:textId="601EB460" w:rsidR="005C3810" w:rsidRPr="005909EF" w:rsidRDefault="006B5170" w:rsidP="005909EF">
      <w:pPr>
        <w:pStyle w:val="NormaleWeb"/>
        <w:ind w:left="426" w:right="481"/>
        <w:rPr>
          <w:rFonts w:ascii="Arial Nova" w:hAnsi="Arial Nova"/>
          <w:i/>
          <w:iCs/>
          <w:sz w:val="21"/>
          <w:szCs w:val="21"/>
        </w:rPr>
      </w:pPr>
      <w:r w:rsidRPr="005909EF">
        <w:rPr>
          <w:rFonts w:ascii="Arial Nova" w:hAnsi="Arial Nova"/>
          <w:i/>
          <w:iCs/>
          <w:sz w:val="21"/>
          <w:szCs w:val="21"/>
        </w:rPr>
        <w:t>Nelle precedenti edizioni sono intervenuti</w:t>
      </w:r>
      <w:r w:rsidR="00640345" w:rsidRPr="005909EF">
        <w:rPr>
          <w:rFonts w:ascii="Arial Nova" w:hAnsi="Arial Nova"/>
          <w:i/>
          <w:iCs/>
          <w:sz w:val="21"/>
          <w:szCs w:val="21"/>
        </w:rPr>
        <w:t xml:space="preserve"> </w:t>
      </w:r>
      <w:r w:rsidR="00891AEE" w:rsidRPr="005909EF">
        <w:rPr>
          <w:rFonts w:ascii="Arial Nova" w:hAnsi="Arial Nova"/>
          <w:i/>
          <w:iCs/>
          <w:sz w:val="21"/>
          <w:szCs w:val="21"/>
        </w:rPr>
        <w:t>gli architetti Michele De Lucchi</w:t>
      </w:r>
      <w:r w:rsidRPr="005909EF">
        <w:rPr>
          <w:rFonts w:ascii="Arial Nova" w:hAnsi="Arial Nova"/>
          <w:i/>
          <w:iCs/>
          <w:sz w:val="21"/>
          <w:szCs w:val="21"/>
        </w:rPr>
        <w:t xml:space="preserve">, </w:t>
      </w:r>
      <w:r w:rsidR="00891AEE" w:rsidRPr="005909EF">
        <w:rPr>
          <w:rFonts w:ascii="Arial Nova" w:hAnsi="Arial Nova"/>
          <w:i/>
          <w:iCs/>
          <w:sz w:val="21"/>
          <w:szCs w:val="21"/>
        </w:rPr>
        <w:t>Fabio Novembre e Clara Bona in dialogo con Luca Molinari</w:t>
      </w:r>
      <w:r w:rsidR="00640345" w:rsidRPr="005909EF">
        <w:rPr>
          <w:rFonts w:ascii="Arial Nova" w:hAnsi="Arial Nova"/>
          <w:i/>
          <w:iCs/>
          <w:sz w:val="21"/>
          <w:szCs w:val="21"/>
        </w:rPr>
        <w:t xml:space="preserve">, </w:t>
      </w:r>
      <w:r w:rsidR="00891AEE" w:rsidRPr="005909EF">
        <w:rPr>
          <w:rFonts w:ascii="Arial Nova" w:hAnsi="Arial Nova"/>
          <w:i/>
          <w:iCs/>
          <w:sz w:val="21"/>
          <w:szCs w:val="21"/>
        </w:rPr>
        <w:t xml:space="preserve">Mario Cucinella, Luigi Priano RPBW director con Gabriel Fagundes e Raffaella Parodi, e Massimo Adiansi di </w:t>
      </w:r>
      <w:proofErr w:type="spellStart"/>
      <w:r w:rsidR="00891AEE" w:rsidRPr="005909EF">
        <w:rPr>
          <w:rFonts w:ascii="Arial Nova" w:hAnsi="Arial Nova"/>
          <w:i/>
          <w:iCs/>
          <w:sz w:val="21"/>
          <w:szCs w:val="21"/>
        </w:rPr>
        <w:t>Architerror</w:t>
      </w:r>
      <w:proofErr w:type="spellEnd"/>
      <w:r w:rsidR="002C5CB7" w:rsidRPr="005909EF">
        <w:rPr>
          <w:rFonts w:ascii="Arial Nova" w:hAnsi="Arial Nova"/>
          <w:i/>
          <w:iCs/>
          <w:sz w:val="21"/>
          <w:szCs w:val="21"/>
        </w:rPr>
        <w:t>.</w:t>
      </w:r>
    </w:p>
    <w:p w14:paraId="35EE1BFE" w14:textId="77777777" w:rsidR="005C3810" w:rsidRPr="005909EF" w:rsidRDefault="005C3810" w:rsidP="005909EF">
      <w:pPr>
        <w:spacing w:after="0"/>
        <w:ind w:left="426" w:right="481"/>
        <w:rPr>
          <w:rFonts w:ascii="Arial Nova" w:hAnsi="Arial Nova"/>
          <w:b/>
          <w:bCs/>
          <w:caps/>
          <w:sz w:val="21"/>
          <w:szCs w:val="21"/>
        </w:rPr>
      </w:pPr>
    </w:p>
    <w:p w14:paraId="53F5E761" w14:textId="526A4A87" w:rsidR="00891AEE" w:rsidRPr="005909EF" w:rsidRDefault="00891AEE" w:rsidP="005909EF">
      <w:pPr>
        <w:spacing w:after="0"/>
        <w:ind w:left="426" w:right="481"/>
        <w:rPr>
          <w:rFonts w:ascii="Arial Nova" w:hAnsi="Arial Nova"/>
          <w:b/>
          <w:bCs/>
          <w:caps/>
          <w:sz w:val="21"/>
          <w:szCs w:val="21"/>
        </w:rPr>
      </w:pPr>
      <w:r w:rsidRPr="005909EF">
        <w:rPr>
          <w:rFonts w:ascii="Arial Nova" w:hAnsi="Arial Nova"/>
          <w:b/>
          <w:bCs/>
          <w:caps/>
          <w:sz w:val="21"/>
          <w:szCs w:val="21"/>
        </w:rPr>
        <w:t>Le novità: F/A FakeAuthentic, PuntaSanLorenzo e Architettur</w:t>
      </w:r>
      <w:r w:rsidR="005D7888" w:rsidRPr="005909EF">
        <w:rPr>
          <w:rFonts w:ascii="Arial Nova" w:hAnsi="Arial Nova"/>
          <w:b/>
          <w:bCs/>
          <w:caps/>
          <w:sz w:val="21"/>
          <w:szCs w:val="21"/>
        </w:rPr>
        <w:t>E</w:t>
      </w:r>
      <w:r w:rsidRPr="005909EF">
        <w:rPr>
          <w:rFonts w:ascii="Arial Nova" w:hAnsi="Arial Nova"/>
          <w:b/>
          <w:bCs/>
          <w:caps/>
          <w:sz w:val="21"/>
          <w:szCs w:val="21"/>
        </w:rPr>
        <w:t xml:space="preserve"> d’interni in Liguria </w:t>
      </w:r>
    </w:p>
    <w:p w14:paraId="1BBA6349" w14:textId="77777777" w:rsidR="00891AEE" w:rsidRPr="005909EF" w:rsidRDefault="00891AEE" w:rsidP="005909EF">
      <w:pPr>
        <w:spacing w:after="0"/>
        <w:ind w:left="426" w:right="481"/>
        <w:rPr>
          <w:rFonts w:ascii="Arial Nova" w:hAnsi="Arial Nova"/>
          <w:b/>
          <w:bCs/>
          <w:i/>
          <w:iCs/>
          <w:sz w:val="21"/>
          <w:szCs w:val="21"/>
          <w:u w:val="single"/>
        </w:rPr>
      </w:pPr>
    </w:p>
    <w:p w14:paraId="56FFDBE5" w14:textId="7B333C97" w:rsidR="00553697" w:rsidRPr="005909EF" w:rsidRDefault="00553697" w:rsidP="005909EF">
      <w:pPr>
        <w:spacing w:after="0"/>
        <w:ind w:left="426" w:right="481"/>
        <w:rPr>
          <w:rFonts w:ascii="Arial Nova" w:hAnsi="Arial Nova"/>
          <w:sz w:val="21"/>
          <w:szCs w:val="21"/>
        </w:rPr>
      </w:pPr>
      <w:r w:rsidRPr="005909EF">
        <w:rPr>
          <w:rFonts w:ascii="Arial Nova" w:hAnsi="Arial Nova"/>
          <w:sz w:val="21"/>
          <w:szCs w:val="21"/>
        </w:rPr>
        <w:t xml:space="preserve">Tra le novità della Genova Design Week 2026 arriva per la prima volta a Genova </w:t>
      </w:r>
      <w:r w:rsidRPr="005909EF">
        <w:rPr>
          <w:rFonts w:ascii="Arial Nova" w:hAnsi="Arial Nova"/>
          <w:b/>
          <w:bCs/>
          <w:i/>
          <w:iCs/>
          <w:sz w:val="21"/>
          <w:szCs w:val="21"/>
        </w:rPr>
        <w:t>F</w:t>
      </w:r>
      <w:r w:rsidR="00DF266C" w:rsidRPr="005909EF">
        <w:rPr>
          <w:rFonts w:ascii="Arial Nova" w:hAnsi="Arial Nova"/>
          <w:b/>
          <w:bCs/>
          <w:i/>
          <w:iCs/>
          <w:sz w:val="21"/>
          <w:szCs w:val="21"/>
        </w:rPr>
        <w:t xml:space="preserve"> </w:t>
      </w:r>
      <w:r w:rsidRPr="005909EF">
        <w:rPr>
          <w:rFonts w:ascii="Arial Nova" w:hAnsi="Arial Nova"/>
          <w:b/>
          <w:bCs/>
          <w:i/>
          <w:iCs/>
          <w:sz w:val="21"/>
          <w:szCs w:val="21"/>
        </w:rPr>
        <w:t>/</w:t>
      </w:r>
      <w:r w:rsidR="00DF266C" w:rsidRPr="005909EF">
        <w:rPr>
          <w:rFonts w:ascii="Arial Nova" w:hAnsi="Arial Nova"/>
          <w:b/>
          <w:bCs/>
          <w:i/>
          <w:iCs/>
          <w:sz w:val="21"/>
          <w:szCs w:val="21"/>
        </w:rPr>
        <w:t xml:space="preserve"> </w:t>
      </w:r>
      <w:r w:rsidRPr="005909EF">
        <w:rPr>
          <w:rFonts w:ascii="Arial Nova" w:hAnsi="Arial Nova"/>
          <w:b/>
          <w:bCs/>
          <w:i/>
          <w:iCs/>
          <w:sz w:val="21"/>
          <w:szCs w:val="21"/>
        </w:rPr>
        <w:t xml:space="preserve">A </w:t>
      </w:r>
      <w:proofErr w:type="spellStart"/>
      <w:r w:rsidRPr="005909EF">
        <w:rPr>
          <w:rFonts w:ascii="Arial Nova" w:hAnsi="Arial Nova"/>
          <w:b/>
          <w:bCs/>
          <w:i/>
          <w:iCs/>
          <w:sz w:val="21"/>
          <w:szCs w:val="21"/>
        </w:rPr>
        <w:t>FakeAuthentic</w:t>
      </w:r>
      <w:proofErr w:type="spellEnd"/>
      <w:r w:rsidRPr="005909EF">
        <w:rPr>
          <w:rFonts w:ascii="Arial Nova" w:hAnsi="Arial Nova"/>
          <w:sz w:val="21"/>
          <w:szCs w:val="21"/>
        </w:rPr>
        <w:t xml:space="preserve">, piattaforma curatoriale fondata dagli architetti </w:t>
      </w:r>
      <w:r w:rsidRPr="005909EF">
        <w:rPr>
          <w:rStyle w:val="whitespace-normal"/>
          <w:rFonts w:ascii="Arial Nova" w:hAnsi="Arial Nova"/>
          <w:sz w:val="21"/>
          <w:szCs w:val="21"/>
        </w:rPr>
        <w:t>Stefania Agostini</w:t>
      </w:r>
      <w:r w:rsidRPr="005909EF">
        <w:rPr>
          <w:rFonts w:ascii="Arial Nova" w:hAnsi="Arial Nova"/>
          <w:sz w:val="21"/>
          <w:szCs w:val="21"/>
        </w:rPr>
        <w:t xml:space="preserve"> e </w:t>
      </w:r>
      <w:r w:rsidRPr="005909EF">
        <w:rPr>
          <w:rStyle w:val="whitespace-normal"/>
          <w:rFonts w:ascii="Arial Nova" w:hAnsi="Arial Nova"/>
          <w:sz w:val="21"/>
          <w:szCs w:val="21"/>
        </w:rPr>
        <w:t>Luca Mostarda</w:t>
      </w:r>
      <w:r w:rsidRPr="005909EF">
        <w:rPr>
          <w:rFonts w:ascii="Arial Nova" w:hAnsi="Arial Nova"/>
          <w:sz w:val="21"/>
          <w:szCs w:val="21"/>
        </w:rPr>
        <w:t xml:space="preserve">, che dopo diverse tappe europee sceglie il complesso di </w:t>
      </w:r>
      <w:r w:rsidRPr="005909EF">
        <w:rPr>
          <w:rStyle w:val="whitespace-normal"/>
          <w:rFonts w:ascii="Arial Nova" w:hAnsi="Arial Nova"/>
          <w:sz w:val="21"/>
          <w:szCs w:val="21"/>
        </w:rPr>
        <w:t>Santa Maria di Castello</w:t>
      </w:r>
      <w:r w:rsidRPr="005909EF">
        <w:rPr>
          <w:rFonts w:ascii="Arial Nova" w:hAnsi="Arial Nova"/>
          <w:sz w:val="21"/>
          <w:szCs w:val="21"/>
        </w:rPr>
        <w:t xml:space="preserve"> come nuovo spazio di ricerca.</w:t>
      </w:r>
    </w:p>
    <w:p w14:paraId="13CE5A76" w14:textId="77777777" w:rsidR="00553697" w:rsidRPr="005909EF" w:rsidRDefault="00553697" w:rsidP="005909EF">
      <w:pPr>
        <w:spacing w:after="0"/>
        <w:ind w:left="426" w:right="481"/>
        <w:rPr>
          <w:rFonts w:ascii="Arial Nova" w:hAnsi="Arial Nova"/>
          <w:sz w:val="21"/>
          <w:szCs w:val="21"/>
        </w:rPr>
      </w:pPr>
      <w:r w:rsidRPr="005909EF">
        <w:rPr>
          <w:rFonts w:ascii="Arial Nova" w:hAnsi="Arial Nova"/>
          <w:sz w:val="21"/>
          <w:szCs w:val="21"/>
        </w:rPr>
        <w:br/>
        <w:t xml:space="preserve">La mostra </w:t>
      </w:r>
      <w:proofErr w:type="spellStart"/>
      <w:r w:rsidRPr="005909EF">
        <w:rPr>
          <w:rStyle w:val="Enfasicorsivo"/>
          <w:rFonts w:ascii="Arial Nova" w:hAnsi="Arial Nova"/>
          <w:sz w:val="21"/>
          <w:szCs w:val="21"/>
        </w:rPr>
        <w:t>SeeSaw</w:t>
      </w:r>
      <w:proofErr w:type="spellEnd"/>
      <w:r w:rsidRPr="005909EF">
        <w:rPr>
          <w:rStyle w:val="Enfasicorsivo"/>
          <w:rFonts w:ascii="Arial Nova" w:hAnsi="Arial Nova"/>
          <w:sz w:val="21"/>
          <w:szCs w:val="21"/>
        </w:rPr>
        <w:t xml:space="preserve"> (BILICO)</w:t>
      </w:r>
      <w:r w:rsidRPr="005909EF">
        <w:rPr>
          <w:rFonts w:ascii="Arial Nova" w:hAnsi="Arial Nova"/>
          <w:sz w:val="21"/>
          <w:szCs w:val="21"/>
        </w:rPr>
        <w:t xml:space="preserve">, ospitata nella Sala della Cisterna, interpreta il tema “Equilibrio” attraverso oggetti </w:t>
      </w:r>
      <w:proofErr w:type="spellStart"/>
      <w:r w:rsidRPr="005909EF">
        <w:rPr>
          <w:rFonts w:ascii="Arial Nova" w:hAnsi="Arial Nova"/>
          <w:sz w:val="21"/>
          <w:szCs w:val="21"/>
        </w:rPr>
        <w:t>collectible</w:t>
      </w:r>
      <w:proofErr w:type="spellEnd"/>
      <w:r w:rsidRPr="005909EF">
        <w:rPr>
          <w:rFonts w:ascii="Arial Nova" w:hAnsi="Arial Nova"/>
          <w:sz w:val="21"/>
          <w:szCs w:val="21"/>
        </w:rPr>
        <w:t>, installazioni e manufatti inediti che indagano il confine tra funzione, ironia e sperimentazione progettuale. Un percorso espositivo dove autenticità e artificio, memoria storica e design contemporaneo entrano continuamente in tensione.</w:t>
      </w:r>
    </w:p>
    <w:p w14:paraId="09637F10" w14:textId="30A3B7C9" w:rsidR="00553697" w:rsidRPr="005909EF" w:rsidRDefault="00553697" w:rsidP="005909EF">
      <w:pPr>
        <w:spacing w:after="0"/>
        <w:ind w:left="426" w:right="481"/>
        <w:rPr>
          <w:rFonts w:ascii="Arial Nova" w:hAnsi="Arial Nova"/>
          <w:sz w:val="21"/>
          <w:szCs w:val="21"/>
        </w:rPr>
      </w:pPr>
      <w:r w:rsidRPr="005909EF">
        <w:rPr>
          <w:rFonts w:ascii="Arial Nova" w:hAnsi="Arial Nova"/>
          <w:sz w:val="21"/>
          <w:szCs w:val="21"/>
        </w:rPr>
        <w:br/>
        <w:t xml:space="preserve">In parallelo sarà presentata anche </w:t>
      </w:r>
      <w:r w:rsidRPr="005909EF">
        <w:rPr>
          <w:rStyle w:val="Enfasicorsivo"/>
          <w:rFonts w:ascii="Arial Nova" w:hAnsi="Arial Nova"/>
          <w:sz w:val="21"/>
          <w:szCs w:val="21"/>
        </w:rPr>
        <w:t xml:space="preserve">MATERIALS IN TRANSIT | 28 Tables: From </w:t>
      </w:r>
      <w:proofErr w:type="spellStart"/>
      <w:r w:rsidRPr="005909EF">
        <w:rPr>
          <w:rStyle w:val="Enfasicorsivo"/>
          <w:rFonts w:ascii="Arial Nova" w:hAnsi="Arial Nova"/>
          <w:sz w:val="21"/>
          <w:szCs w:val="21"/>
        </w:rPr>
        <w:t>Discarded</w:t>
      </w:r>
      <w:proofErr w:type="spellEnd"/>
      <w:r w:rsidRPr="005909EF">
        <w:rPr>
          <w:rStyle w:val="Enfasicorsivo"/>
          <w:rFonts w:ascii="Arial Nova" w:hAnsi="Arial Nova"/>
          <w:sz w:val="21"/>
          <w:szCs w:val="21"/>
        </w:rPr>
        <w:t xml:space="preserve"> to </w:t>
      </w:r>
      <w:proofErr w:type="spellStart"/>
      <w:r w:rsidRPr="005909EF">
        <w:rPr>
          <w:rStyle w:val="Enfasicorsivo"/>
          <w:rFonts w:ascii="Arial Nova" w:hAnsi="Arial Nova"/>
          <w:sz w:val="21"/>
          <w:szCs w:val="21"/>
        </w:rPr>
        <w:t>Designed</w:t>
      </w:r>
      <w:proofErr w:type="spellEnd"/>
      <w:r w:rsidRPr="005909EF">
        <w:rPr>
          <w:rFonts w:ascii="Arial Nova" w:hAnsi="Arial Nova"/>
          <w:sz w:val="21"/>
          <w:szCs w:val="21"/>
        </w:rPr>
        <w:t xml:space="preserve">, realizzata con </w:t>
      </w:r>
      <w:r w:rsidRPr="005909EF">
        <w:rPr>
          <w:rStyle w:val="whitespace-normal"/>
          <w:rFonts w:ascii="Arial Nova" w:hAnsi="Arial Nova"/>
          <w:sz w:val="21"/>
          <w:szCs w:val="21"/>
        </w:rPr>
        <w:t xml:space="preserve">ETH </w:t>
      </w:r>
      <w:proofErr w:type="spellStart"/>
      <w:r w:rsidRPr="005909EF">
        <w:rPr>
          <w:rStyle w:val="whitespace-normal"/>
          <w:rFonts w:ascii="Arial Nova" w:hAnsi="Arial Nova"/>
          <w:sz w:val="21"/>
          <w:szCs w:val="21"/>
        </w:rPr>
        <w:t>Zürich</w:t>
      </w:r>
      <w:proofErr w:type="spellEnd"/>
      <w:r w:rsidRPr="005909EF">
        <w:rPr>
          <w:rFonts w:ascii="Arial Nova" w:hAnsi="Arial Nova"/>
          <w:sz w:val="21"/>
          <w:szCs w:val="21"/>
        </w:rPr>
        <w:t xml:space="preserve"> e curata dalla professoressa </w:t>
      </w:r>
      <w:r w:rsidRPr="005909EF">
        <w:rPr>
          <w:rStyle w:val="whitespace-normal"/>
          <w:rFonts w:ascii="Arial Nova" w:hAnsi="Arial Nova"/>
          <w:sz w:val="21"/>
          <w:szCs w:val="21"/>
        </w:rPr>
        <w:t>Débora Mesa Molina</w:t>
      </w:r>
      <w:r w:rsidRPr="005909EF">
        <w:rPr>
          <w:rFonts w:ascii="Arial Nova" w:hAnsi="Arial Nova"/>
          <w:sz w:val="21"/>
          <w:szCs w:val="21"/>
        </w:rPr>
        <w:t>: 28 tavoli sperimentali nati dal recupero di materiali dismessi, trasformati in nuovi elementi d’arredo attraverso ricerca architettonica e sperimentazione tecnologica.</w:t>
      </w:r>
    </w:p>
    <w:p w14:paraId="22416231" w14:textId="77777777" w:rsidR="00553697" w:rsidRPr="005909EF" w:rsidRDefault="00553697" w:rsidP="005909EF">
      <w:pPr>
        <w:spacing w:after="0"/>
        <w:ind w:left="426" w:right="481"/>
        <w:rPr>
          <w:rFonts w:ascii="Arial Nova" w:hAnsi="Arial Nova"/>
          <w:sz w:val="21"/>
          <w:szCs w:val="21"/>
        </w:rPr>
      </w:pPr>
    </w:p>
    <w:p w14:paraId="3383ADA3" w14:textId="33A24AD6" w:rsidR="00891AEE" w:rsidRPr="005909EF" w:rsidRDefault="00891AEE" w:rsidP="005909EF">
      <w:pPr>
        <w:spacing w:after="0"/>
        <w:ind w:left="426" w:right="481"/>
        <w:rPr>
          <w:rFonts w:ascii="Arial Nova" w:hAnsi="Arial Nova"/>
          <w:sz w:val="21"/>
          <w:szCs w:val="21"/>
        </w:rPr>
      </w:pPr>
      <w:r w:rsidRPr="005909EF">
        <w:rPr>
          <w:rFonts w:ascii="Arial Nova" w:hAnsi="Arial Nova"/>
          <w:sz w:val="21"/>
          <w:szCs w:val="21"/>
        </w:rPr>
        <w:t xml:space="preserve">Dopo il successo di </w:t>
      </w:r>
      <w:r w:rsidRPr="005909EF">
        <w:rPr>
          <w:rStyle w:val="Enfasigrassetto"/>
          <w:rFonts w:ascii="Arial Nova" w:hAnsi="Arial Nova"/>
          <w:b w:val="0"/>
          <w:bCs w:val="0"/>
          <w:i/>
          <w:iCs/>
          <w:sz w:val="21"/>
          <w:szCs w:val="21"/>
        </w:rPr>
        <w:t>Annie,</w:t>
      </w:r>
      <w:r w:rsidRPr="005909EF">
        <w:rPr>
          <w:rFonts w:ascii="Arial Nova" w:hAnsi="Arial Nova"/>
          <w:sz w:val="21"/>
          <w:szCs w:val="21"/>
        </w:rPr>
        <w:t xml:space="preserve"> l’installazione site-</w:t>
      </w:r>
      <w:proofErr w:type="spellStart"/>
      <w:r w:rsidRPr="005909EF">
        <w:rPr>
          <w:rFonts w:ascii="Arial Nova" w:hAnsi="Arial Nova"/>
          <w:sz w:val="21"/>
          <w:szCs w:val="21"/>
        </w:rPr>
        <w:t>specific</w:t>
      </w:r>
      <w:proofErr w:type="spellEnd"/>
      <w:r w:rsidRPr="005909EF">
        <w:rPr>
          <w:rFonts w:ascii="Arial Nova" w:hAnsi="Arial Nova"/>
          <w:sz w:val="21"/>
          <w:szCs w:val="21"/>
        </w:rPr>
        <w:t xml:space="preserve"> presentata nel 2025, in cui </w:t>
      </w:r>
      <w:proofErr w:type="spellStart"/>
      <w:r w:rsidRPr="005909EF">
        <w:rPr>
          <w:rStyle w:val="whitespace-normal"/>
          <w:rFonts w:ascii="Arial Nova" w:hAnsi="Arial Nova"/>
          <w:sz w:val="21"/>
          <w:szCs w:val="21"/>
        </w:rPr>
        <w:t>caarpa</w:t>
      </w:r>
      <w:proofErr w:type="spellEnd"/>
      <w:r w:rsidRPr="005909EF">
        <w:rPr>
          <w:rStyle w:val="whitespace-normal"/>
          <w:rFonts w:ascii="Arial Nova" w:hAnsi="Arial Nova"/>
          <w:sz w:val="21"/>
          <w:szCs w:val="21"/>
        </w:rPr>
        <w:t xml:space="preserve"> architettura e paesaggio</w:t>
      </w:r>
      <w:r w:rsidRPr="005909EF">
        <w:rPr>
          <w:rFonts w:ascii="Arial Nova" w:hAnsi="Arial Nova"/>
          <w:sz w:val="21"/>
          <w:szCs w:val="21"/>
        </w:rPr>
        <w:t xml:space="preserve"> trasformava Piazza San Lorenzo in un paesaggio sospeso tra natura e memoria, lo studio torna nel 2026 con un nuovo intervento dedicato allo spazio pubblico e alla sua percezione. Per la Genova Design Week 2026 nasce </w:t>
      </w:r>
      <w:proofErr w:type="spellStart"/>
      <w:r w:rsidRPr="005909EF">
        <w:rPr>
          <w:rStyle w:val="Enfasigrassetto"/>
          <w:rFonts w:ascii="Arial Nova" w:hAnsi="Arial Nova"/>
          <w:i/>
          <w:iCs/>
          <w:sz w:val="21"/>
          <w:szCs w:val="21"/>
        </w:rPr>
        <w:t>PuntaSanLorenzo</w:t>
      </w:r>
      <w:proofErr w:type="spellEnd"/>
      <w:r w:rsidRPr="005909EF">
        <w:rPr>
          <w:rFonts w:ascii="Arial Nova" w:hAnsi="Arial Nova"/>
          <w:i/>
          <w:iCs/>
          <w:sz w:val="21"/>
          <w:szCs w:val="21"/>
        </w:rPr>
        <w:t>,</w:t>
      </w:r>
      <w:r w:rsidRPr="005909EF">
        <w:rPr>
          <w:rFonts w:ascii="Arial Nova" w:hAnsi="Arial Nova"/>
          <w:sz w:val="21"/>
          <w:szCs w:val="21"/>
        </w:rPr>
        <w:t xml:space="preserve"> un progetto che reinterpreta la piazza come paesaggio costiero. Un frammento di litorale ligure – popolato da ombrelloni, teli mare e oggetti balneari – viene simbolicamente trasportato nel cuore del centro storico, trasformando uno spazio solenne e di passaggio in un luogo da vivere.</w:t>
      </w:r>
    </w:p>
    <w:p w14:paraId="01CFEA76" w14:textId="01DB10E1" w:rsidR="006B5170" w:rsidRPr="005909EF" w:rsidRDefault="00891AEE" w:rsidP="005909EF">
      <w:pPr>
        <w:pStyle w:val="NormaleWeb"/>
        <w:ind w:left="426" w:right="481"/>
        <w:rPr>
          <w:rFonts w:ascii="Arial Nova" w:hAnsi="Arial Nova"/>
          <w:sz w:val="21"/>
          <w:szCs w:val="21"/>
        </w:rPr>
      </w:pPr>
      <w:r w:rsidRPr="005909EF">
        <w:rPr>
          <w:rFonts w:ascii="Arial Nova" w:hAnsi="Arial Nova"/>
          <w:sz w:val="21"/>
          <w:szCs w:val="21"/>
        </w:rPr>
        <w:lastRenderedPageBreak/>
        <w:t>L’installazione si configura come una provocazione visiva</w:t>
      </w:r>
      <w:r w:rsidR="005C3810" w:rsidRPr="005909EF">
        <w:rPr>
          <w:rFonts w:ascii="Arial Nova" w:hAnsi="Arial Nova"/>
          <w:sz w:val="21"/>
          <w:szCs w:val="21"/>
        </w:rPr>
        <w:t>, uditiva</w:t>
      </w:r>
      <w:r w:rsidRPr="005909EF">
        <w:rPr>
          <w:rFonts w:ascii="Arial Nova" w:hAnsi="Arial Nova"/>
          <w:sz w:val="21"/>
          <w:szCs w:val="21"/>
        </w:rPr>
        <w:t xml:space="preserve"> e spaziale: portare la spiaggia libera, informale e condivisa per eccellenza, nel tessuto urbano storico. </w:t>
      </w:r>
    </w:p>
    <w:p w14:paraId="5DA90B5F" w14:textId="106B948F" w:rsidR="00891AEE" w:rsidRPr="005909EF" w:rsidRDefault="00891AEE" w:rsidP="005909EF">
      <w:pPr>
        <w:pStyle w:val="NormaleWeb"/>
        <w:ind w:left="426" w:right="481"/>
        <w:rPr>
          <w:rFonts w:ascii="Arial Nova" w:hAnsi="Arial Nova"/>
          <w:sz w:val="21"/>
          <w:szCs w:val="21"/>
        </w:rPr>
      </w:pPr>
      <w:r w:rsidRPr="005909EF">
        <w:rPr>
          <w:rFonts w:ascii="Arial Nova" w:hAnsi="Arial Nova"/>
          <w:sz w:val="21"/>
          <w:szCs w:val="21"/>
        </w:rPr>
        <w:t>La superficie non è solo da osservare, ma da abitare: i visitatori sono invitati a sostare, sedersi, interagire, attivando l’opera attraverso il proprio corpo. La piazza si trasforma così in una “spiaggia urbana” viva</w:t>
      </w:r>
      <w:r w:rsidR="005C3810" w:rsidRPr="005909EF">
        <w:rPr>
          <w:rFonts w:ascii="Arial Nova" w:hAnsi="Arial Nova"/>
          <w:sz w:val="21"/>
          <w:szCs w:val="21"/>
        </w:rPr>
        <w:t xml:space="preserve">, attiva </w:t>
      </w:r>
      <w:r w:rsidRPr="005909EF">
        <w:rPr>
          <w:rFonts w:ascii="Arial Nova" w:hAnsi="Arial Nova"/>
          <w:sz w:val="21"/>
          <w:szCs w:val="21"/>
        </w:rPr>
        <w:t>e performativa, generando una coreografia collettiva spontanea e ridefinendo temporaneamente il rapporto tra spazio pubblico, uso e immaginario.</w:t>
      </w:r>
    </w:p>
    <w:p w14:paraId="7B6E55C7" w14:textId="595FDD69" w:rsidR="00DB1DB9" w:rsidRPr="005909EF" w:rsidRDefault="00891AEE" w:rsidP="005909EF">
      <w:pPr>
        <w:spacing w:after="0"/>
        <w:ind w:left="426" w:right="481"/>
        <w:rPr>
          <w:rFonts w:ascii="Arial Nova" w:hAnsi="Arial Nova" w:cs="Arial"/>
          <w:sz w:val="21"/>
          <w:szCs w:val="21"/>
        </w:rPr>
      </w:pPr>
      <w:r w:rsidRPr="005909EF">
        <w:rPr>
          <w:rFonts w:ascii="Arial Nova" w:hAnsi="Arial Nova" w:cs="Arial"/>
          <w:b/>
          <w:bCs/>
          <w:i/>
          <w:iCs/>
          <w:sz w:val="21"/>
          <w:szCs w:val="21"/>
        </w:rPr>
        <w:t>Architettur</w:t>
      </w:r>
      <w:r w:rsidR="005D7888" w:rsidRPr="005909EF">
        <w:rPr>
          <w:rFonts w:ascii="Arial Nova" w:hAnsi="Arial Nova" w:cs="Arial"/>
          <w:b/>
          <w:bCs/>
          <w:i/>
          <w:iCs/>
          <w:sz w:val="21"/>
          <w:szCs w:val="21"/>
        </w:rPr>
        <w:t>e</w:t>
      </w:r>
      <w:r w:rsidRPr="005909EF">
        <w:rPr>
          <w:rFonts w:ascii="Arial Nova" w:hAnsi="Arial Nova" w:cs="Arial"/>
          <w:b/>
          <w:bCs/>
          <w:i/>
          <w:iCs/>
          <w:sz w:val="21"/>
          <w:szCs w:val="21"/>
        </w:rPr>
        <w:t xml:space="preserve"> d’interni in Liguria</w:t>
      </w:r>
      <w:r w:rsidR="00DB1DB9" w:rsidRPr="005909EF">
        <w:rPr>
          <w:rFonts w:ascii="Arial Nova" w:hAnsi="Arial Nova" w:cs="Arial"/>
          <w:sz w:val="21"/>
          <w:szCs w:val="21"/>
        </w:rPr>
        <w:t xml:space="preserve"> è</w:t>
      </w:r>
      <w:r w:rsidRPr="005909EF">
        <w:rPr>
          <w:rFonts w:ascii="Arial Nova" w:hAnsi="Arial Nova" w:cs="Arial"/>
          <w:sz w:val="21"/>
          <w:szCs w:val="21"/>
        </w:rPr>
        <w:t xml:space="preserve"> una mostra in programma </w:t>
      </w:r>
      <w:r w:rsidR="006B5170" w:rsidRPr="005909EF">
        <w:rPr>
          <w:rFonts w:ascii="Arial Nova" w:hAnsi="Arial Nova" w:cs="Arial"/>
          <w:sz w:val="21"/>
          <w:szCs w:val="21"/>
        </w:rPr>
        <w:t>a Palazzo Saluzzo</w:t>
      </w:r>
      <w:r w:rsidRPr="005909EF">
        <w:rPr>
          <w:rFonts w:ascii="Arial Nova" w:hAnsi="Arial Nova" w:cs="Arial"/>
          <w:sz w:val="21"/>
          <w:szCs w:val="21"/>
        </w:rPr>
        <w:t xml:space="preserve"> che coinvolgerà </w:t>
      </w:r>
      <w:r w:rsidRPr="005909EF">
        <w:rPr>
          <w:rFonts w:ascii="Arial Nova" w:hAnsi="Arial Nova" w:cs="Arial"/>
          <w:b/>
          <w:bCs/>
          <w:sz w:val="21"/>
          <w:szCs w:val="21"/>
        </w:rPr>
        <w:t xml:space="preserve">50 studi di architettura autori di progetti di </w:t>
      </w:r>
      <w:proofErr w:type="spellStart"/>
      <w:r w:rsidRPr="005909EF">
        <w:rPr>
          <w:rFonts w:ascii="Arial Nova" w:hAnsi="Arial Nova" w:cs="Arial"/>
          <w:b/>
          <w:bCs/>
          <w:sz w:val="21"/>
          <w:szCs w:val="21"/>
        </w:rPr>
        <w:t>interior</w:t>
      </w:r>
      <w:proofErr w:type="spellEnd"/>
      <w:r w:rsidRPr="005909EF">
        <w:rPr>
          <w:rFonts w:ascii="Arial Nova" w:hAnsi="Arial Nova" w:cs="Arial"/>
          <w:b/>
          <w:bCs/>
          <w:sz w:val="21"/>
          <w:szCs w:val="21"/>
        </w:rPr>
        <w:t xml:space="preserve"> design realizzati sul territorio ligure</w:t>
      </w:r>
      <w:r w:rsidRPr="005909EF">
        <w:rPr>
          <w:rFonts w:ascii="Arial Nova" w:hAnsi="Arial Nova" w:cs="Arial"/>
          <w:sz w:val="21"/>
          <w:szCs w:val="21"/>
        </w:rPr>
        <w:t>. L’esposizione</w:t>
      </w:r>
      <w:r w:rsidR="006B5170" w:rsidRPr="005909EF">
        <w:rPr>
          <w:rFonts w:ascii="Arial Nova" w:hAnsi="Arial Nova" w:cs="Arial"/>
          <w:sz w:val="21"/>
          <w:szCs w:val="21"/>
        </w:rPr>
        <w:t xml:space="preserve"> </w:t>
      </w:r>
      <w:r w:rsidRPr="005909EF">
        <w:rPr>
          <w:rFonts w:ascii="Arial Nova" w:hAnsi="Arial Nova" w:cs="Arial"/>
          <w:sz w:val="21"/>
          <w:szCs w:val="21"/>
        </w:rPr>
        <w:t xml:space="preserve">sarà visitabile per tutta la durata dell’evento e sarà accompagnata da un progetto di allestimento e dalla cura editoriale della pubblicazione a firma Platform. </w:t>
      </w:r>
    </w:p>
    <w:p w14:paraId="2004EC3F" w14:textId="77777777" w:rsidR="00DB1DB9" w:rsidRPr="005909EF" w:rsidRDefault="00DB1DB9" w:rsidP="005909EF">
      <w:pPr>
        <w:spacing w:after="0"/>
        <w:ind w:left="426" w:right="481"/>
        <w:rPr>
          <w:rFonts w:ascii="Arial Nova" w:hAnsi="Arial Nova" w:cs="Arial"/>
          <w:sz w:val="21"/>
          <w:szCs w:val="21"/>
        </w:rPr>
      </w:pPr>
    </w:p>
    <w:p w14:paraId="06DA76BD" w14:textId="52DDBF68" w:rsidR="00DB1DB9" w:rsidRPr="005909EF" w:rsidRDefault="00DB1DB9" w:rsidP="005909EF">
      <w:pPr>
        <w:spacing w:after="0"/>
        <w:ind w:left="426" w:right="481"/>
        <w:rPr>
          <w:rFonts w:ascii="Arial Nova" w:hAnsi="Arial Nova" w:cs="Arial"/>
          <w:sz w:val="21"/>
          <w:szCs w:val="21"/>
        </w:rPr>
      </w:pPr>
      <w:r w:rsidRPr="005909EF">
        <w:rPr>
          <w:rFonts w:ascii="Arial Nova" w:eastAsia="SimSun" w:hAnsi="Arial Nova" w:cs="Arial"/>
          <w:sz w:val="21"/>
          <w:szCs w:val="21"/>
          <w:lang w:eastAsia="it-IT"/>
        </w:rPr>
        <w:t xml:space="preserve">In parallelo alla mostra, Platform organizza il </w:t>
      </w:r>
      <w:r w:rsidRPr="005909EF">
        <w:rPr>
          <w:rFonts w:ascii="Arial Nova" w:eastAsia="SimSun" w:hAnsi="Arial Nova" w:cs="Arial"/>
          <w:b/>
          <w:sz w:val="21"/>
          <w:szCs w:val="21"/>
          <w:lang w:eastAsia="it-IT"/>
        </w:rPr>
        <w:t>Platform Architecture Festival</w:t>
      </w:r>
      <w:r w:rsidRPr="005909EF">
        <w:rPr>
          <w:rFonts w:ascii="Arial Nova" w:eastAsia="SimSun" w:hAnsi="Arial Nova" w:cs="Arial"/>
          <w:sz w:val="21"/>
          <w:szCs w:val="21"/>
          <w:lang w:eastAsia="it-IT"/>
        </w:rPr>
        <w:t xml:space="preserve">, un momento di incontro e confronto tra progettisti. Il festival si terrà il 4 e 5 giugno 2026 presso Palazzo Melograno, in Campetto 2 – nuova sede genovese di Platform e sede di Casa Platform – all’interno del Salone delle Feste. </w:t>
      </w:r>
    </w:p>
    <w:p w14:paraId="0609F719" w14:textId="77777777" w:rsidR="00DB1DB9" w:rsidRPr="005909EF" w:rsidRDefault="00DB1DB9" w:rsidP="005909EF">
      <w:pPr>
        <w:spacing w:after="0"/>
        <w:ind w:left="426"/>
        <w:jc w:val="both"/>
        <w:rPr>
          <w:rFonts w:ascii="Arial Nova" w:eastAsia="SimSun" w:hAnsi="Arial Nova" w:cs="Arial"/>
          <w:sz w:val="21"/>
          <w:szCs w:val="21"/>
          <w:lang w:eastAsia="it-IT"/>
        </w:rPr>
      </w:pPr>
      <w:r w:rsidRPr="005909EF">
        <w:rPr>
          <w:rFonts w:ascii="Arial Nova" w:eastAsia="SimSun" w:hAnsi="Arial Nova" w:cs="Arial"/>
          <w:sz w:val="21"/>
          <w:szCs w:val="21"/>
          <w:lang w:eastAsia="it-IT"/>
        </w:rPr>
        <w:t>Durante le due giornate, tutti i 50 progettisti selezionati saranno invitati a presentare il proprio lavoro attraverso talk e speech, costruendo un palinsesto continuo di contenuti e riflessioni sull’architettura d’interni come strumento di interpretazione del territorio. L’evento è aperto anche agli architetti e al pubblico interessato e rappresenta un’occasione unica di confronto diretto tra professionisti.</w:t>
      </w:r>
    </w:p>
    <w:p w14:paraId="475923AB" w14:textId="77777777" w:rsidR="00DB1DB9" w:rsidRPr="005909EF" w:rsidRDefault="00DB1DB9" w:rsidP="005909EF">
      <w:pPr>
        <w:spacing w:after="0"/>
        <w:ind w:left="426"/>
        <w:jc w:val="both"/>
        <w:rPr>
          <w:rFonts w:ascii="Arial Nova" w:hAnsi="Arial Nova" w:cs="Arial"/>
          <w:b/>
          <w:bCs/>
          <w:sz w:val="21"/>
          <w:szCs w:val="21"/>
        </w:rPr>
      </w:pPr>
      <w:r w:rsidRPr="005909EF">
        <w:rPr>
          <w:rFonts w:ascii="Arial Nova" w:eastAsia="SimSun" w:hAnsi="Arial Nova" w:cs="Arial"/>
          <w:b/>
          <w:bCs/>
          <w:sz w:val="21"/>
          <w:szCs w:val="21"/>
          <w:lang w:eastAsia="it-IT"/>
        </w:rPr>
        <w:t xml:space="preserve">Le giornate sono accreditate presso l’Ordine degli Architetti P.P.C di Genova e prevedono il riconoscimento di </w:t>
      </w:r>
      <w:proofErr w:type="gramStart"/>
      <w:r w:rsidRPr="005909EF">
        <w:rPr>
          <w:rFonts w:ascii="Arial Nova" w:eastAsia="SimSun" w:hAnsi="Arial Nova" w:cs="Arial"/>
          <w:b/>
          <w:bCs/>
          <w:sz w:val="21"/>
          <w:szCs w:val="21"/>
          <w:lang w:eastAsia="it-IT"/>
        </w:rPr>
        <w:t>4</w:t>
      </w:r>
      <w:proofErr w:type="gramEnd"/>
      <w:r w:rsidRPr="005909EF">
        <w:rPr>
          <w:rFonts w:ascii="Arial Nova" w:eastAsia="SimSun" w:hAnsi="Arial Nova" w:cs="Arial"/>
          <w:b/>
          <w:bCs/>
          <w:sz w:val="21"/>
          <w:szCs w:val="21"/>
          <w:lang w:eastAsia="it-IT"/>
        </w:rPr>
        <w:t xml:space="preserve"> crediti formativi professionali per ciascuna giornata.</w:t>
      </w:r>
    </w:p>
    <w:p w14:paraId="08D0E40C" w14:textId="77777777" w:rsidR="00891AEE" w:rsidRPr="005909EF" w:rsidRDefault="00891AEE" w:rsidP="005909EF">
      <w:pPr>
        <w:spacing w:after="0"/>
        <w:ind w:left="426" w:right="481"/>
        <w:rPr>
          <w:rFonts w:ascii="Arial Nova" w:hAnsi="Arial Nova"/>
          <w:sz w:val="21"/>
          <w:szCs w:val="21"/>
        </w:rPr>
      </w:pPr>
    </w:p>
    <w:p w14:paraId="3FEC05F2" w14:textId="77777777" w:rsidR="005909EF" w:rsidRPr="005909EF" w:rsidRDefault="005909EF" w:rsidP="005909EF">
      <w:pPr>
        <w:spacing w:after="0"/>
        <w:ind w:left="426"/>
        <w:jc w:val="both"/>
        <w:rPr>
          <w:rFonts w:ascii="Arial Nova" w:hAnsi="Arial Nova" w:cstheme="minorHAnsi"/>
          <w:b/>
          <w:bCs/>
          <w:sz w:val="21"/>
          <w:szCs w:val="21"/>
          <w:u w:val="single"/>
        </w:rPr>
      </w:pPr>
      <w:r w:rsidRPr="005909EF">
        <w:rPr>
          <w:rFonts w:ascii="Arial Nova" w:hAnsi="Arial Nova" w:cstheme="minorHAnsi"/>
          <w:b/>
          <w:bCs/>
          <w:sz w:val="21"/>
          <w:szCs w:val="21"/>
          <w:u w:val="single"/>
        </w:rPr>
        <w:t>Le altre mostre</w:t>
      </w:r>
    </w:p>
    <w:p w14:paraId="5CACECA7" w14:textId="77777777" w:rsidR="005909EF" w:rsidRPr="005909EF" w:rsidRDefault="005909EF" w:rsidP="005909EF">
      <w:pPr>
        <w:spacing w:after="0"/>
        <w:ind w:left="426"/>
        <w:jc w:val="both"/>
        <w:rPr>
          <w:rFonts w:ascii="Arial Nova" w:hAnsi="Arial Nova" w:cstheme="minorHAnsi"/>
          <w:sz w:val="21"/>
          <w:szCs w:val="21"/>
        </w:rPr>
      </w:pPr>
    </w:p>
    <w:p w14:paraId="70FFB767" w14:textId="77777777" w:rsidR="005909EF" w:rsidRPr="005909EF" w:rsidRDefault="005909EF" w:rsidP="005909EF">
      <w:pPr>
        <w:spacing w:after="0"/>
        <w:ind w:left="426"/>
        <w:jc w:val="both"/>
        <w:rPr>
          <w:rFonts w:ascii="Arial Nova" w:eastAsia="Times New Roman" w:hAnsi="Arial Nova" w:cstheme="minorHAnsi"/>
          <w:color w:val="000000" w:themeColor="text1"/>
          <w:sz w:val="21"/>
          <w:szCs w:val="21"/>
          <w:lang w:eastAsia="it-IT"/>
        </w:rPr>
      </w:pPr>
      <w:r w:rsidRPr="005909EF">
        <w:rPr>
          <w:rFonts w:ascii="Arial Nova" w:hAnsi="Arial Nova" w:cstheme="minorHAnsi"/>
          <w:b/>
          <w:bCs/>
          <w:color w:val="C00000"/>
          <w:sz w:val="21"/>
          <w:szCs w:val="21"/>
        </w:rPr>
        <w:t>L’Equilibrio,</w:t>
      </w:r>
      <w:r w:rsidRPr="005909EF">
        <w:rPr>
          <w:rFonts w:ascii="Arial Nova" w:hAnsi="Arial Nova" w:cstheme="minorHAnsi"/>
          <w:sz w:val="21"/>
          <w:szCs w:val="21"/>
        </w:rPr>
        <w:t xml:space="preserve"> </w:t>
      </w:r>
      <w:r w:rsidRPr="005909EF">
        <w:rPr>
          <w:rFonts w:ascii="Arial Nova" w:eastAsia="Times New Roman" w:hAnsi="Arial Nova" w:cstheme="minorHAnsi"/>
          <w:sz w:val="21"/>
          <w:szCs w:val="21"/>
          <w:lang w:eastAsia="it-IT"/>
        </w:rPr>
        <w:t xml:space="preserve">dialogo silenzioso tra la densità del mondo e la delicatezza dell'esistere. La mostra è a cura di Stefano Mosto e Monica </w:t>
      </w:r>
      <w:r w:rsidRPr="005909EF">
        <w:rPr>
          <w:rFonts w:ascii="Arial Nova" w:eastAsia="Times New Roman" w:hAnsi="Arial Nova" w:cstheme="minorHAnsi"/>
          <w:color w:val="000000" w:themeColor="text1"/>
          <w:sz w:val="21"/>
          <w:szCs w:val="21"/>
          <w:lang w:eastAsia="it-IT"/>
        </w:rPr>
        <w:t xml:space="preserve">Palazzini. </w:t>
      </w:r>
    </w:p>
    <w:p w14:paraId="1D2BEA79" w14:textId="77777777" w:rsidR="005909EF" w:rsidRPr="005909EF" w:rsidRDefault="005909EF" w:rsidP="005909EF">
      <w:pPr>
        <w:spacing w:after="0"/>
        <w:ind w:left="426"/>
        <w:jc w:val="both"/>
        <w:rPr>
          <w:rFonts w:ascii="Arial Nova" w:hAnsi="Arial Nova" w:cstheme="minorHAnsi"/>
          <w:color w:val="000000" w:themeColor="text1"/>
          <w:sz w:val="21"/>
          <w:szCs w:val="21"/>
        </w:rPr>
      </w:pPr>
      <w:r w:rsidRPr="005909EF">
        <w:rPr>
          <w:rFonts w:ascii="Arial Nova" w:eastAsia="Times New Roman" w:hAnsi="Arial Nova" w:cstheme="minorHAnsi"/>
          <w:color w:val="000000" w:themeColor="text1"/>
          <w:sz w:val="21"/>
          <w:szCs w:val="21"/>
          <w:lang w:eastAsia="it-IT"/>
        </w:rPr>
        <w:t>L</w:t>
      </w:r>
      <w:r w:rsidRPr="005909EF">
        <w:rPr>
          <w:rFonts w:ascii="Arial Nova" w:hAnsi="Arial Nova" w:cstheme="minorHAnsi"/>
          <w:color w:val="000000" w:themeColor="text1"/>
          <w:sz w:val="21"/>
          <w:szCs w:val="21"/>
        </w:rPr>
        <w:t>a</w:t>
      </w:r>
      <w:r w:rsidRPr="005909EF">
        <w:rPr>
          <w:rFonts w:ascii="Arial Nova" w:eastAsia="Times New Roman" w:hAnsi="Arial Nova" w:cstheme="minorHAnsi"/>
          <w:color w:val="000000" w:themeColor="text1"/>
          <w:sz w:val="21"/>
          <w:szCs w:val="21"/>
          <w:lang w:eastAsia="it-IT"/>
        </w:rPr>
        <w:t xml:space="preserve"> galleria Rossetti Arte Contemporanea ha scelto quest’anno </w:t>
      </w:r>
      <w:r w:rsidRPr="005909EF">
        <w:rPr>
          <w:rFonts w:ascii="Arial Nova" w:eastAsia="Times New Roman" w:hAnsi="Arial Nova" w:cstheme="minorHAnsi"/>
          <w:b/>
          <w:bCs/>
          <w:color w:val="C00000"/>
          <w:sz w:val="21"/>
          <w:szCs w:val="21"/>
          <w:lang w:eastAsia="it-IT"/>
        </w:rPr>
        <w:t>Dialettica dell’equilibrio</w:t>
      </w:r>
      <w:r w:rsidRPr="005909EF">
        <w:rPr>
          <w:rFonts w:ascii="Arial Nova" w:eastAsia="Times New Roman" w:hAnsi="Arial Nova" w:cstheme="minorHAnsi"/>
          <w:b/>
          <w:bCs/>
          <w:color w:val="000000" w:themeColor="text1"/>
          <w:sz w:val="21"/>
          <w:szCs w:val="21"/>
          <w:lang w:eastAsia="it-IT"/>
        </w:rPr>
        <w:t>,</w:t>
      </w:r>
      <w:r w:rsidRPr="005909EF">
        <w:rPr>
          <w:rFonts w:ascii="Arial Nova" w:eastAsia="Times New Roman" w:hAnsi="Arial Nova" w:cstheme="minorHAnsi"/>
          <w:color w:val="000000" w:themeColor="text1"/>
          <w:sz w:val="21"/>
          <w:szCs w:val="21"/>
          <w:lang w:eastAsia="it-IT"/>
        </w:rPr>
        <w:t xml:space="preserve"> </w:t>
      </w:r>
      <w:r w:rsidRPr="005909EF">
        <w:rPr>
          <w:rFonts w:ascii="Arial Nova" w:hAnsi="Arial Nova" w:cstheme="minorHAnsi"/>
          <w:color w:val="000000" w:themeColor="text1"/>
          <w:sz w:val="21"/>
          <w:szCs w:val="21"/>
        </w:rPr>
        <w:t>una mostra collettiva che mette q</w:t>
      </w:r>
      <w:r w:rsidRPr="005909EF">
        <w:rPr>
          <w:rFonts w:ascii="Arial Nova" w:hAnsi="Arial Nova" w:cstheme="minorHAnsi"/>
          <w:color w:val="000000" w:themeColor="text1"/>
          <w:sz w:val="21"/>
          <w:szCs w:val="21"/>
          <w:shd w:val="clear" w:color="auto" w:fill="FFFFFF"/>
        </w:rPr>
        <w:t>uattro artisti in dialogo per esplorare il concetto di equilibrio, non come statica simmetria, ma come tensione dinamica tra forze opposte: pieno e vuoto, luce e ombra, caos e ordine.</w:t>
      </w:r>
      <w:r w:rsidRPr="005909EF">
        <w:rPr>
          <w:rFonts w:ascii="Arial Nova" w:hAnsi="Arial Nova" w:cstheme="minorHAnsi"/>
          <w:color w:val="000000" w:themeColor="text1"/>
          <w:sz w:val="21"/>
          <w:szCs w:val="21"/>
        </w:rPr>
        <w:t xml:space="preserve"> </w:t>
      </w:r>
    </w:p>
    <w:p w14:paraId="38CEE7C5" w14:textId="77777777" w:rsidR="005909EF" w:rsidRPr="005909EF" w:rsidRDefault="005909EF" w:rsidP="005909EF">
      <w:pPr>
        <w:spacing w:after="0"/>
        <w:ind w:left="426"/>
        <w:jc w:val="both"/>
        <w:rPr>
          <w:rFonts w:ascii="Arial Nova" w:hAnsi="Arial Nova" w:cstheme="minorHAnsi"/>
          <w:color w:val="000000" w:themeColor="text1"/>
          <w:sz w:val="21"/>
          <w:szCs w:val="21"/>
        </w:rPr>
      </w:pPr>
      <w:r w:rsidRPr="005909EF">
        <w:rPr>
          <w:rFonts w:ascii="Arial Nova" w:hAnsi="Arial Nova" w:cstheme="minorHAnsi"/>
          <w:color w:val="000000" w:themeColor="text1"/>
          <w:sz w:val="21"/>
          <w:szCs w:val="21"/>
          <w:shd w:val="clear" w:color="auto" w:fill="FFFFFF"/>
        </w:rPr>
        <w:t xml:space="preserve">Ai Giardini Luzzati sarà </w:t>
      </w:r>
      <w:proofErr w:type="gramStart"/>
      <w:r w:rsidRPr="005909EF">
        <w:rPr>
          <w:rFonts w:ascii="Arial Nova" w:hAnsi="Arial Nova" w:cstheme="minorHAnsi"/>
          <w:color w:val="000000" w:themeColor="text1"/>
          <w:sz w:val="21"/>
          <w:szCs w:val="21"/>
          <w:shd w:val="clear" w:color="auto" w:fill="FFFFFF"/>
        </w:rPr>
        <w:t>allestita</w:t>
      </w:r>
      <w:proofErr w:type="gramEnd"/>
      <w:r w:rsidRPr="005909EF">
        <w:rPr>
          <w:rFonts w:ascii="Arial Nova" w:hAnsi="Arial Nova" w:cstheme="minorHAnsi"/>
          <w:color w:val="000000" w:themeColor="text1"/>
          <w:sz w:val="21"/>
          <w:szCs w:val="21"/>
          <w:shd w:val="clear" w:color="auto" w:fill="FFFFFF"/>
        </w:rPr>
        <w:t xml:space="preserve"> </w:t>
      </w:r>
      <w:r w:rsidRPr="005909EF">
        <w:rPr>
          <w:rFonts w:ascii="Arial Nova" w:hAnsi="Arial Nova" w:cstheme="minorHAnsi"/>
          <w:b/>
          <w:bCs/>
          <w:color w:val="C00000"/>
          <w:sz w:val="21"/>
          <w:szCs w:val="21"/>
          <w:shd w:val="clear" w:color="auto" w:fill="FFFFFF"/>
        </w:rPr>
        <w:t>La sula in bambù</w:t>
      </w:r>
      <w:r w:rsidRPr="005909EF">
        <w:rPr>
          <w:rFonts w:ascii="Arial Nova" w:hAnsi="Arial Nova" w:cstheme="minorHAnsi"/>
          <w:color w:val="000000" w:themeColor="text1"/>
          <w:sz w:val="21"/>
          <w:szCs w:val="21"/>
          <w:shd w:val="clear" w:color="auto" w:fill="FFFFFF"/>
        </w:rPr>
        <w:t xml:space="preserve">, </w:t>
      </w:r>
      <w:r w:rsidRPr="005909EF">
        <w:rPr>
          <w:rFonts w:ascii="Arial Nova" w:eastAsia="Times New Roman" w:hAnsi="Arial Nova" w:cstheme="minorHAnsi"/>
          <w:color w:val="000000" w:themeColor="text1"/>
          <w:sz w:val="21"/>
          <w:szCs w:val="21"/>
          <w:lang w:eastAsia="it-IT"/>
        </w:rPr>
        <w:t>opera firmata dall’artista Giovanni Zuffi, affiancato da Valentina Dal Bò</w:t>
      </w:r>
      <w:r w:rsidRPr="005909EF">
        <w:rPr>
          <w:rFonts w:ascii="Arial Nova" w:hAnsi="Arial Nova" w:cstheme="minorHAnsi"/>
          <w:color w:val="000000" w:themeColor="text1"/>
          <w:sz w:val="21"/>
          <w:szCs w:val="21"/>
        </w:rPr>
        <w:t xml:space="preserve">, </w:t>
      </w:r>
      <w:r w:rsidRPr="005909EF">
        <w:rPr>
          <w:rFonts w:ascii="Arial Nova" w:eastAsia="Times New Roman" w:hAnsi="Arial Nova" w:cstheme="minorHAnsi"/>
          <w:color w:val="000000" w:themeColor="text1"/>
          <w:sz w:val="21"/>
          <w:szCs w:val="21"/>
          <w:lang w:eastAsia="it-IT"/>
        </w:rPr>
        <w:t>che predilige materiali naturali, poveri, riciclati o riciclabili o destinati allo scarto nel delicato equilibrio con la natura</w:t>
      </w:r>
      <w:r w:rsidRPr="005909EF">
        <w:rPr>
          <w:rFonts w:ascii="Arial Nova" w:hAnsi="Arial Nova" w:cstheme="minorHAnsi"/>
          <w:color w:val="000000" w:themeColor="text1"/>
          <w:sz w:val="21"/>
          <w:szCs w:val="21"/>
        </w:rPr>
        <w:t xml:space="preserve">. </w:t>
      </w:r>
    </w:p>
    <w:p w14:paraId="749E32CD" w14:textId="77777777" w:rsidR="005909EF" w:rsidRPr="005909EF" w:rsidRDefault="005909EF" w:rsidP="005909EF">
      <w:pPr>
        <w:spacing w:after="0"/>
        <w:ind w:left="426"/>
        <w:jc w:val="both"/>
        <w:rPr>
          <w:rFonts w:ascii="Arial Nova" w:eastAsia="Times New Roman" w:hAnsi="Arial Nova" w:cstheme="minorHAnsi"/>
          <w:sz w:val="21"/>
          <w:szCs w:val="21"/>
          <w:lang w:eastAsia="it-IT"/>
        </w:rPr>
      </w:pPr>
      <w:r w:rsidRPr="005909EF">
        <w:rPr>
          <w:rFonts w:ascii="Arial Nova" w:hAnsi="Arial Nova" w:cstheme="minorHAnsi"/>
          <w:color w:val="000000" w:themeColor="text1"/>
          <w:sz w:val="21"/>
          <w:szCs w:val="21"/>
        </w:rPr>
        <w:t xml:space="preserve">Presso </w:t>
      </w:r>
      <w:proofErr w:type="spellStart"/>
      <w:r w:rsidRPr="005909EF">
        <w:rPr>
          <w:rFonts w:ascii="Arial Nova" w:hAnsi="Arial Nova" w:cstheme="minorHAnsi"/>
          <w:color w:val="000000" w:themeColor="text1"/>
          <w:sz w:val="21"/>
          <w:szCs w:val="21"/>
        </w:rPr>
        <w:t>Artroom</w:t>
      </w:r>
      <w:proofErr w:type="spellEnd"/>
      <w:r w:rsidRPr="005909EF">
        <w:rPr>
          <w:rFonts w:ascii="Arial Nova" w:hAnsi="Arial Nova" w:cstheme="minorHAnsi"/>
          <w:color w:val="000000" w:themeColor="text1"/>
          <w:sz w:val="21"/>
          <w:szCs w:val="21"/>
        </w:rPr>
        <w:t xml:space="preserve">, in piazza Ferretto 2, in programma </w:t>
      </w:r>
      <w:r w:rsidRPr="005909EF">
        <w:rPr>
          <w:rFonts w:ascii="Arial Nova" w:hAnsi="Arial Nova" w:cstheme="minorHAnsi"/>
          <w:b/>
          <w:bCs/>
          <w:color w:val="C00000"/>
          <w:sz w:val="21"/>
          <w:szCs w:val="21"/>
        </w:rPr>
        <w:t xml:space="preserve">Design In </w:t>
      </w:r>
      <w:proofErr w:type="spellStart"/>
      <w:r w:rsidRPr="005909EF">
        <w:rPr>
          <w:rFonts w:ascii="Arial Nova" w:hAnsi="Arial Nova" w:cstheme="minorHAnsi"/>
          <w:b/>
          <w:bCs/>
          <w:color w:val="C00000"/>
          <w:sz w:val="21"/>
          <w:szCs w:val="21"/>
        </w:rPr>
        <w:t>Artroom</w:t>
      </w:r>
      <w:proofErr w:type="spellEnd"/>
      <w:r w:rsidRPr="005909EF">
        <w:rPr>
          <w:rFonts w:ascii="Arial Nova" w:hAnsi="Arial Nova" w:cstheme="minorHAnsi"/>
          <w:color w:val="000000" w:themeColor="text1"/>
          <w:sz w:val="21"/>
          <w:szCs w:val="21"/>
        </w:rPr>
        <w:t xml:space="preserve">, </w:t>
      </w:r>
      <w:r w:rsidRPr="005909EF">
        <w:rPr>
          <w:rFonts w:ascii="Arial Nova" w:eastAsia="Times New Roman" w:hAnsi="Arial Nova" w:cstheme="minorHAnsi"/>
          <w:color w:val="000000" w:themeColor="text1"/>
          <w:sz w:val="21"/>
          <w:szCs w:val="21"/>
          <w:lang w:eastAsia="it-IT"/>
        </w:rPr>
        <w:t xml:space="preserve">una ricerca </w:t>
      </w:r>
      <w:r w:rsidRPr="005909EF">
        <w:rPr>
          <w:rFonts w:ascii="Arial Nova" w:eastAsia="Times New Roman" w:hAnsi="Arial Nova" w:cstheme="minorHAnsi"/>
          <w:sz w:val="21"/>
          <w:szCs w:val="21"/>
          <w:lang w:eastAsia="it-IT"/>
        </w:rPr>
        <w:t xml:space="preserve">verso l'equilibrio bi e tridimensionale all'interno di mondi diversi ma complementari mentre in via San Donato 39 r </w:t>
      </w:r>
      <w:proofErr w:type="spellStart"/>
      <w:r w:rsidRPr="005909EF">
        <w:rPr>
          <w:rFonts w:ascii="Arial Nova" w:eastAsia="Times New Roman" w:hAnsi="Arial Nova" w:cstheme="minorHAnsi"/>
          <w:b/>
          <w:bCs/>
          <w:color w:val="C00000"/>
          <w:sz w:val="21"/>
          <w:szCs w:val="21"/>
          <w:lang w:eastAsia="it-IT"/>
        </w:rPr>
        <w:t>Inequilibrio</w:t>
      </w:r>
      <w:proofErr w:type="spellEnd"/>
      <w:r w:rsidRPr="005909EF">
        <w:rPr>
          <w:rFonts w:ascii="Arial Nova" w:eastAsia="Times New Roman" w:hAnsi="Arial Nova" w:cstheme="minorHAnsi"/>
          <w:b/>
          <w:bCs/>
          <w:color w:val="C00000"/>
          <w:sz w:val="21"/>
          <w:szCs w:val="21"/>
          <w:lang w:eastAsia="it-IT"/>
        </w:rPr>
        <w:t xml:space="preserve"> </w:t>
      </w:r>
      <w:r w:rsidRPr="005909EF">
        <w:rPr>
          <w:rFonts w:ascii="Arial Nova" w:eastAsia="Times New Roman" w:hAnsi="Arial Nova" w:cstheme="minorHAnsi"/>
          <w:sz w:val="21"/>
          <w:szCs w:val="21"/>
          <w:lang w:eastAsia="it-IT"/>
        </w:rPr>
        <w:t xml:space="preserve">espone sculture in equilibrio tra legno, cemento e gravità, serie di opere realizzate a mano da Davide Masi, nata dall’incontro tra legni recuperati dal mare, cemento e lichene stabilizzato. </w:t>
      </w:r>
    </w:p>
    <w:p w14:paraId="740FD230" w14:textId="77777777" w:rsidR="005909EF" w:rsidRPr="005909EF" w:rsidRDefault="005909EF" w:rsidP="005909EF">
      <w:pPr>
        <w:spacing w:after="0"/>
        <w:ind w:left="426"/>
        <w:jc w:val="both"/>
        <w:rPr>
          <w:rFonts w:ascii="Arial Nova" w:eastAsia="Times New Roman" w:hAnsi="Arial Nova" w:cstheme="minorHAnsi"/>
          <w:color w:val="000000" w:themeColor="text1"/>
          <w:sz w:val="21"/>
          <w:szCs w:val="21"/>
          <w:lang w:eastAsia="it-IT"/>
        </w:rPr>
      </w:pPr>
      <w:r w:rsidRPr="005909EF">
        <w:rPr>
          <w:rFonts w:ascii="Arial Nova" w:eastAsia="Times New Roman" w:hAnsi="Arial Nova" w:cstheme="minorHAnsi"/>
          <w:sz w:val="21"/>
          <w:szCs w:val="21"/>
          <w:lang w:eastAsia="it-IT"/>
        </w:rPr>
        <w:t xml:space="preserve">Spostandoci in </w:t>
      </w:r>
      <w:r w:rsidRPr="005909EF">
        <w:rPr>
          <w:rFonts w:ascii="Arial Nova" w:eastAsia="Times New Roman" w:hAnsi="Arial Nova" w:cstheme="minorHAnsi"/>
          <w:color w:val="000000" w:themeColor="text1"/>
          <w:sz w:val="21"/>
          <w:szCs w:val="21"/>
          <w:lang w:eastAsia="it-IT"/>
        </w:rPr>
        <w:t xml:space="preserve">via dei Giustiniani 37 r ecco </w:t>
      </w:r>
      <w:proofErr w:type="spellStart"/>
      <w:r w:rsidRPr="005909EF">
        <w:rPr>
          <w:rFonts w:ascii="Arial Nova" w:eastAsia="Times New Roman" w:hAnsi="Arial Nova" w:cstheme="minorHAnsi"/>
          <w:b/>
          <w:bCs/>
          <w:color w:val="C00000"/>
          <w:sz w:val="21"/>
          <w:szCs w:val="21"/>
          <w:lang w:eastAsia="it-IT"/>
        </w:rPr>
        <w:t>Taolegno</w:t>
      </w:r>
      <w:proofErr w:type="spellEnd"/>
      <w:r w:rsidRPr="005909EF">
        <w:rPr>
          <w:rFonts w:ascii="Arial Nova" w:eastAsia="Times New Roman" w:hAnsi="Arial Nova" w:cstheme="minorHAnsi"/>
          <w:color w:val="000000" w:themeColor="text1"/>
          <w:sz w:val="21"/>
          <w:szCs w:val="21"/>
          <w:lang w:eastAsia="it-IT"/>
        </w:rPr>
        <w:t xml:space="preserve"> e </w:t>
      </w:r>
      <w:r w:rsidRPr="005909EF">
        <w:rPr>
          <w:rFonts w:ascii="Arial Nova" w:eastAsia="Times New Roman" w:hAnsi="Arial Nova" w:cstheme="minorHAnsi"/>
          <w:b/>
          <w:bCs/>
          <w:color w:val="C00000"/>
          <w:sz w:val="21"/>
          <w:szCs w:val="21"/>
          <w:lang w:eastAsia="it-IT"/>
        </w:rPr>
        <w:t>Incanti Armonici</w:t>
      </w:r>
      <w:r w:rsidRPr="005909EF">
        <w:rPr>
          <w:rFonts w:ascii="Arial Nova" w:eastAsia="Times New Roman" w:hAnsi="Arial Nova" w:cstheme="minorHAnsi"/>
          <w:color w:val="C00000"/>
          <w:sz w:val="21"/>
          <w:szCs w:val="21"/>
          <w:lang w:eastAsia="it-IT"/>
        </w:rPr>
        <w:t xml:space="preserve">, </w:t>
      </w:r>
      <w:r w:rsidRPr="005909EF">
        <w:rPr>
          <w:rFonts w:ascii="Arial Nova" w:eastAsia="Times New Roman" w:hAnsi="Arial Nova" w:cstheme="minorHAnsi"/>
          <w:color w:val="000000" w:themeColor="text1"/>
          <w:sz w:val="21"/>
          <w:szCs w:val="21"/>
          <w:lang w:eastAsia="it-IT"/>
        </w:rPr>
        <w:t xml:space="preserve">esposizioni che affiancano due designer, il genovese Fabio Ficicchia e la pittrice varesina Franca D'Alfonso. </w:t>
      </w:r>
    </w:p>
    <w:p w14:paraId="1DFF750C" w14:textId="77777777" w:rsidR="005909EF" w:rsidRPr="005909EF" w:rsidRDefault="005909EF" w:rsidP="005909EF">
      <w:pPr>
        <w:spacing w:after="0"/>
        <w:ind w:left="426"/>
        <w:jc w:val="both"/>
        <w:rPr>
          <w:rFonts w:ascii="Arial Nova" w:eastAsia="Times New Roman" w:hAnsi="Arial Nova" w:cstheme="minorHAnsi"/>
          <w:color w:val="000000" w:themeColor="text1"/>
          <w:sz w:val="21"/>
          <w:szCs w:val="21"/>
          <w:lang w:eastAsia="it-IT"/>
        </w:rPr>
      </w:pPr>
      <w:r w:rsidRPr="005909EF">
        <w:rPr>
          <w:rFonts w:ascii="Arial Nova" w:eastAsia="Times New Roman" w:hAnsi="Arial Nova" w:cstheme="minorHAnsi"/>
          <w:color w:val="000000" w:themeColor="text1"/>
          <w:sz w:val="21"/>
          <w:szCs w:val="21"/>
          <w:lang w:eastAsia="it-IT"/>
        </w:rPr>
        <w:t xml:space="preserve">In via Canneto Il Lungo 57 r ecco </w:t>
      </w:r>
      <w:r w:rsidRPr="005909EF">
        <w:rPr>
          <w:rFonts w:ascii="Arial Nova" w:eastAsia="Times New Roman" w:hAnsi="Arial Nova" w:cstheme="minorHAnsi"/>
          <w:b/>
          <w:bCs/>
          <w:color w:val="C00000"/>
          <w:sz w:val="21"/>
          <w:szCs w:val="21"/>
          <w:lang w:eastAsia="it-IT"/>
        </w:rPr>
        <w:t>Emporio, porto di mare</w:t>
      </w:r>
      <w:r w:rsidRPr="005909EF">
        <w:rPr>
          <w:rFonts w:ascii="Arial Nova" w:eastAsia="Times New Roman" w:hAnsi="Arial Nova" w:cstheme="minorHAnsi"/>
          <w:b/>
          <w:bCs/>
          <w:color w:val="000000" w:themeColor="text1"/>
          <w:sz w:val="21"/>
          <w:szCs w:val="21"/>
          <w:lang w:eastAsia="it-IT"/>
        </w:rPr>
        <w:t xml:space="preserve">. </w:t>
      </w:r>
      <w:r w:rsidRPr="005909EF">
        <w:rPr>
          <w:rFonts w:ascii="Arial Nova" w:eastAsia="Times New Roman" w:hAnsi="Arial Nova" w:cstheme="minorHAnsi"/>
          <w:color w:val="000000" w:themeColor="text1"/>
          <w:sz w:val="21"/>
          <w:szCs w:val="21"/>
          <w:lang w:eastAsia="it-IT"/>
        </w:rPr>
        <w:t xml:space="preserve">una comunità in cui ogni persona ha un valore, in cui le competenze e i desideri di ognuno trovano spazio nel "fare insieme" per realizzare solidarietà attiva e concreta. </w:t>
      </w:r>
    </w:p>
    <w:p w14:paraId="6C3A1FB4" w14:textId="77777777" w:rsidR="005909EF" w:rsidRPr="005909EF" w:rsidRDefault="005909EF" w:rsidP="005909EF">
      <w:pPr>
        <w:spacing w:after="0"/>
        <w:ind w:left="426"/>
        <w:jc w:val="both"/>
        <w:rPr>
          <w:rFonts w:ascii="Arial Nova" w:hAnsi="Arial Nova" w:cstheme="minorHAnsi"/>
          <w:color w:val="000000" w:themeColor="text1"/>
          <w:sz w:val="21"/>
          <w:szCs w:val="21"/>
        </w:rPr>
      </w:pPr>
      <w:r w:rsidRPr="005909EF">
        <w:rPr>
          <w:rFonts w:ascii="Arial Nova" w:eastAsia="Times New Roman" w:hAnsi="Arial Nova" w:cstheme="minorHAnsi"/>
          <w:color w:val="000000" w:themeColor="text1"/>
          <w:sz w:val="21"/>
          <w:szCs w:val="21"/>
          <w:lang w:eastAsia="it-IT"/>
        </w:rPr>
        <w:t xml:space="preserve">Si segnala anche </w:t>
      </w:r>
      <w:r w:rsidRPr="005909EF">
        <w:rPr>
          <w:rFonts w:ascii="Arial Nova" w:eastAsia="Times New Roman" w:hAnsi="Arial Nova" w:cstheme="minorHAnsi"/>
          <w:b/>
          <w:bCs/>
          <w:color w:val="C00000"/>
          <w:sz w:val="21"/>
          <w:szCs w:val="21"/>
          <w:lang w:eastAsia="it-IT"/>
        </w:rPr>
        <w:t>Silenzio</w:t>
      </w:r>
      <w:r w:rsidRPr="005909EF">
        <w:rPr>
          <w:rFonts w:ascii="Arial Nova" w:eastAsia="Times New Roman" w:hAnsi="Arial Nova" w:cstheme="minorHAnsi"/>
          <w:color w:val="000000" w:themeColor="text1"/>
          <w:sz w:val="21"/>
          <w:szCs w:val="21"/>
          <w:lang w:eastAsia="it-IT"/>
        </w:rPr>
        <w:t xml:space="preserve"> nella Casa Galleria Il Vicolo, mostra personale di 108, figura di riferimento internazionale nella pittura e nell'arte urbana contemporanea mentre in vico delle Virtù si respira un’atmosfera orientale con </w:t>
      </w:r>
      <w:r w:rsidRPr="005909EF">
        <w:rPr>
          <w:rFonts w:ascii="Arial Nova" w:hAnsi="Arial Nova" w:cstheme="minorHAnsi"/>
          <w:b/>
          <w:bCs/>
          <w:color w:val="C00000"/>
          <w:sz w:val="21"/>
          <w:szCs w:val="21"/>
        </w:rPr>
        <w:t>Elogio dell’ombra</w:t>
      </w:r>
      <w:r w:rsidRPr="005909EF">
        <w:rPr>
          <w:rFonts w:ascii="Arial Nova" w:hAnsi="Arial Nova" w:cstheme="minorHAnsi"/>
          <w:color w:val="C00000"/>
          <w:sz w:val="21"/>
          <w:szCs w:val="21"/>
        </w:rPr>
        <w:t xml:space="preserve"> </w:t>
      </w:r>
      <w:r w:rsidRPr="005909EF">
        <w:rPr>
          <w:rFonts w:ascii="Arial Nova" w:hAnsi="Arial Nova" w:cstheme="minorHAnsi"/>
          <w:color w:val="000000" w:themeColor="text1"/>
          <w:sz w:val="21"/>
          <w:szCs w:val="21"/>
        </w:rPr>
        <w:t xml:space="preserve">mostra dell'artista giapponese </w:t>
      </w:r>
      <w:proofErr w:type="spellStart"/>
      <w:r w:rsidRPr="005909EF">
        <w:rPr>
          <w:rFonts w:ascii="Arial Nova" w:hAnsi="Arial Nova" w:cstheme="minorHAnsi"/>
          <w:color w:val="000000" w:themeColor="text1"/>
          <w:sz w:val="21"/>
          <w:szCs w:val="21"/>
        </w:rPr>
        <w:t>Fukushi</w:t>
      </w:r>
      <w:proofErr w:type="spellEnd"/>
      <w:r w:rsidRPr="005909EF">
        <w:rPr>
          <w:rFonts w:ascii="Arial Nova" w:hAnsi="Arial Nova" w:cstheme="minorHAnsi"/>
          <w:color w:val="000000" w:themeColor="text1"/>
          <w:sz w:val="21"/>
          <w:szCs w:val="21"/>
        </w:rPr>
        <w:t xml:space="preserve"> Ito, a cura di Virginia Monteverde. </w:t>
      </w:r>
    </w:p>
    <w:p w14:paraId="0CDF2E23" w14:textId="77777777" w:rsidR="005909EF" w:rsidRPr="005909EF" w:rsidRDefault="005909EF" w:rsidP="005909EF">
      <w:pPr>
        <w:spacing w:after="0"/>
        <w:ind w:left="426"/>
        <w:jc w:val="both"/>
        <w:rPr>
          <w:rFonts w:ascii="Arial Nova" w:hAnsi="Arial Nova" w:cstheme="minorHAnsi"/>
          <w:color w:val="000000" w:themeColor="text1"/>
          <w:sz w:val="21"/>
          <w:szCs w:val="21"/>
        </w:rPr>
      </w:pPr>
      <w:r w:rsidRPr="005909EF">
        <w:rPr>
          <w:rFonts w:ascii="Arial Nova" w:hAnsi="Arial Nova" w:cstheme="minorHAnsi"/>
          <w:color w:val="000000" w:themeColor="text1"/>
          <w:sz w:val="21"/>
          <w:szCs w:val="21"/>
        </w:rPr>
        <w:t xml:space="preserve">Altre esposizioni previste sono </w:t>
      </w:r>
      <w:r w:rsidRPr="005909EF">
        <w:rPr>
          <w:rFonts w:ascii="Arial Nova" w:hAnsi="Arial Nova" w:cstheme="minorHAnsi"/>
          <w:b/>
          <w:bCs/>
          <w:color w:val="C00000"/>
          <w:sz w:val="21"/>
          <w:szCs w:val="21"/>
        </w:rPr>
        <w:t xml:space="preserve">Fragile. In equilibrio sottile </w:t>
      </w:r>
      <w:r w:rsidRPr="005909EF">
        <w:rPr>
          <w:rFonts w:ascii="Arial Nova" w:hAnsi="Arial Nova" w:cstheme="minorHAnsi"/>
          <w:color w:val="000000" w:themeColor="text1"/>
          <w:sz w:val="21"/>
          <w:szCs w:val="21"/>
        </w:rPr>
        <w:t>di Cinzia Ratto</w:t>
      </w:r>
      <w:r w:rsidRPr="005909EF">
        <w:rPr>
          <w:rFonts w:ascii="Arial Nova" w:hAnsi="Arial Nova" w:cstheme="minorHAnsi"/>
          <w:b/>
          <w:bCs/>
          <w:color w:val="000000" w:themeColor="text1"/>
          <w:sz w:val="21"/>
          <w:szCs w:val="21"/>
        </w:rPr>
        <w:t xml:space="preserve">, </w:t>
      </w:r>
      <w:r w:rsidRPr="005909EF">
        <w:rPr>
          <w:rFonts w:ascii="Arial Nova" w:hAnsi="Arial Nova" w:cstheme="minorHAnsi"/>
          <w:b/>
          <w:bCs/>
          <w:color w:val="C00000"/>
          <w:sz w:val="21"/>
          <w:szCs w:val="21"/>
        </w:rPr>
        <w:t xml:space="preserve">Natura Vivente </w:t>
      </w:r>
      <w:r w:rsidRPr="005909EF">
        <w:rPr>
          <w:rFonts w:ascii="Arial Nova" w:hAnsi="Arial Nova" w:cstheme="minorHAnsi"/>
          <w:color w:val="000000" w:themeColor="text1"/>
          <w:sz w:val="21"/>
          <w:szCs w:val="21"/>
        </w:rPr>
        <w:t xml:space="preserve">con opere di Edoardo Iosimi e </w:t>
      </w:r>
      <w:r w:rsidRPr="005909EF">
        <w:rPr>
          <w:rFonts w:ascii="Arial Nova" w:hAnsi="Arial Nova" w:cstheme="minorHAnsi"/>
          <w:b/>
          <w:bCs/>
          <w:color w:val="C00000"/>
          <w:sz w:val="21"/>
          <w:szCs w:val="21"/>
        </w:rPr>
        <w:t xml:space="preserve">La </w:t>
      </w:r>
      <w:proofErr w:type="spellStart"/>
      <w:r w:rsidRPr="005909EF">
        <w:rPr>
          <w:rFonts w:ascii="Arial Nova" w:hAnsi="Arial Nova" w:cstheme="minorHAnsi"/>
          <w:b/>
          <w:bCs/>
          <w:color w:val="C00000"/>
          <w:sz w:val="21"/>
          <w:szCs w:val="21"/>
        </w:rPr>
        <w:t>cultra</w:t>
      </w:r>
      <w:proofErr w:type="spellEnd"/>
      <w:r w:rsidRPr="005909EF">
        <w:rPr>
          <w:rFonts w:ascii="Arial Nova" w:hAnsi="Arial Nova" w:cstheme="minorHAnsi"/>
          <w:b/>
          <w:bCs/>
          <w:color w:val="C00000"/>
          <w:sz w:val="21"/>
          <w:szCs w:val="21"/>
        </w:rPr>
        <w:t xml:space="preserve"> della materia,</w:t>
      </w:r>
      <w:r w:rsidRPr="005909EF">
        <w:rPr>
          <w:rFonts w:ascii="Arial Nova" w:hAnsi="Arial Nova" w:cstheme="minorHAnsi"/>
          <w:color w:val="C00000"/>
          <w:sz w:val="21"/>
          <w:szCs w:val="21"/>
        </w:rPr>
        <w:t xml:space="preserve"> </w:t>
      </w:r>
      <w:r w:rsidRPr="005909EF">
        <w:rPr>
          <w:rFonts w:ascii="Arial Nova" w:hAnsi="Arial Nova" w:cstheme="minorHAnsi"/>
          <w:color w:val="000000" w:themeColor="text1"/>
          <w:sz w:val="21"/>
          <w:szCs w:val="21"/>
        </w:rPr>
        <w:t xml:space="preserve">un percorso dedicato a materiali innovativi e soluzioni sostenibili per architettura, </w:t>
      </w:r>
      <w:proofErr w:type="spellStart"/>
      <w:r w:rsidRPr="005909EF">
        <w:rPr>
          <w:rFonts w:ascii="Arial Nova" w:hAnsi="Arial Nova" w:cstheme="minorHAnsi"/>
          <w:color w:val="000000" w:themeColor="text1"/>
          <w:sz w:val="21"/>
          <w:szCs w:val="21"/>
        </w:rPr>
        <w:t>interior</w:t>
      </w:r>
      <w:proofErr w:type="spellEnd"/>
      <w:r w:rsidRPr="005909EF">
        <w:rPr>
          <w:rFonts w:ascii="Arial Nova" w:hAnsi="Arial Nova" w:cstheme="minorHAnsi"/>
          <w:color w:val="000000" w:themeColor="text1"/>
          <w:sz w:val="21"/>
          <w:szCs w:val="21"/>
        </w:rPr>
        <w:t xml:space="preserve"> ed </w:t>
      </w:r>
      <w:proofErr w:type="spellStart"/>
      <w:r w:rsidRPr="005909EF">
        <w:rPr>
          <w:rFonts w:ascii="Arial Nova" w:hAnsi="Arial Nova" w:cstheme="minorHAnsi"/>
          <w:color w:val="000000" w:themeColor="text1"/>
          <w:sz w:val="21"/>
          <w:szCs w:val="21"/>
        </w:rPr>
        <w:t>exterior</w:t>
      </w:r>
      <w:proofErr w:type="spellEnd"/>
      <w:r w:rsidRPr="005909EF">
        <w:rPr>
          <w:rFonts w:ascii="Arial Nova" w:hAnsi="Arial Nova" w:cstheme="minorHAnsi"/>
          <w:color w:val="000000" w:themeColor="text1"/>
          <w:sz w:val="21"/>
          <w:szCs w:val="21"/>
        </w:rPr>
        <w:t xml:space="preserve"> design. </w:t>
      </w:r>
    </w:p>
    <w:p w14:paraId="68F99DD9" w14:textId="77777777" w:rsidR="005909EF" w:rsidRPr="005909EF" w:rsidRDefault="005909EF" w:rsidP="005909EF">
      <w:pPr>
        <w:spacing w:after="0"/>
        <w:ind w:left="426"/>
        <w:jc w:val="both"/>
        <w:rPr>
          <w:rFonts w:ascii="Arial Nova" w:hAnsi="Arial Nova" w:cstheme="minorHAnsi"/>
          <w:sz w:val="21"/>
          <w:szCs w:val="21"/>
        </w:rPr>
      </w:pPr>
      <w:r w:rsidRPr="005909EF">
        <w:rPr>
          <w:rFonts w:ascii="Arial Nova" w:hAnsi="Arial Nova" w:cstheme="minorHAnsi"/>
          <w:color w:val="000000" w:themeColor="text1"/>
          <w:sz w:val="21"/>
          <w:szCs w:val="21"/>
        </w:rPr>
        <w:t xml:space="preserve">Chiudono il ciclo </w:t>
      </w:r>
      <w:proofErr w:type="gramStart"/>
      <w:r w:rsidRPr="005909EF">
        <w:rPr>
          <w:rFonts w:ascii="Arial Nova" w:hAnsi="Arial Nova" w:cstheme="minorHAnsi"/>
          <w:color w:val="000000" w:themeColor="text1"/>
          <w:sz w:val="21"/>
          <w:szCs w:val="21"/>
        </w:rPr>
        <w:t>espositivo</w:t>
      </w:r>
      <w:proofErr w:type="gramEnd"/>
      <w:r w:rsidRPr="005909EF">
        <w:rPr>
          <w:rFonts w:ascii="Arial Nova" w:hAnsi="Arial Nova" w:cstheme="minorHAnsi"/>
          <w:color w:val="000000" w:themeColor="text1"/>
          <w:sz w:val="21"/>
          <w:szCs w:val="21"/>
        </w:rPr>
        <w:t xml:space="preserve"> </w:t>
      </w:r>
      <w:r w:rsidRPr="005909EF">
        <w:rPr>
          <w:rFonts w:ascii="Arial Nova" w:hAnsi="Arial Nova" w:cstheme="minorHAnsi"/>
          <w:b/>
          <w:bCs/>
          <w:color w:val="C00000"/>
          <w:sz w:val="21"/>
          <w:szCs w:val="21"/>
        </w:rPr>
        <w:t xml:space="preserve">L’estetica dell’abitare, </w:t>
      </w:r>
      <w:r w:rsidRPr="005909EF">
        <w:rPr>
          <w:rFonts w:ascii="Arial Nova" w:hAnsi="Arial Nova" w:cstheme="minorHAnsi"/>
          <w:color w:val="000000" w:themeColor="text1"/>
          <w:sz w:val="21"/>
          <w:szCs w:val="21"/>
        </w:rPr>
        <w:t>percorsi tra opere d'arte e arredo, arte contemporanea, design, materia e sperimentazione</w:t>
      </w:r>
      <w:r w:rsidRPr="005909EF">
        <w:rPr>
          <w:rFonts w:ascii="Arial Nova" w:hAnsi="Arial Nova" w:cstheme="minorHAnsi"/>
          <w:sz w:val="21"/>
          <w:szCs w:val="21"/>
        </w:rPr>
        <w:t xml:space="preserve"> a Palazzo Stella, e </w:t>
      </w:r>
      <w:r w:rsidRPr="005909EF">
        <w:rPr>
          <w:rFonts w:ascii="Arial Nova" w:hAnsi="Arial Nova" w:cstheme="minorHAnsi"/>
          <w:b/>
          <w:bCs/>
          <w:color w:val="C00000"/>
          <w:sz w:val="21"/>
          <w:szCs w:val="21"/>
        </w:rPr>
        <w:t>Architettura delle emozioni</w:t>
      </w:r>
      <w:r w:rsidRPr="005909EF">
        <w:rPr>
          <w:rFonts w:ascii="Arial Nova" w:hAnsi="Arial Nova" w:cstheme="minorHAnsi"/>
          <w:sz w:val="21"/>
          <w:szCs w:val="21"/>
        </w:rPr>
        <w:t xml:space="preserve">, raccolta di illustrazioni delle bellezze e contraddizioni di </w:t>
      </w:r>
      <w:proofErr w:type="gramStart"/>
      <w:r w:rsidRPr="005909EF">
        <w:rPr>
          <w:rFonts w:ascii="Arial Nova" w:hAnsi="Arial Nova" w:cstheme="minorHAnsi"/>
          <w:sz w:val="21"/>
          <w:szCs w:val="21"/>
        </w:rPr>
        <w:t>Genova  a</w:t>
      </w:r>
      <w:proofErr w:type="gramEnd"/>
      <w:r w:rsidRPr="005909EF">
        <w:rPr>
          <w:rFonts w:ascii="Arial Nova" w:hAnsi="Arial Nova" w:cstheme="minorHAnsi"/>
          <w:sz w:val="21"/>
          <w:szCs w:val="21"/>
        </w:rPr>
        <w:t xml:space="preserve"> cura dell'associazione The </w:t>
      </w:r>
      <w:proofErr w:type="spellStart"/>
      <w:r w:rsidRPr="005909EF">
        <w:rPr>
          <w:rFonts w:ascii="Arial Nova" w:hAnsi="Arial Nova" w:cstheme="minorHAnsi"/>
          <w:sz w:val="21"/>
          <w:szCs w:val="21"/>
        </w:rPr>
        <w:t>Genoeser</w:t>
      </w:r>
      <w:proofErr w:type="spellEnd"/>
      <w:r w:rsidRPr="005909EF">
        <w:rPr>
          <w:rFonts w:ascii="Arial Nova" w:hAnsi="Arial Nova" w:cstheme="minorHAnsi"/>
          <w:sz w:val="21"/>
          <w:szCs w:val="21"/>
        </w:rPr>
        <w:t xml:space="preserve">. </w:t>
      </w:r>
    </w:p>
    <w:p w14:paraId="4B298352" w14:textId="77777777" w:rsidR="005909EF" w:rsidRPr="005909EF" w:rsidRDefault="005909EF" w:rsidP="005909EF">
      <w:pPr>
        <w:spacing w:after="0"/>
        <w:ind w:left="426"/>
        <w:jc w:val="both"/>
        <w:rPr>
          <w:rFonts w:ascii="Arial Nova" w:hAnsi="Arial Nova" w:cstheme="minorHAnsi"/>
          <w:sz w:val="21"/>
          <w:szCs w:val="21"/>
        </w:rPr>
      </w:pPr>
      <w:r w:rsidRPr="005909EF">
        <w:rPr>
          <w:rFonts w:ascii="Arial Nova" w:hAnsi="Arial Nova" w:cstheme="minorHAnsi"/>
          <w:sz w:val="21"/>
          <w:szCs w:val="21"/>
        </w:rPr>
        <w:lastRenderedPageBreak/>
        <w:t xml:space="preserve">Da mercoledì 3 giugno fino a venerdì 5 giugno spazio anche a </w:t>
      </w:r>
      <w:r w:rsidRPr="005909EF">
        <w:rPr>
          <w:rFonts w:ascii="Arial Nova" w:hAnsi="Arial Nova" w:cstheme="minorHAnsi"/>
          <w:b/>
          <w:bCs/>
          <w:color w:val="C00000"/>
          <w:sz w:val="21"/>
          <w:szCs w:val="21"/>
        </w:rPr>
        <w:t>Narrazioni Preziose</w:t>
      </w:r>
      <w:r w:rsidRPr="005909EF">
        <w:rPr>
          <w:rFonts w:ascii="Arial Nova" w:hAnsi="Arial Nova" w:cstheme="minorHAnsi"/>
          <w:sz w:val="21"/>
          <w:szCs w:val="21"/>
        </w:rPr>
        <w:t xml:space="preserve">, workshop promosso da </w:t>
      </w:r>
      <w:proofErr w:type="spellStart"/>
      <w:r w:rsidRPr="005909EF">
        <w:rPr>
          <w:rFonts w:ascii="Arial Nova" w:hAnsi="Arial Nova" w:cstheme="minorHAnsi"/>
          <w:sz w:val="21"/>
          <w:szCs w:val="21"/>
        </w:rPr>
        <w:t>Federpreziosi</w:t>
      </w:r>
      <w:proofErr w:type="spellEnd"/>
      <w:r w:rsidRPr="005909EF">
        <w:rPr>
          <w:rFonts w:ascii="Arial Nova" w:hAnsi="Arial Nova" w:cstheme="minorHAnsi"/>
          <w:sz w:val="21"/>
          <w:szCs w:val="21"/>
        </w:rPr>
        <w:t xml:space="preserve"> Confcommercio Genova e Università di Genova - Dipartimento di Design e Comunicazione del Prodotto - col patrocinio della Camera di Commercio e i partner Genova Gourmet ed </w:t>
      </w:r>
      <w:proofErr w:type="spellStart"/>
      <w:r w:rsidRPr="005909EF">
        <w:rPr>
          <w:rFonts w:ascii="Arial Nova" w:hAnsi="Arial Nova" w:cstheme="minorHAnsi"/>
          <w:sz w:val="21"/>
          <w:szCs w:val="21"/>
        </w:rPr>
        <w:t>European</w:t>
      </w:r>
      <w:proofErr w:type="spellEnd"/>
      <w:r w:rsidRPr="005909EF">
        <w:rPr>
          <w:rFonts w:ascii="Arial Nova" w:hAnsi="Arial Nova" w:cstheme="minorHAnsi"/>
          <w:sz w:val="21"/>
          <w:szCs w:val="21"/>
        </w:rPr>
        <w:t xml:space="preserve"> Brokers Assicurazioni: nella Galleria Gaspare De Fiore (“Il Cisternone”) della Facoltà di Architettura in Stradone Sant’Agostino 37, 20 studenti lavoreranno alla progettazione di eventi e percorsi narrativi dedicati a 10 gioielli artigianali originali</w:t>
      </w:r>
    </w:p>
    <w:p w14:paraId="129FB370" w14:textId="77777777" w:rsidR="005909EF" w:rsidRPr="005909EF" w:rsidRDefault="005909EF" w:rsidP="005909EF">
      <w:pPr>
        <w:spacing w:after="0"/>
        <w:ind w:left="426"/>
        <w:jc w:val="both"/>
        <w:rPr>
          <w:rFonts w:ascii="Arial Nova" w:hAnsi="Arial Nova" w:cstheme="minorHAnsi"/>
          <w:sz w:val="21"/>
          <w:szCs w:val="21"/>
        </w:rPr>
      </w:pPr>
    </w:p>
    <w:p w14:paraId="3717FF79" w14:textId="5BEC76D4" w:rsidR="006A2B5A" w:rsidRPr="005909EF" w:rsidRDefault="006A2B5A" w:rsidP="006A2B5A">
      <w:pPr>
        <w:ind w:left="426"/>
        <w:rPr>
          <w:rFonts w:ascii="Arial Nova" w:hAnsi="Arial Nova" w:cs="Arial"/>
          <w:b/>
          <w:bCs/>
          <w:color w:val="000000" w:themeColor="text1"/>
          <w:sz w:val="20"/>
          <w:szCs w:val="20"/>
          <w:u w:val="single"/>
        </w:rPr>
      </w:pPr>
      <w:r>
        <w:rPr>
          <w:rFonts w:ascii="Arial Nova" w:hAnsi="Arial Nova" w:cs="Arial"/>
          <w:b/>
          <w:bCs/>
          <w:color w:val="000000" w:themeColor="text1"/>
          <w:sz w:val="20"/>
          <w:szCs w:val="20"/>
          <w:u w:val="single"/>
        </w:rPr>
        <w:t xml:space="preserve">Per il </w:t>
      </w:r>
      <w:r w:rsidRPr="005909EF">
        <w:rPr>
          <w:rFonts w:ascii="Arial Nova" w:hAnsi="Arial Nova" w:cs="Arial"/>
          <w:b/>
          <w:bCs/>
          <w:color w:val="000000" w:themeColor="text1"/>
          <w:sz w:val="20"/>
          <w:szCs w:val="20"/>
          <w:u w:val="single"/>
        </w:rPr>
        <w:t>PALINSESTO EVENTI</w:t>
      </w:r>
      <w:r>
        <w:rPr>
          <w:rFonts w:ascii="Arial Nova" w:hAnsi="Arial Nova" w:cs="Arial"/>
          <w:b/>
          <w:bCs/>
          <w:color w:val="000000" w:themeColor="text1"/>
          <w:sz w:val="20"/>
          <w:szCs w:val="20"/>
          <w:u w:val="single"/>
        </w:rPr>
        <w:t xml:space="preserve"> COMPLETO vedi </w:t>
      </w:r>
      <w:proofErr w:type="spellStart"/>
      <w:r>
        <w:rPr>
          <w:rFonts w:ascii="Arial Nova" w:hAnsi="Arial Nova" w:cs="Arial"/>
          <w:b/>
          <w:bCs/>
          <w:color w:val="000000" w:themeColor="text1"/>
          <w:sz w:val="20"/>
          <w:szCs w:val="20"/>
          <w:u w:val="single"/>
        </w:rPr>
        <w:t>depliant</w:t>
      </w:r>
      <w:proofErr w:type="spellEnd"/>
      <w:r>
        <w:rPr>
          <w:rFonts w:ascii="Arial Nova" w:hAnsi="Arial Nova" w:cs="Arial"/>
          <w:b/>
          <w:bCs/>
          <w:color w:val="000000" w:themeColor="text1"/>
          <w:sz w:val="20"/>
          <w:szCs w:val="20"/>
          <w:u w:val="single"/>
        </w:rPr>
        <w:t xml:space="preserve"> in pdf allegato al press kit</w:t>
      </w:r>
    </w:p>
    <w:p w14:paraId="13B39094" w14:textId="77777777" w:rsidR="005909EF" w:rsidRPr="005909EF" w:rsidRDefault="005909EF" w:rsidP="005909EF">
      <w:pPr>
        <w:spacing w:after="0"/>
        <w:ind w:left="426"/>
        <w:jc w:val="both"/>
        <w:rPr>
          <w:rFonts w:ascii="Arial Nova" w:hAnsi="Arial Nova" w:cstheme="minorHAnsi"/>
          <w:sz w:val="21"/>
          <w:szCs w:val="21"/>
        </w:rPr>
      </w:pPr>
    </w:p>
    <w:p w14:paraId="6ABE3CC7" w14:textId="77777777" w:rsidR="005909EF" w:rsidRPr="005909EF" w:rsidRDefault="005909EF" w:rsidP="005909EF">
      <w:pPr>
        <w:spacing w:after="0"/>
        <w:ind w:left="426"/>
        <w:jc w:val="both"/>
        <w:rPr>
          <w:rFonts w:ascii="Arial Nova" w:hAnsi="Arial Nova" w:cstheme="minorHAnsi"/>
          <w:b/>
          <w:sz w:val="21"/>
          <w:szCs w:val="21"/>
        </w:rPr>
      </w:pPr>
      <w:r w:rsidRPr="005909EF">
        <w:rPr>
          <w:rFonts w:ascii="Arial Nova" w:hAnsi="Arial Nova" w:cstheme="minorHAnsi"/>
          <w:b/>
          <w:sz w:val="21"/>
          <w:szCs w:val="21"/>
        </w:rPr>
        <w:t>Si ringrazia per la preziosa collaborazione:</w:t>
      </w:r>
    </w:p>
    <w:p w14:paraId="1F2E9548" w14:textId="77777777" w:rsidR="005909EF" w:rsidRPr="005909EF" w:rsidRDefault="005909EF" w:rsidP="005909EF">
      <w:pPr>
        <w:spacing w:after="0"/>
        <w:ind w:left="426"/>
        <w:jc w:val="both"/>
        <w:rPr>
          <w:rFonts w:ascii="Arial Nova" w:hAnsi="Arial Nova" w:cstheme="minorHAnsi"/>
        </w:rPr>
      </w:pPr>
    </w:p>
    <w:p w14:paraId="5921AFB7" w14:textId="77777777" w:rsidR="005909EF" w:rsidRPr="005909EF" w:rsidRDefault="005909EF" w:rsidP="005909EF">
      <w:pPr>
        <w:spacing w:after="0"/>
        <w:ind w:left="426"/>
        <w:jc w:val="both"/>
        <w:rPr>
          <w:rFonts w:ascii="Arial Nova" w:hAnsi="Arial Nova" w:cstheme="minorHAnsi"/>
        </w:rPr>
      </w:pPr>
      <w:r w:rsidRPr="005909EF">
        <w:rPr>
          <w:rFonts w:ascii="Arial Nova" w:hAnsi="Arial Nova" w:cstheme="minorHAnsi"/>
          <w:noProof/>
          <w:lang w:eastAsia="it-IT"/>
        </w:rPr>
        <w:drawing>
          <wp:inline distT="0" distB="0" distL="0" distR="0" wp14:anchorId="40C670FA" wp14:editId="17E90EC0">
            <wp:extent cx="1447692" cy="723986"/>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 antico marchio.jpg"/>
                    <pic:cNvPicPr/>
                  </pic:nvPicPr>
                  <pic:blipFill>
                    <a:blip r:embed="rId8">
                      <a:extLst>
                        <a:ext uri="{28A0092B-C50C-407E-A947-70E740481C1C}">
                          <a14:useLocalDpi xmlns:a14="http://schemas.microsoft.com/office/drawing/2010/main" val="0"/>
                        </a:ext>
                      </a:extLst>
                    </a:blip>
                    <a:stretch>
                      <a:fillRect/>
                    </a:stretch>
                  </pic:blipFill>
                  <pic:spPr>
                    <a:xfrm>
                      <a:off x="0" y="0"/>
                      <a:ext cx="1449846" cy="725063"/>
                    </a:xfrm>
                    <a:prstGeom prst="rect">
                      <a:avLst/>
                    </a:prstGeom>
                  </pic:spPr>
                </pic:pic>
              </a:graphicData>
            </a:graphic>
          </wp:inline>
        </w:drawing>
      </w:r>
    </w:p>
    <w:p w14:paraId="7C5EE109" w14:textId="77777777" w:rsidR="005909EF" w:rsidRPr="005909EF" w:rsidRDefault="005909EF" w:rsidP="005909EF">
      <w:pPr>
        <w:spacing w:after="0"/>
        <w:ind w:left="426"/>
        <w:jc w:val="both"/>
        <w:rPr>
          <w:rFonts w:ascii="Arial Nova" w:hAnsi="Arial Nova" w:cstheme="minorHAnsi"/>
        </w:rPr>
      </w:pPr>
    </w:p>
    <w:p w14:paraId="5EEC0324" w14:textId="77777777" w:rsidR="005909EF" w:rsidRPr="005909EF" w:rsidRDefault="005909EF" w:rsidP="005909EF">
      <w:pPr>
        <w:spacing w:after="0"/>
        <w:ind w:left="426"/>
        <w:jc w:val="both"/>
        <w:rPr>
          <w:rFonts w:ascii="Arial Nova" w:hAnsi="Arial Nova" w:cstheme="minorHAnsi"/>
        </w:rPr>
      </w:pPr>
      <w:r w:rsidRPr="005909EF">
        <w:rPr>
          <w:rFonts w:ascii="Arial Nova" w:hAnsi="Arial Nova" w:cstheme="minorHAnsi"/>
          <w:noProof/>
          <w:lang w:eastAsia="it-IT"/>
        </w:rPr>
        <w:drawing>
          <wp:inline distT="0" distB="0" distL="0" distR="0" wp14:anchorId="62E78CC0" wp14:editId="680F9A02">
            <wp:extent cx="978044" cy="46789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e.jpg"/>
                    <pic:cNvPicPr/>
                  </pic:nvPicPr>
                  <pic:blipFill>
                    <a:blip r:embed="rId9">
                      <a:extLst>
                        <a:ext uri="{28A0092B-C50C-407E-A947-70E740481C1C}">
                          <a14:useLocalDpi xmlns:a14="http://schemas.microsoft.com/office/drawing/2010/main" val="0"/>
                        </a:ext>
                      </a:extLst>
                    </a:blip>
                    <a:stretch>
                      <a:fillRect/>
                    </a:stretch>
                  </pic:blipFill>
                  <pic:spPr>
                    <a:xfrm>
                      <a:off x="0" y="0"/>
                      <a:ext cx="978374" cy="468054"/>
                    </a:xfrm>
                    <a:prstGeom prst="rect">
                      <a:avLst/>
                    </a:prstGeom>
                  </pic:spPr>
                </pic:pic>
              </a:graphicData>
            </a:graphic>
          </wp:inline>
        </w:drawing>
      </w:r>
    </w:p>
    <w:p w14:paraId="1F415312" w14:textId="77777777" w:rsidR="005909EF" w:rsidRPr="005909EF" w:rsidRDefault="005909EF" w:rsidP="005909EF">
      <w:pPr>
        <w:spacing w:after="0"/>
        <w:ind w:left="426"/>
        <w:jc w:val="both"/>
        <w:rPr>
          <w:rFonts w:ascii="Arial Nova" w:hAnsi="Arial Nova" w:cstheme="minorHAnsi"/>
        </w:rPr>
      </w:pPr>
    </w:p>
    <w:p w14:paraId="281CAEF6" w14:textId="77777777" w:rsidR="005909EF" w:rsidRPr="005909EF" w:rsidRDefault="005909EF" w:rsidP="005909EF">
      <w:pPr>
        <w:spacing w:after="0"/>
        <w:ind w:left="426"/>
        <w:jc w:val="both"/>
        <w:rPr>
          <w:rFonts w:ascii="Arial Nova" w:hAnsi="Arial Nova" w:cstheme="minorHAnsi"/>
        </w:rPr>
      </w:pPr>
      <w:r w:rsidRPr="005909EF">
        <w:rPr>
          <w:rFonts w:ascii="Arial Nova" w:hAnsi="Arial Nova" w:cstheme="minorHAnsi"/>
          <w:noProof/>
          <w:lang w:eastAsia="it-IT"/>
        </w:rPr>
        <w:drawing>
          <wp:inline distT="0" distB="0" distL="0" distR="0" wp14:anchorId="39942D06" wp14:editId="0490010C">
            <wp:extent cx="1084554" cy="595842"/>
            <wp:effectExtent l="0" t="0" r="825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iners Fidenza_Logo small.jpg"/>
                    <pic:cNvPicPr/>
                  </pic:nvPicPr>
                  <pic:blipFill>
                    <a:blip r:embed="rId10">
                      <a:extLst>
                        <a:ext uri="{28A0092B-C50C-407E-A947-70E740481C1C}">
                          <a14:useLocalDpi xmlns:a14="http://schemas.microsoft.com/office/drawing/2010/main" val="0"/>
                        </a:ext>
                      </a:extLst>
                    </a:blip>
                    <a:stretch>
                      <a:fillRect/>
                    </a:stretch>
                  </pic:blipFill>
                  <pic:spPr>
                    <a:xfrm>
                      <a:off x="0" y="0"/>
                      <a:ext cx="1085074" cy="596128"/>
                    </a:xfrm>
                    <a:prstGeom prst="rect">
                      <a:avLst/>
                    </a:prstGeom>
                  </pic:spPr>
                </pic:pic>
              </a:graphicData>
            </a:graphic>
          </wp:inline>
        </w:drawing>
      </w:r>
    </w:p>
    <w:p w14:paraId="6F70C98A" w14:textId="77777777" w:rsidR="005909EF" w:rsidRPr="005909EF" w:rsidRDefault="005909EF" w:rsidP="005909EF">
      <w:pPr>
        <w:spacing w:after="0"/>
        <w:ind w:left="426"/>
        <w:jc w:val="both"/>
        <w:rPr>
          <w:rFonts w:ascii="Arial Nova" w:hAnsi="Arial Nova" w:cstheme="minorHAnsi"/>
        </w:rPr>
      </w:pPr>
    </w:p>
    <w:p w14:paraId="54F0997C" w14:textId="77777777" w:rsidR="005909EF" w:rsidRPr="005909EF" w:rsidRDefault="005909EF" w:rsidP="005909EF">
      <w:pPr>
        <w:spacing w:after="0"/>
        <w:ind w:left="426"/>
        <w:jc w:val="both"/>
        <w:rPr>
          <w:rFonts w:ascii="Arial Nova" w:hAnsi="Arial Nova" w:cstheme="minorHAnsi"/>
          <w:b/>
          <w:bCs/>
          <w:sz w:val="21"/>
          <w:szCs w:val="21"/>
          <w:u w:val="single"/>
        </w:rPr>
      </w:pPr>
      <w:r w:rsidRPr="005909EF">
        <w:rPr>
          <w:rFonts w:ascii="Arial Nova" w:hAnsi="Arial Nova" w:cstheme="minorHAnsi"/>
          <w:b/>
          <w:bCs/>
          <w:sz w:val="21"/>
          <w:szCs w:val="21"/>
          <w:u w:val="single"/>
        </w:rPr>
        <w:t>I numeri della Genova Design Week 2025</w:t>
      </w:r>
    </w:p>
    <w:p w14:paraId="2D3D0888" w14:textId="77777777" w:rsidR="005909EF" w:rsidRPr="005909EF" w:rsidRDefault="005909EF" w:rsidP="005909EF">
      <w:pPr>
        <w:spacing w:after="0"/>
        <w:ind w:left="426"/>
        <w:jc w:val="both"/>
        <w:rPr>
          <w:rFonts w:ascii="Arial Nova" w:hAnsi="Arial Nova" w:cstheme="minorHAnsi"/>
          <w:b/>
          <w:bCs/>
          <w:sz w:val="21"/>
          <w:szCs w:val="21"/>
          <w:u w:val="single"/>
        </w:rPr>
      </w:pPr>
    </w:p>
    <w:p w14:paraId="197D251F" w14:textId="77777777" w:rsidR="005909EF" w:rsidRPr="005909EF" w:rsidRDefault="005909EF" w:rsidP="005909EF">
      <w:pPr>
        <w:spacing w:after="0"/>
        <w:ind w:left="426"/>
        <w:jc w:val="both"/>
        <w:rPr>
          <w:rFonts w:ascii="Arial Nova" w:hAnsi="Arial Nova" w:cstheme="minorHAnsi"/>
          <w:sz w:val="21"/>
          <w:szCs w:val="21"/>
        </w:rPr>
      </w:pPr>
      <w:r w:rsidRPr="005909EF">
        <w:rPr>
          <w:rFonts w:ascii="Arial Nova" w:hAnsi="Arial Nova" w:cstheme="minorHAnsi"/>
          <w:sz w:val="21"/>
          <w:szCs w:val="21"/>
        </w:rPr>
        <w:t xml:space="preserve">L’edizione precedente ha registrato un coinvolgimento senza precedenti con </w:t>
      </w:r>
      <w:r w:rsidRPr="005909EF">
        <w:rPr>
          <w:rFonts w:ascii="Arial Nova" w:hAnsi="Arial Nova" w:cstheme="minorHAnsi"/>
          <w:b/>
          <w:bCs/>
          <w:sz w:val="21"/>
          <w:szCs w:val="21"/>
        </w:rPr>
        <w:t>141</w:t>
      </w:r>
      <w:r w:rsidRPr="005909EF">
        <w:rPr>
          <w:rFonts w:ascii="Arial Nova" w:hAnsi="Arial Nova" w:cstheme="minorHAnsi"/>
          <w:sz w:val="21"/>
          <w:szCs w:val="21"/>
        </w:rPr>
        <w:t xml:space="preserve"> </w:t>
      </w:r>
      <w:r w:rsidRPr="005909EF">
        <w:rPr>
          <w:rFonts w:ascii="Arial Nova" w:hAnsi="Arial Nova" w:cstheme="minorHAnsi"/>
          <w:b/>
          <w:bCs/>
          <w:sz w:val="21"/>
          <w:szCs w:val="21"/>
        </w:rPr>
        <w:t>appuntamenti, conferenze, eventi e talk,</w:t>
      </w:r>
      <w:r w:rsidRPr="005909EF">
        <w:rPr>
          <w:rFonts w:ascii="Arial Nova" w:hAnsi="Arial Nova" w:cstheme="minorHAnsi"/>
          <w:sz w:val="21"/>
          <w:szCs w:val="21"/>
        </w:rPr>
        <w:t xml:space="preserve"> dentro e fuori Distretto (94), mostre (10), performance musicali (37). Sono stati invece </w:t>
      </w:r>
      <w:r w:rsidRPr="005909EF">
        <w:rPr>
          <w:rFonts w:ascii="Arial Nova" w:hAnsi="Arial Nova" w:cstheme="minorHAnsi"/>
          <w:b/>
          <w:bCs/>
          <w:sz w:val="21"/>
          <w:szCs w:val="21"/>
        </w:rPr>
        <w:t>142</w:t>
      </w:r>
      <w:r w:rsidRPr="005909EF">
        <w:rPr>
          <w:rFonts w:ascii="Arial Nova" w:hAnsi="Arial Nova" w:cstheme="minorHAnsi"/>
          <w:sz w:val="21"/>
          <w:szCs w:val="21"/>
        </w:rPr>
        <w:t xml:space="preserve"> </w:t>
      </w:r>
      <w:r w:rsidRPr="005909EF">
        <w:rPr>
          <w:rFonts w:ascii="Arial Nova" w:hAnsi="Arial Nova" w:cstheme="minorHAnsi"/>
          <w:b/>
          <w:bCs/>
          <w:sz w:val="21"/>
          <w:szCs w:val="21"/>
        </w:rPr>
        <w:t>in totale gli espositori</w:t>
      </w:r>
      <w:r w:rsidRPr="005909EF">
        <w:rPr>
          <w:rFonts w:ascii="Arial Nova" w:hAnsi="Arial Nova" w:cstheme="minorHAnsi"/>
          <w:sz w:val="21"/>
          <w:szCs w:val="21"/>
        </w:rPr>
        <w:t xml:space="preserve">, di cui </w:t>
      </w:r>
      <w:r w:rsidRPr="005909EF">
        <w:rPr>
          <w:rFonts w:ascii="Arial Nova" w:hAnsi="Arial Nova" w:cstheme="minorHAnsi"/>
          <w:b/>
          <w:bCs/>
          <w:sz w:val="21"/>
          <w:szCs w:val="21"/>
        </w:rPr>
        <w:t>112 provenienti</w:t>
      </w:r>
      <w:r w:rsidRPr="005909EF">
        <w:rPr>
          <w:rFonts w:ascii="Arial Nova" w:hAnsi="Arial Nova" w:cstheme="minorHAnsi"/>
          <w:sz w:val="21"/>
          <w:szCs w:val="21"/>
        </w:rPr>
        <w:t xml:space="preserve"> da Genova, Milano, Novara. Monza Brianza, Modena, Viterbo, Brescia, Pisa, Padova, Torino, Varese, Bergamo, Alessandria, Avellino, Bologna, Bolzano, Cagliari, Como, Ferrara, Forlì, La Spezia, Lucca, Mantova, Orvieto, Perugia, Piacenza, Pordenone, Reggio Emilia, Sassari. Venezia, Vercelli e Verona. Sono stati </w:t>
      </w:r>
      <w:proofErr w:type="gramStart"/>
      <w:r w:rsidRPr="005909EF">
        <w:rPr>
          <w:rFonts w:ascii="Arial Nova" w:hAnsi="Arial Nova" w:cstheme="minorHAnsi"/>
          <w:b/>
          <w:bCs/>
          <w:sz w:val="21"/>
          <w:szCs w:val="21"/>
        </w:rPr>
        <w:t>5</w:t>
      </w:r>
      <w:proofErr w:type="gramEnd"/>
      <w:r w:rsidRPr="005909EF">
        <w:rPr>
          <w:rFonts w:ascii="Arial Nova" w:hAnsi="Arial Nova" w:cstheme="minorHAnsi"/>
          <w:sz w:val="21"/>
          <w:szCs w:val="21"/>
        </w:rPr>
        <w:t xml:space="preserve"> </w:t>
      </w:r>
      <w:r w:rsidRPr="005909EF">
        <w:rPr>
          <w:rFonts w:ascii="Arial Nova" w:hAnsi="Arial Nova" w:cstheme="minorHAnsi"/>
          <w:b/>
          <w:bCs/>
          <w:sz w:val="21"/>
          <w:szCs w:val="21"/>
        </w:rPr>
        <w:t>quelli invece provenienti dall’estero</w:t>
      </w:r>
      <w:r w:rsidRPr="005909EF">
        <w:rPr>
          <w:rFonts w:ascii="Arial Nova" w:hAnsi="Arial Nova" w:cstheme="minorHAnsi"/>
          <w:sz w:val="21"/>
          <w:szCs w:val="21"/>
        </w:rPr>
        <w:t xml:space="preserve"> (Parigi, Madrid, Barcellona, València, Amsterdam). e </w:t>
      </w:r>
      <w:r w:rsidRPr="005909EF">
        <w:rPr>
          <w:rFonts w:ascii="Arial Nova" w:hAnsi="Arial Nova" w:cstheme="minorHAnsi"/>
          <w:b/>
          <w:bCs/>
          <w:sz w:val="21"/>
          <w:szCs w:val="21"/>
        </w:rPr>
        <w:t>25</w:t>
      </w:r>
      <w:r w:rsidRPr="005909EF">
        <w:rPr>
          <w:rFonts w:ascii="Arial Nova" w:hAnsi="Arial Nova" w:cstheme="minorHAnsi"/>
          <w:sz w:val="21"/>
          <w:szCs w:val="21"/>
        </w:rPr>
        <w:t xml:space="preserve"> </w:t>
      </w:r>
      <w:r w:rsidRPr="005909EF">
        <w:rPr>
          <w:rFonts w:ascii="Arial Nova" w:hAnsi="Arial Nova" w:cstheme="minorHAnsi"/>
          <w:b/>
          <w:bCs/>
          <w:sz w:val="21"/>
          <w:szCs w:val="21"/>
        </w:rPr>
        <w:t>under gli 35 provenienti</w:t>
      </w:r>
      <w:r w:rsidRPr="005909EF">
        <w:rPr>
          <w:rFonts w:ascii="Arial Nova" w:hAnsi="Arial Nova" w:cstheme="minorHAnsi"/>
          <w:sz w:val="21"/>
          <w:szCs w:val="21"/>
        </w:rPr>
        <w:t xml:space="preserve"> da Genova, Milano, Benevento, Imperia, Riccione, Modena, Pesaro, Torino, Frosinone, Como, Canosa di Puglia, Tezze sul Brenta, Gubbio, Perugia, Bergamo, Firenze, Vicenza. Significativi anche i numeri degli </w:t>
      </w:r>
      <w:r w:rsidRPr="005909EF">
        <w:rPr>
          <w:rFonts w:ascii="Arial Nova" w:hAnsi="Arial Nova" w:cstheme="minorHAnsi"/>
          <w:b/>
          <w:bCs/>
          <w:sz w:val="21"/>
          <w:szCs w:val="21"/>
        </w:rPr>
        <w:t>studi di architettura coinvolti</w:t>
      </w:r>
      <w:r w:rsidRPr="005909EF">
        <w:rPr>
          <w:rFonts w:ascii="Arial Nova" w:hAnsi="Arial Nova" w:cstheme="minorHAnsi"/>
          <w:sz w:val="21"/>
          <w:szCs w:val="21"/>
        </w:rPr>
        <w:t xml:space="preserve"> provenienti da tutta Italia e dall’estero suddivisi nei progetti Container 02 (21), Best </w:t>
      </w:r>
      <w:proofErr w:type="spellStart"/>
      <w:r w:rsidRPr="005909EF">
        <w:rPr>
          <w:rFonts w:ascii="Arial Nova" w:hAnsi="Arial Nova" w:cstheme="minorHAnsi"/>
          <w:sz w:val="21"/>
          <w:szCs w:val="21"/>
        </w:rPr>
        <w:t>Houses</w:t>
      </w:r>
      <w:proofErr w:type="spellEnd"/>
      <w:r w:rsidRPr="005909EF">
        <w:rPr>
          <w:rFonts w:ascii="Arial Nova" w:hAnsi="Arial Nova" w:cstheme="minorHAnsi"/>
          <w:sz w:val="21"/>
          <w:szCs w:val="21"/>
        </w:rPr>
        <w:t xml:space="preserve"> Design (80), Design Radar (24), Design Festival (3) </w:t>
      </w:r>
      <w:proofErr w:type="gramStart"/>
      <w:r w:rsidRPr="005909EF">
        <w:rPr>
          <w:rFonts w:ascii="Arial Nova" w:hAnsi="Arial Nova" w:cstheme="minorHAnsi"/>
          <w:sz w:val="21"/>
          <w:szCs w:val="21"/>
        </w:rPr>
        <w:t>e</w:t>
      </w:r>
      <w:proofErr w:type="gramEnd"/>
      <w:r w:rsidRPr="005909EF">
        <w:rPr>
          <w:rFonts w:ascii="Arial Nova" w:hAnsi="Arial Nova" w:cstheme="minorHAnsi"/>
          <w:sz w:val="21"/>
          <w:szCs w:val="21"/>
        </w:rPr>
        <w:t xml:space="preserve"> Eventi Generali (18). Imponenti, infine, anche i numeri relativi alla copertura media con 294 articoli pubblicati di cui 82 sui media di settore.  </w:t>
      </w:r>
    </w:p>
    <w:p w14:paraId="7105D653" w14:textId="77777777" w:rsidR="005909EF" w:rsidRPr="005909EF" w:rsidRDefault="005909EF" w:rsidP="005909EF">
      <w:pPr>
        <w:spacing w:after="0"/>
        <w:ind w:left="426"/>
        <w:jc w:val="both"/>
        <w:rPr>
          <w:rFonts w:ascii="Arial Nova" w:hAnsi="Arial Nova" w:cstheme="minorHAnsi"/>
          <w:b/>
          <w:bCs/>
          <w:sz w:val="21"/>
          <w:szCs w:val="21"/>
          <w:u w:val="single"/>
        </w:rPr>
      </w:pPr>
    </w:p>
    <w:p w14:paraId="07FC139C" w14:textId="77777777" w:rsidR="005909EF" w:rsidRPr="005909EF" w:rsidRDefault="005909EF" w:rsidP="005909EF">
      <w:pPr>
        <w:spacing w:after="0"/>
        <w:ind w:left="426"/>
        <w:jc w:val="both"/>
        <w:rPr>
          <w:rFonts w:ascii="Arial Nova" w:hAnsi="Arial Nova" w:cstheme="minorHAnsi"/>
          <w:b/>
          <w:bCs/>
          <w:sz w:val="21"/>
          <w:szCs w:val="21"/>
          <w:u w:val="single"/>
        </w:rPr>
      </w:pPr>
      <w:r w:rsidRPr="005909EF">
        <w:rPr>
          <w:rFonts w:ascii="Arial Nova" w:hAnsi="Arial Nova" w:cstheme="minorHAnsi"/>
          <w:b/>
          <w:bCs/>
          <w:sz w:val="21"/>
          <w:szCs w:val="21"/>
          <w:u w:val="single"/>
        </w:rPr>
        <w:t>Dichiarazioni istituzionali:</w:t>
      </w:r>
    </w:p>
    <w:p w14:paraId="6C88F8E6" w14:textId="77777777" w:rsidR="005909EF" w:rsidRPr="005909EF" w:rsidRDefault="005909EF" w:rsidP="005909EF">
      <w:pPr>
        <w:spacing w:after="0"/>
        <w:ind w:left="426"/>
        <w:jc w:val="both"/>
        <w:rPr>
          <w:rFonts w:ascii="Arial Nova" w:hAnsi="Arial Nova" w:cstheme="minorHAnsi"/>
          <w:b/>
          <w:bCs/>
          <w:sz w:val="21"/>
          <w:szCs w:val="21"/>
          <w:u w:val="single"/>
        </w:rPr>
      </w:pPr>
    </w:p>
    <w:p w14:paraId="5DC1765B" w14:textId="77777777" w:rsidR="005909EF" w:rsidRPr="005909EF" w:rsidRDefault="005909EF" w:rsidP="005909EF">
      <w:pPr>
        <w:spacing w:after="0"/>
        <w:ind w:left="426"/>
        <w:jc w:val="both"/>
        <w:rPr>
          <w:rFonts w:ascii="Arial Nova" w:hAnsi="Arial Nova" w:cstheme="minorHAnsi"/>
          <w:b/>
          <w:bCs/>
          <w:sz w:val="21"/>
          <w:szCs w:val="21"/>
          <w:u w:val="single"/>
        </w:rPr>
      </w:pPr>
      <w:r w:rsidRPr="005909EF">
        <w:rPr>
          <w:rFonts w:ascii="Arial Nova" w:hAnsi="Arial Nova" w:cstheme="minorHAnsi"/>
          <w:b/>
          <w:bCs/>
          <w:sz w:val="21"/>
          <w:szCs w:val="21"/>
          <w:u w:val="single"/>
        </w:rPr>
        <w:t>Alessio Piana, assessore regionale allo Sviluppo economico di Regione Liguria</w:t>
      </w:r>
    </w:p>
    <w:p w14:paraId="61E662FD" w14:textId="77777777" w:rsidR="005909EF" w:rsidRPr="005909EF" w:rsidRDefault="005909EF" w:rsidP="005909EF">
      <w:pPr>
        <w:spacing w:after="0"/>
        <w:ind w:left="426"/>
        <w:jc w:val="both"/>
        <w:rPr>
          <w:rFonts w:ascii="Arial Nova" w:hAnsi="Arial Nova" w:cstheme="minorHAnsi"/>
          <w:sz w:val="21"/>
          <w:szCs w:val="21"/>
        </w:rPr>
      </w:pPr>
      <w:r w:rsidRPr="005909EF">
        <w:rPr>
          <w:rFonts w:ascii="Arial Nova" w:hAnsi="Arial Nova" w:cstheme="minorHAnsi"/>
          <w:sz w:val="21"/>
          <w:szCs w:val="21"/>
        </w:rPr>
        <w:t xml:space="preserve">«Una nuova edizione che conferma la forza di un'iniziativa che, pian piano, sta diventando sempre più punto di riferimento per designer, artisti e creativi. Un'occasione unica, </w:t>
      </w:r>
      <w:proofErr w:type="gramStart"/>
      <w:r w:rsidRPr="005909EF">
        <w:rPr>
          <w:rFonts w:ascii="Arial Nova" w:hAnsi="Arial Nova" w:cstheme="minorHAnsi"/>
          <w:sz w:val="21"/>
          <w:szCs w:val="21"/>
        </w:rPr>
        <w:t>che come Regione</w:t>
      </w:r>
      <w:proofErr w:type="gramEnd"/>
      <w:r w:rsidRPr="005909EF">
        <w:rPr>
          <w:rFonts w:ascii="Arial Nova" w:hAnsi="Arial Nova" w:cstheme="minorHAnsi"/>
          <w:sz w:val="21"/>
          <w:szCs w:val="21"/>
        </w:rPr>
        <w:t xml:space="preserve"> sosteniamo fin dalla sua prima edizione, per vivere il nostro centro storico sotto una luce inedita lasciandosi ispirare dalla creatività».</w:t>
      </w:r>
    </w:p>
    <w:p w14:paraId="5E706D42" w14:textId="77777777" w:rsidR="005909EF" w:rsidRPr="005909EF" w:rsidRDefault="005909EF" w:rsidP="005909EF">
      <w:pPr>
        <w:spacing w:after="0"/>
        <w:ind w:left="426"/>
        <w:jc w:val="both"/>
        <w:rPr>
          <w:rFonts w:ascii="Arial Nova" w:hAnsi="Arial Nova" w:cstheme="minorHAnsi"/>
          <w:b/>
          <w:bCs/>
          <w:sz w:val="21"/>
          <w:szCs w:val="21"/>
          <w:u w:val="single"/>
        </w:rPr>
      </w:pPr>
    </w:p>
    <w:p w14:paraId="1A1C65A7" w14:textId="77777777" w:rsidR="005909EF" w:rsidRPr="005909EF" w:rsidRDefault="005909EF" w:rsidP="005909EF">
      <w:pPr>
        <w:spacing w:after="0"/>
        <w:ind w:left="426"/>
        <w:jc w:val="both"/>
        <w:rPr>
          <w:rFonts w:ascii="Arial Nova" w:hAnsi="Arial Nova" w:cstheme="minorHAnsi"/>
          <w:b/>
          <w:bCs/>
          <w:sz w:val="21"/>
          <w:szCs w:val="21"/>
          <w:u w:val="single"/>
        </w:rPr>
      </w:pPr>
      <w:r w:rsidRPr="005909EF">
        <w:rPr>
          <w:rFonts w:ascii="Arial Nova" w:hAnsi="Arial Nova" w:cstheme="minorHAnsi"/>
          <w:b/>
          <w:bCs/>
          <w:sz w:val="21"/>
          <w:szCs w:val="21"/>
          <w:u w:val="single"/>
        </w:rPr>
        <w:t>Tiziana Beghin, assessora al Commercio e Turismo del Comune di Genova</w:t>
      </w:r>
    </w:p>
    <w:p w14:paraId="4E7487FE" w14:textId="77777777" w:rsidR="005909EF" w:rsidRPr="005909EF" w:rsidRDefault="005909EF" w:rsidP="005909EF">
      <w:pPr>
        <w:spacing w:after="0"/>
        <w:ind w:left="426"/>
        <w:jc w:val="both"/>
        <w:rPr>
          <w:rFonts w:ascii="Arial Nova" w:hAnsi="Arial Nova" w:cstheme="minorHAnsi"/>
          <w:sz w:val="21"/>
          <w:szCs w:val="21"/>
        </w:rPr>
      </w:pPr>
      <w:r w:rsidRPr="005909EF">
        <w:rPr>
          <w:rFonts w:ascii="Arial Nova" w:hAnsi="Arial Nova" w:cstheme="minorHAnsi"/>
          <w:sz w:val="21"/>
          <w:szCs w:val="21"/>
        </w:rPr>
        <w:t xml:space="preserve">«La Genova Design Week non è più soltanto un evento di settore, ma un asset strategico per il posizionamento della nostra città nel network delle capitali creative. Quest'anno il tema dell'equilibrio ci permette di superare </w:t>
      </w:r>
      <w:r w:rsidRPr="005909EF">
        <w:rPr>
          <w:rFonts w:ascii="Arial Nova" w:hAnsi="Arial Nova" w:cstheme="minorHAnsi"/>
          <w:sz w:val="21"/>
          <w:szCs w:val="21"/>
        </w:rPr>
        <w:lastRenderedPageBreak/>
        <w:t>la dicotomia tra conservazione del patrimonio storico e spinta all'innovazione urbana. Portare il design contemporaneo e le firme internazionali nei nostri palazzi e nei caruggi significa attivare un marketing territoriale colto, capace di attrarre un turismo di alto profilo e, al contempo, rigenerare il tessuto commerciale locale attraverso la qualità del progetto. Genova dimostra di saper dialogare alla pari con realtà europee come Barcellona o Amsterdam, trasformando il proprio "saper fare" in un linguaggio universale che mette a sistema creatività, impresa e territorio».</w:t>
      </w:r>
    </w:p>
    <w:p w14:paraId="6791EA52" w14:textId="77777777" w:rsidR="005909EF" w:rsidRPr="005909EF" w:rsidRDefault="005909EF" w:rsidP="005909EF">
      <w:pPr>
        <w:spacing w:after="0"/>
        <w:ind w:left="426"/>
        <w:jc w:val="both"/>
        <w:rPr>
          <w:rFonts w:ascii="Arial Nova" w:hAnsi="Arial Nova" w:cstheme="minorHAnsi"/>
          <w:sz w:val="21"/>
          <w:szCs w:val="21"/>
        </w:rPr>
      </w:pPr>
    </w:p>
    <w:p w14:paraId="63D73DD4" w14:textId="77777777" w:rsidR="005909EF" w:rsidRPr="005909EF" w:rsidRDefault="005909EF" w:rsidP="005909EF">
      <w:pPr>
        <w:spacing w:after="0"/>
        <w:ind w:left="426"/>
        <w:jc w:val="both"/>
        <w:rPr>
          <w:rFonts w:ascii="Arial Nova" w:hAnsi="Arial Nova" w:cstheme="minorHAnsi"/>
          <w:b/>
          <w:bCs/>
          <w:sz w:val="21"/>
          <w:szCs w:val="21"/>
          <w:u w:val="single"/>
        </w:rPr>
      </w:pPr>
      <w:r w:rsidRPr="005909EF">
        <w:rPr>
          <w:rFonts w:ascii="Arial Nova" w:hAnsi="Arial Nova" w:cstheme="minorHAnsi"/>
          <w:b/>
          <w:bCs/>
          <w:sz w:val="21"/>
          <w:szCs w:val="21"/>
          <w:u w:val="single"/>
        </w:rPr>
        <w:t>Luigi Attanasio, presidente della Camera di Commercio di Genova</w:t>
      </w:r>
    </w:p>
    <w:p w14:paraId="536BD963" w14:textId="77777777" w:rsidR="005909EF" w:rsidRPr="005909EF" w:rsidRDefault="005909EF" w:rsidP="005909EF">
      <w:pPr>
        <w:spacing w:after="0"/>
        <w:ind w:left="426"/>
        <w:jc w:val="both"/>
        <w:rPr>
          <w:rFonts w:ascii="Arial Nova" w:hAnsi="Arial Nova" w:cstheme="minorHAnsi"/>
          <w:sz w:val="21"/>
          <w:szCs w:val="21"/>
        </w:rPr>
      </w:pPr>
      <w:r w:rsidRPr="005909EF">
        <w:rPr>
          <w:rFonts w:ascii="Arial Nova" w:hAnsi="Arial Nova" w:cstheme="minorHAnsi"/>
          <w:sz w:val="21"/>
          <w:szCs w:val="21"/>
        </w:rPr>
        <w:t>«Con il tema Equilibrio, la Design Week 2026 conferma essere uno degli eventi più interessanti ed eterogenei del panorama cittadino, con uno sguardo al nazionale. Si tratta di un concetto particolarmente attuale, che richiama la necessità di armonizzare estetica e funzionalità, innovazione e tradizione, sviluppo economico e qualità della vita. È un tema che parla anche alle imprese e ai territori, chiamati oggi a crescere trovando nuovi punti di equilibrio tra competitività, sostenibilità, tecnologia e dimensione umana. Infatti, con particolare piacere la Camera di Commercio ospiterà anche quest’anno i Design Talk all'interno del Palazzo della Borsa, uno dei luoghi simbolo della città e del suo sviluppo economico: portare qui il confronto sui temi del design, dell’architettura, dell’innovazione e della trasformazione urbana significa rafforzare il dialogo tra creatività e impresa, confermando il ruolo del Palazzo come spazio aperto alle idee, ai talenti e alle visioni sul futuro di Genova».</w:t>
      </w:r>
    </w:p>
    <w:p w14:paraId="6B7F8FF7" w14:textId="77777777" w:rsidR="005909EF" w:rsidRPr="005909EF" w:rsidRDefault="005909EF" w:rsidP="005909EF">
      <w:pPr>
        <w:spacing w:after="0"/>
        <w:ind w:left="426"/>
        <w:jc w:val="both"/>
        <w:rPr>
          <w:rFonts w:ascii="Arial Nova" w:hAnsi="Arial Nova" w:cstheme="minorHAnsi"/>
          <w:b/>
          <w:bCs/>
          <w:sz w:val="21"/>
          <w:szCs w:val="21"/>
          <w:u w:val="single"/>
        </w:rPr>
      </w:pPr>
    </w:p>
    <w:p w14:paraId="17C2F13E" w14:textId="77777777" w:rsidR="005909EF" w:rsidRPr="005909EF" w:rsidRDefault="005909EF" w:rsidP="005909EF">
      <w:pPr>
        <w:spacing w:after="0"/>
        <w:ind w:left="426"/>
        <w:jc w:val="both"/>
        <w:rPr>
          <w:rFonts w:ascii="Arial Nova" w:hAnsi="Arial Nova" w:cstheme="minorHAnsi"/>
          <w:b/>
          <w:bCs/>
          <w:sz w:val="21"/>
          <w:szCs w:val="21"/>
          <w:u w:val="single"/>
        </w:rPr>
      </w:pPr>
      <w:r w:rsidRPr="005909EF">
        <w:rPr>
          <w:rFonts w:ascii="Arial Nova" w:hAnsi="Arial Nova" w:cstheme="minorHAnsi"/>
          <w:b/>
          <w:bCs/>
          <w:sz w:val="21"/>
          <w:szCs w:val="21"/>
          <w:u w:val="single"/>
        </w:rPr>
        <w:t>Alessandro Cavo, presidente Confcommercio Genova</w:t>
      </w:r>
    </w:p>
    <w:p w14:paraId="2CAD8A67" w14:textId="77777777" w:rsidR="005909EF" w:rsidRPr="005909EF" w:rsidRDefault="005909EF" w:rsidP="005909EF">
      <w:pPr>
        <w:spacing w:after="0"/>
        <w:ind w:left="426"/>
        <w:jc w:val="both"/>
        <w:rPr>
          <w:rFonts w:ascii="Arial Nova" w:hAnsi="Arial Nova" w:cstheme="minorHAnsi"/>
          <w:sz w:val="21"/>
          <w:szCs w:val="21"/>
        </w:rPr>
      </w:pPr>
      <w:r w:rsidRPr="005909EF">
        <w:rPr>
          <w:rFonts w:ascii="Arial Nova" w:hAnsi="Arial Nova" w:cstheme="minorHAnsi"/>
          <w:sz w:val="21"/>
          <w:szCs w:val="21"/>
        </w:rPr>
        <w:t>«La Genova Design Week continua a dimostrare quanto cultura, creatività e impresa possano incidere concretamente sulla trasformazione urbana e sulla vitalità del tessuto commerciale cittadino. Come Confcommercio Genova crediamo fortemente in questo modello di rigenerazione, lo stesso che ci ha portato recentemente a sostenere e presentare progetti di rilancio per aree significative come via San Donato e via San Vincenzo. Mettere in relazione design, commercio e produzione culturale significa costruire occasioni reali di valorizzazione per il centro storico e per tutta la città».</w:t>
      </w:r>
    </w:p>
    <w:p w14:paraId="48933DE5" w14:textId="77777777" w:rsidR="00A94A86" w:rsidRDefault="00A94A86" w:rsidP="005909EF">
      <w:pPr>
        <w:ind w:left="426" w:right="481"/>
        <w:rPr>
          <w:rFonts w:ascii="Arial Nova" w:eastAsia="Segoe UI Emoji" w:hAnsi="Arial Nova" w:cs="Apple Color Emoji"/>
          <w:color w:val="C00000"/>
          <w:w w:val="140"/>
          <w:sz w:val="21"/>
          <w:szCs w:val="21"/>
        </w:rPr>
      </w:pPr>
    </w:p>
    <w:p w14:paraId="04B8D743" w14:textId="77777777" w:rsidR="005909EF" w:rsidRPr="006A2B5A" w:rsidRDefault="005909EF" w:rsidP="005909EF">
      <w:pPr>
        <w:ind w:left="426" w:right="481"/>
        <w:rPr>
          <w:rFonts w:ascii="Arial Nova" w:eastAsia="Segoe UI Emoji" w:hAnsi="Arial Nova" w:cs="Apple Color Emoji"/>
          <w:color w:val="C00000"/>
          <w:w w:val="140"/>
          <w:sz w:val="21"/>
          <w:szCs w:val="21"/>
        </w:rPr>
      </w:pPr>
    </w:p>
    <w:p w14:paraId="546135F5" w14:textId="77777777" w:rsidR="006B5170" w:rsidRPr="006A2B5A" w:rsidRDefault="009D71E1" w:rsidP="005909EF">
      <w:pPr>
        <w:spacing w:after="0"/>
        <w:ind w:left="426" w:right="340"/>
        <w:rPr>
          <w:rFonts w:ascii="Arial Nova" w:hAnsi="Arial Nova" w:cs="Arial"/>
          <w:b/>
          <w:sz w:val="21"/>
          <w:szCs w:val="21"/>
        </w:rPr>
      </w:pPr>
      <w:r w:rsidRPr="006A2B5A">
        <w:rPr>
          <w:rFonts w:ascii="Arial Nova" w:hAnsi="Arial Nova"/>
          <w:b/>
          <w:bCs/>
          <w:i/>
          <w:iCs/>
          <w:color w:val="000000" w:themeColor="text1"/>
          <w:sz w:val="21"/>
          <w:szCs w:val="21"/>
        </w:rPr>
        <w:t xml:space="preserve"> </w:t>
      </w:r>
      <w:r w:rsidR="006B5170" w:rsidRPr="006A2B5A">
        <w:rPr>
          <w:rFonts w:ascii="Arial Nova" w:hAnsi="Arial Nova" w:cs="Arial"/>
          <w:b/>
          <w:spacing w:val="-2"/>
          <w:sz w:val="21"/>
          <w:szCs w:val="21"/>
          <w:u w:val="single"/>
        </w:rPr>
        <w:t>Segui</w:t>
      </w:r>
      <w:r w:rsidR="006B5170" w:rsidRPr="006A2B5A">
        <w:rPr>
          <w:rFonts w:ascii="Arial Nova" w:hAnsi="Arial Nova" w:cs="Arial"/>
          <w:b/>
          <w:spacing w:val="-13"/>
          <w:sz w:val="21"/>
          <w:szCs w:val="21"/>
          <w:u w:val="single"/>
        </w:rPr>
        <w:t xml:space="preserve"> </w:t>
      </w:r>
      <w:r w:rsidR="006B5170" w:rsidRPr="006A2B5A">
        <w:rPr>
          <w:rFonts w:ascii="Arial Nova" w:hAnsi="Arial Nova" w:cs="Arial"/>
          <w:b/>
          <w:spacing w:val="-2"/>
          <w:sz w:val="21"/>
          <w:szCs w:val="21"/>
          <w:u w:val="single"/>
        </w:rPr>
        <w:t>la</w:t>
      </w:r>
      <w:r w:rsidR="006B5170" w:rsidRPr="006A2B5A">
        <w:rPr>
          <w:rFonts w:ascii="Arial Nova" w:hAnsi="Arial Nova" w:cs="Arial"/>
          <w:b/>
          <w:spacing w:val="-11"/>
          <w:sz w:val="21"/>
          <w:szCs w:val="21"/>
          <w:u w:val="single"/>
        </w:rPr>
        <w:t xml:space="preserve"> </w:t>
      </w:r>
      <w:r w:rsidR="006B5170" w:rsidRPr="006A2B5A">
        <w:rPr>
          <w:rFonts w:ascii="Arial Nova" w:hAnsi="Arial Nova" w:cs="Arial"/>
          <w:b/>
          <w:spacing w:val="-2"/>
          <w:sz w:val="21"/>
          <w:szCs w:val="21"/>
          <w:u w:val="single"/>
        </w:rPr>
        <w:t>Genova</w:t>
      </w:r>
      <w:r w:rsidR="006B5170" w:rsidRPr="006A2B5A">
        <w:rPr>
          <w:rFonts w:ascii="Arial Nova" w:hAnsi="Arial Nova" w:cs="Arial"/>
          <w:b/>
          <w:spacing w:val="-11"/>
          <w:sz w:val="21"/>
          <w:szCs w:val="21"/>
          <w:u w:val="single"/>
        </w:rPr>
        <w:t xml:space="preserve"> </w:t>
      </w:r>
      <w:r w:rsidR="006B5170" w:rsidRPr="006A2B5A">
        <w:rPr>
          <w:rFonts w:ascii="Arial Nova" w:hAnsi="Arial Nova" w:cs="Arial"/>
          <w:b/>
          <w:spacing w:val="-2"/>
          <w:sz w:val="21"/>
          <w:szCs w:val="21"/>
          <w:u w:val="single"/>
        </w:rPr>
        <w:t>Design</w:t>
      </w:r>
      <w:r w:rsidR="006B5170" w:rsidRPr="006A2B5A">
        <w:rPr>
          <w:rFonts w:ascii="Arial Nova" w:hAnsi="Arial Nova" w:cs="Arial"/>
          <w:b/>
          <w:spacing w:val="-11"/>
          <w:sz w:val="21"/>
          <w:szCs w:val="21"/>
          <w:u w:val="single"/>
        </w:rPr>
        <w:t xml:space="preserve"> </w:t>
      </w:r>
      <w:r w:rsidR="006B5170" w:rsidRPr="006A2B5A">
        <w:rPr>
          <w:rFonts w:ascii="Arial Nova" w:hAnsi="Arial Nova" w:cs="Arial"/>
          <w:b/>
          <w:spacing w:val="-2"/>
          <w:sz w:val="21"/>
          <w:szCs w:val="21"/>
          <w:u w:val="single"/>
        </w:rPr>
        <w:t>Week!</w:t>
      </w:r>
    </w:p>
    <w:p w14:paraId="305FD84A" w14:textId="77777777" w:rsidR="006B5170" w:rsidRPr="006A2B5A" w:rsidRDefault="006B5170" w:rsidP="005909EF">
      <w:pPr>
        <w:spacing w:after="0"/>
        <w:ind w:left="426" w:right="340"/>
        <w:rPr>
          <w:rFonts w:ascii="Arial Nova" w:hAnsi="Arial Nova" w:cs="Arial"/>
          <w:b/>
          <w:sz w:val="21"/>
          <w:szCs w:val="21"/>
        </w:rPr>
      </w:pPr>
    </w:p>
    <w:p w14:paraId="67F95204" w14:textId="77777777" w:rsidR="006B5170" w:rsidRPr="006A2B5A" w:rsidRDefault="006B5170" w:rsidP="005909EF">
      <w:pPr>
        <w:spacing w:after="0"/>
        <w:ind w:left="426" w:right="340"/>
        <w:rPr>
          <w:rFonts w:ascii="Arial Nova" w:eastAsia="Arial" w:hAnsi="Arial Nova" w:cs="Arial"/>
          <w:b/>
          <w:sz w:val="21"/>
          <w:szCs w:val="21"/>
        </w:rPr>
      </w:pPr>
      <w:r w:rsidRPr="006A2B5A">
        <w:rPr>
          <w:rFonts w:ascii="Apple Color Emoji" w:eastAsia="Segoe UI Emoji" w:hAnsi="Apple Color Emoji" w:cs="Apple Color Emoji"/>
          <w:color w:val="C00000"/>
          <w:sz w:val="21"/>
          <w:szCs w:val="21"/>
        </w:rPr>
        <w:t>📍</w:t>
      </w:r>
      <w:r w:rsidRPr="006A2B5A">
        <w:rPr>
          <w:rFonts w:ascii="Arial Nova" w:eastAsia="Segoe UI Emoji" w:hAnsi="Arial Nova" w:cs="Arial"/>
          <w:color w:val="C00000"/>
          <w:sz w:val="21"/>
          <w:szCs w:val="21"/>
        </w:rPr>
        <w:t xml:space="preserve"> </w:t>
      </w:r>
      <w:r w:rsidRPr="006A2B5A">
        <w:rPr>
          <w:rFonts w:ascii="Arial Nova" w:eastAsia="Arial" w:hAnsi="Arial Nova" w:cs="Arial"/>
          <w:b/>
          <w:color w:val="C00000"/>
          <w:w w:val="110"/>
          <w:sz w:val="21"/>
          <w:szCs w:val="21"/>
        </w:rPr>
        <w:t>Sito</w:t>
      </w:r>
      <w:r w:rsidRPr="006A2B5A">
        <w:rPr>
          <w:rFonts w:ascii="Arial Nova" w:eastAsia="Arial" w:hAnsi="Arial Nova" w:cs="Arial"/>
          <w:b/>
          <w:color w:val="C00000"/>
          <w:spacing w:val="-14"/>
          <w:w w:val="110"/>
          <w:sz w:val="21"/>
          <w:szCs w:val="21"/>
        </w:rPr>
        <w:t xml:space="preserve"> </w:t>
      </w:r>
      <w:r w:rsidRPr="006A2B5A">
        <w:rPr>
          <w:rFonts w:ascii="Arial Nova" w:eastAsia="Arial" w:hAnsi="Arial Nova" w:cs="Arial"/>
          <w:b/>
          <w:color w:val="C00000"/>
          <w:spacing w:val="-2"/>
          <w:w w:val="110"/>
          <w:sz w:val="21"/>
          <w:szCs w:val="21"/>
        </w:rPr>
        <w:t>ufficiale:</w:t>
      </w:r>
    </w:p>
    <w:p w14:paraId="62CC5A10" w14:textId="77777777" w:rsidR="006B5170" w:rsidRPr="006A2B5A" w:rsidRDefault="006B5170" w:rsidP="005909EF">
      <w:pPr>
        <w:spacing w:after="0"/>
        <w:ind w:left="426" w:right="340"/>
        <w:rPr>
          <w:rFonts w:ascii="Arial Nova" w:hAnsi="Arial Nova" w:cs="Arial"/>
          <w:sz w:val="21"/>
          <w:szCs w:val="21"/>
        </w:rPr>
      </w:pPr>
      <w:hyperlink r:id="rId11">
        <w:r w:rsidRPr="006A2B5A">
          <w:rPr>
            <w:rFonts w:ascii="Arial Nova" w:hAnsi="Arial Nova" w:cs="Arial"/>
            <w:spacing w:val="-2"/>
            <w:sz w:val="21"/>
            <w:szCs w:val="21"/>
            <w:u w:val="single"/>
          </w:rPr>
          <w:t>www.didegenova.it</w:t>
        </w:r>
      </w:hyperlink>
    </w:p>
    <w:p w14:paraId="54A80642" w14:textId="77777777" w:rsidR="006B5170" w:rsidRPr="006A2B5A" w:rsidRDefault="006B5170" w:rsidP="005909EF">
      <w:pPr>
        <w:pStyle w:val="Corpotesto"/>
        <w:ind w:left="426" w:right="340"/>
        <w:rPr>
          <w:rFonts w:ascii="Arial Nova" w:hAnsi="Arial Nova" w:cs="Arial"/>
          <w:sz w:val="21"/>
          <w:szCs w:val="21"/>
        </w:rPr>
      </w:pPr>
    </w:p>
    <w:p w14:paraId="4D04E1C6" w14:textId="77777777" w:rsidR="006B5170" w:rsidRPr="006A2B5A" w:rsidRDefault="006B5170" w:rsidP="005909EF">
      <w:pPr>
        <w:spacing w:after="0"/>
        <w:ind w:left="426" w:right="340"/>
        <w:rPr>
          <w:rFonts w:ascii="Arial Nova" w:eastAsia="Arial" w:hAnsi="Arial Nova" w:cs="Arial"/>
          <w:b/>
          <w:sz w:val="21"/>
          <w:szCs w:val="21"/>
        </w:rPr>
      </w:pPr>
      <w:r w:rsidRPr="006A2B5A">
        <w:rPr>
          <w:rFonts w:ascii="Apple Color Emoji" w:eastAsia="Segoe UI Emoji" w:hAnsi="Apple Color Emoji" w:cs="Apple Color Emoji"/>
          <w:color w:val="C00000"/>
          <w:sz w:val="21"/>
          <w:szCs w:val="21"/>
        </w:rPr>
        <w:t>📍</w:t>
      </w:r>
      <w:r w:rsidRPr="006A2B5A">
        <w:rPr>
          <w:rFonts w:ascii="Arial Nova" w:eastAsia="Segoe UI Emoji" w:hAnsi="Arial Nova" w:cs="Arial"/>
          <w:color w:val="C00000"/>
          <w:sz w:val="21"/>
          <w:szCs w:val="21"/>
        </w:rPr>
        <w:t xml:space="preserve"> </w:t>
      </w:r>
      <w:r w:rsidRPr="006A2B5A">
        <w:rPr>
          <w:rFonts w:ascii="Arial Nova" w:eastAsia="Arial" w:hAnsi="Arial Nova" w:cs="Arial"/>
          <w:b/>
          <w:color w:val="C00000"/>
          <w:sz w:val="21"/>
          <w:szCs w:val="21"/>
        </w:rPr>
        <w:t xml:space="preserve">Social media: </w:t>
      </w:r>
      <w:r w:rsidRPr="006A2B5A">
        <w:rPr>
          <w:rFonts w:ascii="Arial Nova" w:eastAsia="Arial" w:hAnsi="Arial Nova" w:cs="Arial"/>
          <w:b/>
          <w:spacing w:val="-2"/>
          <w:w w:val="110"/>
          <w:sz w:val="21"/>
          <w:szCs w:val="21"/>
        </w:rPr>
        <w:t>Instagram:</w:t>
      </w:r>
    </w:p>
    <w:p w14:paraId="4F5653ED" w14:textId="77777777" w:rsidR="006B5170" w:rsidRPr="006A2B5A" w:rsidRDefault="006B5170" w:rsidP="005909EF">
      <w:pPr>
        <w:spacing w:after="0"/>
        <w:ind w:left="426" w:right="340"/>
        <w:rPr>
          <w:rFonts w:ascii="Arial Nova" w:hAnsi="Arial Nova" w:cs="Arial"/>
          <w:sz w:val="21"/>
          <w:szCs w:val="21"/>
        </w:rPr>
      </w:pPr>
      <w:hyperlink r:id="rId12">
        <w:r w:rsidRPr="006A2B5A">
          <w:rPr>
            <w:rFonts w:ascii="Arial Nova" w:hAnsi="Arial Nova" w:cs="Arial"/>
            <w:spacing w:val="-2"/>
            <w:sz w:val="21"/>
            <w:szCs w:val="21"/>
            <w:u w:val="single"/>
          </w:rPr>
          <w:t>www.instagram.com/dide_distretto_design_genova/</w:t>
        </w:r>
      </w:hyperlink>
      <w:r w:rsidRPr="006A2B5A">
        <w:rPr>
          <w:rFonts w:ascii="Arial Nova" w:hAnsi="Arial Nova" w:cs="Arial"/>
          <w:spacing w:val="-2"/>
          <w:sz w:val="21"/>
          <w:szCs w:val="21"/>
        </w:rPr>
        <w:t xml:space="preserve"> </w:t>
      </w:r>
      <w:hyperlink r:id="rId13">
        <w:r w:rsidRPr="006A2B5A">
          <w:rPr>
            <w:rFonts w:ascii="Arial Nova" w:hAnsi="Arial Nova" w:cs="Arial"/>
            <w:spacing w:val="-2"/>
            <w:sz w:val="21"/>
            <w:szCs w:val="21"/>
            <w:u w:val="single"/>
          </w:rPr>
          <w:t>www.instagram.com/genovadesignweek/</w:t>
        </w:r>
      </w:hyperlink>
      <w:r w:rsidRPr="006A2B5A">
        <w:rPr>
          <w:rFonts w:ascii="Arial Nova" w:hAnsi="Arial Nova" w:cs="Arial"/>
          <w:spacing w:val="-2"/>
          <w:sz w:val="21"/>
          <w:szCs w:val="21"/>
        </w:rPr>
        <w:t xml:space="preserve"> </w:t>
      </w:r>
      <w:r w:rsidRPr="006A2B5A">
        <w:rPr>
          <w:rFonts w:ascii="Arial Nova" w:hAnsi="Arial Nova" w:cs="Arial"/>
          <w:b/>
          <w:spacing w:val="-2"/>
          <w:sz w:val="21"/>
          <w:szCs w:val="21"/>
        </w:rPr>
        <w:t>Facebook:</w:t>
      </w:r>
      <w:r w:rsidRPr="006A2B5A">
        <w:rPr>
          <w:rFonts w:ascii="Arial Nova" w:hAnsi="Arial Nova" w:cs="Arial"/>
          <w:b/>
          <w:spacing w:val="80"/>
          <w:sz w:val="21"/>
          <w:szCs w:val="21"/>
        </w:rPr>
        <w:t xml:space="preserve"> </w:t>
      </w:r>
      <w:hyperlink r:id="rId14">
        <w:r w:rsidRPr="006A2B5A">
          <w:rPr>
            <w:rFonts w:ascii="Arial Nova" w:hAnsi="Arial Nova" w:cs="Arial"/>
            <w:spacing w:val="-2"/>
            <w:sz w:val="21"/>
            <w:szCs w:val="21"/>
            <w:u w:val="single"/>
          </w:rPr>
          <w:t>www.facebook.com/genovadesignweek/</w:t>
        </w:r>
      </w:hyperlink>
      <w:r w:rsidRPr="006A2B5A">
        <w:rPr>
          <w:rFonts w:ascii="Arial Nova" w:hAnsi="Arial Nova" w:cs="Arial"/>
          <w:spacing w:val="-2"/>
          <w:sz w:val="21"/>
          <w:szCs w:val="21"/>
        </w:rPr>
        <w:t xml:space="preserve"> </w:t>
      </w:r>
      <w:hyperlink r:id="rId15">
        <w:r w:rsidRPr="006A2B5A">
          <w:rPr>
            <w:rFonts w:ascii="Arial Nova" w:hAnsi="Arial Nova" w:cs="Arial"/>
            <w:spacing w:val="-2"/>
            <w:sz w:val="21"/>
            <w:szCs w:val="21"/>
            <w:u w:val="single"/>
          </w:rPr>
          <w:t>www.facebook.com/didedistrettodesigngenova/</w:t>
        </w:r>
      </w:hyperlink>
    </w:p>
    <w:p w14:paraId="3DDE93A0" w14:textId="77777777" w:rsidR="006B5170" w:rsidRPr="006A2B5A" w:rsidRDefault="006B5170" w:rsidP="005909EF">
      <w:pPr>
        <w:pStyle w:val="Corpotesto"/>
        <w:ind w:left="426" w:right="340"/>
        <w:rPr>
          <w:rFonts w:ascii="Arial Nova" w:hAnsi="Arial Nova" w:cs="Arial"/>
          <w:sz w:val="21"/>
          <w:szCs w:val="21"/>
        </w:rPr>
      </w:pPr>
    </w:p>
    <w:p w14:paraId="1ED22384" w14:textId="77777777" w:rsidR="006B5170" w:rsidRPr="006A2B5A" w:rsidRDefault="006B5170" w:rsidP="005909EF">
      <w:pPr>
        <w:spacing w:after="0"/>
        <w:ind w:left="426" w:right="340"/>
        <w:rPr>
          <w:rFonts w:ascii="Arial Nova" w:hAnsi="Arial Nova" w:cs="Arial"/>
          <w:sz w:val="21"/>
          <w:szCs w:val="21"/>
        </w:rPr>
      </w:pPr>
      <w:r w:rsidRPr="006A2B5A">
        <w:rPr>
          <w:rFonts w:ascii="Apple Color Emoji" w:eastAsia="Segoe UI Emoji" w:hAnsi="Apple Color Emoji" w:cs="Apple Color Emoji"/>
          <w:color w:val="C00000"/>
          <w:sz w:val="21"/>
          <w:szCs w:val="21"/>
        </w:rPr>
        <w:t>📍</w:t>
      </w:r>
      <w:r w:rsidRPr="006A2B5A">
        <w:rPr>
          <w:rFonts w:ascii="Arial Nova" w:eastAsia="Segoe UI Emoji" w:hAnsi="Arial Nova" w:cs="Arial"/>
          <w:color w:val="C00000"/>
          <w:spacing w:val="22"/>
          <w:sz w:val="21"/>
          <w:szCs w:val="21"/>
        </w:rPr>
        <w:t xml:space="preserve"> </w:t>
      </w:r>
      <w:r w:rsidRPr="006A2B5A">
        <w:rPr>
          <w:rFonts w:ascii="Arial Nova" w:eastAsia="Arial" w:hAnsi="Arial Nova" w:cs="Arial"/>
          <w:b/>
          <w:color w:val="C00000"/>
          <w:sz w:val="21"/>
          <w:szCs w:val="21"/>
        </w:rPr>
        <w:t>Hashtag</w:t>
      </w:r>
      <w:r w:rsidRPr="006A2B5A">
        <w:rPr>
          <w:rFonts w:ascii="Arial Nova" w:eastAsia="Arial" w:hAnsi="Arial Nova" w:cs="Arial"/>
          <w:b/>
          <w:color w:val="C00000"/>
          <w:spacing w:val="18"/>
          <w:sz w:val="21"/>
          <w:szCs w:val="21"/>
        </w:rPr>
        <w:t xml:space="preserve"> </w:t>
      </w:r>
      <w:r w:rsidRPr="006A2B5A">
        <w:rPr>
          <w:rFonts w:ascii="Arial Nova" w:eastAsia="Arial" w:hAnsi="Arial Nova" w:cs="Arial"/>
          <w:b/>
          <w:color w:val="C00000"/>
          <w:sz w:val="21"/>
          <w:szCs w:val="21"/>
        </w:rPr>
        <w:t>ufficiale:</w:t>
      </w:r>
      <w:r w:rsidRPr="006A2B5A">
        <w:rPr>
          <w:rFonts w:ascii="Arial Nova" w:eastAsia="Arial" w:hAnsi="Arial Nova" w:cs="Arial"/>
          <w:b/>
          <w:color w:val="C00000"/>
          <w:spacing w:val="27"/>
          <w:sz w:val="21"/>
          <w:szCs w:val="21"/>
        </w:rPr>
        <w:t xml:space="preserve"> </w:t>
      </w:r>
      <w:r w:rsidRPr="006A2B5A">
        <w:rPr>
          <w:rFonts w:ascii="Arial Nova" w:hAnsi="Arial Nova" w:cs="Arial"/>
          <w:spacing w:val="-2"/>
          <w:sz w:val="21"/>
          <w:szCs w:val="21"/>
        </w:rPr>
        <w:t>#GDW26</w:t>
      </w:r>
    </w:p>
    <w:p w14:paraId="7EA92FE1" w14:textId="77777777" w:rsidR="006B5170" w:rsidRPr="006A2B5A" w:rsidRDefault="006B5170" w:rsidP="005909EF">
      <w:pPr>
        <w:spacing w:after="0"/>
        <w:ind w:left="426" w:right="340"/>
        <w:rPr>
          <w:rFonts w:ascii="Arial Nova" w:hAnsi="Arial Nova" w:cs="Arial"/>
          <w:b/>
          <w:sz w:val="21"/>
          <w:szCs w:val="21"/>
        </w:rPr>
      </w:pPr>
      <w:r w:rsidRPr="006A2B5A">
        <w:rPr>
          <w:rFonts w:ascii="Arial Nova" w:hAnsi="Arial Nova" w:cs="Arial"/>
          <w:b/>
          <w:sz w:val="21"/>
          <w:szCs w:val="21"/>
        </w:rPr>
        <w:t>Ufficio</w:t>
      </w:r>
      <w:r w:rsidRPr="006A2B5A">
        <w:rPr>
          <w:rFonts w:ascii="Arial Nova" w:hAnsi="Arial Nova" w:cs="Arial"/>
          <w:b/>
          <w:spacing w:val="-14"/>
          <w:sz w:val="21"/>
          <w:szCs w:val="21"/>
        </w:rPr>
        <w:t xml:space="preserve"> </w:t>
      </w:r>
      <w:r w:rsidRPr="006A2B5A">
        <w:rPr>
          <w:rFonts w:ascii="Arial Nova" w:hAnsi="Arial Nova" w:cs="Arial"/>
          <w:b/>
          <w:sz w:val="21"/>
          <w:szCs w:val="21"/>
        </w:rPr>
        <w:t>stampa</w:t>
      </w:r>
      <w:r w:rsidRPr="006A2B5A">
        <w:rPr>
          <w:rFonts w:ascii="Arial Nova" w:hAnsi="Arial Nova" w:cs="Arial"/>
          <w:b/>
          <w:spacing w:val="-13"/>
          <w:sz w:val="21"/>
          <w:szCs w:val="21"/>
        </w:rPr>
        <w:t xml:space="preserve"> </w:t>
      </w:r>
      <w:r w:rsidRPr="006A2B5A">
        <w:rPr>
          <w:rFonts w:ascii="Arial Nova" w:hAnsi="Arial Nova" w:cs="Arial"/>
          <w:b/>
          <w:sz w:val="21"/>
          <w:szCs w:val="21"/>
        </w:rPr>
        <w:t>Genova</w:t>
      </w:r>
      <w:r w:rsidRPr="006A2B5A">
        <w:rPr>
          <w:rFonts w:ascii="Arial Nova" w:hAnsi="Arial Nova" w:cs="Arial"/>
          <w:b/>
          <w:spacing w:val="-14"/>
          <w:sz w:val="21"/>
          <w:szCs w:val="21"/>
        </w:rPr>
        <w:t xml:space="preserve"> </w:t>
      </w:r>
      <w:r w:rsidRPr="006A2B5A">
        <w:rPr>
          <w:rFonts w:ascii="Arial Nova" w:hAnsi="Arial Nova" w:cs="Arial"/>
          <w:b/>
          <w:sz w:val="21"/>
          <w:szCs w:val="21"/>
        </w:rPr>
        <w:t>Design</w:t>
      </w:r>
      <w:r w:rsidRPr="006A2B5A">
        <w:rPr>
          <w:rFonts w:ascii="Arial Nova" w:hAnsi="Arial Nova" w:cs="Arial"/>
          <w:b/>
          <w:spacing w:val="-12"/>
          <w:sz w:val="21"/>
          <w:szCs w:val="21"/>
        </w:rPr>
        <w:t xml:space="preserve"> </w:t>
      </w:r>
      <w:r w:rsidRPr="006A2B5A">
        <w:rPr>
          <w:rFonts w:ascii="Arial Nova" w:hAnsi="Arial Nova" w:cs="Arial"/>
          <w:b/>
          <w:sz w:val="21"/>
          <w:szCs w:val="21"/>
        </w:rPr>
        <w:t>Week</w:t>
      </w:r>
      <w:r w:rsidRPr="006A2B5A">
        <w:rPr>
          <w:rFonts w:ascii="Arial Nova" w:hAnsi="Arial Nova" w:cs="Arial"/>
          <w:b/>
          <w:spacing w:val="-13"/>
          <w:sz w:val="21"/>
          <w:szCs w:val="21"/>
        </w:rPr>
        <w:t xml:space="preserve"> </w:t>
      </w:r>
      <w:r w:rsidRPr="006A2B5A">
        <w:rPr>
          <w:rFonts w:ascii="Arial Nova" w:hAnsi="Arial Nova" w:cs="Arial"/>
          <w:b/>
          <w:sz w:val="21"/>
          <w:szCs w:val="21"/>
        </w:rPr>
        <w:t>area</w:t>
      </w:r>
      <w:r w:rsidRPr="006A2B5A">
        <w:rPr>
          <w:rFonts w:ascii="Arial Nova" w:hAnsi="Arial Nova" w:cs="Arial"/>
          <w:b/>
          <w:spacing w:val="-12"/>
          <w:sz w:val="21"/>
          <w:szCs w:val="21"/>
        </w:rPr>
        <w:t xml:space="preserve"> </w:t>
      </w:r>
      <w:r w:rsidRPr="006A2B5A">
        <w:rPr>
          <w:rFonts w:ascii="Arial Nova" w:hAnsi="Arial Nova" w:cs="Arial"/>
          <w:b/>
          <w:sz w:val="21"/>
          <w:szCs w:val="21"/>
        </w:rPr>
        <w:t>architettura</w:t>
      </w:r>
      <w:r w:rsidRPr="006A2B5A">
        <w:rPr>
          <w:rFonts w:ascii="Arial Nova" w:hAnsi="Arial Nova" w:cs="Arial"/>
          <w:b/>
          <w:spacing w:val="-12"/>
          <w:sz w:val="21"/>
          <w:szCs w:val="21"/>
        </w:rPr>
        <w:t xml:space="preserve"> </w:t>
      </w:r>
      <w:r w:rsidRPr="006A2B5A">
        <w:rPr>
          <w:rFonts w:ascii="Arial Nova" w:hAnsi="Arial Nova" w:cs="Arial"/>
          <w:b/>
          <w:sz w:val="21"/>
          <w:szCs w:val="21"/>
        </w:rPr>
        <w:t>e</w:t>
      </w:r>
      <w:r w:rsidRPr="006A2B5A">
        <w:rPr>
          <w:rFonts w:ascii="Arial Nova" w:hAnsi="Arial Nova" w:cs="Arial"/>
          <w:b/>
          <w:spacing w:val="-12"/>
          <w:sz w:val="21"/>
          <w:szCs w:val="21"/>
        </w:rPr>
        <w:t xml:space="preserve"> </w:t>
      </w:r>
      <w:r w:rsidRPr="006A2B5A">
        <w:rPr>
          <w:rFonts w:ascii="Arial Nova" w:hAnsi="Arial Nova" w:cs="Arial"/>
          <w:b/>
          <w:spacing w:val="-2"/>
          <w:sz w:val="21"/>
          <w:szCs w:val="21"/>
        </w:rPr>
        <w:t>design</w:t>
      </w:r>
    </w:p>
    <w:p w14:paraId="3B9EBC08" w14:textId="77777777" w:rsidR="006B5170" w:rsidRPr="006A2B5A" w:rsidRDefault="006B5170" w:rsidP="005909EF">
      <w:pPr>
        <w:pStyle w:val="Paragrafoelenco"/>
        <w:widowControl w:val="0"/>
        <w:numPr>
          <w:ilvl w:val="0"/>
          <w:numId w:val="1"/>
        </w:numPr>
        <w:tabs>
          <w:tab w:val="left" w:pos="424"/>
        </w:tabs>
        <w:autoSpaceDE w:val="0"/>
        <w:autoSpaceDN w:val="0"/>
        <w:spacing w:after="0"/>
        <w:ind w:left="426" w:right="340" w:firstLine="0"/>
        <w:contextualSpacing w:val="0"/>
        <w:rPr>
          <w:rFonts w:ascii="Arial Nova" w:hAnsi="Arial Nova" w:cs="Arial"/>
          <w:sz w:val="21"/>
          <w:szCs w:val="21"/>
        </w:rPr>
      </w:pPr>
      <w:r w:rsidRPr="006A2B5A">
        <w:rPr>
          <w:rFonts w:ascii="Arial Nova" w:hAnsi="Arial Nova" w:cs="Arial"/>
          <w:b/>
          <w:sz w:val="21"/>
          <w:szCs w:val="21"/>
        </w:rPr>
        <w:t>Paola</w:t>
      </w:r>
      <w:r w:rsidRPr="006A2B5A">
        <w:rPr>
          <w:rFonts w:ascii="Arial Nova" w:hAnsi="Arial Nova" w:cs="Arial"/>
          <w:b/>
          <w:spacing w:val="-13"/>
          <w:sz w:val="21"/>
          <w:szCs w:val="21"/>
        </w:rPr>
        <w:t xml:space="preserve"> </w:t>
      </w:r>
      <w:r w:rsidRPr="006A2B5A">
        <w:rPr>
          <w:rFonts w:ascii="Arial Nova" w:hAnsi="Arial Nova" w:cs="Arial"/>
          <w:b/>
          <w:sz w:val="21"/>
          <w:szCs w:val="21"/>
        </w:rPr>
        <w:t>Staiano</w:t>
      </w:r>
      <w:r w:rsidRPr="006A2B5A">
        <w:rPr>
          <w:rFonts w:ascii="Arial Nova" w:hAnsi="Arial Nova" w:cs="Arial"/>
          <w:b/>
          <w:spacing w:val="-10"/>
          <w:sz w:val="21"/>
          <w:szCs w:val="21"/>
        </w:rPr>
        <w:t xml:space="preserve"> </w:t>
      </w:r>
      <w:r w:rsidRPr="006A2B5A">
        <w:rPr>
          <w:rFonts w:ascii="Arial Nova" w:hAnsi="Arial Nova" w:cs="Arial"/>
          <w:sz w:val="21"/>
          <w:szCs w:val="21"/>
        </w:rPr>
        <w:t>|</w:t>
      </w:r>
      <w:r w:rsidRPr="006A2B5A">
        <w:rPr>
          <w:rFonts w:ascii="Arial Nova" w:hAnsi="Arial Nova" w:cs="Arial"/>
          <w:spacing w:val="-8"/>
          <w:sz w:val="21"/>
          <w:szCs w:val="21"/>
        </w:rPr>
        <w:t xml:space="preserve"> </w:t>
      </w:r>
      <w:proofErr w:type="spellStart"/>
      <w:r w:rsidRPr="006A2B5A">
        <w:rPr>
          <w:rFonts w:ascii="Arial Nova" w:hAnsi="Arial Nova" w:cs="Arial"/>
          <w:b/>
          <w:sz w:val="21"/>
          <w:szCs w:val="21"/>
        </w:rPr>
        <w:t>TAConline</w:t>
      </w:r>
      <w:proofErr w:type="spellEnd"/>
      <w:r w:rsidRPr="006A2B5A">
        <w:rPr>
          <w:rFonts w:ascii="Arial Nova" w:hAnsi="Arial Nova" w:cs="Arial"/>
          <w:b/>
          <w:spacing w:val="-7"/>
          <w:sz w:val="21"/>
          <w:szCs w:val="21"/>
        </w:rPr>
        <w:t xml:space="preserve"> </w:t>
      </w:r>
      <w:r w:rsidRPr="006A2B5A">
        <w:rPr>
          <w:rFonts w:ascii="Arial Nova" w:hAnsi="Arial Nova" w:cs="Arial"/>
          <w:sz w:val="21"/>
          <w:szCs w:val="21"/>
        </w:rPr>
        <w:t>|</w:t>
      </w:r>
      <w:r w:rsidRPr="006A2B5A">
        <w:rPr>
          <w:rFonts w:ascii="Arial Nova" w:hAnsi="Arial Nova" w:cs="Arial"/>
          <w:spacing w:val="-9"/>
          <w:sz w:val="21"/>
          <w:szCs w:val="21"/>
        </w:rPr>
        <w:t xml:space="preserve"> </w:t>
      </w:r>
      <w:r w:rsidRPr="006A2B5A">
        <w:rPr>
          <w:rFonts w:ascii="Arial Nova" w:hAnsi="Arial Nova" w:cs="Arial"/>
          <w:b/>
          <w:sz w:val="21"/>
          <w:szCs w:val="21"/>
        </w:rPr>
        <w:t>Mobile:</w:t>
      </w:r>
      <w:r w:rsidRPr="006A2B5A">
        <w:rPr>
          <w:rFonts w:ascii="Arial Nova" w:hAnsi="Arial Nova" w:cs="Arial"/>
          <w:b/>
          <w:spacing w:val="-9"/>
          <w:sz w:val="21"/>
          <w:szCs w:val="21"/>
        </w:rPr>
        <w:t xml:space="preserve"> </w:t>
      </w:r>
      <w:r w:rsidRPr="006A2B5A">
        <w:rPr>
          <w:rFonts w:ascii="Arial Nova" w:hAnsi="Arial Nova" w:cs="Arial"/>
          <w:sz w:val="21"/>
          <w:szCs w:val="21"/>
        </w:rPr>
        <w:t>335</w:t>
      </w:r>
      <w:r w:rsidRPr="006A2B5A">
        <w:rPr>
          <w:rFonts w:ascii="Arial Nova" w:hAnsi="Arial Nova" w:cs="Arial"/>
          <w:spacing w:val="-10"/>
          <w:sz w:val="21"/>
          <w:szCs w:val="21"/>
        </w:rPr>
        <w:t xml:space="preserve"> </w:t>
      </w:r>
      <w:r w:rsidRPr="006A2B5A">
        <w:rPr>
          <w:rFonts w:ascii="Arial Nova" w:hAnsi="Arial Nova" w:cs="Arial"/>
          <w:sz w:val="21"/>
          <w:szCs w:val="21"/>
        </w:rPr>
        <w:t>6347576</w:t>
      </w:r>
      <w:r w:rsidRPr="006A2B5A">
        <w:rPr>
          <w:rFonts w:ascii="Arial Nova" w:hAnsi="Arial Nova" w:cs="Arial"/>
          <w:spacing w:val="-9"/>
          <w:sz w:val="21"/>
          <w:szCs w:val="21"/>
        </w:rPr>
        <w:t xml:space="preserve"> </w:t>
      </w:r>
      <w:r w:rsidRPr="006A2B5A">
        <w:rPr>
          <w:rFonts w:ascii="Arial Nova" w:hAnsi="Arial Nova" w:cs="Arial"/>
          <w:sz w:val="21"/>
          <w:szCs w:val="21"/>
        </w:rPr>
        <w:t>•</w:t>
      </w:r>
      <w:r w:rsidRPr="006A2B5A">
        <w:rPr>
          <w:rFonts w:ascii="Arial Nova" w:hAnsi="Arial Nova" w:cs="Arial"/>
          <w:spacing w:val="-9"/>
          <w:sz w:val="21"/>
          <w:szCs w:val="21"/>
        </w:rPr>
        <w:t xml:space="preserve"> </w:t>
      </w:r>
      <w:r w:rsidRPr="006A2B5A">
        <w:rPr>
          <w:rFonts w:ascii="Arial Nova" w:hAnsi="Arial Nova" w:cs="Arial"/>
          <w:b/>
          <w:sz w:val="21"/>
          <w:szCs w:val="21"/>
        </w:rPr>
        <w:t>Mail:</w:t>
      </w:r>
      <w:r w:rsidRPr="006A2B5A">
        <w:rPr>
          <w:rFonts w:ascii="Arial Nova" w:hAnsi="Arial Nova" w:cs="Arial"/>
          <w:b/>
          <w:spacing w:val="-9"/>
          <w:sz w:val="21"/>
          <w:szCs w:val="21"/>
        </w:rPr>
        <w:t xml:space="preserve"> </w:t>
      </w:r>
      <w:hyperlink r:id="rId16">
        <w:r w:rsidRPr="006A2B5A">
          <w:rPr>
            <w:rFonts w:ascii="Arial Nova" w:hAnsi="Arial Nova" w:cs="Arial"/>
            <w:spacing w:val="-2"/>
            <w:sz w:val="21"/>
            <w:szCs w:val="21"/>
            <w:u w:val="single"/>
          </w:rPr>
          <w:t>staiano@taconline.it</w:t>
        </w:r>
      </w:hyperlink>
    </w:p>
    <w:p w14:paraId="53A04AF5" w14:textId="77777777" w:rsidR="006B5170" w:rsidRPr="006A2B5A" w:rsidRDefault="006B5170" w:rsidP="005909EF">
      <w:pPr>
        <w:pStyle w:val="Corpotesto"/>
        <w:ind w:left="426" w:right="340"/>
        <w:rPr>
          <w:rFonts w:ascii="Arial Nova" w:hAnsi="Arial Nova" w:cs="Arial"/>
          <w:sz w:val="21"/>
          <w:szCs w:val="21"/>
        </w:rPr>
      </w:pPr>
    </w:p>
    <w:p w14:paraId="476880DB" w14:textId="77777777" w:rsidR="006B5170" w:rsidRPr="006A2B5A" w:rsidRDefault="006B5170" w:rsidP="005909EF">
      <w:pPr>
        <w:spacing w:after="0"/>
        <w:ind w:left="426" w:right="340"/>
        <w:rPr>
          <w:rFonts w:ascii="Arial Nova" w:hAnsi="Arial Nova" w:cs="Arial"/>
          <w:b/>
          <w:sz w:val="21"/>
          <w:szCs w:val="21"/>
        </w:rPr>
      </w:pPr>
      <w:r w:rsidRPr="006A2B5A">
        <w:rPr>
          <w:rFonts w:ascii="Arial Nova" w:hAnsi="Arial Nova" w:cs="Arial"/>
          <w:b/>
          <w:sz w:val="21"/>
          <w:szCs w:val="21"/>
        </w:rPr>
        <w:t>Ufficio</w:t>
      </w:r>
      <w:r w:rsidRPr="006A2B5A">
        <w:rPr>
          <w:rFonts w:ascii="Arial Nova" w:hAnsi="Arial Nova" w:cs="Arial"/>
          <w:b/>
          <w:spacing w:val="-15"/>
          <w:sz w:val="21"/>
          <w:szCs w:val="21"/>
        </w:rPr>
        <w:t xml:space="preserve"> </w:t>
      </w:r>
      <w:r w:rsidRPr="006A2B5A">
        <w:rPr>
          <w:rFonts w:ascii="Arial Nova" w:hAnsi="Arial Nova" w:cs="Arial"/>
          <w:b/>
          <w:sz w:val="21"/>
          <w:szCs w:val="21"/>
        </w:rPr>
        <w:t>stampa</w:t>
      </w:r>
      <w:r w:rsidRPr="006A2B5A">
        <w:rPr>
          <w:rFonts w:ascii="Arial Nova" w:hAnsi="Arial Nova" w:cs="Arial"/>
          <w:b/>
          <w:spacing w:val="-14"/>
          <w:sz w:val="21"/>
          <w:szCs w:val="21"/>
        </w:rPr>
        <w:t xml:space="preserve"> </w:t>
      </w:r>
      <w:r w:rsidRPr="006A2B5A">
        <w:rPr>
          <w:rFonts w:ascii="Arial Nova" w:hAnsi="Arial Nova" w:cs="Arial"/>
          <w:b/>
          <w:sz w:val="21"/>
          <w:szCs w:val="21"/>
        </w:rPr>
        <w:t>DiDe</w:t>
      </w:r>
      <w:r w:rsidRPr="006A2B5A">
        <w:rPr>
          <w:rFonts w:ascii="Arial Nova" w:hAnsi="Arial Nova" w:cs="Arial"/>
          <w:b/>
          <w:spacing w:val="-14"/>
          <w:sz w:val="21"/>
          <w:szCs w:val="21"/>
        </w:rPr>
        <w:t xml:space="preserve"> </w:t>
      </w:r>
      <w:r w:rsidRPr="006A2B5A">
        <w:rPr>
          <w:rFonts w:ascii="Arial Nova" w:hAnsi="Arial Nova" w:cs="Arial"/>
          <w:b/>
          <w:sz w:val="21"/>
          <w:szCs w:val="21"/>
        </w:rPr>
        <w:t>Distretto</w:t>
      </w:r>
      <w:r w:rsidRPr="006A2B5A">
        <w:rPr>
          <w:rFonts w:ascii="Arial Nova" w:hAnsi="Arial Nova" w:cs="Arial"/>
          <w:b/>
          <w:spacing w:val="-14"/>
          <w:sz w:val="21"/>
          <w:szCs w:val="21"/>
        </w:rPr>
        <w:t xml:space="preserve"> </w:t>
      </w:r>
      <w:r w:rsidRPr="006A2B5A">
        <w:rPr>
          <w:rFonts w:ascii="Arial Nova" w:hAnsi="Arial Nova" w:cs="Arial"/>
          <w:b/>
          <w:sz w:val="21"/>
          <w:szCs w:val="21"/>
        </w:rPr>
        <w:t>del</w:t>
      </w:r>
      <w:r w:rsidRPr="006A2B5A">
        <w:rPr>
          <w:rFonts w:ascii="Arial Nova" w:hAnsi="Arial Nova" w:cs="Arial"/>
          <w:b/>
          <w:spacing w:val="-14"/>
          <w:sz w:val="21"/>
          <w:szCs w:val="21"/>
        </w:rPr>
        <w:t xml:space="preserve"> </w:t>
      </w:r>
      <w:r w:rsidRPr="006A2B5A">
        <w:rPr>
          <w:rFonts w:ascii="Arial Nova" w:hAnsi="Arial Nova" w:cs="Arial"/>
          <w:b/>
          <w:spacing w:val="-2"/>
          <w:sz w:val="21"/>
          <w:szCs w:val="21"/>
        </w:rPr>
        <w:t>Design</w:t>
      </w:r>
    </w:p>
    <w:p w14:paraId="0F2421F6" w14:textId="77777777" w:rsidR="006B5170" w:rsidRPr="006A2B5A" w:rsidRDefault="006B5170" w:rsidP="005909EF">
      <w:pPr>
        <w:pStyle w:val="Paragrafoelenco"/>
        <w:widowControl w:val="0"/>
        <w:numPr>
          <w:ilvl w:val="0"/>
          <w:numId w:val="1"/>
        </w:numPr>
        <w:tabs>
          <w:tab w:val="left" w:pos="424"/>
        </w:tabs>
        <w:autoSpaceDE w:val="0"/>
        <w:autoSpaceDN w:val="0"/>
        <w:spacing w:after="0"/>
        <w:ind w:left="426" w:right="340" w:firstLine="0"/>
        <w:contextualSpacing w:val="0"/>
        <w:rPr>
          <w:rFonts w:ascii="Arial Nova" w:hAnsi="Arial Nova" w:cs="Arial"/>
          <w:sz w:val="21"/>
          <w:szCs w:val="21"/>
        </w:rPr>
      </w:pPr>
      <w:r w:rsidRPr="006A2B5A">
        <w:rPr>
          <w:rFonts w:ascii="Arial Nova" w:hAnsi="Arial Nova" w:cs="Arial"/>
          <w:b/>
          <w:sz w:val="21"/>
          <w:szCs w:val="21"/>
        </w:rPr>
        <w:t>Tomaso</w:t>
      </w:r>
      <w:r w:rsidRPr="006A2B5A">
        <w:rPr>
          <w:rFonts w:ascii="Arial Nova" w:hAnsi="Arial Nova" w:cs="Arial"/>
          <w:b/>
          <w:spacing w:val="-13"/>
          <w:sz w:val="21"/>
          <w:szCs w:val="21"/>
        </w:rPr>
        <w:t xml:space="preserve"> </w:t>
      </w:r>
      <w:r w:rsidRPr="006A2B5A">
        <w:rPr>
          <w:rFonts w:ascii="Arial Nova" w:hAnsi="Arial Nova" w:cs="Arial"/>
          <w:b/>
          <w:sz w:val="21"/>
          <w:szCs w:val="21"/>
        </w:rPr>
        <w:t>Torre</w:t>
      </w:r>
      <w:r w:rsidRPr="006A2B5A">
        <w:rPr>
          <w:rFonts w:ascii="Arial Nova" w:hAnsi="Arial Nova" w:cs="Arial"/>
          <w:b/>
          <w:spacing w:val="-6"/>
          <w:sz w:val="21"/>
          <w:szCs w:val="21"/>
        </w:rPr>
        <w:t xml:space="preserve"> </w:t>
      </w:r>
      <w:r w:rsidRPr="006A2B5A">
        <w:rPr>
          <w:rFonts w:ascii="Arial Nova" w:hAnsi="Arial Nova" w:cs="Arial"/>
          <w:sz w:val="21"/>
          <w:szCs w:val="21"/>
        </w:rPr>
        <w:t>|</w:t>
      </w:r>
      <w:r w:rsidRPr="006A2B5A">
        <w:rPr>
          <w:rFonts w:ascii="Arial Nova" w:hAnsi="Arial Nova" w:cs="Arial"/>
          <w:spacing w:val="-6"/>
          <w:sz w:val="21"/>
          <w:szCs w:val="21"/>
        </w:rPr>
        <w:t xml:space="preserve"> </w:t>
      </w:r>
      <w:r w:rsidRPr="006A2B5A">
        <w:rPr>
          <w:rFonts w:ascii="Arial Nova" w:hAnsi="Arial Nova" w:cs="Arial"/>
          <w:b/>
          <w:sz w:val="21"/>
          <w:szCs w:val="21"/>
        </w:rPr>
        <w:t>Mobile:</w:t>
      </w:r>
      <w:r w:rsidRPr="006A2B5A">
        <w:rPr>
          <w:rFonts w:ascii="Arial Nova" w:hAnsi="Arial Nova" w:cs="Arial"/>
          <w:b/>
          <w:spacing w:val="-8"/>
          <w:sz w:val="21"/>
          <w:szCs w:val="21"/>
        </w:rPr>
        <w:t xml:space="preserve"> </w:t>
      </w:r>
      <w:r w:rsidRPr="006A2B5A">
        <w:rPr>
          <w:rFonts w:ascii="Arial Nova" w:hAnsi="Arial Nova" w:cs="Arial"/>
          <w:sz w:val="21"/>
          <w:szCs w:val="21"/>
        </w:rPr>
        <w:t>392</w:t>
      </w:r>
      <w:r w:rsidRPr="006A2B5A">
        <w:rPr>
          <w:rFonts w:ascii="Arial Nova" w:hAnsi="Arial Nova" w:cs="Arial"/>
          <w:spacing w:val="-7"/>
          <w:sz w:val="21"/>
          <w:szCs w:val="21"/>
        </w:rPr>
        <w:t xml:space="preserve"> </w:t>
      </w:r>
      <w:r w:rsidRPr="006A2B5A">
        <w:rPr>
          <w:rFonts w:ascii="Arial Nova" w:hAnsi="Arial Nova" w:cs="Arial"/>
          <w:sz w:val="21"/>
          <w:szCs w:val="21"/>
        </w:rPr>
        <w:t>0615471</w:t>
      </w:r>
      <w:r w:rsidRPr="006A2B5A">
        <w:rPr>
          <w:rFonts w:ascii="Arial Nova" w:hAnsi="Arial Nova" w:cs="Arial"/>
          <w:spacing w:val="-7"/>
          <w:sz w:val="21"/>
          <w:szCs w:val="21"/>
        </w:rPr>
        <w:t xml:space="preserve"> </w:t>
      </w:r>
      <w:r w:rsidRPr="006A2B5A">
        <w:rPr>
          <w:rFonts w:ascii="Arial Nova" w:hAnsi="Arial Nova" w:cs="Arial"/>
          <w:sz w:val="21"/>
          <w:szCs w:val="21"/>
        </w:rPr>
        <w:t>|</w:t>
      </w:r>
      <w:r w:rsidRPr="006A2B5A">
        <w:rPr>
          <w:rFonts w:ascii="Arial Nova" w:hAnsi="Arial Nova" w:cs="Arial"/>
          <w:spacing w:val="-7"/>
          <w:sz w:val="21"/>
          <w:szCs w:val="21"/>
        </w:rPr>
        <w:t xml:space="preserve"> </w:t>
      </w:r>
      <w:r w:rsidRPr="006A2B5A">
        <w:rPr>
          <w:rFonts w:ascii="Arial Nova" w:hAnsi="Arial Nova" w:cs="Arial"/>
          <w:b/>
          <w:sz w:val="21"/>
          <w:szCs w:val="21"/>
        </w:rPr>
        <w:t>Mail:</w:t>
      </w:r>
      <w:r w:rsidRPr="006A2B5A">
        <w:rPr>
          <w:rFonts w:ascii="Arial Nova" w:hAnsi="Arial Nova" w:cs="Arial"/>
          <w:b/>
          <w:spacing w:val="-6"/>
          <w:sz w:val="21"/>
          <w:szCs w:val="21"/>
        </w:rPr>
        <w:t xml:space="preserve"> </w:t>
      </w:r>
      <w:hyperlink r:id="rId17">
        <w:r w:rsidRPr="006A2B5A">
          <w:rPr>
            <w:rFonts w:ascii="Arial Nova" w:hAnsi="Arial Nova" w:cs="Arial"/>
            <w:spacing w:val="-2"/>
            <w:sz w:val="21"/>
            <w:szCs w:val="21"/>
            <w:u w:val="single"/>
          </w:rPr>
          <w:t>press.didegenova@libero.it</w:t>
        </w:r>
      </w:hyperlink>
    </w:p>
    <w:p w14:paraId="78378A05" w14:textId="77777777" w:rsidR="006B5170" w:rsidRPr="006A2B5A" w:rsidRDefault="006B5170" w:rsidP="005909EF">
      <w:pPr>
        <w:pStyle w:val="Corpotesto"/>
        <w:ind w:left="426" w:right="340"/>
        <w:rPr>
          <w:rFonts w:ascii="Arial Nova" w:hAnsi="Arial Nova" w:cs="Arial"/>
          <w:sz w:val="21"/>
          <w:szCs w:val="21"/>
        </w:rPr>
      </w:pPr>
    </w:p>
    <w:p w14:paraId="05B6CFBD" w14:textId="77777777" w:rsidR="006B5170" w:rsidRPr="006A2B5A" w:rsidRDefault="006B5170" w:rsidP="005909EF">
      <w:pPr>
        <w:spacing w:after="0"/>
        <w:ind w:left="426" w:right="340"/>
        <w:rPr>
          <w:rFonts w:ascii="Arial Nova" w:hAnsi="Arial Nova" w:cs="Arial"/>
          <w:b/>
          <w:sz w:val="21"/>
          <w:szCs w:val="21"/>
        </w:rPr>
      </w:pPr>
      <w:r w:rsidRPr="006A2B5A">
        <w:rPr>
          <w:rFonts w:ascii="Arial Nova" w:hAnsi="Arial Nova" w:cs="Arial"/>
          <w:b/>
          <w:spacing w:val="-2"/>
          <w:sz w:val="21"/>
          <w:szCs w:val="21"/>
        </w:rPr>
        <w:t>Genova</w:t>
      </w:r>
      <w:r w:rsidRPr="006A2B5A">
        <w:rPr>
          <w:rFonts w:ascii="Arial Nova" w:hAnsi="Arial Nova" w:cs="Arial"/>
          <w:b/>
          <w:spacing w:val="-6"/>
          <w:sz w:val="21"/>
          <w:szCs w:val="21"/>
        </w:rPr>
        <w:t xml:space="preserve"> </w:t>
      </w:r>
      <w:r w:rsidRPr="006A2B5A">
        <w:rPr>
          <w:rFonts w:ascii="Arial Nova" w:hAnsi="Arial Nova" w:cs="Arial"/>
          <w:b/>
          <w:spacing w:val="-2"/>
          <w:sz w:val="21"/>
          <w:szCs w:val="21"/>
        </w:rPr>
        <w:t>Design</w:t>
      </w:r>
      <w:r w:rsidRPr="006A2B5A">
        <w:rPr>
          <w:rFonts w:ascii="Arial Nova" w:hAnsi="Arial Nova" w:cs="Arial"/>
          <w:b/>
          <w:spacing w:val="-4"/>
          <w:sz w:val="21"/>
          <w:szCs w:val="21"/>
        </w:rPr>
        <w:t xml:space="preserve"> </w:t>
      </w:r>
      <w:r w:rsidRPr="006A2B5A">
        <w:rPr>
          <w:rFonts w:ascii="Arial Nova" w:hAnsi="Arial Nova" w:cs="Arial"/>
          <w:b/>
          <w:spacing w:val="-2"/>
          <w:sz w:val="21"/>
          <w:szCs w:val="21"/>
        </w:rPr>
        <w:t>Week</w:t>
      </w:r>
      <w:r w:rsidRPr="006A2B5A">
        <w:rPr>
          <w:rFonts w:ascii="Arial Nova" w:hAnsi="Arial Nova" w:cs="Arial"/>
          <w:b/>
          <w:spacing w:val="-3"/>
          <w:sz w:val="21"/>
          <w:szCs w:val="21"/>
        </w:rPr>
        <w:t xml:space="preserve"> </w:t>
      </w:r>
      <w:r w:rsidRPr="006A2B5A">
        <w:rPr>
          <w:rFonts w:ascii="Arial Nova" w:hAnsi="Arial Nova" w:cs="Arial"/>
          <w:b/>
          <w:spacing w:val="-2"/>
          <w:sz w:val="21"/>
          <w:szCs w:val="21"/>
        </w:rPr>
        <w:t>-</w:t>
      </w:r>
      <w:r w:rsidRPr="006A2B5A">
        <w:rPr>
          <w:rFonts w:ascii="Arial Nova" w:hAnsi="Arial Nova" w:cs="Arial"/>
          <w:b/>
          <w:spacing w:val="-8"/>
          <w:sz w:val="21"/>
          <w:szCs w:val="21"/>
        </w:rPr>
        <w:t xml:space="preserve"> </w:t>
      </w:r>
      <w:r w:rsidRPr="006A2B5A">
        <w:rPr>
          <w:rFonts w:ascii="Arial Nova" w:hAnsi="Arial Nova" w:cs="Arial"/>
          <w:b/>
          <w:spacing w:val="-2"/>
          <w:sz w:val="21"/>
          <w:szCs w:val="21"/>
        </w:rPr>
        <w:t>Associazione Distretto</w:t>
      </w:r>
      <w:r w:rsidRPr="006A2B5A">
        <w:rPr>
          <w:rFonts w:ascii="Arial Nova" w:hAnsi="Arial Nova" w:cs="Arial"/>
          <w:b/>
          <w:spacing w:val="-8"/>
          <w:sz w:val="21"/>
          <w:szCs w:val="21"/>
        </w:rPr>
        <w:t xml:space="preserve"> </w:t>
      </w:r>
      <w:r w:rsidRPr="006A2B5A">
        <w:rPr>
          <w:rFonts w:ascii="Arial Nova" w:hAnsi="Arial Nova" w:cs="Arial"/>
          <w:b/>
          <w:spacing w:val="-2"/>
          <w:sz w:val="21"/>
          <w:szCs w:val="21"/>
        </w:rPr>
        <w:t>del</w:t>
      </w:r>
      <w:r w:rsidRPr="006A2B5A">
        <w:rPr>
          <w:rFonts w:ascii="Arial Nova" w:hAnsi="Arial Nova" w:cs="Arial"/>
          <w:b/>
          <w:spacing w:val="-4"/>
          <w:sz w:val="21"/>
          <w:szCs w:val="21"/>
        </w:rPr>
        <w:t xml:space="preserve"> </w:t>
      </w:r>
      <w:r w:rsidRPr="006A2B5A">
        <w:rPr>
          <w:rFonts w:ascii="Arial Nova" w:hAnsi="Arial Nova" w:cs="Arial"/>
          <w:b/>
          <w:spacing w:val="-2"/>
          <w:sz w:val="21"/>
          <w:szCs w:val="21"/>
        </w:rPr>
        <w:t>Design</w:t>
      </w:r>
      <w:r w:rsidRPr="006A2B5A">
        <w:rPr>
          <w:rFonts w:ascii="Arial Nova" w:hAnsi="Arial Nova" w:cs="Arial"/>
          <w:b/>
          <w:spacing w:val="-4"/>
          <w:sz w:val="21"/>
          <w:szCs w:val="21"/>
        </w:rPr>
        <w:t xml:space="preserve"> </w:t>
      </w:r>
      <w:r w:rsidRPr="006A2B5A">
        <w:rPr>
          <w:rFonts w:ascii="Arial Nova" w:hAnsi="Arial Nova" w:cs="Arial"/>
          <w:b/>
          <w:spacing w:val="-5"/>
          <w:sz w:val="21"/>
          <w:szCs w:val="21"/>
        </w:rPr>
        <w:t>APS</w:t>
      </w:r>
    </w:p>
    <w:p w14:paraId="514C4B1E" w14:textId="77777777" w:rsidR="006B5170" w:rsidRPr="006A2B5A" w:rsidRDefault="006B5170" w:rsidP="005909EF">
      <w:pPr>
        <w:spacing w:after="0"/>
        <w:ind w:left="426" w:right="340"/>
        <w:rPr>
          <w:rFonts w:ascii="Arial Nova" w:hAnsi="Arial Nova" w:cs="Arial"/>
          <w:sz w:val="21"/>
          <w:szCs w:val="21"/>
        </w:rPr>
      </w:pPr>
      <w:r w:rsidRPr="006A2B5A">
        <w:rPr>
          <w:rFonts w:ascii="Arial Nova" w:hAnsi="Arial Nova" w:cs="Arial"/>
          <w:sz w:val="21"/>
          <w:szCs w:val="21"/>
        </w:rPr>
        <w:t>Via</w:t>
      </w:r>
      <w:r w:rsidRPr="006A2B5A">
        <w:rPr>
          <w:rFonts w:ascii="Arial Nova" w:hAnsi="Arial Nova" w:cs="Arial"/>
          <w:spacing w:val="-16"/>
          <w:sz w:val="21"/>
          <w:szCs w:val="21"/>
        </w:rPr>
        <w:t xml:space="preserve"> </w:t>
      </w:r>
      <w:r w:rsidRPr="006A2B5A">
        <w:rPr>
          <w:rFonts w:ascii="Arial Nova" w:hAnsi="Arial Nova" w:cs="Arial"/>
          <w:sz w:val="21"/>
          <w:szCs w:val="21"/>
        </w:rPr>
        <w:t>Chiabrera,</w:t>
      </w:r>
      <w:r w:rsidRPr="006A2B5A">
        <w:rPr>
          <w:rFonts w:ascii="Arial Nova" w:hAnsi="Arial Nova" w:cs="Arial"/>
          <w:spacing w:val="-15"/>
          <w:sz w:val="21"/>
          <w:szCs w:val="21"/>
        </w:rPr>
        <w:t xml:space="preserve"> </w:t>
      </w:r>
      <w:r w:rsidRPr="006A2B5A">
        <w:rPr>
          <w:rFonts w:ascii="Arial Nova" w:hAnsi="Arial Nova" w:cs="Arial"/>
          <w:sz w:val="21"/>
          <w:szCs w:val="21"/>
        </w:rPr>
        <w:t>33</w:t>
      </w:r>
      <w:r w:rsidRPr="006A2B5A">
        <w:rPr>
          <w:rFonts w:ascii="Arial Nova" w:hAnsi="Arial Nova" w:cs="Arial"/>
          <w:spacing w:val="-15"/>
          <w:sz w:val="21"/>
          <w:szCs w:val="21"/>
        </w:rPr>
        <w:t xml:space="preserve"> </w:t>
      </w:r>
      <w:r w:rsidRPr="006A2B5A">
        <w:rPr>
          <w:rFonts w:ascii="Arial Nova" w:hAnsi="Arial Nova" w:cs="Arial"/>
          <w:sz w:val="21"/>
          <w:szCs w:val="21"/>
        </w:rPr>
        <w:t>R</w:t>
      </w:r>
      <w:r w:rsidRPr="006A2B5A">
        <w:rPr>
          <w:rFonts w:ascii="Arial Nova" w:hAnsi="Arial Nova" w:cs="Arial"/>
          <w:spacing w:val="-16"/>
          <w:sz w:val="21"/>
          <w:szCs w:val="21"/>
        </w:rPr>
        <w:t xml:space="preserve"> </w:t>
      </w:r>
      <w:r w:rsidRPr="006A2B5A">
        <w:rPr>
          <w:rFonts w:ascii="Arial Nova" w:hAnsi="Arial Nova" w:cs="Arial"/>
          <w:sz w:val="21"/>
          <w:szCs w:val="21"/>
        </w:rPr>
        <w:t>–</w:t>
      </w:r>
      <w:r w:rsidRPr="006A2B5A">
        <w:rPr>
          <w:rFonts w:ascii="Arial Nova" w:hAnsi="Arial Nova" w:cs="Arial"/>
          <w:spacing w:val="-15"/>
          <w:sz w:val="21"/>
          <w:szCs w:val="21"/>
        </w:rPr>
        <w:t xml:space="preserve"> </w:t>
      </w:r>
      <w:r w:rsidRPr="006A2B5A">
        <w:rPr>
          <w:rFonts w:ascii="Arial Nova" w:hAnsi="Arial Nova" w:cs="Arial"/>
          <w:sz w:val="21"/>
          <w:szCs w:val="21"/>
        </w:rPr>
        <w:t>Genova Tel.: +39 0102367619</w:t>
      </w:r>
    </w:p>
    <w:p w14:paraId="76EAA658" w14:textId="77777777" w:rsidR="006B5170" w:rsidRPr="006A2B5A" w:rsidRDefault="006B5170" w:rsidP="005909EF">
      <w:pPr>
        <w:spacing w:after="0"/>
        <w:ind w:left="426" w:right="340"/>
        <w:rPr>
          <w:rFonts w:ascii="Arial Nova" w:hAnsi="Arial Nova"/>
          <w:sz w:val="21"/>
          <w:szCs w:val="21"/>
        </w:rPr>
      </w:pPr>
      <w:r w:rsidRPr="006A2B5A">
        <w:rPr>
          <w:rFonts w:ascii="Arial Nova" w:hAnsi="Arial Nova" w:cs="Arial"/>
          <w:b/>
          <w:spacing w:val="-2"/>
          <w:sz w:val="21"/>
          <w:szCs w:val="21"/>
        </w:rPr>
        <w:t>E-mail:</w:t>
      </w:r>
      <w:r w:rsidRPr="006A2B5A">
        <w:rPr>
          <w:rFonts w:ascii="Arial Nova" w:hAnsi="Arial Nova" w:cs="Arial"/>
          <w:b/>
          <w:spacing w:val="-5"/>
          <w:sz w:val="21"/>
          <w:szCs w:val="21"/>
        </w:rPr>
        <w:t xml:space="preserve"> </w:t>
      </w:r>
      <w:hyperlink r:id="rId18">
        <w:r w:rsidRPr="006A2B5A">
          <w:rPr>
            <w:rFonts w:ascii="Arial Nova" w:hAnsi="Arial Nova" w:cs="Arial"/>
            <w:spacing w:val="-2"/>
            <w:sz w:val="21"/>
            <w:szCs w:val="21"/>
          </w:rPr>
          <w:t>segreteria@didegenova.it</w:t>
        </w:r>
      </w:hyperlink>
    </w:p>
    <w:p w14:paraId="4CB15BCF" w14:textId="77777777" w:rsidR="005909EF" w:rsidRPr="005909EF" w:rsidRDefault="005909EF" w:rsidP="005909EF">
      <w:pPr>
        <w:spacing w:after="0"/>
        <w:ind w:left="426" w:right="340"/>
        <w:rPr>
          <w:rFonts w:ascii="Arial Nova" w:hAnsi="Arial Nova"/>
          <w:color w:val="000000" w:themeColor="text1"/>
          <w:sz w:val="20"/>
          <w:szCs w:val="20"/>
        </w:rPr>
      </w:pPr>
    </w:p>
    <w:p w14:paraId="57AF04D4" w14:textId="77777777" w:rsidR="005909EF" w:rsidRPr="005909EF" w:rsidRDefault="005909EF" w:rsidP="005909EF">
      <w:pPr>
        <w:ind w:left="426"/>
        <w:rPr>
          <w:rFonts w:ascii="Arial Nova" w:hAnsi="Arial Nova" w:cstheme="minorHAnsi"/>
          <w:b/>
          <w:bCs/>
          <w:color w:val="000000" w:themeColor="text1"/>
          <w:sz w:val="20"/>
          <w:szCs w:val="20"/>
          <w:u w:val="single"/>
        </w:rPr>
      </w:pPr>
    </w:p>
    <w:p w14:paraId="28B019A2" w14:textId="77777777" w:rsidR="005909EF" w:rsidRPr="005909EF" w:rsidRDefault="005909EF" w:rsidP="005909EF">
      <w:pPr>
        <w:ind w:left="426"/>
        <w:rPr>
          <w:rFonts w:ascii="Arial Nova" w:hAnsi="Arial Nova" w:cstheme="minorHAnsi"/>
          <w:b/>
          <w:bCs/>
          <w:color w:val="000000" w:themeColor="text1"/>
          <w:sz w:val="20"/>
          <w:szCs w:val="20"/>
          <w:u w:val="single"/>
        </w:rPr>
      </w:pPr>
    </w:p>
    <w:p w14:paraId="729B727E" w14:textId="77777777" w:rsidR="002C5CB7" w:rsidRPr="005909EF" w:rsidRDefault="002C5CB7" w:rsidP="005909EF">
      <w:pPr>
        <w:ind w:left="426" w:right="481"/>
        <w:rPr>
          <w:rFonts w:ascii="Arial Nova" w:hAnsi="Arial Nova" w:cs="Arial"/>
          <w:b/>
          <w:bCs/>
          <w:i/>
          <w:iCs/>
          <w:color w:val="000000" w:themeColor="text1"/>
          <w:sz w:val="18"/>
          <w:szCs w:val="18"/>
        </w:rPr>
      </w:pPr>
    </w:p>
    <w:sectPr w:rsidR="002C5CB7" w:rsidRPr="005909EF" w:rsidSect="00C10A93">
      <w:headerReference w:type="even" r:id="rId19"/>
      <w:headerReference w:type="default" r:id="rId20"/>
      <w:footerReference w:type="even" r:id="rId21"/>
      <w:footerReference w:type="default" r:id="rId22"/>
      <w:headerReference w:type="first" r:id="rId23"/>
      <w:footerReference w:type="first" r:id="rId24"/>
      <w:pgSz w:w="11906" w:h="16838"/>
      <w:pgMar w:top="680" w:right="680" w:bottom="1021" w:left="680"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D546" w14:textId="77777777" w:rsidR="00835186" w:rsidRDefault="00835186">
      <w:r>
        <w:separator/>
      </w:r>
    </w:p>
  </w:endnote>
  <w:endnote w:type="continuationSeparator" w:id="0">
    <w:p w14:paraId="317A6739" w14:textId="77777777" w:rsidR="00835186" w:rsidRDefault="008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Segoe UI Emoji">
    <w:altName w:val="Segoe UI Emoji"/>
    <w:panose1 w:val="020B0502040204020203"/>
    <w:charset w:val="01"/>
    <w:family w:val="swiss"/>
    <w:pitch w:val="variable"/>
    <w:sig w:usb0="00000003" w:usb1="02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Roboto">
    <w:panose1 w:val="020B0604020202020204"/>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12F7" w14:textId="77777777" w:rsidR="00693FA1" w:rsidRDefault="00693F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8DCA" w14:textId="77777777" w:rsidR="00DD37CB" w:rsidRDefault="00DD37CB" w:rsidP="00426742">
    <w:pPr>
      <w:pStyle w:val="Pidipagina"/>
    </w:pPr>
  </w:p>
  <w:p w14:paraId="4D3A4A82" w14:textId="21AE2BF1" w:rsidR="00DD37CB" w:rsidRDefault="00693FA1" w:rsidP="00426742">
    <w:pPr>
      <w:widowControl w:val="0"/>
      <w:autoSpaceDE w:val="0"/>
      <w:autoSpaceDN w:val="0"/>
      <w:adjustRightInd w:val="0"/>
      <w:spacing w:after="0"/>
      <w:jc w:val="center"/>
      <w:rPr>
        <w:rFonts w:ascii="Helvetica" w:eastAsiaTheme="minorHAnsi" w:hAnsi="Helvetica" w:cs="Helvetica"/>
        <w:sz w:val="18"/>
        <w:szCs w:val="18"/>
      </w:rPr>
    </w:pPr>
    <w:r>
      <w:rPr>
        <w:rFonts w:ascii="Helvetica" w:eastAsiaTheme="minorHAnsi" w:hAnsi="Helvetica" w:cs="Helvetica"/>
        <w:noProof/>
        <w:sz w:val="18"/>
        <w:szCs w:val="18"/>
        <w:lang w:eastAsia="it-IT"/>
      </w:rPr>
      <w:drawing>
        <wp:inline distT="0" distB="0" distL="0" distR="0" wp14:anchorId="27960FE9" wp14:editId="65EBC9EB">
          <wp:extent cx="6696710" cy="4324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scia 2026.jpg"/>
                  <pic:cNvPicPr/>
                </pic:nvPicPr>
                <pic:blipFill>
                  <a:blip r:embed="rId1">
                    <a:extLst>
                      <a:ext uri="{28A0092B-C50C-407E-A947-70E740481C1C}">
                        <a14:useLocalDpi xmlns:a14="http://schemas.microsoft.com/office/drawing/2010/main" val="0"/>
                      </a:ext>
                    </a:extLst>
                  </a:blip>
                  <a:stretch>
                    <a:fillRect/>
                  </a:stretch>
                </pic:blipFill>
                <pic:spPr>
                  <a:xfrm>
                    <a:off x="0" y="0"/>
                    <a:ext cx="6696710" cy="432435"/>
                  </a:xfrm>
                  <a:prstGeom prst="rect">
                    <a:avLst/>
                  </a:prstGeom>
                </pic:spPr>
              </pic:pic>
            </a:graphicData>
          </a:graphic>
        </wp:inline>
      </w:drawing>
    </w:r>
  </w:p>
  <w:p w14:paraId="50494C0B" w14:textId="77777777" w:rsidR="00DD37CB" w:rsidRDefault="00DD37CB" w:rsidP="004267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E7B0" w14:textId="77777777" w:rsidR="00693FA1" w:rsidRDefault="00693F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E567" w14:textId="77777777" w:rsidR="00835186" w:rsidRDefault="00835186">
      <w:pPr>
        <w:spacing w:after="0"/>
      </w:pPr>
      <w:r>
        <w:separator/>
      </w:r>
    </w:p>
  </w:footnote>
  <w:footnote w:type="continuationSeparator" w:id="0">
    <w:p w14:paraId="0321194C" w14:textId="77777777" w:rsidR="00835186" w:rsidRDefault="00835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09CA" w14:textId="77777777" w:rsidR="00693FA1" w:rsidRDefault="00693F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ADAB" w14:textId="4A0690E2" w:rsidR="00DD37CB" w:rsidRDefault="004303F9" w:rsidP="00426742">
    <w:pPr>
      <w:pStyle w:val="NormaleWeb"/>
      <w:jc w:val="center"/>
    </w:pPr>
    <w:r>
      <w:rPr>
        <w:rFonts w:ascii="Roboto" w:hAnsi="Roboto"/>
        <w:noProof/>
        <w:color w:val="2E74B5" w:themeColor="accent5" w:themeShade="BF"/>
        <w:sz w:val="18"/>
        <w:szCs w:val="18"/>
      </w:rPr>
      <w:drawing>
        <wp:inline distT="0" distB="0" distL="0" distR="0" wp14:anchorId="1B4585A9" wp14:editId="2AC77864">
          <wp:extent cx="925455" cy="575283"/>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W26 LOGO.eps"/>
                  <pic:cNvPicPr/>
                </pic:nvPicPr>
                <pic:blipFill>
                  <a:blip r:embed="rId1">
                    <a:extLst>
                      <a:ext uri="{28A0092B-C50C-407E-A947-70E740481C1C}">
                        <a14:useLocalDpi xmlns:a14="http://schemas.microsoft.com/office/drawing/2010/main" val="0"/>
                      </a:ext>
                    </a:extLst>
                  </a:blip>
                  <a:stretch>
                    <a:fillRect/>
                  </a:stretch>
                </pic:blipFill>
                <pic:spPr>
                  <a:xfrm>
                    <a:off x="0" y="0"/>
                    <a:ext cx="925858" cy="575533"/>
                  </a:xfrm>
                  <a:prstGeom prst="rect">
                    <a:avLst/>
                  </a:prstGeom>
                </pic:spPr>
              </pic:pic>
            </a:graphicData>
          </a:graphic>
        </wp:inline>
      </w:drawing>
    </w:r>
    <w:r w:rsidR="00DD37CB">
      <w:rPr>
        <w:rFonts w:ascii="Roboto" w:hAnsi="Roboto"/>
        <w:color w:val="2E74B5" w:themeColor="accent5" w:themeShade="BF"/>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0D6" w14:textId="77777777" w:rsidR="00693FA1" w:rsidRDefault="00693F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D49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D56DAE"/>
    <w:multiLevelType w:val="hybridMultilevel"/>
    <w:tmpl w:val="F5A0C6FA"/>
    <w:lvl w:ilvl="0" w:tplc="1A30F612">
      <w:numFmt w:val="bullet"/>
      <w:lvlText w:val=""/>
      <w:lvlJc w:val="left"/>
      <w:pPr>
        <w:ind w:left="424" w:hanging="361"/>
      </w:pPr>
      <w:rPr>
        <w:rFonts w:ascii="Symbol" w:eastAsia="Symbol" w:hAnsi="Symbol" w:cs="Symbol" w:hint="default"/>
        <w:b w:val="0"/>
        <w:bCs w:val="0"/>
        <w:i w:val="0"/>
        <w:iCs w:val="0"/>
        <w:spacing w:val="0"/>
        <w:w w:val="99"/>
        <w:sz w:val="20"/>
        <w:szCs w:val="20"/>
        <w:lang w:val="it-IT" w:eastAsia="en-US" w:bidi="ar-SA"/>
      </w:rPr>
    </w:lvl>
    <w:lvl w:ilvl="1" w:tplc="BA445CAE">
      <w:numFmt w:val="bullet"/>
      <w:lvlText w:val="•"/>
      <w:lvlJc w:val="left"/>
      <w:pPr>
        <w:ind w:left="1355" w:hanging="361"/>
      </w:pPr>
      <w:rPr>
        <w:rFonts w:hint="default"/>
        <w:lang w:val="it-IT" w:eastAsia="en-US" w:bidi="ar-SA"/>
      </w:rPr>
    </w:lvl>
    <w:lvl w:ilvl="2" w:tplc="D2E649FC">
      <w:numFmt w:val="bullet"/>
      <w:lvlText w:val="•"/>
      <w:lvlJc w:val="left"/>
      <w:pPr>
        <w:ind w:left="2291" w:hanging="361"/>
      </w:pPr>
      <w:rPr>
        <w:rFonts w:hint="default"/>
        <w:lang w:val="it-IT" w:eastAsia="en-US" w:bidi="ar-SA"/>
      </w:rPr>
    </w:lvl>
    <w:lvl w:ilvl="3" w:tplc="95021C5C">
      <w:numFmt w:val="bullet"/>
      <w:lvlText w:val="•"/>
      <w:lvlJc w:val="left"/>
      <w:pPr>
        <w:ind w:left="3226" w:hanging="361"/>
      </w:pPr>
      <w:rPr>
        <w:rFonts w:hint="default"/>
        <w:lang w:val="it-IT" w:eastAsia="en-US" w:bidi="ar-SA"/>
      </w:rPr>
    </w:lvl>
    <w:lvl w:ilvl="4" w:tplc="635C1920">
      <w:numFmt w:val="bullet"/>
      <w:lvlText w:val="•"/>
      <w:lvlJc w:val="left"/>
      <w:pPr>
        <w:ind w:left="4162" w:hanging="361"/>
      </w:pPr>
      <w:rPr>
        <w:rFonts w:hint="default"/>
        <w:lang w:val="it-IT" w:eastAsia="en-US" w:bidi="ar-SA"/>
      </w:rPr>
    </w:lvl>
    <w:lvl w:ilvl="5" w:tplc="3EB057EC">
      <w:numFmt w:val="bullet"/>
      <w:lvlText w:val="•"/>
      <w:lvlJc w:val="left"/>
      <w:pPr>
        <w:ind w:left="5098" w:hanging="361"/>
      </w:pPr>
      <w:rPr>
        <w:rFonts w:hint="default"/>
        <w:lang w:val="it-IT" w:eastAsia="en-US" w:bidi="ar-SA"/>
      </w:rPr>
    </w:lvl>
    <w:lvl w:ilvl="6" w:tplc="75C68A62">
      <w:numFmt w:val="bullet"/>
      <w:lvlText w:val="•"/>
      <w:lvlJc w:val="left"/>
      <w:pPr>
        <w:ind w:left="6033" w:hanging="361"/>
      </w:pPr>
      <w:rPr>
        <w:rFonts w:hint="default"/>
        <w:lang w:val="it-IT" w:eastAsia="en-US" w:bidi="ar-SA"/>
      </w:rPr>
    </w:lvl>
    <w:lvl w:ilvl="7" w:tplc="330E1380">
      <w:numFmt w:val="bullet"/>
      <w:lvlText w:val="•"/>
      <w:lvlJc w:val="left"/>
      <w:pPr>
        <w:ind w:left="6969" w:hanging="361"/>
      </w:pPr>
      <w:rPr>
        <w:rFonts w:hint="default"/>
        <w:lang w:val="it-IT" w:eastAsia="en-US" w:bidi="ar-SA"/>
      </w:rPr>
    </w:lvl>
    <w:lvl w:ilvl="8" w:tplc="636CB998">
      <w:numFmt w:val="bullet"/>
      <w:lvlText w:val="•"/>
      <w:lvlJc w:val="left"/>
      <w:pPr>
        <w:ind w:left="7905" w:hanging="361"/>
      </w:pPr>
      <w:rPr>
        <w:rFonts w:hint="default"/>
        <w:lang w:val="it-IT" w:eastAsia="en-US" w:bidi="ar-SA"/>
      </w:rPr>
    </w:lvl>
  </w:abstractNum>
  <w:num w:numId="1" w16cid:durableId="1188134282">
    <w:abstractNumId w:val="1"/>
  </w:num>
  <w:num w:numId="2" w16cid:durableId="107219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4032"/>
    <w:rsid w:val="0003607C"/>
    <w:rsid w:val="0007758D"/>
    <w:rsid w:val="00100A33"/>
    <w:rsid w:val="00122BD5"/>
    <w:rsid w:val="00172A27"/>
    <w:rsid w:val="00191FDF"/>
    <w:rsid w:val="001D0DF5"/>
    <w:rsid w:val="001E1E5A"/>
    <w:rsid w:val="002B3F53"/>
    <w:rsid w:val="002C5CB7"/>
    <w:rsid w:val="002E73C2"/>
    <w:rsid w:val="002F6AFF"/>
    <w:rsid w:val="00302DE7"/>
    <w:rsid w:val="00305323"/>
    <w:rsid w:val="003725AA"/>
    <w:rsid w:val="003742E2"/>
    <w:rsid w:val="00380D07"/>
    <w:rsid w:val="00394EC2"/>
    <w:rsid w:val="003A017D"/>
    <w:rsid w:val="003F2CB7"/>
    <w:rsid w:val="003F4CDB"/>
    <w:rsid w:val="00426742"/>
    <w:rsid w:val="004303F9"/>
    <w:rsid w:val="00454342"/>
    <w:rsid w:val="00486AB2"/>
    <w:rsid w:val="004E4577"/>
    <w:rsid w:val="004F65E1"/>
    <w:rsid w:val="005027F7"/>
    <w:rsid w:val="0050304A"/>
    <w:rsid w:val="005441B2"/>
    <w:rsid w:val="00553697"/>
    <w:rsid w:val="005909EF"/>
    <w:rsid w:val="005C3810"/>
    <w:rsid w:val="005D7888"/>
    <w:rsid w:val="006056B4"/>
    <w:rsid w:val="0061351D"/>
    <w:rsid w:val="00617C83"/>
    <w:rsid w:val="00640345"/>
    <w:rsid w:val="00646E3A"/>
    <w:rsid w:val="00666719"/>
    <w:rsid w:val="00693FA1"/>
    <w:rsid w:val="006A2B5A"/>
    <w:rsid w:val="006B35BB"/>
    <w:rsid w:val="006B5170"/>
    <w:rsid w:val="00754944"/>
    <w:rsid w:val="00765FDC"/>
    <w:rsid w:val="00783C3C"/>
    <w:rsid w:val="007B1576"/>
    <w:rsid w:val="007B51E7"/>
    <w:rsid w:val="008032D5"/>
    <w:rsid w:val="00813BA6"/>
    <w:rsid w:val="008150AD"/>
    <w:rsid w:val="00835186"/>
    <w:rsid w:val="00844FF5"/>
    <w:rsid w:val="00891AEE"/>
    <w:rsid w:val="008E1D79"/>
    <w:rsid w:val="009260EF"/>
    <w:rsid w:val="00926F3D"/>
    <w:rsid w:val="009C28C9"/>
    <w:rsid w:val="009D0174"/>
    <w:rsid w:val="009D71E1"/>
    <w:rsid w:val="00A3268A"/>
    <w:rsid w:val="00A440CA"/>
    <w:rsid w:val="00A52C2C"/>
    <w:rsid w:val="00A91616"/>
    <w:rsid w:val="00A94A86"/>
    <w:rsid w:val="00AA5B8B"/>
    <w:rsid w:val="00B07C79"/>
    <w:rsid w:val="00BB1EE4"/>
    <w:rsid w:val="00BC1298"/>
    <w:rsid w:val="00C10A93"/>
    <w:rsid w:val="00C371D8"/>
    <w:rsid w:val="00C96797"/>
    <w:rsid w:val="00CB1C14"/>
    <w:rsid w:val="00CF57F4"/>
    <w:rsid w:val="00D05B7A"/>
    <w:rsid w:val="00D84BE4"/>
    <w:rsid w:val="00DB1DB9"/>
    <w:rsid w:val="00DD37CB"/>
    <w:rsid w:val="00DE568D"/>
    <w:rsid w:val="00DF266C"/>
    <w:rsid w:val="00E26F96"/>
    <w:rsid w:val="00E34500"/>
    <w:rsid w:val="00E476F1"/>
    <w:rsid w:val="00E610D5"/>
    <w:rsid w:val="00EC44A3"/>
    <w:rsid w:val="00F05068"/>
    <w:rsid w:val="00F2658E"/>
    <w:rsid w:val="00F46E07"/>
    <w:rsid w:val="00F6020C"/>
    <w:rsid w:val="0206221D"/>
    <w:rsid w:val="22784414"/>
    <w:rsid w:val="2DB80D0E"/>
    <w:rsid w:val="59B37EF2"/>
    <w:rsid w:val="6985553E"/>
    <w:rsid w:val="6ADE6805"/>
    <w:rsid w:val="6B4C10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111583"/>
  <w15:docId w15:val="{7E075A73-09B7-794B-977A-DA43C141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pPr>
    <w:rPr>
      <w:rFonts w:ascii="Cambria" w:eastAsia="Cambria" w:hAnsi="Cambria"/>
      <w:sz w:val="24"/>
      <w:szCs w:val="24"/>
      <w:lang w:eastAsia="en-US"/>
    </w:rPr>
  </w:style>
  <w:style w:type="paragraph" w:styleId="Titolo1">
    <w:name w:val="heading 1"/>
    <w:basedOn w:val="Normale"/>
    <w:next w:val="Normale"/>
    <w:link w:val="Titolo1Carattere"/>
    <w:uiPriority w:val="9"/>
    <w:qFormat/>
    <w:rsid w:val="00646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91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476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pPr>
    <w:rPr>
      <w:rFonts w:ascii="Lucida Grande" w:hAnsi="Lucida Grande" w:cs="Lucida Grande"/>
      <w:sz w:val="18"/>
      <w:szCs w:val="18"/>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qFormat/>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spacing w:after="0"/>
    </w:pPr>
  </w:style>
  <w:style w:type="paragraph" w:styleId="Intestazione">
    <w:name w:val="header"/>
    <w:basedOn w:val="Normale"/>
    <w:link w:val="IntestazioneCarattere"/>
    <w:uiPriority w:val="99"/>
    <w:unhideWhenUsed/>
    <w:qFormat/>
    <w:pPr>
      <w:tabs>
        <w:tab w:val="center" w:pos="4819"/>
        <w:tab w:val="right" w:pos="9638"/>
      </w:tabs>
      <w:spacing w:after="0"/>
    </w:pPr>
  </w:style>
  <w:style w:type="character" w:styleId="Collegamentoipertestuale">
    <w:name w:val="Hyperlink"/>
    <w:basedOn w:val="Carpredefinitoparagrafo"/>
    <w:uiPriority w:val="99"/>
    <w:unhideWhenUsed/>
    <w:qFormat/>
    <w:rPr>
      <w:color w:val="0563C1" w:themeColor="hyperlink"/>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paragraph" w:styleId="Paragrafoelenco">
    <w:name w:val="List Paragraph"/>
    <w:basedOn w:val="Normale"/>
    <w:uiPriority w:val="1"/>
    <w:qFormat/>
    <w:pPr>
      <w:ind w:left="720"/>
      <w:contextualSpacing/>
    </w:pPr>
  </w:style>
  <w:style w:type="character" w:customStyle="1" w:styleId="TestofumettoCarattere">
    <w:name w:val="Testo fumetto Carattere"/>
    <w:basedOn w:val="Carpredefinitoparagrafo"/>
    <w:link w:val="Testofumetto"/>
    <w:uiPriority w:val="99"/>
    <w:semiHidden/>
    <w:qFormat/>
    <w:rPr>
      <w:rFonts w:ascii="Lucida Grande" w:eastAsia="Cambria" w:hAnsi="Lucida Grande" w:cs="Lucida Grande"/>
      <w:sz w:val="18"/>
      <w:szCs w:val="18"/>
    </w:rPr>
  </w:style>
  <w:style w:type="character" w:customStyle="1" w:styleId="TestocommentoCarattere">
    <w:name w:val="Testo commento Carattere"/>
    <w:basedOn w:val="Carpredefinitoparagrafo"/>
    <w:link w:val="Testocommento"/>
    <w:uiPriority w:val="99"/>
    <w:semiHidden/>
    <w:qFormat/>
    <w:rPr>
      <w:rFonts w:ascii="Cambria" w:eastAsia="Cambria" w:hAnsi="Cambria" w:cs="Times New Roman"/>
      <w:sz w:val="20"/>
      <w:szCs w:val="20"/>
    </w:rPr>
  </w:style>
  <w:style w:type="character" w:customStyle="1" w:styleId="SoggettocommentoCarattere">
    <w:name w:val="Soggetto commento Carattere"/>
    <w:basedOn w:val="TestocommentoCarattere"/>
    <w:link w:val="Soggettocommento"/>
    <w:uiPriority w:val="99"/>
    <w:semiHidden/>
    <w:qFormat/>
    <w:rPr>
      <w:rFonts w:ascii="Cambria" w:eastAsia="Cambria" w:hAnsi="Cambria" w:cs="Times New Roman"/>
      <w:b/>
      <w:bCs/>
      <w:sz w:val="20"/>
      <w:szCs w:val="20"/>
    </w:rPr>
  </w:style>
  <w:style w:type="character" w:customStyle="1" w:styleId="Titolo2Carattere">
    <w:name w:val="Titolo 2 Carattere"/>
    <w:basedOn w:val="Carpredefinitoparagrafo"/>
    <w:link w:val="Titolo2"/>
    <w:uiPriority w:val="9"/>
    <w:rsid w:val="00A91616"/>
    <w:rPr>
      <w:rFonts w:asciiTheme="majorHAnsi" w:eastAsiaTheme="majorEastAsia" w:hAnsiTheme="majorHAnsi" w:cstheme="majorBidi"/>
      <w:color w:val="2F5496" w:themeColor="accent1" w:themeShade="BF"/>
      <w:sz w:val="26"/>
      <w:szCs w:val="26"/>
      <w:lang w:eastAsia="en-US"/>
    </w:rPr>
  </w:style>
  <w:style w:type="character" w:styleId="Enfasigrassetto">
    <w:name w:val="Strong"/>
    <w:basedOn w:val="Carpredefinitoparagrafo"/>
    <w:uiPriority w:val="22"/>
    <w:qFormat/>
    <w:rsid w:val="00A91616"/>
    <w:rPr>
      <w:b/>
      <w:bCs/>
    </w:rPr>
  </w:style>
  <w:style w:type="character" w:customStyle="1" w:styleId="whitespace-normal">
    <w:name w:val="whitespace-normal"/>
    <w:basedOn w:val="Carpredefinitoparagrafo"/>
    <w:rsid w:val="00A91616"/>
  </w:style>
  <w:style w:type="paragraph" w:styleId="Corpotesto">
    <w:name w:val="Body Text"/>
    <w:basedOn w:val="Normale"/>
    <w:link w:val="CorpotestoCarattere"/>
    <w:uiPriority w:val="1"/>
    <w:qFormat/>
    <w:rsid w:val="00A91616"/>
    <w:pPr>
      <w:widowControl w:val="0"/>
      <w:autoSpaceDE w:val="0"/>
      <w:autoSpaceDN w:val="0"/>
      <w:spacing w:after="0"/>
    </w:pPr>
    <w:rPr>
      <w:rFonts w:ascii="Arial MT" w:eastAsia="Arial MT" w:hAnsi="Arial MT" w:cs="Arial MT"/>
    </w:rPr>
  </w:style>
  <w:style w:type="character" w:customStyle="1" w:styleId="CorpotestoCarattere">
    <w:name w:val="Corpo testo Carattere"/>
    <w:basedOn w:val="Carpredefinitoparagrafo"/>
    <w:link w:val="Corpotesto"/>
    <w:uiPriority w:val="1"/>
    <w:rsid w:val="00A91616"/>
    <w:rPr>
      <w:rFonts w:ascii="Arial MT" w:eastAsia="Arial MT" w:hAnsi="Arial MT" w:cs="Arial MT"/>
      <w:sz w:val="24"/>
      <w:szCs w:val="24"/>
      <w:lang w:eastAsia="en-US"/>
    </w:rPr>
  </w:style>
  <w:style w:type="character" w:customStyle="1" w:styleId="Titolo1Carattere">
    <w:name w:val="Titolo 1 Carattere"/>
    <w:basedOn w:val="Carpredefinitoparagrafo"/>
    <w:link w:val="Titolo1"/>
    <w:uiPriority w:val="9"/>
    <w:rsid w:val="00646E3A"/>
    <w:rPr>
      <w:rFonts w:asciiTheme="majorHAnsi" w:eastAsiaTheme="majorEastAsia" w:hAnsiTheme="majorHAnsi" w:cstheme="majorBidi"/>
      <w:color w:val="2F5496" w:themeColor="accent1" w:themeShade="BF"/>
      <w:sz w:val="32"/>
      <w:szCs w:val="32"/>
      <w:lang w:eastAsia="en-US"/>
    </w:rPr>
  </w:style>
  <w:style w:type="paragraph" w:styleId="Titolo">
    <w:name w:val="Title"/>
    <w:basedOn w:val="Normale"/>
    <w:link w:val="TitoloCarattere"/>
    <w:uiPriority w:val="10"/>
    <w:qFormat/>
    <w:rsid w:val="00646E3A"/>
    <w:pPr>
      <w:widowControl w:val="0"/>
      <w:autoSpaceDE w:val="0"/>
      <w:autoSpaceDN w:val="0"/>
      <w:spacing w:after="0"/>
      <w:ind w:left="145"/>
      <w:jc w:val="center"/>
    </w:pPr>
    <w:rPr>
      <w:rFonts w:ascii="Arial" w:eastAsia="Arial" w:hAnsi="Arial" w:cs="Arial"/>
      <w:b/>
      <w:bCs/>
      <w:sz w:val="28"/>
      <w:szCs w:val="28"/>
    </w:rPr>
  </w:style>
  <w:style w:type="character" w:customStyle="1" w:styleId="TitoloCarattere">
    <w:name w:val="Titolo Carattere"/>
    <w:basedOn w:val="Carpredefinitoparagrafo"/>
    <w:link w:val="Titolo"/>
    <w:uiPriority w:val="10"/>
    <w:rsid w:val="00646E3A"/>
    <w:rPr>
      <w:rFonts w:ascii="Arial" w:eastAsia="Arial" w:hAnsi="Arial" w:cs="Arial"/>
      <w:b/>
      <w:bCs/>
      <w:sz w:val="28"/>
      <w:szCs w:val="28"/>
      <w:lang w:eastAsia="en-US"/>
    </w:rPr>
  </w:style>
  <w:style w:type="character" w:customStyle="1" w:styleId="Titolo3Carattere">
    <w:name w:val="Titolo 3 Carattere"/>
    <w:basedOn w:val="Carpredefinitoparagrafo"/>
    <w:link w:val="Titolo3"/>
    <w:uiPriority w:val="9"/>
    <w:semiHidden/>
    <w:rsid w:val="00E476F1"/>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customStyle="1" w:styleId="Menzionenonrisolta2">
    <w:name w:val="Menzione non risolta2"/>
    <w:basedOn w:val="Carpredefinitoparagrafo"/>
    <w:uiPriority w:val="99"/>
    <w:semiHidden/>
    <w:unhideWhenUsed/>
    <w:rsid w:val="005909EF"/>
    <w:rPr>
      <w:color w:val="605E5C"/>
      <w:shd w:val="clear" w:color="auto" w:fill="E1DFDD"/>
    </w:rPr>
  </w:style>
  <w:style w:type="paragraph" w:customStyle="1" w:styleId="v1msonormal">
    <w:name w:val="v1msonormal"/>
    <w:basedOn w:val="Normale"/>
    <w:rsid w:val="005909EF"/>
    <w:pPr>
      <w:spacing w:before="100" w:beforeAutospacing="1" w:after="100" w:afterAutospacing="1"/>
    </w:pPr>
    <w:rPr>
      <w:rFonts w:ascii="Times New Roman" w:eastAsia="Times New Roman" w:hAnsi="Times New Roman"/>
      <w:lang w:eastAsia="it-IT"/>
    </w:rPr>
  </w:style>
  <w:style w:type="paragraph" w:customStyle="1" w:styleId="Default">
    <w:name w:val="Default"/>
    <w:rsid w:val="005909EF"/>
    <w:pPr>
      <w:autoSpaceDE w:val="0"/>
      <w:autoSpaceDN w:val="0"/>
      <w:adjustRightInd w:val="0"/>
    </w:pPr>
    <w:rPr>
      <w:rFonts w:eastAsiaTheme="minorHAnsi"/>
      <w:color w:val="000000"/>
      <w:sz w:val="24"/>
      <w:szCs w:val="24"/>
      <w:lang w:eastAsia="en-US"/>
      <w14:ligatures w14:val="standardContextual"/>
    </w:rPr>
  </w:style>
  <w:style w:type="paragraph" w:customStyle="1" w:styleId="calibri">
    <w:name w:val="calibri"/>
    <w:basedOn w:val="Normale"/>
    <w:rsid w:val="005909EF"/>
    <w:pPr>
      <w:widowControl w:val="0"/>
      <w:autoSpaceDE w:val="0"/>
      <w:autoSpaceDN w:val="0"/>
      <w:adjustRightInd w:val="0"/>
      <w:spacing w:after="0"/>
    </w:pPr>
    <w:rPr>
      <w:rFonts w:ascii="Times New Roman" w:eastAsia="SimSun" w:hAnsi="Times New Roman"/>
      <w:lang w:eastAsia="it-IT"/>
    </w:rPr>
  </w:style>
  <w:style w:type="character" w:customStyle="1" w:styleId="Menzionenonrisolta3">
    <w:name w:val="Menzione non risolta3"/>
    <w:basedOn w:val="Carpredefinitoparagrafo"/>
    <w:uiPriority w:val="99"/>
    <w:semiHidden/>
    <w:unhideWhenUsed/>
    <w:rsid w:val="00590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stagram.com/genovadesignweek/" TargetMode="External"/><Relationship Id="rId18" Type="http://schemas.openxmlformats.org/officeDocument/2006/relationships/hyperlink" Target="mailto:segreteria@didegenov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nstagram.com/dide_distretto_design_genova/" TargetMode="External"/><Relationship Id="rId17" Type="http://schemas.openxmlformats.org/officeDocument/2006/relationships/hyperlink" Target="mailto:press.didegenova@libero.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iano@taconlin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degenova.i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acebook.com/didedistrettodesigngenova/" TargetMode="External"/><Relationship Id="rId23"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facebook.com/genovadesignwee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E0D6-D3E8-3747-89A7-7167963F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2958</Words>
  <Characters>16864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Milan</dc:creator>
  <cp:lastModifiedBy>Paola Staiano</cp:lastModifiedBy>
  <cp:revision>23</cp:revision>
  <cp:lastPrinted>2026-05-11T14:18:00Z</cp:lastPrinted>
  <dcterms:created xsi:type="dcterms:W3CDTF">2026-05-06T21:49:00Z</dcterms:created>
  <dcterms:modified xsi:type="dcterms:W3CDTF">2026-06-01T10:19:00Z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0C5591C0F7084CCD9F0F04B721179F66_13</vt:lpwstr>
  </property>
</Properties>
</file>