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A943" w14:textId="77777777" w:rsidR="00C9767F" w:rsidRDefault="00C9767F" w:rsidP="00C9767F">
      <w:pPr>
        <w:tabs>
          <w:tab w:val="left" w:pos="0"/>
          <w:tab w:val="left" w:pos="5387"/>
          <w:tab w:val="left" w:pos="6096"/>
        </w:tabs>
        <w:spacing w:before="100" w:beforeAutospacing="1" w:after="100" w:afterAutospacing="1"/>
        <w:ind w:right="-7"/>
        <w:contextualSpacing/>
        <w:rPr>
          <w:rFonts w:asciiTheme="majorHAnsi" w:hAnsiTheme="majorHAnsi"/>
          <w:b/>
          <w:kern w:val="1"/>
          <w:sz w:val="20"/>
          <w:szCs w:val="20"/>
          <w:lang w:eastAsia="it-IT"/>
        </w:rPr>
      </w:pPr>
    </w:p>
    <w:p w14:paraId="015B12AE" w14:textId="71B37087" w:rsidR="00C9767F" w:rsidRPr="00C9767F" w:rsidRDefault="00C9767F" w:rsidP="00C9767F">
      <w:pPr>
        <w:tabs>
          <w:tab w:val="left" w:pos="0"/>
          <w:tab w:val="left" w:pos="5387"/>
          <w:tab w:val="left" w:pos="6096"/>
        </w:tabs>
        <w:spacing w:before="100" w:beforeAutospacing="1" w:after="100" w:afterAutospacing="1"/>
        <w:ind w:right="-7"/>
        <w:contextualSpacing/>
        <w:rPr>
          <w:rFonts w:asciiTheme="majorHAnsi" w:hAnsiTheme="majorHAnsi"/>
          <w:b/>
          <w:kern w:val="1"/>
          <w:sz w:val="20"/>
          <w:szCs w:val="20"/>
          <w:lang w:eastAsia="it-IT"/>
        </w:rPr>
      </w:pPr>
      <w:r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>Ottobre</w:t>
      </w:r>
      <w:r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 xml:space="preserve"> 2019</w:t>
      </w:r>
      <w:r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 xml:space="preserve"> </w:t>
      </w:r>
      <w:r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ab/>
        <w:t xml:space="preserve">          </w:t>
      </w:r>
      <w:r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ab/>
        <w:t xml:space="preserve">           </w:t>
      </w:r>
      <w:r>
        <w:rPr>
          <w:rFonts w:asciiTheme="majorHAnsi" w:hAnsiTheme="majorHAnsi"/>
          <w:b/>
          <w:kern w:val="1"/>
          <w:sz w:val="20"/>
          <w:szCs w:val="20"/>
          <w:lang w:eastAsia="it-IT"/>
        </w:rPr>
        <w:t xml:space="preserve">                                </w:t>
      </w:r>
      <w:r w:rsidRPr="00C9767F">
        <w:rPr>
          <w:rFonts w:asciiTheme="majorHAnsi" w:hAnsiTheme="majorHAnsi"/>
          <w:b/>
          <w:kern w:val="1"/>
          <w:sz w:val="20"/>
          <w:szCs w:val="20"/>
          <w:lang w:eastAsia="it-IT"/>
        </w:rPr>
        <w:t>INFORMAZIONI STAMPA</w:t>
      </w:r>
    </w:p>
    <w:p w14:paraId="3B92E21E" w14:textId="77777777" w:rsidR="00C9767F" w:rsidRPr="00C9767F" w:rsidRDefault="00C9767F" w:rsidP="008338EE">
      <w:pPr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14:paraId="0B9B086E" w14:textId="6D5278FC" w:rsidR="003F55F3" w:rsidRPr="005B6B29" w:rsidRDefault="00414818" w:rsidP="00833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iCs/>
        </w:rPr>
      </w:pPr>
      <w:r w:rsidRPr="005B6B29">
        <w:rPr>
          <w:rFonts w:asciiTheme="majorHAnsi" w:hAnsiTheme="majorHAnsi"/>
          <w:b/>
          <w:bCs/>
          <w:iCs/>
        </w:rPr>
        <w:t xml:space="preserve">INNOVA presenta </w:t>
      </w:r>
      <w:r w:rsidR="0097325F" w:rsidRPr="005B6B29">
        <w:rPr>
          <w:rFonts w:asciiTheme="majorHAnsi" w:hAnsiTheme="majorHAnsi"/>
          <w:b/>
          <w:bCs/>
          <w:iCs/>
        </w:rPr>
        <w:t>HRA</w:t>
      </w:r>
      <w:r w:rsidR="00E754AE" w:rsidRPr="005B6B29">
        <w:rPr>
          <w:rFonts w:asciiTheme="majorHAnsi" w:hAnsiTheme="majorHAnsi"/>
          <w:b/>
          <w:bCs/>
          <w:iCs/>
        </w:rPr>
        <w:t>-i</w:t>
      </w:r>
      <w:r w:rsidR="0097325F" w:rsidRPr="005B6B29">
        <w:rPr>
          <w:rFonts w:asciiTheme="majorHAnsi" w:hAnsiTheme="majorHAnsi"/>
          <w:b/>
          <w:bCs/>
          <w:iCs/>
        </w:rPr>
        <w:t xml:space="preserve"> DOMO</w:t>
      </w:r>
      <w:r w:rsidRPr="005B6B29">
        <w:rPr>
          <w:rFonts w:asciiTheme="majorHAnsi" w:hAnsiTheme="majorHAnsi"/>
          <w:b/>
          <w:bCs/>
          <w:iCs/>
        </w:rPr>
        <w:t>: l'u</w:t>
      </w:r>
      <w:r w:rsidR="003F55F3" w:rsidRPr="005B6B29">
        <w:rPr>
          <w:rFonts w:asciiTheme="majorHAnsi" w:hAnsiTheme="majorHAnsi"/>
          <w:b/>
          <w:bCs/>
          <w:iCs/>
        </w:rPr>
        <w:t xml:space="preserve">nità per il rinnovo dell’aria in pompa di calore con recupero termodinamico combinato </w:t>
      </w:r>
      <w:r w:rsidR="0097325F" w:rsidRPr="005B6B29">
        <w:rPr>
          <w:rFonts w:asciiTheme="majorHAnsi" w:hAnsiTheme="majorHAnsi"/>
          <w:b/>
          <w:bCs/>
          <w:iCs/>
        </w:rPr>
        <w:t>(</w:t>
      </w:r>
      <w:r w:rsidRPr="005B6B29">
        <w:rPr>
          <w:rFonts w:asciiTheme="majorHAnsi" w:hAnsiTheme="majorHAnsi"/>
          <w:b/>
          <w:bCs/>
          <w:iCs/>
        </w:rPr>
        <w:t xml:space="preserve">attivo e </w:t>
      </w:r>
      <w:r w:rsidR="003F55F3" w:rsidRPr="005B6B29">
        <w:rPr>
          <w:rFonts w:asciiTheme="majorHAnsi" w:hAnsiTheme="majorHAnsi"/>
          <w:b/>
          <w:bCs/>
          <w:iCs/>
        </w:rPr>
        <w:t>passivo</w:t>
      </w:r>
      <w:r w:rsidR="0097325F" w:rsidRPr="005B6B29">
        <w:rPr>
          <w:rFonts w:asciiTheme="majorHAnsi" w:hAnsiTheme="majorHAnsi"/>
          <w:b/>
          <w:bCs/>
          <w:iCs/>
        </w:rPr>
        <w:t>)</w:t>
      </w:r>
      <w:r w:rsidR="006C15F9" w:rsidRPr="005B6B29">
        <w:rPr>
          <w:rFonts w:asciiTheme="majorHAnsi" w:hAnsiTheme="majorHAnsi"/>
          <w:b/>
          <w:bCs/>
          <w:iCs/>
        </w:rPr>
        <w:t>.</w:t>
      </w:r>
    </w:p>
    <w:p w14:paraId="559F2B4B" w14:textId="77777777" w:rsidR="003F55F3" w:rsidRPr="005B6B29" w:rsidRDefault="003F55F3" w:rsidP="00414818">
      <w:pPr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14:paraId="577F40D6" w14:textId="4B319BB2" w:rsidR="00414818" w:rsidRPr="005B6B29" w:rsidRDefault="003F55F3" w:rsidP="00414818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5B6B29">
        <w:rPr>
          <w:rFonts w:asciiTheme="majorHAnsi" w:hAnsiTheme="majorHAnsi"/>
          <w:b/>
          <w:bCs/>
          <w:sz w:val="20"/>
          <w:szCs w:val="20"/>
        </w:rPr>
        <w:t>HRA</w:t>
      </w:r>
      <w:r w:rsidR="00E754AE" w:rsidRPr="005B6B29">
        <w:rPr>
          <w:rFonts w:asciiTheme="majorHAnsi" w:hAnsiTheme="majorHAnsi"/>
          <w:b/>
          <w:bCs/>
          <w:sz w:val="20"/>
          <w:szCs w:val="20"/>
        </w:rPr>
        <w:t>-i</w:t>
      </w:r>
      <w:r w:rsidRPr="005B6B29">
        <w:rPr>
          <w:rFonts w:asciiTheme="majorHAnsi" w:hAnsiTheme="majorHAnsi"/>
          <w:b/>
          <w:bCs/>
          <w:sz w:val="20"/>
          <w:szCs w:val="20"/>
        </w:rPr>
        <w:t xml:space="preserve"> DOMO </w:t>
      </w:r>
      <w:r w:rsidR="00E23404" w:rsidRPr="005B6B29">
        <w:rPr>
          <w:rFonts w:asciiTheme="majorHAnsi" w:hAnsiTheme="majorHAnsi"/>
          <w:sz w:val="20"/>
          <w:szCs w:val="20"/>
        </w:rPr>
        <w:t>è un’</w:t>
      </w:r>
      <w:r w:rsidRPr="005B6B29">
        <w:rPr>
          <w:rFonts w:asciiTheme="majorHAnsi" w:hAnsiTheme="majorHAnsi"/>
          <w:sz w:val="20"/>
          <w:szCs w:val="20"/>
        </w:rPr>
        <w:t xml:space="preserve">unità di rinnovo e purificazione dell’aria in pompa di calore </w:t>
      </w:r>
      <w:proofErr w:type="gramStart"/>
      <w:r w:rsidRPr="005B6B29">
        <w:rPr>
          <w:rFonts w:asciiTheme="majorHAnsi" w:hAnsiTheme="majorHAnsi"/>
          <w:sz w:val="20"/>
          <w:szCs w:val="20"/>
        </w:rPr>
        <w:t>estremamente</w:t>
      </w:r>
      <w:proofErr w:type="gramEnd"/>
      <w:r w:rsidRPr="005B6B29">
        <w:rPr>
          <w:rFonts w:asciiTheme="majorHAnsi" w:hAnsiTheme="majorHAnsi"/>
          <w:sz w:val="20"/>
          <w:szCs w:val="20"/>
        </w:rPr>
        <w:t xml:space="preserve"> efficiente grazie alla combinazione del recupero passivo e del recupero termodinamico</w:t>
      </w:r>
      <w:r w:rsidR="008A456A" w:rsidRPr="005B6B29">
        <w:rPr>
          <w:rFonts w:asciiTheme="majorHAnsi" w:hAnsiTheme="majorHAnsi"/>
          <w:sz w:val="20"/>
          <w:szCs w:val="20"/>
        </w:rPr>
        <w:t xml:space="preserve"> con compressore DC inverter</w:t>
      </w:r>
      <w:r w:rsidRPr="005B6B29">
        <w:rPr>
          <w:rFonts w:asciiTheme="majorHAnsi" w:hAnsiTheme="majorHAnsi"/>
          <w:sz w:val="20"/>
          <w:szCs w:val="20"/>
        </w:rPr>
        <w:t>.</w:t>
      </w:r>
    </w:p>
    <w:p w14:paraId="0C2371EC" w14:textId="0C20F8FC" w:rsidR="00C4588E" w:rsidRPr="005B6B29" w:rsidRDefault="00414818" w:rsidP="00414818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 xml:space="preserve">Ideale per le </w:t>
      </w:r>
      <w:r w:rsidR="003F55F3" w:rsidRPr="005B6B29">
        <w:rPr>
          <w:rFonts w:asciiTheme="majorHAnsi" w:hAnsiTheme="majorHAnsi"/>
          <w:b/>
          <w:bCs/>
          <w:sz w:val="20"/>
          <w:szCs w:val="20"/>
        </w:rPr>
        <w:t>singole unità familiari</w:t>
      </w:r>
      <w:r w:rsidR="003F55F3" w:rsidRPr="005B6B29">
        <w:rPr>
          <w:rFonts w:asciiTheme="majorHAnsi" w:hAnsiTheme="majorHAnsi"/>
          <w:sz w:val="20"/>
          <w:szCs w:val="20"/>
        </w:rPr>
        <w:t xml:space="preserve">, </w:t>
      </w:r>
      <w:r w:rsidR="00C4588E" w:rsidRPr="005B6B29">
        <w:rPr>
          <w:rFonts w:asciiTheme="majorHAnsi" w:hAnsiTheme="majorHAnsi"/>
          <w:sz w:val="20"/>
          <w:szCs w:val="20"/>
        </w:rPr>
        <w:t>negli appartamenti e</w:t>
      </w:r>
      <w:r w:rsidR="003F55F3" w:rsidRPr="005B6B29">
        <w:rPr>
          <w:rFonts w:asciiTheme="majorHAnsi" w:hAnsiTheme="majorHAnsi"/>
          <w:sz w:val="20"/>
          <w:szCs w:val="20"/>
        </w:rPr>
        <w:t xml:space="preserve"> in tutti i casi dove le portate nominali per il ricambio dell’aria </w:t>
      </w:r>
      <w:r w:rsidR="00C4588E" w:rsidRPr="005B6B29">
        <w:rPr>
          <w:rFonts w:asciiTheme="majorHAnsi" w:hAnsiTheme="majorHAnsi"/>
          <w:sz w:val="20"/>
          <w:szCs w:val="20"/>
        </w:rPr>
        <w:t xml:space="preserve">non siano superiori ai 300 m³/h, </w:t>
      </w:r>
      <w:r w:rsidR="00C4588E" w:rsidRPr="005B6B29">
        <w:rPr>
          <w:rFonts w:asciiTheme="majorHAnsi" w:hAnsiTheme="majorHAnsi"/>
          <w:b/>
          <w:bCs/>
          <w:iCs/>
          <w:sz w:val="20"/>
          <w:szCs w:val="20"/>
        </w:rPr>
        <w:t>HRA</w:t>
      </w:r>
      <w:r w:rsidR="00E754AE" w:rsidRPr="005B6B29">
        <w:rPr>
          <w:rFonts w:asciiTheme="majorHAnsi" w:hAnsiTheme="majorHAnsi"/>
          <w:b/>
          <w:bCs/>
          <w:iCs/>
          <w:sz w:val="20"/>
          <w:szCs w:val="20"/>
        </w:rPr>
        <w:t>-i</w:t>
      </w:r>
      <w:r w:rsidR="00C4588E" w:rsidRPr="005B6B29">
        <w:rPr>
          <w:rFonts w:asciiTheme="majorHAnsi" w:hAnsiTheme="majorHAnsi"/>
          <w:b/>
          <w:bCs/>
          <w:iCs/>
          <w:sz w:val="20"/>
          <w:szCs w:val="20"/>
        </w:rPr>
        <w:t xml:space="preserve"> DOMO </w:t>
      </w:r>
      <w:r w:rsidR="00C4588E" w:rsidRPr="005B6B29">
        <w:rPr>
          <w:rFonts w:asciiTheme="majorHAnsi" w:hAnsiTheme="majorHAnsi"/>
          <w:bCs/>
          <w:iCs/>
          <w:sz w:val="20"/>
          <w:szCs w:val="20"/>
        </w:rPr>
        <w:t xml:space="preserve">di </w:t>
      </w:r>
      <w:r w:rsidR="00C4588E" w:rsidRPr="005B6B29">
        <w:rPr>
          <w:rFonts w:asciiTheme="majorHAnsi" w:hAnsiTheme="majorHAnsi"/>
          <w:b/>
          <w:bCs/>
          <w:iCs/>
          <w:sz w:val="20"/>
          <w:szCs w:val="20"/>
        </w:rPr>
        <w:t>INNOVA</w:t>
      </w:r>
      <w:r w:rsidR="00C4588E" w:rsidRPr="005B6B29">
        <w:rPr>
          <w:rFonts w:asciiTheme="majorHAnsi" w:hAnsiTheme="majorHAnsi"/>
          <w:sz w:val="20"/>
          <w:szCs w:val="20"/>
        </w:rPr>
        <w:t xml:space="preserve"> </w:t>
      </w:r>
      <w:r w:rsidR="003F55F3" w:rsidRPr="005B6B29">
        <w:rPr>
          <w:rFonts w:asciiTheme="majorHAnsi" w:hAnsiTheme="majorHAnsi"/>
          <w:sz w:val="20"/>
          <w:szCs w:val="20"/>
        </w:rPr>
        <w:t xml:space="preserve">risponde pienamente alle esigenze di </w:t>
      </w:r>
      <w:r w:rsidR="00E23404" w:rsidRPr="005B6B29">
        <w:rPr>
          <w:rFonts w:asciiTheme="majorHAnsi" w:hAnsiTheme="majorHAnsi"/>
          <w:sz w:val="20"/>
          <w:szCs w:val="20"/>
        </w:rPr>
        <w:t xml:space="preserve">risparmio energetico, </w:t>
      </w:r>
      <w:r w:rsidR="003F55F3" w:rsidRPr="005B6B29">
        <w:rPr>
          <w:rFonts w:asciiTheme="majorHAnsi" w:hAnsiTheme="majorHAnsi"/>
          <w:sz w:val="20"/>
          <w:szCs w:val="20"/>
        </w:rPr>
        <w:t>rinnovo</w:t>
      </w:r>
      <w:r w:rsidR="00DB688B" w:rsidRPr="005B6B29">
        <w:rPr>
          <w:rFonts w:asciiTheme="majorHAnsi" w:hAnsiTheme="majorHAnsi"/>
          <w:sz w:val="20"/>
          <w:szCs w:val="20"/>
        </w:rPr>
        <w:t xml:space="preserve"> e</w:t>
      </w:r>
      <w:r w:rsidR="003F55F3" w:rsidRPr="005B6B29">
        <w:rPr>
          <w:rFonts w:asciiTheme="majorHAnsi" w:hAnsiTheme="majorHAnsi"/>
          <w:sz w:val="20"/>
          <w:szCs w:val="20"/>
        </w:rPr>
        <w:t xml:space="preserve"> purificazione dell’aria </w:t>
      </w:r>
      <w:r w:rsidR="00E23404" w:rsidRPr="005B6B29">
        <w:rPr>
          <w:rFonts w:asciiTheme="majorHAnsi" w:hAnsiTheme="majorHAnsi"/>
          <w:sz w:val="20"/>
          <w:szCs w:val="20"/>
        </w:rPr>
        <w:t>in ambito</w:t>
      </w:r>
      <w:r w:rsidR="003F55F3" w:rsidRPr="005B6B29">
        <w:rPr>
          <w:rFonts w:asciiTheme="majorHAnsi" w:hAnsiTheme="majorHAnsi"/>
          <w:sz w:val="20"/>
          <w:szCs w:val="20"/>
        </w:rPr>
        <w:t xml:space="preserve"> residenziale. </w:t>
      </w:r>
    </w:p>
    <w:p w14:paraId="21123B1E" w14:textId="5754B810" w:rsidR="00C4588E" w:rsidRPr="005B6B29" w:rsidRDefault="003F55F3" w:rsidP="00414818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 xml:space="preserve">Grazie alla pompa di calore integrata, </w:t>
      </w:r>
      <w:r w:rsidR="00E23404" w:rsidRPr="005B6B29">
        <w:rPr>
          <w:rFonts w:asciiTheme="majorHAnsi" w:hAnsiTheme="majorHAnsi"/>
          <w:b/>
          <w:bCs/>
          <w:iCs/>
          <w:sz w:val="20"/>
          <w:szCs w:val="20"/>
        </w:rPr>
        <w:t xml:space="preserve">HRA DOMO </w:t>
      </w:r>
      <w:r w:rsidR="00E23404" w:rsidRPr="005B6B29">
        <w:rPr>
          <w:rFonts w:asciiTheme="majorHAnsi" w:hAnsiTheme="majorHAnsi"/>
          <w:bCs/>
          <w:iCs/>
          <w:sz w:val="20"/>
          <w:szCs w:val="20"/>
        </w:rPr>
        <w:t xml:space="preserve">di </w:t>
      </w:r>
      <w:r w:rsidR="00E23404" w:rsidRPr="005B6B29">
        <w:rPr>
          <w:rFonts w:asciiTheme="majorHAnsi" w:hAnsiTheme="majorHAnsi"/>
          <w:b/>
          <w:bCs/>
          <w:iCs/>
          <w:sz w:val="20"/>
          <w:szCs w:val="20"/>
        </w:rPr>
        <w:t>INNOVA</w:t>
      </w:r>
      <w:r w:rsidR="00E23404" w:rsidRPr="005B6B29">
        <w:rPr>
          <w:rFonts w:asciiTheme="majorHAnsi" w:hAnsiTheme="majorHAnsi"/>
          <w:sz w:val="20"/>
          <w:szCs w:val="20"/>
        </w:rPr>
        <w:t xml:space="preserve"> </w:t>
      </w:r>
      <w:r w:rsidRPr="005B6B29">
        <w:rPr>
          <w:rFonts w:asciiTheme="majorHAnsi" w:hAnsiTheme="majorHAnsi"/>
          <w:sz w:val="20"/>
          <w:szCs w:val="20"/>
        </w:rPr>
        <w:t>massimizza l’energia recuperata moltiplicandola e producendo un primo gradino di potenza sia in riscaldamento sia in raffreddamento</w:t>
      </w:r>
      <w:r w:rsidR="00C4588E" w:rsidRPr="005B6B29">
        <w:rPr>
          <w:rFonts w:asciiTheme="majorHAnsi" w:hAnsiTheme="majorHAnsi"/>
          <w:sz w:val="20"/>
          <w:szCs w:val="20"/>
        </w:rPr>
        <w:t>.</w:t>
      </w:r>
    </w:p>
    <w:p w14:paraId="5372AA37" w14:textId="77777777" w:rsidR="00C4588E" w:rsidRPr="005B6B29" w:rsidRDefault="00C4588E" w:rsidP="00414818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 xml:space="preserve">Il funzionamento può sintetizzarsi in quattro semplici </w:t>
      </w:r>
      <w:r w:rsidR="00E23404" w:rsidRPr="005B6B29">
        <w:rPr>
          <w:rFonts w:asciiTheme="majorHAnsi" w:hAnsiTheme="majorHAnsi"/>
          <w:sz w:val="20"/>
          <w:szCs w:val="20"/>
        </w:rPr>
        <w:t>azioni</w:t>
      </w:r>
      <w:r w:rsidRPr="005B6B29">
        <w:rPr>
          <w:rFonts w:asciiTheme="majorHAnsi" w:hAnsiTheme="majorHAnsi"/>
          <w:sz w:val="20"/>
          <w:szCs w:val="20"/>
        </w:rPr>
        <w:t>:</w:t>
      </w:r>
    </w:p>
    <w:p w14:paraId="70F8E249" w14:textId="77777777" w:rsidR="00C4588E" w:rsidRPr="005B6B29" w:rsidRDefault="00E23404" w:rsidP="00C4588E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>1</w:t>
      </w:r>
      <w:r w:rsidR="00C4588E" w:rsidRPr="005B6B29">
        <w:rPr>
          <w:rFonts w:asciiTheme="majorHAnsi" w:hAnsiTheme="majorHAnsi"/>
          <w:sz w:val="20"/>
          <w:szCs w:val="20"/>
        </w:rPr>
        <w:t>. Aspirazione del 100% di aria esterna</w:t>
      </w:r>
    </w:p>
    <w:p w14:paraId="170DF05A" w14:textId="77777777" w:rsidR="00E23404" w:rsidRPr="005B6B29" w:rsidRDefault="00E23404" w:rsidP="00E23404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>2. Estrazione dell'aria viziata dai locali</w:t>
      </w:r>
    </w:p>
    <w:p w14:paraId="0CCA5A7B" w14:textId="627A2326" w:rsidR="00E23404" w:rsidRPr="005B6B29" w:rsidRDefault="00E23404" w:rsidP="00E23404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>3. Espulsione dell’aria viziata dopo il</w:t>
      </w:r>
      <w:r w:rsidR="00E754AE" w:rsidRPr="005B6B29">
        <w:rPr>
          <w:rFonts w:asciiTheme="majorHAnsi" w:hAnsiTheme="majorHAnsi"/>
          <w:sz w:val="20"/>
          <w:szCs w:val="20"/>
        </w:rPr>
        <w:t xml:space="preserve"> doppio</w:t>
      </w:r>
      <w:r w:rsidRPr="005B6B29">
        <w:rPr>
          <w:rFonts w:asciiTheme="majorHAnsi" w:hAnsiTheme="majorHAnsi"/>
          <w:sz w:val="20"/>
          <w:szCs w:val="20"/>
        </w:rPr>
        <w:t xml:space="preserve"> recupero </w:t>
      </w:r>
      <w:r w:rsidR="00E754AE" w:rsidRPr="005B6B29">
        <w:rPr>
          <w:rFonts w:asciiTheme="majorHAnsi" w:hAnsiTheme="majorHAnsi"/>
          <w:sz w:val="20"/>
          <w:szCs w:val="20"/>
        </w:rPr>
        <w:t>statico</w:t>
      </w:r>
      <w:r w:rsidR="00653658" w:rsidRPr="005B6B29">
        <w:rPr>
          <w:rFonts w:asciiTheme="majorHAnsi" w:hAnsiTheme="majorHAnsi"/>
          <w:sz w:val="20"/>
          <w:szCs w:val="20"/>
        </w:rPr>
        <w:t xml:space="preserve"> </w:t>
      </w:r>
      <w:r w:rsidR="00E754AE" w:rsidRPr="005B6B29">
        <w:rPr>
          <w:rFonts w:asciiTheme="majorHAnsi" w:hAnsiTheme="majorHAnsi"/>
          <w:sz w:val="20"/>
          <w:szCs w:val="20"/>
        </w:rPr>
        <w:t>+</w:t>
      </w:r>
      <w:r w:rsidR="00653658" w:rsidRPr="005B6B29">
        <w:rPr>
          <w:rFonts w:asciiTheme="majorHAnsi" w:hAnsiTheme="majorHAnsi"/>
          <w:sz w:val="20"/>
          <w:szCs w:val="20"/>
        </w:rPr>
        <w:t xml:space="preserve"> </w:t>
      </w:r>
      <w:r w:rsidR="00E754AE" w:rsidRPr="005B6B29">
        <w:rPr>
          <w:rFonts w:asciiTheme="majorHAnsi" w:hAnsiTheme="majorHAnsi"/>
          <w:sz w:val="20"/>
          <w:szCs w:val="20"/>
        </w:rPr>
        <w:t>termodinamico</w:t>
      </w:r>
    </w:p>
    <w:p w14:paraId="49FDD37C" w14:textId="77777777" w:rsidR="00E23404" w:rsidRPr="005B6B29" w:rsidRDefault="00E23404" w:rsidP="00E23404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>4. Immissione dell'aria di rinnovo purificata e con il calore recuperato</w:t>
      </w:r>
    </w:p>
    <w:p w14:paraId="29A71BBB" w14:textId="77777777" w:rsidR="00970445" w:rsidRPr="005B6B29" w:rsidRDefault="00970445" w:rsidP="00970445">
      <w:pPr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0ADFAD0E" w14:textId="77777777" w:rsidR="00970445" w:rsidRPr="005B6B29" w:rsidRDefault="00970445" w:rsidP="0097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i/>
          <w:sz w:val="16"/>
          <w:szCs w:val="16"/>
        </w:rPr>
      </w:pPr>
      <w:r w:rsidRPr="005B6B29">
        <w:rPr>
          <w:rFonts w:asciiTheme="majorHAnsi" w:hAnsiTheme="majorHAnsi"/>
          <w:b/>
          <w:bCs/>
          <w:i/>
          <w:sz w:val="16"/>
          <w:szCs w:val="16"/>
        </w:rPr>
        <w:t>Il principio di funzionamento (invernale)</w:t>
      </w:r>
    </w:p>
    <w:p w14:paraId="41FE9694" w14:textId="77777777" w:rsidR="00970445" w:rsidRPr="005B6B29" w:rsidRDefault="00970445" w:rsidP="0097044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ind w:left="284" w:hanging="284"/>
        <w:jc w:val="both"/>
        <w:rPr>
          <w:rFonts w:asciiTheme="majorHAnsi" w:hAnsiTheme="majorHAnsi"/>
          <w:i/>
          <w:sz w:val="16"/>
          <w:szCs w:val="16"/>
        </w:rPr>
      </w:pPr>
      <w:r w:rsidRPr="005B6B29">
        <w:rPr>
          <w:rFonts w:asciiTheme="majorHAnsi" w:hAnsiTheme="majorHAnsi"/>
          <w:i/>
          <w:sz w:val="16"/>
          <w:szCs w:val="16"/>
        </w:rPr>
        <w:t xml:space="preserve">L’aria viziata (estratta dai bagni e cucina </w:t>
      </w:r>
      <w:proofErr w:type="gramStart"/>
      <w:r w:rsidRPr="005B6B29">
        <w:rPr>
          <w:rFonts w:asciiTheme="majorHAnsi" w:hAnsiTheme="majorHAnsi"/>
          <w:i/>
          <w:sz w:val="16"/>
          <w:szCs w:val="16"/>
        </w:rPr>
        <w:t>ad</w:t>
      </w:r>
      <w:proofErr w:type="gramEnd"/>
      <w:r w:rsidRPr="005B6B29">
        <w:rPr>
          <w:rFonts w:asciiTheme="majorHAnsi" w:hAnsiTheme="majorHAnsi"/>
          <w:i/>
          <w:sz w:val="16"/>
          <w:szCs w:val="16"/>
        </w:rPr>
        <w:t xml:space="preserve"> una temperatura di 20°C) attraversa lo scambiatore di calore statico, cedendo circa il 90% del suo calore all’aria di rinnovo proveniente dall’esterno. L'aria passa attraverso l’evaporatore della pompa di calore che recupera l’energia residua.</w:t>
      </w:r>
    </w:p>
    <w:p w14:paraId="5EE370D9" w14:textId="77777777" w:rsidR="00970445" w:rsidRPr="005B6B29" w:rsidRDefault="00970445" w:rsidP="00970445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ind w:left="284" w:hanging="284"/>
        <w:jc w:val="both"/>
        <w:rPr>
          <w:rFonts w:asciiTheme="majorHAnsi" w:hAnsiTheme="majorHAnsi"/>
          <w:i/>
          <w:sz w:val="16"/>
          <w:szCs w:val="16"/>
        </w:rPr>
      </w:pPr>
      <w:r w:rsidRPr="005B6B29">
        <w:rPr>
          <w:rFonts w:asciiTheme="majorHAnsi" w:hAnsiTheme="majorHAnsi"/>
          <w:i/>
          <w:sz w:val="16"/>
          <w:szCs w:val="16"/>
        </w:rPr>
        <w:t xml:space="preserve">L’aria di rinnovo prelevata dall’esterno, attraversando lo scambiatore statico, sottrae energia dell’aria di espulsione, dopodiché l’energia recuperata all’evaporatore della pompa di calore </w:t>
      </w:r>
      <w:proofErr w:type="gramStart"/>
      <w:r w:rsidRPr="005B6B29">
        <w:rPr>
          <w:rFonts w:asciiTheme="majorHAnsi" w:hAnsiTheme="majorHAnsi"/>
          <w:i/>
          <w:sz w:val="16"/>
          <w:szCs w:val="16"/>
        </w:rPr>
        <w:t>viene</w:t>
      </w:r>
      <w:proofErr w:type="gramEnd"/>
      <w:r w:rsidRPr="005B6B29">
        <w:rPr>
          <w:rFonts w:asciiTheme="majorHAnsi" w:hAnsiTheme="majorHAnsi"/>
          <w:i/>
          <w:sz w:val="16"/>
          <w:szCs w:val="16"/>
        </w:rPr>
        <w:t xml:space="preserve"> moltiplicata dalla pompa stessa e ceduta all’aria di rinnovo attraverso il condensatore che immette l'aria nei locali a una temperatura ideale.</w:t>
      </w:r>
    </w:p>
    <w:p w14:paraId="566D20CD" w14:textId="77777777" w:rsidR="00970445" w:rsidRPr="005B6B29" w:rsidRDefault="00970445" w:rsidP="0097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5B6B29">
        <w:rPr>
          <w:rFonts w:asciiTheme="majorHAnsi" w:hAnsiTheme="majorHAnsi"/>
          <w:b/>
          <w:bCs/>
          <w:i/>
          <w:sz w:val="16"/>
          <w:szCs w:val="16"/>
        </w:rPr>
        <w:t>Il principio di funzionamento (estivo)</w:t>
      </w:r>
    </w:p>
    <w:p w14:paraId="422E2776" w14:textId="77777777" w:rsidR="00970445" w:rsidRPr="005B6B29" w:rsidRDefault="00970445" w:rsidP="00970445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ind w:left="284" w:hanging="284"/>
        <w:jc w:val="both"/>
        <w:rPr>
          <w:rFonts w:asciiTheme="majorHAnsi" w:hAnsiTheme="majorHAnsi"/>
          <w:i/>
          <w:sz w:val="16"/>
          <w:szCs w:val="16"/>
        </w:rPr>
      </w:pPr>
      <w:r w:rsidRPr="005B6B29">
        <w:rPr>
          <w:rFonts w:asciiTheme="majorHAnsi" w:hAnsiTheme="majorHAnsi"/>
          <w:i/>
          <w:sz w:val="16"/>
          <w:szCs w:val="16"/>
        </w:rPr>
        <w:t xml:space="preserve">Il ciclo frigorifero </w:t>
      </w:r>
      <w:proofErr w:type="gramStart"/>
      <w:r w:rsidRPr="005B6B29">
        <w:rPr>
          <w:rFonts w:asciiTheme="majorHAnsi" w:hAnsiTheme="majorHAnsi"/>
          <w:i/>
          <w:sz w:val="16"/>
          <w:szCs w:val="16"/>
        </w:rPr>
        <w:t>viene</w:t>
      </w:r>
      <w:proofErr w:type="gramEnd"/>
      <w:r w:rsidRPr="005B6B29">
        <w:rPr>
          <w:rFonts w:asciiTheme="majorHAnsi" w:hAnsiTheme="majorHAnsi"/>
          <w:i/>
          <w:sz w:val="16"/>
          <w:szCs w:val="16"/>
        </w:rPr>
        <w:t xml:space="preserve"> invertito permettendo, oltre al recupero dell’energia dall’aria estratta che attraversa il condensatore, anche la deumidificazione dell’aria che attraversa l’evaporatore per essere immessa in ambiente. </w:t>
      </w:r>
    </w:p>
    <w:p w14:paraId="7FACB607" w14:textId="61760535" w:rsidR="00970445" w:rsidRPr="005B6B29" w:rsidRDefault="00970445" w:rsidP="00970445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ind w:left="284" w:hanging="284"/>
        <w:jc w:val="both"/>
        <w:rPr>
          <w:rFonts w:asciiTheme="majorHAnsi" w:hAnsiTheme="majorHAnsi"/>
          <w:i/>
          <w:sz w:val="16"/>
          <w:szCs w:val="16"/>
        </w:rPr>
      </w:pPr>
      <w:r w:rsidRPr="005B6B29">
        <w:rPr>
          <w:rFonts w:asciiTheme="majorHAnsi" w:hAnsiTheme="majorHAnsi"/>
          <w:i/>
          <w:sz w:val="16"/>
          <w:szCs w:val="16"/>
        </w:rPr>
        <w:t xml:space="preserve">Attraverso la pompa di calore, l’unità </w:t>
      </w:r>
      <w:proofErr w:type="gramStart"/>
      <w:r w:rsidRPr="005B6B29">
        <w:rPr>
          <w:rFonts w:asciiTheme="majorHAnsi" w:hAnsiTheme="majorHAnsi"/>
          <w:i/>
          <w:sz w:val="16"/>
          <w:szCs w:val="16"/>
        </w:rPr>
        <w:t>provvede a</w:t>
      </w:r>
      <w:proofErr w:type="gramEnd"/>
      <w:r w:rsidRPr="005B6B29">
        <w:rPr>
          <w:rFonts w:asciiTheme="majorHAnsi" w:hAnsiTheme="majorHAnsi"/>
          <w:i/>
          <w:sz w:val="16"/>
          <w:szCs w:val="16"/>
        </w:rPr>
        <w:t xml:space="preserve"> deumidificare l'aria evitando immissioni di aria umida in ambiente e contribuendo </w:t>
      </w:r>
      <w:r w:rsidR="00E754AE" w:rsidRPr="005B6B29">
        <w:rPr>
          <w:rFonts w:asciiTheme="majorHAnsi" w:hAnsiTheme="majorHAnsi"/>
          <w:i/>
          <w:sz w:val="16"/>
          <w:szCs w:val="16"/>
        </w:rPr>
        <w:t xml:space="preserve">in parte </w:t>
      </w:r>
      <w:r w:rsidRPr="005B6B29">
        <w:rPr>
          <w:rFonts w:asciiTheme="majorHAnsi" w:hAnsiTheme="majorHAnsi"/>
          <w:i/>
          <w:sz w:val="16"/>
          <w:szCs w:val="16"/>
        </w:rPr>
        <w:t>al fabbisogno frigorifero dell'ambiente stesso.</w:t>
      </w:r>
    </w:p>
    <w:p w14:paraId="1FD0146B" w14:textId="77777777" w:rsidR="00970445" w:rsidRPr="005B6B29" w:rsidRDefault="00970445" w:rsidP="00970445">
      <w:pPr>
        <w:jc w:val="both"/>
        <w:rPr>
          <w:rFonts w:asciiTheme="majorHAnsi" w:hAnsiTheme="majorHAnsi"/>
          <w:sz w:val="20"/>
          <w:szCs w:val="20"/>
        </w:rPr>
      </w:pPr>
    </w:p>
    <w:p w14:paraId="5F2E1C8B" w14:textId="40DA4894" w:rsidR="009957BA" w:rsidRPr="005B6B29" w:rsidRDefault="009957BA" w:rsidP="009957BA">
      <w:pPr>
        <w:jc w:val="both"/>
        <w:rPr>
          <w:rFonts w:asciiTheme="majorHAnsi" w:hAnsiTheme="majorHAnsi"/>
          <w:bCs/>
          <w:sz w:val="20"/>
          <w:szCs w:val="20"/>
        </w:rPr>
      </w:pPr>
      <w:r w:rsidRPr="005B6B29">
        <w:rPr>
          <w:rFonts w:asciiTheme="majorHAnsi" w:hAnsiTheme="majorHAnsi"/>
          <w:bCs/>
          <w:sz w:val="20"/>
          <w:szCs w:val="20"/>
        </w:rPr>
        <w:t xml:space="preserve">Oltre a migliorare sensibilmente l'efficienza e il </w:t>
      </w:r>
      <w:proofErr w:type="gramStart"/>
      <w:r w:rsidRPr="005B6B29">
        <w:rPr>
          <w:rFonts w:asciiTheme="majorHAnsi" w:hAnsiTheme="majorHAnsi"/>
          <w:bCs/>
          <w:sz w:val="20"/>
          <w:szCs w:val="20"/>
        </w:rPr>
        <w:t>comfort</w:t>
      </w:r>
      <w:proofErr w:type="gramEnd"/>
      <w:r w:rsidRPr="005B6B29">
        <w:rPr>
          <w:rFonts w:asciiTheme="majorHAnsi" w:hAnsiTheme="majorHAnsi"/>
          <w:bCs/>
          <w:sz w:val="20"/>
          <w:szCs w:val="20"/>
        </w:rPr>
        <w:t xml:space="preserve"> interno dell'abitazione, a contribuire a una concreta </w:t>
      </w:r>
      <w:r w:rsidRPr="005B6B29">
        <w:rPr>
          <w:rFonts w:asciiTheme="majorHAnsi" w:hAnsiTheme="majorHAnsi"/>
          <w:sz w:val="20"/>
          <w:szCs w:val="20"/>
        </w:rPr>
        <w:t>valorizzazione della classe energetica dell’edificio</w:t>
      </w:r>
      <w:r w:rsidRPr="005B6B29">
        <w:rPr>
          <w:rFonts w:asciiTheme="majorHAnsi" w:hAnsiTheme="majorHAnsi"/>
          <w:bCs/>
          <w:sz w:val="20"/>
          <w:szCs w:val="20"/>
        </w:rPr>
        <w:t xml:space="preserve"> e a </w:t>
      </w:r>
      <w:r w:rsidRPr="005B6B29">
        <w:rPr>
          <w:rFonts w:asciiTheme="majorHAnsi" w:hAnsiTheme="majorHAnsi"/>
          <w:sz w:val="20"/>
          <w:szCs w:val="20"/>
        </w:rPr>
        <w:t xml:space="preserve">recuperare energia in modo estremamente efficiente nella stagione invernale come in quella estiva, </w:t>
      </w:r>
      <w:r w:rsidR="005623E6" w:rsidRPr="005B6B29">
        <w:rPr>
          <w:rFonts w:asciiTheme="majorHAnsi" w:hAnsiTheme="majorHAnsi"/>
          <w:b/>
          <w:bCs/>
          <w:sz w:val="20"/>
          <w:szCs w:val="20"/>
        </w:rPr>
        <w:t>HRA</w:t>
      </w:r>
      <w:r w:rsidR="001B1740" w:rsidRPr="005B6B29">
        <w:rPr>
          <w:rFonts w:asciiTheme="majorHAnsi" w:hAnsiTheme="majorHAnsi"/>
          <w:b/>
          <w:bCs/>
          <w:sz w:val="20"/>
          <w:szCs w:val="20"/>
        </w:rPr>
        <w:t>-i</w:t>
      </w:r>
      <w:r w:rsidRPr="005B6B29">
        <w:rPr>
          <w:rFonts w:asciiTheme="majorHAnsi" w:hAnsiTheme="majorHAnsi"/>
          <w:b/>
          <w:bCs/>
          <w:sz w:val="20"/>
          <w:szCs w:val="20"/>
        </w:rPr>
        <w:t xml:space="preserve"> DOMO di INNOVA </w:t>
      </w:r>
      <w:r w:rsidRPr="005B6B29">
        <w:rPr>
          <w:rFonts w:asciiTheme="majorHAnsi" w:hAnsiTheme="majorHAnsi"/>
          <w:bCs/>
          <w:sz w:val="20"/>
          <w:szCs w:val="20"/>
        </w:rPr>
        <w:t xml:space="preserve">è progettata sia per </w:t>
      </w:r>
      <w:r w:rsidRPr="005B6B29">
        <w:rPr>
          <w:rFonts w:asciiTheme="majorHAnsi" w:hAnsiTheme="majorHAnsi"/>
          <w:sz w:val="20"/>
          <w:szCs w:val="20"/>
        </w:rPr>
        <w:t>massimizzare l’efficienza globale, grazie al recupero del calore espulso in fase estiva per la produzione gratuita dell’acqua calda sanitaria, sia per fornire ulteriore potenza contro i carichi ambiente, consentendo un miglioramento della Classe Energetica dell'edificio.</w:t>
      </w:r>
    </w:p>
    <w:p w14:paraId="022F8196" w14:textId="0DA29127" w:rsidR="009957BA" w:rsidRPr="005B6B29" w:rsidRDefault="009957BA" w:rsidP="009957BA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sz w:val="20"/>
          <w:szCs w:val="20"/>
        </w:rPr>
        <w:t xml:space="preserve">L’energia recuperata e moltiplicata dal sistema, infatti, può soddisfare la maggior parte </w:t>
      </w:r>
      <w:r w:rsidRPr="005B6B29">
        <w:rPr>
          <w:rFonts w:asciiTheme="majorHAnsi" w:hAnsiTheme="majorHAnsi"/>
          <w:bCs/>
          <w:sz w:val="20"/>
          <w:szCs w:val="20"/>
        </w:rPr>
        <w:t>del suo complessivo fabbisogno energetico</w:t>
      </w:r>
      <w:r w:rsidRPr="005B6B29">
        <w:rPr>
          <w:rFonts w:asciiTheme="majorHAnsi" w:hAnsiTheme="majorHAnsi"/>
          <w:sz w:val="20"/>
          <w:szCs w:val="20"/>
        </w:rPr>
        <w:t>: più il carico per trasmissione è ridotto più la percentuale di contribuzione aumenta e la pompa di calore, utilizzando come sorgente termica l’aria di estrazione a 20° in inverno, dimostra un'efficienza difficilmente replicabile.</w:t>
      </w:r>
    </w:p>
    <w:p w14:paraId="3A17CC74" w14:textId="0B8F8962" w:rsidR="008A456A" w:rsidRPr="005B6B29" w:rsidRDefault="005623E6" w:rsidP="00653658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5B6B29">
        <w:rPr>
          <w:rFonts w:asciiTheme="majorHAnsi" w:hAnsiTheme="majorHAnsi"/>
          <w:sz w:val="20"/>
          <w:szCs w:val="20"/>
        </w:rPr>
        <w:t xml:space="preserve">L'eccellente qualità dell'aria è garantita dall'utilizzo di filtri in altissima classe di efficienza </w:t>
      </w:r>
      <w:proofErr w:type="gramStart"/>
      <w:r w:rsidRPr="005B6B29">
        <w:rPr>
          <w:rFonts w:asciiTheme="majorHAnsi" w:hAnsiTheme="majorHAnsi"/>
          <w:sz w:val="20"/>
          <w:szCs w:val="20"/>
        </w:rPr>
        <w:t>(</w:t>
      </w:r>
      <w:proofErr w:type="gramEnd"/>
      <w:r w:rsidR="00E754AE" w:rsidRPr="005B6B29">
        <w:rPr>
          <w:rFonts w:asciiTheme="majorHAnsi" w:hAnsiTheme="majorHAnsi"/>
          <w:sz w:val="20"/>
          <w:szCs w:val="20"/>
        </w:rPr>
        <w:t xml:space="preserve">ISO </w:t>
      </w:r>
      <w:r w:rsidR="001B1740" w:rsidRPr="005B6B29">
        <w:rPr>
          <w:rFonts w:asciiTheme="majorHAnsi" w:hAnsiTheme="majorHAnsi"/>
          <w:sz w:val="20"/>
          <w:szCs w:val="20"/>
        </w:rPr>
        <w:t>ePM</w:t>
      </w:r>
      <w:r w:rsidR="00E754AE" w:rsidRPr="005B6B29">
        <w:rPr>
          <w:rFonts w:asciiTheme="majorHAnsi" w:hAnsiTheme="majorHAnsi"/>
          <w:sz w:val="20"/>
          <w:szCs w:val="20"/>
        </w:rPr>
        <w:t xml:space="preserve">1 80% secondo la norma ISO 16890:2017 </w:t>
      </w:r>
      <w:r w:rsidRPr="005B6B29">
        <w:rPr>
          <w:rFonts w:asciiTheme="majorHAnsi" w:eastAsia="Times New Roman" w:hAnsiTheme="majorHAnsi" w:cs="Lucida Grande"/>
          <w:sz w:val="20"/>
          <w:szCs w:val="20"/>
          <w:shd w:val="clear" w:color="auto" w:fill="FFFFFF"/>
          <w:lang w:eastAsia="it-IT"/>
        </w:rPr>
        <w:t xml:space="preserve">che filtrano </w:t>
      </w:r>
      <w:r w:rsidRPr="005B6B29">
        <w:rPr>
          <w:rFonts w:asciiTheme="majorHAnsi" w:hAnsiTheme="majorHAnsi"/>
          <w:sz w:val="20"/>
          <w:szCs w:val="20"/>
        </w:rPr>
        <w:t>e immettono in ambiente aria esterna purificata e climatizzata</w:t>
      </w:r>
      <w:r w:rsidRPr="005B6B29">
        <w:rPr>
          <w:rFonts w:asciiTheme="majorHAnsi" w:eastAsia="Times New Roman" w:hAnsiTheme="majorHAnsi" w:cs="Lucida Grande"/>
          <w:sz w:val="20"/>
          <w:szCs w:val="20"/>
          <w:shd w:val="clear" w:color="auto" w:fill="FFFFFF"/>
          <w:lang w:eastAsia="it-IT"/>
        </w:rPr>
        <w:t>.</w:t>
      </w:r>
      <w:r w:rsidR="00653658" w:rsidRPr="005B6B29">
        <w:rPr>
          <w:rFonts w:asciiTheme="majorHAnsi" w:eastAsia="Times New Roman" w:hAnsiTheme="majorHAnsi" w:cs="Lucida Grande"/>
          <w:sz w:val="20"/>
          <w:szCs w:val="20"/>
          <w:shd w:val="clear" w:color="auto" w:fill="FFFFFF"/>
          <w:lang w:eastAsia="it-IT"/>
        </w:rPr>
        <w:t xml:space="preserve"> </w:t>
      </w:r>
      <w:r w:rsidR="009957BA" w:rsidRPr="005B6B29">
        <w:rPr>
          <w:rFonts w:asciiTheme="majorHAnsi" w:hAnsiTheme="majorHAnsi"/>
          <w:sz w:val="20"/>
          <w:szCs w:val="20"/>
        </w:rPr>
        <w:t>Grazie all’alta efficienza complessiva del recupero statico combinato con il circuito frigorifero in pompa di calore</w:t>
      </w:r>
      <w:r w:rsidR="008A456A" w:rsidRPr="005B6B29">
        <w:rPr>
          <w:rFonts w:asciiTheme="majorHAnsi" w:hAnsiTheme="majorHAnsi"/>
          <w:sz w:val="20"/>
          <w:szCs w:val="20"/>
        </w:rPr>
        <w:t xml:space="preserve"> con compressore DC inverter</w:t>
      </w:r>
      <w:r w:rsidR="009957BA" w:rsidRPr="005B6B29">
        <w:rPr>
          <w:rFonts w:asciiTheme="majorHAnsi" w:hAnsiTheme="majorHAnsi"/>
          <w:sz w:val="20"/>
          <w:szCs w:val="20"/>
        </w:rPr>
        <w:t>,</w:t>
      </w:r>
      <w:r w:rsidR="008A456A" w:rsidRPr="005B6B29">
        <w:rPr>
          <w:rFonts w:asciiTheme="majorHAnsi" w:hAnsiTheme="majorHAnsi"/>
          <w:sz w:val="20"/>
          <w:szCs w:val="20"/>
        </w:rPr>
        <w:t xml:space="preserve"> </w:t>
      </w:r>
      <w:r w:rsidR="009957BA" w:rsidRPr="005B6B29">
        <w:rPr>
          <w:rFonts w:asciiTheme="majorHAnsi" w:hAnsiTheme="majorHAnsi"/>
          <w:sz w:val="20"/>
          <w:szCs w:val="20"/>
        </w:rPr>
        <w:t xml:space="preserve">e ai ventilatori plug fan a corrente continua </w:t>
      </w:r>
      <w:r w:rsidR="009957BA" w:rsidRPr="005B6B29">
        <w:rPr>
          <w:rFonts w:asciiTheme="majorHAnsi" w:hAnsiTheme="majorHAnsi"/>
          <w:b/>
          <w:bCs/>
          <w:sz w:val="20"/>
          <w:szCs w:val="20"/>
        </w:rPr>
        <w:t>HR</w:t>
      </w:r>
      <w:r w:rsidRPr="005B6B29">
        <w:rPr>
          <w:rFonts w:asciiTheme="majorHAnsi" w:hAnsiTheme="majorHAnsi"/>
          <w:b/>
          <w:bCs/>
          <w:sz w:val="20"/>
          <w:szCs w:val="20"/>
        </w:rPr>
        <w:t>A</w:t>
      </w:r>
      <w:r w:rsidR="008A456A" w:rsidRPr="005B6B29">
        <w:rPr>
          <w:rFonts w:asciiTheme="majorHAnsi" w:hAnsiTheme="majorHAnsi"/>
          <w:b/>
          <w:bCs/>
          <w:sz w:val="20"/>
          <w:szCs w:val="20"/>
        </w:rPr>
        <w:t>-i</w:t>
      </w:r>
      <w:r w:rsidR="009957BA" w:rsidRPr="005B6B29">
        <w:rPr>
          <w:rFonts w:asciiTheme="majorHAnsi" w:hAnsiTheme="majorHAnsi"/>
          <w:b/>
          <w:bCs/>
          <w:sz w:val="20"/>
          <w:szCs w:val="20"/>
        </w:rPr>
        <w:t xml:space="preserve"> DOMO di INNOVA</w:t>
      </w:r>
      <w:r w:rsidR="009957BA" w:rsidRPr="005B6B29">
        <w:rPr>
          <w:rFonts w:asciiTheme="majorHAnsi" w:hAnsiTheme="majorHAnsi"/>
          <w:bCs/>
          <w:sz w:val="20"/>
          <w:szCs w:val="20"/>
        </w:rPr>
        <w:t xml:space="preserve"> consente</w:t>
      </w:r>
      <w:r w:rsidRPr="005B6B29">
        <w:rPr>
          <w:rFonts w:asciiTheme="majorHAnsi" w:hAnsiTheme="majorHAnsi"/>
          <w:bCs/>
          <w:sz w:val="20"/>
          <w:szCs w:val="20"/>
        </w:rPr>
        <w:t xml:space="preserve">, inoltre, </w:t>
      </w:r>
      <w:r w:rsidR="009957BA" w:rsidRPr="005B6B29">
        <w:rPr>
          <w:rFonts w:asciiTheme="majorHAnsi" w:hAnsiTheme="majorHAnsi"/>
          <w:bCs/>
          <w:sz w:val="20"/>
          <w:szCs w:val="20"/>
        </w:rPr>
        <w:t xml:space="preserve">di ridurre sensibilmente i costi di esercizio, garantendo un più che </w:t>
      </w:r>
      <w:proofErr w:type="gramStart"/>
      <w:r w:rsidR="009957BA" w:rsidRPr="005B6B29">
        <w:rPr>
          <w:rFonts w:asciiTheme="majorHAnsi" w:hAnsiTheme="majorHAnsi"/>
          <w:bCs/>
          <w:sz w:val="20"/>
          <w:szCs w:val="20"/>
        </w:rPr>
        <w:t>significativo</w:t>
      </w:r>
      <w:proofErr w:type="gramEnd"/>
      <w:r w:rsidR="009957BA" w:rsidRPr="005B6B29">
        <w:rPr>
          <w:rFonts w:asciiTheme="majorHAnsi" w:hAnsiTheme="majorHAnsi"/>
          <w:bCs/>
          <w:sz w:val="20"/>
          <w:szCs w:val="20"/>
        </w:rPr>
        <w:t xml:space="preserve"> aumento dell’efficienza.</w:t>
      </w:r>
      <w:r w:rsidR="00653658" w:rsidRPr="005B6B29">
        <w:rPr>
          <w:rFonts w:asciiTheme="majorHAnsi" w:hAnsiTheme="majorHAnsi"/>
          <w:bCs/>
          <w:sz w:val="20"/>
          <w:szCs w:val="20"/>
        </w:rPr>
        <w:t xml:space="preserve"> </w:t>
      </w:r>
      <w:r w:rsidR="008A456A" w:rsidRPr="005B6B29">
        <w:rPr>
          <w:rFonts w:asciiTheme="majorHAnsi" w:hAnsiTheme="majorHAnsi"/>
          <w:bCs/>
          <w:sz w:val="20"/>
          <w:szCs w:val="20"/>
        </w:rPr>
        <w:t xml:space="preserve">Il termostato remoto di HRA-i DOMO può essere dotato di WIFI integrato grazie al quale l’utente può gestire da remoto l’unità ma soprattutto l’assistenza tecnica può verificare da remoto il corretto funzionamento ed eventualmente modificare i paramenti funzionali riducendo costi e tempi </w:t>
      </w:r>
      <w:proofErr w:type="gramStart"/>
      <w:r w:rsidR="008A456A" w:rsidRPr="005B6B29">
        <w:rPr>
          <w:rFonts w:asciiTheme="majorHAnsi" w:hAnsiTheme="majorHAnsi"/>
          <w:bCs/>
          <w:sz w:val="20"/>
          <w:szCs w:val="20"/>
        </w:rPr>
        <w:t xml:space="preserve">di </w:t>
      </w:r>
      <w:proofErr w:type="gramEnd"/>
      <w:r w:rsidR="008A456A" w:rsidRPr="005B6B29">
        <w:rPr>
          <w:rFonts w:asciiTheme="majorHAnsi" w:hAnsiTheme="majorHAnsi"/>
          <w:bCs/>
          <w:sz w:val="20"/>
          <w:szCs w:val="20"/>
        </w:rPr>
        <w:t>intervento a garanzia di un servizio immediato.</w:t>
      </w:r>
    </w:p>
    <w:p w14:paraId="5EAF432B" w14:textId="22173C17" w:rsidR="005623E6" w:rsidRPr="005B6B29" w:rsidRDefault="005623E6" w:rsidP="005623E6">
      <w:pPr>
        <w:jc w:val="both"/>
        <w:rPr>
          <w:rFonts w:asciiTheme="majorHAnsi" w:hAnsiTheme="majorHAnsi"/>
          <w:sz w:val="20"/>
          <w:szCs w:val="20"/>
        </w:rPr>
      </w:pPr>
      <w:r w:rsidRPr="005B6B29">
        <w:rPr>
          <w:rFonts w:asciiTheme="majorHAnsi" w:hAnsiTheme="majorHAnsi"/>
          <w:bCs/>
          <w:sz w:val="20"/>
          <w:szCs w:val="20"/>
        </w:rPr>
        <w:t xml:space="preserve">A garanzia dei suoi professionisti e dei consumatori, </w:t>
      </w:r>
      <w:r w:rsidR="00970445" w:rsidRPr="005B6B29">
        <w:rPr>
          <w:rFonts w:asciiTheme="majorHAnsi" w:hAnsiTheme="majorHAnsi"/>
          <w:b/>
          <w:bCs/>
          <w:sz w:val="20"/>
          <w:szCs w:val="20"/>
        </w:rPr>
        <w:t>INNOVA</w:t>
      </w:r>
      <w:r w:rsidR="00970445" w:rsidRPr="005B6B29">
        <w:rPr>
          <w:rFonts w:asciiTheme="majorHAnsi" w:hAnsiTheme="majorHAnsi"/>
          <w:bCs/>
          <w:sz w:val="20"/>
          <w:szCs w:val="20"/>
        </w:rPr>
        <w:t xml:space="preserve"> utilizza per la costruzione di </w:t>
      </w:r>
      <w:r w:rsidR="00F935AF" w:rsidRPr="005B6B29">
        <w:rPr>
          <w:rFonts w:asciiTheme="majorHAnsi" w:hAnsiTheme="majorHAnsi"/>
          <w:bCs/>
          <w:sz w:val="20"/>
          <w:szCs w:val="20"/>
        </w:rPr>
        <w:t>tutti i suoi sistemi sol</w:t>
      </w:r>
      <w:r w:rsidR="00970445" w:rsidRPr="005B6B29">
        <w:rPr>
          <w:rFonts w:asciiTheme="majorHAnsi" w:hAnsiTheme="majorHAnsi"/>
          <w:bCs/>
          <w:sz w:val="20"/>
          <w:szCs w:val="20"/>
        </w:rPr>
        <w:t xml:space="preserve">o </w:t>
      </w:r>
      <w:proofErr w:type="gramStart"/>
      <w:r w:rsidR="00970445" w:rsidRPr="005B6B29">
        <w:rPr>
          <w:rFonts w:asciiTheme="majorHAnsi" w:hAnsiTheme="majorHAnsi"/>
          <w:bCs/>
          <w:sz w:val="20"/>
          <w:szCs w:val="20"/>
        </w:rPr>
        <w:t>componenti</w:t>
      </w:r>
      <w:proofErr w:type="gramEnd"/>
      <w:r w:rsidR="00970445" w:rsidRPr="005B6B29">
        <w:rPr>
          <w:rFonts w:asciiTheme="majorHAnsi" w:hAnsiTheme="majorHAnsi"/>
          <w:bCs/>
          <w:sz w:val="20"/>
          <w:szCs w:val="20"/>
        </w:rPr>
        <w:t xml:space="preserve"> di </w:t>
      </w:r>
      <w:r w:rsidR="002A6308" w:rsidRPr="005B6B29">
        <w:rPr>
          <w:rFonts w:asciiTheme="majorHAnsi" w:hAnsiTheme="majorHAnsi"/>
          <w:bCs/>
          <w:sz w:val="20"/>
          <w:szCs w:val="20"/>
        </w:rPr>
        <w:t>altissima q</w:t>
      </w:r>
      <w:r w:rsidR="00970445" w:rsidRPr="005B6B29">
        <w:rPr>
          <w:rFonts w:asciiTheme="majorHAnsi" w:hAnsiTheme="majorHAnsi"/>
          <w:bCs/>
          <w:sz w:val="20"/>
          <w:szCs w:val="20"/>
        </w:rPr>
        <w:t>ualità</w:t>
      </w:r>
      <w:r w:rsidR="00653658" w:rsidRPr="005B6B29">
        <w:rPr>
          <w:rFonts w:asciiTheme="majorHAnsi" w:hAnsiTheme="majorHAnsi"/>
          <w:bCs/>
          <w:sz w:val="20"/>
          <w:szCs w:val="20"/>
        </w:rPr>
        <w:t>. L</w:t>
      </w:r>
      <w:r w:rsidRPr="005B6B29">
        <w:rPr>
          <w:rFonts w:asciiTheme="majorHAnsi" w:hAnsiTheme="majorHAnsi"/>
          <w:bCs/>
          <w:sz w:val="20"/>
          <w:szCs w:val="20"/>
        </w:rPr>
        <w:t xml:space="preserve">a facile accessibilità dal basso </w:t>
      </w:r>
      <w:r w:rsidRPr="005B6B29">
        <w:rPr>
          <w:rFonts w:asciiTheme="majorHAnsi" w:hAnsiTheme="majorHAnsi"/>
          <w:sz w:val="20"/>
          <w:szCs w:val="20"/>
        </w:rPr>
        <w:t xml:space="preserve">per la manutenzione e l'ispezione </w:t>
      </w:r>
      <w:proofErr w:type="gramStart"/>
      <w:r w:rsidRPr="005B6B29">
        <w:rPr>
          <w:rFonts w:asciiTheme="majorHAnsi" w:hAnsiTheme="majorHAnsi"/>
          <w:sz w:val="20"/>
          <w:szCs w:val="20"/>
        </w:rPr>
        <w:t>consente</w:t>
      </w:r>
      <w:proofErr w:type="gramEnd"/>
      <w:r w:rsidRPr="005B6B29">
        <w:rPr>
          <w:rFonts w:asciiTheme="majorHAnsi" w:hAnsiTheme="majorHAnsi"/>
          <w:sz w:val="20"/>
          <w:szCs w:val="20"/>
        </w:rPr>
        <w:t xml:space="preserve"> interventi rapidi e senza </w:t>
      </w:r>
      <w:r w:rsidR="006C15F9" w:rsidRPr="005B6B29">
        <w:rPr>
          <w:rFonts w:asciiTheme="majorHAnsi" w:hAnsiTheme="majorHAnsi"/>
          <w:sz w:val="20"/>
          <w:szCs w:val="20"/>
        </w:rPr>
        <w:t xml:space="preserve">l'utilizzo di </w:t>
      </w:r>
      <w:r w:rsidRPr="005B6B29">
        <w:rPr>
          <w:rFonts w:asciiTheme="majorHAnsi" w:hAnsiTheme="majorHAnsi"/>
          <w:sz w:val="20"/>
          <w:szCs w:val="20"/>
        </w:rPr>
        <w:t>specifici attrezzi.</w:t>
      </w:r>
    </w:p>
    <w:p w14:paraId="6316B179" w14:textId="77777777" w:rsidR="002A6308" w:rsidRPr="005B6B29" w:rsidRDefault="002A6308" w:rsidP="00414818">
      <w:pPr>
        <w:jc w:val="both"/>
        <w:rPr>
          <w:rFonts w:asciiTheme="majorHAnsi" w:hAnsiTheme="majorHAnsi"/>
          <w:bCs/>
          <w:i/>
          <w:sz w:val="16"/>
          <w:szCs w:val="16"/>
        </w:rPr>
      </w:pPr>
    </w:p>
    <w:p w14:paraId="45EBA9E0" w14:textId="1A07314D" w:rsidR="00DB688B" w:rsidRPr="00C9767F" w:rsidRDefault="00DB688B" w:rsidP="006C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16"/>
          <w:szCs w:val="16"/>
          <w:u w:val="single"/>
        </w:rPr>
      </w:pPr>
      <w:bookmarkStart w:id="0" w:name="_GoBack"/>
      <w:proofErr w:type="gramStart"/>
      <w:r w:rsidRPr="00C9767F">
        <w:rPr>
          <w:rFonts w:asciiTheme="majorHAnsi" w:hAnsiTheme="majorHAnsi"/>
          <w:b/>
          <w:i/>
          <w:sz w:val="16"/>
          <w:szCs w:val="16"/>
          <w:u w:val="single"/>
        </w:rPr>
        <w:t>Ad</w:t>
      </w:r>
      <w:proofErr w:type="gramEnd"/>
      <w:r w:rsidRPr="00C9767F">
        <w:rPr>
          <w:rFonts w:asciiTheme="majorHAnsi" w:hAnsiTheme="majorHAnsi"/>
          <w:b/>
          <w:i/>
          <w:sz w:val="16"/>
          <w:szCs w:val="16"/>
          <w:u w:val="single"/>
        </w:rPr>
        <w:t xml:space="preserve"> ogni componente</w:t>
      </w:r>
      <w:r w:rsidR="006C15F9" w:rsidRPr="00C9767F">
        <w:rPr>
          <w:rFonts w:asciiTheme="majorHAnsi" w:hAnsiTheme="majorHAnsi"/>
          <w:b/>
          <w:i/>
          <w:sz w:val="16"/>
          <w:szCs w:val="16"/>
          <w:u w:val="single"/>
        </w:rPr>
        <w:t xml:space="preserve"> </w:t>
      </w:r>
      <w:r w:rsidRPr="00C9767F">
        <w:rPr>
          <w:rFonts w:asciiTheme="majorHAnsi" w:hAnsiTheme="majorHAnsi"/>
          <w:b/>
          <w:i/>
          <w:sz w:val="16"/>
          <w:szCs w:val="16"/>
          <w:u w:val="single"/>
        </w:rPr>
        <w:t>la sua funzione.</w:t>
      </w:r>
      <w:bookmarkEnd w:id="0"/>
    </w:p>
    <w:p w14:paraId="77EABE13" w14:textId="682870C8" w:rsidR="00414818" w:rsidRPr="00C9767F" w:rsidRDefault="00DB688B" w:rsidP="00C97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5B6B29">
        <w:rPr>
          <w:rFonts w:asciiTheme="majorHAnsi" w:hAnsiTheme="majorHAnsi"/>
          <w:b/>
          <w:bCs/>
          <w:i/>
          <w:sz w:val="16"/>
          <w:szCs w:val="16"/>
        </w:rPr>
        <w:t>Il f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iltro </w:t>
      </w:r>
      <w:r w:rsidRPr="005B6B29">
        <w:rPr>
          <w:rFonts w:asciiTheme="majorHAnsi" w:hAnsiTheme="majorHAnsi"/>
          <w:b/>
          <w:bCs/>
          <w:i/>
          <w:sz w:val="16"/>
          <w:szCs w:val="16"/>
        </w:rPr>
        <w:t xml:space="preserve">aria in classe di efficienza </w:t>
      </w:r>
      <w:r w:rsidR="001B1740" w:rsidRPr="005B6B29">
        <w:rPr>
          <w:rFonts w:asciiTheme="majorHAnsi" w:hAnsiTheme="majorHAnsi"/>
          <w:b/>
          <w:bCs/>
          <w:i/>
          <w:sz w:val="16"/>
          <w:szCs w:val="16"/>
          <w:u w:val="single"/>
        </w:rPr>
        <w:t>ISO ePM1 80%</w:t>
      </w:r>
      <w:r w:rsidR="001B1740" w:rsidRPr="005B6B29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Pr="005B6B29">
        <w:rPr>
          <w:rFonts w:asciiTheme="majorHAnsi" w:hAnsiTheme="majorHAnsi"/>
          <w:i/>
          <w:sz w:val="16"/>
          <w:szCs w:val="16"/>
        </w:rPr>
        <w:t>di serie</w:t>
      </w:r>
      <w:r w:rsidRPr="005B6B29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Pr="005B6B29">
        <w:rPr>
          <w:rFonts w:asciiTheme="majorHAnsi" w:hAnsiTheme="majorHAnsi"/>
          <w:i/>
          <w:sz w:val="16"/>
          <w:szCs w:val="16"/>
        </w:rPr>
        <w:t>p</w:t>
      </w:r>
      <w:r w:rsidR="003F55F3" w:rsidRPr="005B6B29">
        <w:rPr>
          <w:rFonts w:asciiTheme="majorHAnsi" w:hAnsiTheme="majorHAnsi"/>
          <w:i/>
          <w:sz w:val="16"/>
          <w:szCs w:val="16"/>
        </w:rPr>
        <w:t>urifica l’aria esterna di rinnovo prima  dell’immissione in ambiente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, mentre il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f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iltro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dell'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aria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in 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espulsione 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(anch'esso in classe </w:t>
      </w:r>
      <w:r w:rsidR="001B1740" w:rsidRPr="005B6B29">
        <w:rPr>
          <w:rFonts w:asciiTheme="majorHAnsi" w:hAnsiTheme="majorHAnsi"/>
          <w:b/>
          <w:bCs/>
          <w:i/>
          <w:sz w:val="16"/>
          <w:szCs w:val="16"/>
          <w:u w:val="single"/>
        </w:rPr>
        <w:t>ISO ePM1 80%</w:t>
      </w:r>
      <w:r w:rsidR="00F40587" w:rsidRPr="005B6B29">
        <w:rPr>
          <w:rFonts w:asciiTheme="majorHAnsi" w:hAnsiTheme="majorHAnsi"/>
          <w:i/>
          <w:sz w:val="16"/>
          <w:szCs w:val="16"/>
        </w:rPr>
        <w:t>) pre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viene lo </w:t>
      </w:r>
      <w:proofErr w:type="spellStart"/>
      <w:r w:rsidR="003F55F3" w:rsidRPr="005B6B29">
        <w:rPr>
          <w:rFonts w:asciiTheme="majorHAnsi" w:hAnsiTheme="majorHAnsi"/>
          <w:i/>
          <w:sz w:val="16"/>
          <w:szCs w:val="16"/>
        </w:rPr>
        <w:t>sporcamento</w:t>
      </w:r>
      <w:proofErr w:type="spellEnd"/>
      <w:r w:rsidR="003F55F3" w:rsidRPr="005B6B29">
        <w:rPr>
          <w:rFonts w:asciiTheme="majorHAnsi" w:hAnsiTheme="majorHAnsi"/>
          <w:i/>
          <w:sz w:val="16"/>
          <w:szCs w:val="16"/>
        </w:rPr>
        <w:t xml:space="preserve"> dello scambiatore.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I v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entilatori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centrifughi 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di mandata ed espulsione </w:t>
      </w:r>
      <w:r w:rsidR="00F40587" w:rsidRPr="005B6B29">
        <w:rPr>
          <w:rFonts w:asciiTheme="majorHAnsi" w:hAnsiTheme="majorHAnsi"/>
          <w:i/>
          <w:sz w:val="16"/>
          <w:szCs w:val="16"/>
        </w:rPr>
        <w:t>a basso consumo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="00F40587" w:rsidRPr="005B6B29">
        <w:rPr>
          <w:rFonts w:asciiTheme="majorHAnsi" w:hAnsiTheme="majorHAnsi"/>
          <w:bCs/>
          <w:i/>
          <w:sz w:val="16"/>
          <w:szCs w:val="16"/>
        </w:rPr>
        <w:t xml:space="preserve">sono </w:t>
      </w:r>
      <w:r w:rsidR="003F55F3" w:rsidRPr="005B6B29">
        <w:rPr>
          <w:rFonts w:asciiTheme="majorHAnsi" w:hAnsiTheme="majorHAnsi"/>
          <w:i/>
          <w:sz w:val="16"/>
          <w:szCs w:val="16"/>
        </w:rPr>
        <w:t>di tipo radiale a pale rovesce con motori EC a</w:t>
      </w:r>
      <w:r w:rsidR="00970445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3F55F3" w:rsidRPr="005B6B29">
        <w:rPr>
          <w:rFonts w:asciiTheme="majorHAnsi" w:hAnsiTheme="majorHAnsi"/>
          <w:i/>
          <w:sz w:val="16"/>
          <w:szCs w:val="16"/>
        </w:rPr>
        <w:t>cont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rollo elettronico di velocità. </w:t>
      </w:r>
      <w:proofErr w:type="gramStart"/>
      <w:r w:rsidR="00F40587" w:rsidRPr="005B6B29">
        <w:rPr>
          <w:rFonts w:asciiTheme="majorHAnsi" w:hAnsiTheme="majorHAnsi"/>
          <w:i/>
          <w:sz w:val="16"/>
          <w:szCs w:val="16"/>
        </w:rPr>
        <w:t>Lo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 s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cambiatore di calore </w:t>
      </w:r>
      <w:r w:rsidR="003F55F3" w:rsidRPr="005B6B29">
        <w:rPr>
          <w:rFonts w:asciiTheme="majorHAnsi" w:hAnsiTheme="majorHAnsi"/>
          <w:i/>
          <w:sz w:val="16"/>
          <w:szCs w:val="16"/>
        </w:rPr>
        <w:t>statico in polipropilene a flussi controcorrente per altissime efficienze di recupero del calore sensibile e latente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. Il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co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>mpressore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ermetico 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utilizza un </w:t>
      </w:r>
      <w:r w:rsidR="003F55F3" w:rsidRPr="005B6B29">
        <w:rPr>
          <w:rFonts w:asciiTheme="majorHAnsi" w:hAnsiTheme="majorHAnsi"/>
          <w:i/>
          <w:sz w:val="16"/>
          <w:szCs w:val="16"/>
        </w:rPr>
        <w:t>refrigerante R</w:t>
      </w:r>
      <w:r w:rsidR="00EA0B2D" w:rsidRPr="005B6B29">
        <w:rPr>
          <w:rFonts w:asciiTheme="majorHAnsi" w:hAnsiTheme="majorHAnsi"/>
          <w:i/>
          <w:sz w:val="16"/>
          <w:szCs w:val="16"/>
        </w:rPr>
        <w:t>410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a 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ed è </w:t>
      </w:r>
      <w:r w:rsidR="003F55F3" w:rsidRPr="005B6B29">
        <w:rPr>
          <w:rFonts w:asciiTheme="majorHAnsi" w:hAnsiTheme="majorHAnsi"/>
          <w:i/>
          <w:sz w:val="16"/>
          <w:szCs w:val="16"/>
        </w:rPr>
        <w:t>inserito in un vano tecnico isolato acusticamente e separato dai flussi aria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. </w:t>
      </w:r>
      <w:proofErr w:type="gramEnd"/>
      <w:r w:rsidR="00AD2BCD" w:rsidRPr="005B6B29">
        <w:rPr>
          <w:rFonts w:asciiTheme="majorHAnsi" w:hAnsiTheme="majorHAnsi"/>
          <w:i/>
          <w:sz w:val="16"/>
          <w:szCs w:val="16"/>
        </w:rPr>
        <w:t>Lo</w:t>
      </w:r>
      <w:r w:rsidR="00F40587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sc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>ambi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>ator</w:t>
      </w:r>
      <w:r w:rsidR="00AD2BCD" w:rsidRPr="005B6B29">
        <w:rPr>
          <w:rFonts w:asciiTheme="majorHAnsi" w:hAnsiTheme="majorHAnsi"/>
          <w:b/>
          <w:bCs/>
          <w:i/>
          <w:sz w:val="16"/>
          <w:szCs w:val="16"/>
        </w:rPr>
        <w:t>e</w:t>
      </w:r>
      <w:r w:rsidR="00F40587" w:rsidRPr="005B6B29">
        <w:rPr>
          <w:rFonts w:asciiTheme="majorHAnsi" w:hAnsiTheme="majorHAnsi"/>
          <w:b/>
          <w:bCs/>
          <w:i/>
          <w:sz w:val="16"/>
          <w:szCs w:val="16"/>
        </w:rPr>
        <w:t xml:space="preserve"> intern</w:t>
      </w:r>
      <w:r w:rsidR="00AD2BCD" w:rsidRPr="005B6B29">
        <w:rPr>
          <w:rFonts w:asciiTheme="majorHAnsi" w:hAnsiTheme="majorHAnsi"/>
          <w:b/>
          <w:bCs/>
          <w:i/>
          <w:sz w:val="16"/>
          <w:szCs w:val="16"/>
        </w:rPr>
        <w:t>o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 della pompa di calore </w:t>
      </w:r>
      <w:r w:rsidR="00AD2BCD" w:rsidRPr="005B6B29">
        <w:rPr>
          <w:rFonts w:asciiTheme="majorHAnsi" w:hAnsiTheme="majorHAnsi"/>
          <w:bCs/>
          <w:i/>
          <w:sz w:val="16"/>
          <w:szCs w:val="16"/>
        </w:rPr>
        <w:t>c</w:t>
      </w:r>
      <w:r w:rsidR="003F55F3" w:rsidRPr="005B6B29">
        <w:rPr>
          <w:rFonts w:asciiTheme="majorHAnsi" w:hAnsiTheme="majorHAnsi"/>
          <w:i/>
          <w:sz w:val="16"/>
          <w:szCs w:val="16"/>
        </w:rPr>
        <w:t>ede energia, termica o frigorifera, all’aria in immissione</w:t>
      </w:r>
      <w:r w:rsidR="00AD2BCD" w:rsidRPr="005B6B29">
        <w:rPr>
          <w:rFonts w:asciiTheme="majorHAnsi" w:hAnsiTheme="majorHAnsi"/>
          <w:i/>
          <w:sz w:val="16"/>
          <w:szCs w:val="16"/>
        </w:rPr>
        <w:t xml:space="preserve">, mentre lo </w:t>
      </w:r>
      <w:r w:rsidR="00AD2BCD" w:rsidRPr="005B6B29">
        <w:rPr>
          <w:rFonts w:asciiTheme="majorHAnsi" w:hAnsiTheme="majorHAnsi"/>
          <w:b/>
          <w:bCs/>
          <w:i/>
          <w:sz w:val="16"/>
          <w:szCs w:val="16"/>
        </w:rPr>
        <w:t>sc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 xml:space="preserve">ambiatore esterno della pompa di calore </w:t>
      </w:r>
      <w:r w:rsidR="00AD2BCD" w:rsidRPr="005B6B29">
        <w:rPr>
          <w:rFonts w:asciiTheme="majorHAnsi" w:hAnsiTheme="majorHAnsi"/>
          <w:b/>
          <w:bCs/>
          <w:i/>
          <w:sz w:val="16"/>
          <w:szCs w:val="16"/>
        </w:rPr>
        <w:t xml:space="preserve">- </w:t>
      </w:r>
      <w:r w:rsidR="003F55F3" w:rsidRPr="005B6B29">
        <w:rPr>
          <w:rFonts w:asciiTheme="majorHAnsi" w:hAnsiTheme="majorHAnsi"/>
          <w:i/>
          <w:sz w:val="16"/>
          <w:szCs w:val="16"/>
        </w:rPr>
        <w:t>il secondo stadio di recupero, dopo il recuperatore a flussi incrociati</w:t>
      </w:r>
      <w:r w:rsidR="00AD2BCD" w:rsidRPr="005B6B29">
        <w:rPr>
          <w:rFonts w:asciiTheme="majorHAnsi" w:hAnsiTheme="majorHAnsi"/>
          <w:i/>
          <w:sz w:val="16"/>
          <w:szCs w:val="16"/>
        </w:rPr>
        <w:t xml:space="preserve"> - r</w:t>
      </w:r>
      <w:r w:rsidR="003F55F3" w:rsidRPr="005B6B29">
        <w:rPr>
          <w:rFonts w:asciiTheme="majorHAnsi" w:hAnsiTheme="majorHAnsi"/>
          <w:i/>
          <w:sz w:val="16"/>
          <w:szCs w:val="16"/>
        </w:rPr>
        <w:t>ecupera l’energia, termica o frigorifera, dall’aria in espulsione.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2A6308" w:rsidRPr="005B6B29">
        <w:rPr>
          <w:rFonts w:asciiTheme="majorHAnsi" w:hAnsiTheme="majorHAnsi"/>
          <w:bCs/>
          <w:i/>
          <w:sz w:val="16"/>
          <w:szCs w:val="16"/>
        </w:rPr>
        <w:t xml:space="preserve">Il </w:t>
      </w:r>
      <w:r w:rsidR="002A6308" w:rsidRPr="005B6B29">
        <w:rPr>
          <w:rFonts w:asciiTheme="majorHAnsi" w:hAnsiTheme="majorHAnsi"/>
          <w:b/>
          <w:bCs/>
          <w:i/>
          <w:sz w:val="16"/>
          <w:szCs w:val="16"/>
        </w:rPr>
        <w:t>q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>uadro elettrico</w:t>
      </w:r>
      <w:r w:rsidR="002A6308" w:rsidRPr="005B6B29">
        <w:rPr>
          <w:rFonts w:asciiTheme="majorHAnsi" w:hAnsiTheme="majorHAnsi"/>
          <w:b/>
          <w:bCs/>
          <w:i/>
          <w:sz w:val="16"/>
          <w:szCs w:val="16"/>
        </w:rPr>
        <w:t xml:space="preserve"> </w:t>
      </w:r>
      <w:r w:rsidR="002A6308" w:rsidRPr="005B6B29">
        <w:rPr>
          <w:rFonts w:asciiTheme="majorHAnsi" w:hAnsiTheme="majorHAnsi"/>
          <w:bCs/>
          <w:i/>
          <w:sz w:val="16"/>
          <w:szCs w:val="16"/>
        </w:rPr>
        <w:t xml:space="preserve">è </w:t>
      </w:r>
      <w:r w:rsidR="003F55F3" w:rsidRPr="005B6B29">
        <w:rPr>
          <w:rFonts w:asciiTheme="majorHAnsi" w:hAnsiTheme="majorHAnsi"/>
          <w:i/>
          <w:sz w:val="16"/>
          <w:szCs w:val="16"/>
        </w:rPr>
        <w:t>escluso dal flusso d’aria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e </w:t>
      </w:r>
      <w:proofErr w:type="gramStart"/>
      <w:r w:rsidR="002A6308" w:rsidRPr="005B6B29">
        <w:rPr>
          <w:rFonts w:asciiTheme="majorHAnsi" w:hAnsiTheme="majorHAnsi"/>
          <w:i/>
          <w:sz w:val="16"/>
          <w:szCs w:val="16"/>
        </w:rPr>
        <w:t>dispone di</w:t>
      </w:r>
      <w:proofErr w:type="gramEnd"/>
      <w:r w:rsidR="002A6308" w:rsidRPr="005B6B29">
        <w:rPr>
          <w:rFonts w:asciiTheme="majorHAnsi" w:hAnsiTheme="majorHAnsi"/>
          <w:i/>
          <w:sz w:val="16"/>
          <w:szCs w:val="16"/>
        </w:rPr>
        <w:t xml:space="preserve"> un'evoluta </w:t>
      </w:r>
      <w:r w:rsidR="003F55F3" w:rsidRPr="005B6B29">
        <w:rPr>
          <w:rFonts w:asciiTheme="majorHAnsi" w:hAnsiTheme="majorHAnsi"/>
          <w:i/>
          <w:sz w:val="16"/>
          <w:szCs w:val="16"/>
        </w:rPr>
        <w:t>scheda elettronica di controllo e regolazione.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La </w:t>
      </w:r>
      <w:r w:rsidR="002A6308" w:rsidRPr="005B6B29">
        <w:rPr>
          <w:rFonts w:asciiTheme="majorHAnsi" w:hAnsiTheme="majorHAnsi"/>
          <w:b/>
          <w:bCs/>
          <w:i/>
          <w:sz w:val="16"/>
          <w:szCs w:val="16"/>
        </w:rPr>
        <w:t>st</w:t>
      </w:r>
      <w:r w:rsidR="003F55F3" w:rsidRPr="005B6B29">
        <w:rPr>
          <w:rFonts w:asciiTheme="majorHAnsi" w:hAnsiTheme="majorHAnsi"/>
          <w:b/>
          <w:bCs/>
          <w:i/>
          <w:sz w:val="16"/>
          <w:szCs w:val="16"/>
        </w:rPr>
        <w:t>ruttura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è realizzata in doppia pannellatura di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lamiera</w:t>
      </w:r>
      <w:r w:rsidR="002A6308" w:rsidRPr="005B6B29">
        <w:rPr>
          <w:rFonts w:asciiTheme="majorHAnsi" w:hAnsiTheme="majorHAnsi"/>
          <w:i/>
          <w:sz w:val="16"/>
          <w:szCs w:val="16"/>
        </w:rPr>
        <w:t>,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zincata internamente e verniciata</w:t>
      </w:r>
      <w:r w:rsidR="00970445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esternamente RAL9003 con isolante interposto, 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dello 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spessore 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di </w:t>
      </w:r>
      <w:r w:rsidR="003F55F3" w:rsidRPr="005B6B29">
        <w:rPr>
          <w:rFonts w:asciiTheme="majorHAnsi" w:hAnsiTheme="majorHAnsi"/>
          <w:i/>
          <w:sz w:val="16"/>
          <w:szCs w:val="16"/>
        </w:rPr>
        <w:t>20</w:t>
      </w:r>
      <w:r w:rsidR="002A6308" w:rsidRPr="005B6B29">
        <w:rPr>
          <w:rFonts w:asciiTheme="majorHAnsi" w:hAnsiTheme="majorHAnsi"/>
          <w:i/>
          <w:sz w:val="16"/>
          <w:szCs w:val="16"/>
        </w:rPr>
        <w:t xml:space="preserve"> </w:t>
      </w:r>
      <w:proofErr w:type="gramStart"/>
      <w:r w:rsidR="003F55F3" w:rsidRPr="005B6B29">
        <w:rPr>
          <w:rFonts w:asciiTheme="majorHAnsi" w:hAnsiTheme="majorHAnsi"/>
          <w:i/>
          <w:sz w:val="16"/>
          <w:szCs w:val="16"/>
        </w:rPr>
        <w:t>mm</w:t>
      </w:r>
      <w:r w:rsidR="002A6308" w:rsidRPr="005B6B29">
        <w:rPr>
          <w:rFonts w:asciiTheme="majorHAnsi" w:hAnsiTheme="majorHAnsi"/>
          <w:i/>
          <w:sz w:val="16"/>
          <w:szCs w:val="16"/>
        </w:rPr>
        <w:t>.</w:t>
      </w:r>
      <w:proofErr w:type="gramEnd"/>
      <w:r w:rsidR="002A6308" w:rsidRPr="005B6B29">
        <w:rPr>
          <w:rFonts w:asciiTheme="majorHAnsi" w:hAnsiTheme="majorHAnsi"/>
          <w:i/>
          <w:sz w:val="16"/>
          <w:szCs w:val="16"/>
        </w:rPr>
        <w:t xml:space="preserve"> e con una densità di </w:t>
      </w:r>
      <w:r w:rsidR="003F55F3" w:rsidRPr="005B6B29">
        <w:rPr>
          <w:rFonts w:asciiTheme="majorHAnsi" w:hAnsiTheme="majorHAnsi"/>
          <w:i/>
          <w:sz w:val="16"/>
          <w:szCs w:val="16"/>
        </w:rPr>
        <w:t>42 kg/m</w:t>
      </w:r>
      <w:r w:rsidR="003F55F3" w:rsidRPr="005B6B29">
        <w:rPr>
          <w:rFonts w:asciiTheme="majorHAnsi" w:hAnsiTheme="majorHAnsi"/>
          <w:i/>
          <w:sz w:val="16"/>
          <w:szCs w:val="16"/>
          <w:vertAlign w:val="superscript"/>
        </w:rPr>
        <w:t>3</w:t>
      </w:r>
      <w:r w:rsidR="006C15F9" w:rsidRPr="005B6B29">
        <w:rPr>
          <w:rFonts w:asciiTheme="majorHAnsi" w:hAnsiTheme="majorHAnsi"/>
          <w:i/>
          <w:sz w:val="16"/>
          <w:szCs w:val="16"/>
        </w:rPr>
        <w:t xml:space="preserve">. </w:t>
      </w:r>
      <w:r w:rsidR="005623E6" w:rsidRPr="005B6B29">
        <w:rPr>
          <w:rFonts w:asciiTheme="majorHAnsi" w:hAnsiTheme="majorHAnsi"/>
          <w:i/>
          <w:sz w:val="16"/>
          <w:szCs w:val="16"/>
        </w:rPr>
        <w:t xml:space="preserve">Il </w:t>
      </w:r>
      <w:r w:rsidR="005623E6" w:rsidRPr="005B6B29">
        <w:rPr>
          <w:rFonts w:asciiTheme="majorHAnsi" w:hAnsiTheme="majorHAnsi"/>
          <w:b/>
          <w:i/>
          <w:sz w:val="16"/>
          <w:szCs w:val="16"/>
        </w:rPr>
        <w:t>d</w:t>
      </w:r>
      <w:r w:rsidR="003F55F3" w:rsidRPr="005B6B29">
        <w:rPr>
          <w:rFonts w:asciiTheme="majorHAnsi" w:hAnsiTheme="majorHAnsi"/>
          <w:b/>
          <w:i/>
          <w:sz w:val="16"/>
          <w:szCs w:val="16"/>
        </w:rPr>
        <w:t>oppio scarico per evacuazione</w:t>
      </w:r>
      <w:r w:rsidR="00970445" w:rsidRPr="005B6B29">
        <w:rPr>
          <w:rFonts w:asciiTheme="majorHAnsi" w:hAnsiTheme="majorHAnsi"/>
          <w:b/>
          <w:i/>
          <w:sz w:val="16"/>
          <w:szCs w:val="16"/>
        </w:rPr>
        <w:t xml:space="preserve"> </w:t>
      </w:r>
      <w:r w:rsidR="005623E6" w:rsidRPr="005B6B29">
        <w:rPr>
          <w:rFonts w:asciiTheme="majorHAnsi" w:hAnsiTheme="majorHAnsi"/>
          <w:b/>
          <w:i/>
          <w:sz w:val="16"/>
          <w:szCs w:val="16"/>
        </w:rPr>
        <w:t xml:space="preserve">della </w:t>
      </w:r>
      <w:r w:rsidR="003F55F3" w:rsidRPr="005B6B29">
        <w:rPr>
          <w:rFonts w:asciiTheme="majorHAnsi" w:hAnsiTheme="majorHAnsi"/>
          <w:b/>
          <w:i/>
          <w:sz w:val="16"/>
          <w:szCs w:val="16"/>
        </w:rPr>
        <w:t xml:space="preserve">condensa </w:t>
      </w:r>
      <w:r w:rsidR="005623E6" w:rsidRPr="005B6B29">
        <w:rPr>
          <w:rFonts w:asciiTheme="majorHAnsi" w:hAnsiTheme="majorHAnsi"/>
          <w:i/>
          <w:sz w:val="16"/>
          <w:szCs w:val="16"/>
        </w:rPr>
        <w:t xml:space="preserve">e gli </w:t>
      </w:r>
      <w:r w:rsidR="005623E6" w:rsidRPr="005B6B29">
        <w:rPr>
          <w:rFonts w:asciiTheme="majorHAnsi" w:hAnsiTheme="majorHAnsi"/>
          <w:b/>
          <w:i/>
          <w:sz w:val="16"/>
          <w:szCs w:val="16"/>
        </w:rPr>
        <w:t>i</w:t>
      </w:r>
      <w:r w:rsidR="003F55F3" w:rsidRPr="005B6B29">
        <w:rPr>
          <w:rFonts w:asciiTheme="majorHAnsi" w:hAnsiTheme="majorHAnsi"/>
          <w:b/>
          <w:i/>
          <w:sz w:val="16"/>
          <w:szCs w:val="16"/>
        </w:rPr>
        <w:t>mbocchi circolari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</w:t>
      </w:r>
      <w:r w:rsidR="006C15F9" w:rsidRPr="005B6B29">
        <w:rPr>
          <w:rFonts w:asciiTheme="majorHAnsi" w:hAnsiTheme="majorHAnsi"/>
          <w:i/>
          <w:sz w:val="16"/>
          <w:szCs w:val="16"/>
        </w:rPr>
        <w:t xml:space="preserve">sono </w:t>
      </w:r>
      <w:r w:rsidR="005623E6" w:rsidRPr="005B6B29">
        <w:rPr>
          <w:rFonts w:asciiTheme="majorHAnsi" w:hAnsiTheme="majorHAnsi"/>
          <w:i/>
          <w:sz w:val="16"/>
          <w:szCs w:val="16"/>
        </w:rPr>
        <w:t>forniti di</w:t>
      </w:r>
      <w:r w:rsidR="003F55F3" w:rsidRPr="005B6B29">
        <w:rPr>
          <w:rFonts w:asciiTheme="majorHAnsi" w:hAnsiTheme="majorHAnsi"/>
          <w:i/>
          <w:sz w:val="16"/>
          <w:szCs w:val="16"/>
        </w:rPr>
        <w:t xml:space="preserve"> guarnizione di tenuta per collegamento alle canalizzazioni </w:t>
      </w:r>
      <w:proofErr w:type="gramStart"/>
      <w:r w:rsidR="003F55F3" w:rsidRPr="005B6B29">
        <w:rPr>
          <w:rFonts w:asciiTheme="majorHAnsi" w:hAnsiTheme="majorHAnsi"/>
          <w:i/>
          <w:sz w:val="16"/>
          <w:szCs w:val="16"/>
        </w:rPr>
        <w:t>dell’</w:t>
      </w:r>
      <w:proofErr w:type="gramEnd"/>
      <w:r w:rsidR="003F55F3" w:rsidRPr="005B6B29">
        <w:rPr>
          <w:rFonts w:asciiTheme="majorHAnsi" w:hAnsiTheme="majorHAnsi"/>
          <w:i/>
          <w:sz w:val="16"/>
          <w:szCs w:val="16"/>
        </w:rPr>
        <w:t>aria.</w:t>
      </w:r>
    </w:p>
    <w:sectPr w:rsidR="00414818" w:rsidRPr="00C9767F" w:rsidSect="00C9767F">
      <w:headerReference w:type="default" r:id="rId8"/>
      <w:footerReference w:type="default" r:id="rId9"/>
      <w:pgSz w:w="11900" w:h="16840"/>
      <w:pgMar w:top="851" w:right="701" w:bottom="284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F0388" w14:textId="77777777" w:rsidR="00C9767F" w:rsidRDefault="00C9767F" w:rsidP="00C9767F">
      <w:r>
        <w:separator/>
      </w:r>
    </w:p>
  </w:endnote>
  <w:endnote w:type="continuationSeparator" w:id="0">
    <w:p w14:paraId="4170401A" w14:textId="77777777" w:rsidR="00C9767F" w:rsidRDefault="00C9767F" w:rsidP="00C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0BA82" w14:textId="77777777" w:rsidR="00C9767F" w:rsidRPr="00C9767F" w:rsidRDefault="00C9767F" w:rsidP="00C9767F">
    <w:pPr>
      <w:pStyle w:val="Pidipagina"/>
      <w:spacing w:before="100" w:beforeAutospacing="1" w:after="100" w:afterAutospacing="1"/>
      <w:contextualSpacing/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C9767F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Ufficio stampa: </w:t>
    </w:r>
  </w:p>
  <w:p w14:paraId="138FF0BC" w14:textId="77777777" w:rsidR="00C9767F" w:rsidRPr="00C9767F" w:rsidRDefault="00C9767F" w:rsidP="00C9767F">
    <w:pPr>
      <w:pStyle w:val="Pidipagina"/>
      <w:spacing w:before="100" w:beforeAutospacing="1" w:after="100" w:afterAutospacing="1"/>
      <w:contextualSpacing/>
      <w:rPr>
        <w:rFonts w:asciiTheme="majorHAnsi" w:hAnsiTheme="majorHAnsi"/>
        <w:color w:val="808080" w:themeColor="background1" w:themeShade="80"/>
        <w:sz w:val="20"/>
        <w:szCs w:val="20"/>
      </w:rPr>
    </w:pPr>
    <w:proofErr w:type="gramStart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>tac</w:t>
    </w:r>
    <w:proofErr w:type="gramEnd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 xml:space="preserve"> comunic@zione - </w:t>
    </w:r>
    <w:proofErr w:type="spellStart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>Milano|Genova</w:t>
    </w:r>
    <w:proofErr w:type="spellEnd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 xml:space="preserve"> </w:t>
    </w:r>
  </w:p>
  <w:p w14:paraId="1413182B" w14:textId="77777777" w:rsidR="00C9767F" w:rsidRPr="00C9767F" w:rsidRDefault="00C9767F" w:rsidP="00C9767F">
    <w:pPr>
      <w:pStyle w:val="Pidipagina"/>
      <w:spacing w:before="100" w:beforeAutospacing="1" w:after="100" w:afterAutospacing="1"/>
      <w:contextualSpacing/>
      <w:rPr>
        <w:rFonts w:asciiTheme="majorHAnsi" w:hAnsiTheme="majorHAnsi"/>
        <w:color w:val="808080" w:themeColor="background1" w:themeShade="80"/>
        <w:sz w:val="20"/>
        <w:szCs w:val="20"/>
      </w:rPr>
    </w:pPr>
    <w:r w:rsidRPr="00C9767F">
      <w:rPr>
        <w:rFonts w:asciiTheme="majorHAnsi" w:hAnsiTheme="majorHAnsi"/>
        <w:color w:val="808080" w:themeColor="background1" w:themeShade="80"/>
        <w:sz w:val="20"/>
        <w:szCs w:val="20"/>
      </w:rPr>
      <w:t>press@taconline.it - www.taconline.it</w:t>
    </w:r>
    <w:proofErr w:type="gramStart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 xml:space="preserve">  </w:t>
    </w:r>
    <w:proofErr w:type="gramEnd"/>
    <w:r w:rsidRPr="00C9767F">
      <w:rPr>
        <w:rFonts w:asciiTheme="majorHAnsi" w:hAnsiTheme="majorHAnsi"/>
        <w:color w:val="808080" w:themeColor="background1" w:themeShade="80"/>
        <w:sz w:val="20"/>
        <w:szCs w:val="20"/>
      </w:rPr>
      <w:t>- ph. +39 02 48517618 - +39 0185 351616</w:t>
    </w:r>
  </w:p>
  <w:p w14:paraId="11A18C1D" w14:textId="77777777" w:rsidR="00C9767F" w:rsidRPr="00C9767F" w:rsidRDefault="00C9767F">
    <w:pPr>
      <w:pStyle w:val="Pidipagina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57AF" w14:textId="77777777" w:rsidR="00C9767F" w:rsidRDefault="00C9767F" w:rsidP="00C9767F">
      <w:r>
        <w:separator/>
      </w:r>
    </w:p>
  </w:footnote>
  <w:footnote w:type="continuationSeparator" w:id="0">
    <w:p w14:paraId="70CDF54A" w14:textId="77777777" w:rsidR="00C9767F" w:rsidRDefault="00C9767F" w:rsidP="00C97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30A3" w14:textId="33D9030B" w:rsidR="00C9767F" w:rsidRDefault="00C9767F">
    <w:pPr>
      <w:pStyle w:val="Intestazione"/>
    </w:pPr>
    <w:r>
      <w:rPr>
        <w:noProof/>
        <w:lang w:eastAsia="it-IT"/>
      </w:rPr>
      <w:drawing>
        <wp:inline distT="0" distB="0" distL="0" distR="0" wp14:anchorId="27569470" wp14:editId="3F89658E">
          <wp:extent cx="1905000" cy="45649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agiano In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697" cy="45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071"/>
    <w:multiLevelType w:val="hybridMultilevel"/>
    <w:tmpl w:val="26DE5E10"/>
    <w:lvl w:ilvl="0" w:tplc="12C0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6D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61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8C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AD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0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C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2D20F0"/>
    <w:multiLevelType w:val="hybridMultilevel"/>
    <w:tmpl w:val="AD4A98EC"/>
    <w:lvl w:ilvl="0" w:tplc="0F08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43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22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C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AA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0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A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13316"/>
    <w:multiLevelType w:val="hybridMultilevel"/>
    <w:tmpl w:val="11FE8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69DA"/>
    <w:multiLevelType w:val="hybridMultilevel"/>
    <w:tmpl w:val="431CF4AA"/>
    <w:lvl w:ilvl="0" w:tplc="D2583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40A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E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B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6E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61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ED1BF7"/>
    <w:multiLevelType w:val="hybridMultilevel"/>
    <w:tmpl w:val="2D6C0496"/>
    <w:lvl w:ilvl="0" w:tplc="28B40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28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A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6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8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05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8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C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E1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0267B3"/>
    <w:multiLevelType w:val="hybridMultilevel"/>
    <w:tmpl w:val="13505AE0"/>
    <w:lvl w:ilvl="0" w:tplc="A400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49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8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5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0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46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6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8142BF"/>
    <w:multiLevelType w:val="hybridMultilevel"/>
    <w:tmpl w:val="A4F4963E"/>
    <w:lvl w:ilvl="0" w:tplc="67C09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04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6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AC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E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C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3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F055A3"/>
    <w:multiLevelType w:val="hybridMultilevel"/>
    <w:tmpl w:val="0AC0B290"/>
    <w:lvl w:ilvl="0" w:tplc="B846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A5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8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2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E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C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20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BA00F0"/>
    <w:multiLevelType w:val="hybridMultilevel"/>
    <w:tmpl w:val="46FEEA96"/>
    <w:lvl w:ilvl="0" w:tplc="FB28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81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5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0A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2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F3"/>
    <w:rsid w:val="000618D4"/>
    <w:rsid w:val="00143A57"/>
    <w:rsid w:val="001B1740"/>
    <w:rsid w:val="002A6308"/>
    <w:rsid w:val="002C5A7B"/>
    <w:rsid w:val="003F55F3"/>
    <w:rsid w:val="00414818"/>
    <w:rsid w:val="005623E6"/>
    <w:rsid w:val="005B6B29"/>
    <w:rsid w:val="005C6965"/>
    <w:rsid w:val="00653658"/>
    <w:rsid w:val="006C15F9"/>
    <w:rsid w:val="008054FD"/>
    <w:rsid w:val="008338EE"/>
    <w:rsid w:val="0089309A"/>
    <w:rsid w:val="008A456A"/>
    <w:rsid w:val="00970445"/>
    <w:rsid w:val="0097325F"/>
    <w:rsid w:val="009957BA"/>
    <w:rsid w:val="00AD2BCD"/>
    <w:rsid w:val="00B04445"/>
    <w:rsid w:val="00C4588E"/>
    <w:rsid w:val="00C9767F"/>
    <w:rsid w:val="00DB688B"/>
    <w:rsid w:val="00E23404"/>
    <w:rsid w:val="00E61632"/>
    <w:rsid w:val="00E754AE"/>
    <w:rsid w:val="00EA0B2D"/>
    <w:rsid w:val="00F40587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B7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55F3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5F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55F3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97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9767F"/>
  </w:style>
  <w:style w:type="paragraph" w:styleId="Pidipagina">
    <w:name w:val="footer"/>
    <w:basedOn w:val="Normale"/>
    <w:link w:val="PidipaginaCarattere"/>
    <w:uiPriority w:val="99"/>
    <w:unhideWhenUsed/>
    <w:rsid w:val="00C97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976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55F3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5F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55F3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97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9767F"/>
  </w:style>
  <w:style w:type="paragraph" w:styleId="Pidipagina">
    <w:name w:val="footer"/>
    <w:basedOn w:val="Normale"/>
    <w:link w:val="PidipaginaCarattere"/>
    <w:uiPriority w:val="99"/>
    <w:unhideWhenUsed/>
    <w:rsid w:val="00C97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9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6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2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2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6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2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8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8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752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63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459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89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5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582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854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48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9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8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894</Words>
  <Characters>5100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2019-10-03T13:58:00Z</dcterms:created>
  <dcterms:modified xsi:type="dcterms:W3CDTF">2019-10-03T14:02:00Z</dcterms:modified>
</cp:coreProperties>
</file>