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57" w:rsidRPr="00A5494B" w:rsidRDefault="003D6357" w:rsidP="003D6357">
      <w:pPr>
        <w:tabs>
          <w:tab w:val="left" w:pos="6663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bCs/>
          <w:noProof/>
          <w:color w:val="DC006B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-1892935</wp:posOffset>
                </wp:positionV>
                <wp:extent cx="2624455" cy="11946255"/>
                <wp:effectExtent l="0" t="635" r="8255" b="165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4455" cy="11946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357" w:rsidRPr="00E650EE" w:rsidRDefault="003D6357" w:rsidP="003D6357">
                            <w:pPr>
                              <w:ind w:left="142"/>
                              <w:rPr>
                                <w:rFonts w:ascii="Calibri" w:hAnsi="Calibri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:rsidR="003D6357" w:rsidRPr="00E650EE" w:rsidRDefault="003D6357" w:rsidP="003D6357">
                            <w:pPr>
                              <w:ind w:left="142"/>
                              <w:rPr>
                                <w:rFonts w:ascii="Calibri" w:hAnsi="Calibri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:rsidR="003D6357" w:rsidRPr="00E650EE" w:rsidRDefault="003D6357" w:rsidP="003D6357">
                            <w:pPr>
                              <w:ind w:left="142"/>
                              <w:rPr>
                                <w:rFonts w:ascii="Calibri" w:hAnsi="Calibri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:rsidR="003D6357" w:rsidRPr="00E650EE" w:rsidRDefault="003D6357" w:rsidP="003D6357">
                            <w:pPr>
                              <w:ind w:left="142"/>
                              <w:rPr>
                                <w:rFonts w:ascii="Calibri" w:hAnsi="Calibri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:rsidR="003D6357" w:rsidRPr="00E650EE" w:rsidRDefault="003D6357" w:rsidP="003D6357">
                            <w:pPr>
                              <w:pStyle w:val="Intestazione"/>
                              <w:ind w:left="14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D6357" w:rsidRPr="00E650EE" w:rsidRDefault="003D6357" w:rsidP="003D6357">
                            <w:pPr>
                              <w:ind w:left="142"/>
                              <w:rPr>
                                <w:rFonts w:ascii="Calibri" w:hAnsi="Calibri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:rsidR="003D6357" w:rsidRPr="00E650EE" w:rsidRDefault="003D6357" w:rsidP="003D6357">
                            <w:pPr>
                              <w:ind w:left="142"/>
                              <w:rPr>
                                <w:rFonts w:ascii="Calibri" w:hAnsi="Calibri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:rsidR="003D6357" w:rsidRPr="00E650EE" w:rsidRDefault="003D6357" w:rsidP="003D6357">
                            <w:pPr>
                              <w:ind w:left="142"/>
                              <w:rPr>
                                <w:rFonts w:ascii="Calibri" w:hAnsi="Calibri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:rsidR="003D6357" w:rsidRPr="00E650EE" w:rsidRDefault="003D6357" w:rsidP="003D6357">
                            <w:pPr>
                              <w:ind w:left="142"/>
                              <w:rPr>
                                <w:rFonts w:ascii="Calibri" w:hAnsi="Calibri"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Arial Narrow" w:eastAsia="MS Mincho" w:hAnsi="Arial Narrow" w:cs="HelveticaNeue-MediumCond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Arial Narrow" w:eastAsia="MS Mincho" w:hAnsi="Arial Narrow" w:cs="HelveticaNeue-MediumCond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Arial Narrow" w:eastAsia="MS Mincho" w:hAnsi="Arial Narrow" w:cs="HelveticaNeue-MediumCond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Arial Narrow" w:eastAsia="MS Mincho" w:hAnsi="Arial Narrow" w:cs="HelveticaNeue-MediumCond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Arial Narrow" w:eastAsia="MS Mincho" w:hAnsi="Arial Narrow" w:cs="HelveticaNeue-MediumCond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Arial Narrow" w:eastAsia="MS Mincho" w:hAnsi="Arial Narrow" w:cs="HelveticaNeue-MediumCond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Arial Narrow" w:eastAsia="MS Mincho" w:hAnsi="Arial Narrow" w:cs="HelveticaNeue-MediumCond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Arial Narrow" w:eastAsia="MS Mincho" w:hAnsi="Arial Narrow" w:cs="HelveticaNeue-MediumCond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3D6357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Arial Narrow" w:eastAsia="MS Mincho" w:hAnsi="Arial Narrow" w:cs="HelveticaNeue-MediumCond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3D6357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Arial Narrow" w:eastAsia="MS Mincho" w:hAnsi="Arial Narrow" w:cs="HelveticaNeue-MediumCond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Arial Narrow" w:eastAsia="MS Mincho" w:hAnsi="Arial Narrow" w:cs="HelveticaNeue-MediumCond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Arial Narrow" w:eastAsia="MS Mincho" w:hAnsi="Arial Narrow" w:cs="HelveticaNeue-MediumCond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Arial Narrow" w:eastAsia="MS Mincho" w:hAnsi="Arial Narrow" w:cs="HelveticaNeue-MediumCond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eastAsia="MS Mincho" w:hAnsi="Helvetica" w:cs="HelveticaNeue-MediumCond"/>
                                <w:b/>
                                <w:sz w:val="18"/>
                                <w:szCs w:val="18"/>
                                <w:u w:val="single"/>
                                <w:lang w:eastAsia="ja-JP"/>
                              </w:rPr>
                            </w:pPr>
                            <w:r w:rsidRPr="00E650EE">
                              <w:rPr>
                                <w:rFonts w:ascii="Helvetica" w:eastAsia="MS Mincho" w:hAnsi="Helvetica" w:cs="HelveticaNeue-MediumCond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Not</w:t>
                            </w:r>
                            <w:r>
                              <w:rPr>
                                <w:rFonts w:ascii="Helvetica" w:eastAsia="MS Mincho" w:hAnsi="Helvetica" w:cs="HelveticaNeue-MediumCond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 xml:space="preserve">e su </w:t>
                            </w:r>
                            <w:r w:rsidRPr="0060615C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QUARRYCAST</w:t>
                            </w:r>
                            <w:r w:rsidRPr="0060615C">
                              <w:rPr>
                                <w:rFonts w:ascii="Calibri" w:hAnsi="Calibri"/>
                              </w:rPr>
                              <w:t>®</w:t>
                            </w: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eastAsia="MS Mincho" w:hAnsi="Helvetica" w:cs="HelveticaNeue-MediumCond"/>
                                <w:b/>
                                <w:sz w:val="18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eastAsia="MS Mincho" w:hAnsi="Helvetica" w:cs="HelveticaNeue-Condensed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E650EE">
                              <w:rPr>
                                <w:rFonts w:ascii="Helvetica" w:eastAsia="MS Mincho" w:hAnsi="Helvetica" w:cs="HelveticaNeue-Condensed"/>
                                <w:sz w:val="18"/>
                                <w:szCs w:val="18"/>
                                <w:lang w:eastAsia="ja-JP"/>
                              </w:rPr>
                              <w:t>- Un unico pezzo di rara roccia calcarea</w:t>
                            </w: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eastAsia="MS Mincho" w:hAnsi="Helvetica" w:cs="HelveticaNeue-Condensed"/>
                                <w:sz w:val="18"/>
                                <w:szCs w:val="18"/>
                                <w:lang w:eastAsia="ja-JP"/>
                              </w:rPr>
                            </w:pPr>
                            <w:proofErr w:type="gramStart"/>
                            <w:r w:rsidRPr="00E650EE">
                              <w:rPr>
                                <w:rFonts w:ascii="Helvetica" w:eastAsia="MS Mincho" w:hAnsi="Helvetica" w:cs="HelveticaNeue-Condensed"/>
                                <w:sz w:val="18"/>
                                <w:szCs w:val="18"/>
                                <w:lang w:eastAsia="ja-JP"/>
                              </w:rPr>
                              <w:t>vulcanica</w:t>
                            </w:r>
                            <w:proofErr w:type="gramEnd"/>
                            <w:r w:rsidRPr="00E650EE">
                              <w:rPr>
                                <w:rFonts w:ascii="Helvetica" w:eastAsia="MS Mincho" w:hAnsi="Helvetica" w:cs="HelveticaNeue-Condensed"/>
                                <w:sz w:val="18"/>
                                <w:szCs w:val="18"/>
                                <w:lang w:eastAsia="ja-JP"/>
                              </w:rPr>
                              <w:t xml:space="preserve"> e resina</w:t>
                            </w: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eastAsia="MS Mincho" w:hAnsi="Helvetica" w:cs="HelveticaNeue-Condensed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E650EE">
                              <w:rPr>
                                <w:rFonts w:ascii="Helvetica" w:eastAsia="MS Mincho" w:hAnsi="Helvetica" w:cs="HelveticaNeue-Condensed"/>
                                <w:sz w:val="18"/>
                                <w:szCs w:val="18"/>
                                <w:lang w:eastAsia="ja-JP"/>
                              </w:rPr>
                              <w:t>- Più robusto e resistente dell'acrilico</w:t>
                            </w: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eastAsia="MS Mincho" w:hAnsi="Helvetica" w:cs="HelveticaNeue-MediumCond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E650EE">
                              <w:rPr>
                                <w:rFonts w:ascii="Helvetica" w:eastAsia="MS Mincho" w:hAnsi="Helvetica" w:cs="HelveticaNeue-MediumCond"/>
                                <w:sz w:val="18"/>
                                <w:szCs w:val="18"/>
                                <w:lang w:eastAsia="ja-JP"/>
                              </w:rPr>
                              <w:t>• Finitura lucida facile da pulire</w:t>
                            </w: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eastAsia="MS Mincho" w:hAnsi="Helvetica" w:cs="HelveticaNeue-MediumCond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E650EE">
                              <w:rPr>
                                <w:rFonts w:ascii="Helvetica" w:eastAsia="MS Mincho" w:hAnsi="Helvetica" w:cs="HelveticaNeue-MediumCond"/>
                                <w:sz w:val="18"/>
                                <w:szCs w:val="18"/>
                                <w:lang w:eastAsia="ja-JP"/>
                              </w:rPr>
                              <w:t>• L'esterno può' essere verniciato</w:t>
                            </w:r>
                          </w:p>
                          <w:p w:rsidR="003D6357" w:rsidRDefault="003D6357" w:rsidP="003D6357">
                            <w:pPr>
                              <w:ind w:left="142"/>
                              <w:rPr>
                                <w:rFonts w:ascii="Helvetica" w:eastAsia="MS Mincho" w:hAnsi="Helvetica" w:cs="HelveticaNeue-MediumCond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E650EE">
                              <w:rPr>
                                <w:rFonts w:ascii="Helvetica" w:eastAsia="MS Mincho" w:hAnsi="Helvetica" w:cs="HelveticaNeue-MediumCond"/>
                                <w:sz w:val="18"/>
                                <w:szCs w:val="18"/>
                                <w:lang w:eastAsia="ja-JP"/>
                              </w:rPr>
                              <w:t>• 25 anni di garanzia</w:t>
                            </w:r>
                          </w:p>
                          <w:p w:rsidR="003D6357" w:rsidRPr="00A5494B" w:rsidRDefault="003D6357" w:rsidP="003D6357">
                            <w:pPr>
                              <w:tabs>
                                <w:tab w:val="left" w:pos="3402"/>
                              </w:tabs>
                              <w:ind w:left="142" w:right="569"/>
                              <w:rPr>
                                <w:rFonts w:ascii="Helvetica" w:eastAsia="MS Mincho" w:hAnsi="Helvetica" w:cs="HelveticaNeue-MediumCond"/>
                                <w:color w:val="FFFFFF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3D6357" w:rsidRPr="00A5494B" w:rsidRDefault="003D6357" w:rsidP="003D6357">
                            <w:pPr>
                              <w:tabs>
                                <w:tab w:val="left" w:pos="3402"/>
                              </w:tabs>
                              <w:ind w:left="142" w:right="569"/>
                              <w:rPr>
                                <w:rFonts w:ascii="Helvetica" w:eastAsia="MS Mincho" w:hAnsi="Helvetica" w:cs="HelveticaNeue-MediumCond"/>
                                <w:color w:val="FFFFFF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3D6357" w:rsidRPr="00A5494B" w:rsidRDefault="003D6357" w:rsidP="003D6357">
                            <w:pPr>
                              <w:tabs>
                                <w:tab w:val="left" w:pos="3402"/>
                              </w:tabs>
                              <w:ind w:left="142" w:right="569"/>
                              <w:rPr>
                                <w:rFonts w:ascii="Helvetica" w:eastAsia="MS Mincho" w:hAnsi="Helvetica" w:cs="HelveticaNeue-MediumCond"/>
                                <w:color w:val="FFFFFF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:rsidR="003D6357" w:rsidRPr="00A5494B" w:rsidRDefault="003D6357" w:rsidP="003D6357">
                            <w:pPr>
                              <w:pStyle w:val="Corpo"/>
                              <w:tabs>
                                <w:tab w:val="left" w:pos="3402"/>
                              </w:tabs>
                              <w:ind w:left="142" w:right="569"/>
                              <w:rPr>
                                <w:rFonts w:hAnsi="Helvetica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A5494B">
                              <w:rPr>
                                <w:rFonts w:hAnsi="Helvetica"/>
                                <w:color w:val="FFFFFF"/>
                                <w:sz w:val="18"/>
                                <w:szCs w:val="18"/>
                              </w:rPr>
                              <w:t>MISURE VASCA:</w:t>
                            </w:r>
                          </w:p>
                          <w:p w:rsidR="003D6357" w:rsidRPr="00A5494B" w:rsidRDefault="003D6357" w:rsidP="003D6357">
                            <w:pPr>
                              <w:pStyle w:val="Corpo"/>
                              <w:tabs>
                                <w:tab w:val="left" w:pos="3402"/>
                              </w:tabs>
                              <w:ind w:left="142" w:right="569"/>
                              <w:rPr>
                                <w:rFonts w:hAnsi="Helvetica"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:rsidR="003D6357" w:rsidRPr="00A5494B" w:rsidRDefault="003D6357" w:rsidP="003D6357">
                            <w:pPr>
                              <w:pStyle w:val="Corpo"/>
                              <w:tabs>
                                <w:tab w:val="left" w:pos="3402"/>
                              </w:tabs>
                              <w:ind w:left="142" w:right="569"/>
                              <w:rPr>
                                <w:rFonts w:hAnsi="Helvetica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Helvetica"/>
                                <w:color w:val="FFFFFF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60615C">
                              <w:rPr>
                                <w:rFonts w:hAnsi="Helvetica"/>
                                <w:color w:val="FFFFFF"/>
                                <w:sz w:val="18"/>
                                <w:szCs w:val="18"/>
                              </w:rPr>
                              <w:t xml:space="preserve">Altezza </w:t>
                            </w:r>
                            <w:r w:rsidRPr="00A5494B">
                              <w:rPr>
                                <w:rFonts w:hAnsi="Helvetica"/>
                                <w:color w:val="FFFFFF"/>
                                <w:sz w:val="18"/>
                                <w:szCs w:val="18"/>
                              </w:rPr>
                              <w:t xml:space="preserve">611 mm </w:t>
                            </w:r>
                          </w:p>
                          <w:p w:rsidR="003D6357" w:rsidRPr="00A5494B" w:rsidRDefault="003D6357" w:rsidP="003D6357">
                            <w:pPr>
                              <w:pStyle w:val="Corpo"/>
                              <w:tabs>
                                <w:tab w:val="left" w:pos="3402"/>
                              </w:tabs>
                              <w:ind w:left="142" w:right="569"/>
                              <w:rPr>
                                <w:rFonts w:hAnsi="Helvetica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Helvetica"/>
                                <w:color w:val="FFFFFF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60615C">
                              <w:rPr>
                                <w:rFonts w:hAnsi="Helvetica"/>
                                <w:color w:val="FFFFFF"/>
                                <w:sz w:val="18"/>
                                <w:szCs w:val="18"/>
                              </w:rPr>
                              <w:t xml:space="preserve">Larghezza </w:t>
                            </w:r>
                            <w:r w:rsidRPr="00A5494B">
                              <w:rPr>
                                <w:rFonts w:hAnsi="Helvetica"/>
                                <w:color w:val="FFFFFF"/>
                                <w:sz w:val="18"/>
                                <w:szCs w:val="18"/>
                              </w:rPr>
                              <w:t xml:space="preserve">776 mm </w:t>
                            </w:r>
                          </w:p>
                          <w:p w:rsidR="003D6357" w:rsidRPr="00A5494B" w:rsidRDefault="003D6357" w:rsidP="003D6357">
                            <w:pPr>
                              <w:pStyle w:val="Corpo"/>
                              <w:tabs>
                                <w:tab w:val="left" w:pos="3402"/>
                              </w:tabs>
                              <w:ind w:left="142" w:right="569"/>
                              <w:rPr>
                                <w:rFonts w:hAnsi="Helvetica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Helvetica"/>
                                <w:color w:val="FFFFFF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60615C">
                              <w:rPr>
                                <w:rFonts w:hAnsi="Helvetica"/>
                                <w:color w:val="FFFFFF"/>
                                <w:sz w:val="18"/>
                                <w:szCs w:val="18"/>
                              </w:rPr>
                              <w:t xml:space="preserve">Lunghezza </w:t>
                            </w:r>
                            <w:r w:rsidRPr="00A5494B">
                              <w:rPr>
                                <w:rFonts w:hAnsi="Helvetica"/>
                                <w:color w:val="FFFFFF"/>
                                <w:sz w:val="18"/>
                                <w:szCs w:val="18"/>
                              </w:rPr>
                              <w:t xml:space="preserve">1705 mm </w:t>
                            </w:r>
                          </w:p>
                          <w:p w:rsidR="003D6357" w:rsidRPr="00A5494B" w:rsidRDefault="003D6357" w:rsidP="003D6357">
                            <w:pPr>
                              <w:pStyle w:val="Corpo"/>
                              <w:tabs>
                                <w:tab w:val="left" w:pos="3402"/>
                              </w:tabs>
                              <w:ind w:left="142" w:right="569"/>
                              <w:rPr>
                                <w:rFonts w:hAnsi="Helvetica"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:rsidR="003D6357" w:rsidRPr="00A5494B" w:rsidRDefault="003D6357" w:rsidP="003D6357">
                            <w:pPr>
                              <w:pStyle w:val="Corpo"/>
                              <w:tabs>
                                <w:tab w:val="left" w:pos="3402"/>
                              </w:tabs>
                              <w:ind w:left="142" w:right="569"/>
                              <w:rPr>
                                <w:rFonts w:hAnsi="Helvetica"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:rsidR="003D6357" w:rsidRPr="00A5494B" w:rsidRDefault="003D6357" w:rsidP="003D6357">
                            <w:pPr>
                              <w:pStyle w:val="Corpo"/>
                              <w:tabs>
                                <w:tab w:val="left" w:pos="3402"/>
                              </w:tabs>
                              <w:ind w:left="142" w:right="569"/>
                              <w:rPr>
                                <w:rFonts w:hAnsi="Helvetica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A5494B">
                              <w:rPr>
                                <w:rFonts w:hAnsi="Helvetica"/>
                                <w:color w:val="FFFFFF"/>
                                <w:sz w:val="18"/>
                                <w:szCs w:val="18"/>
                              </w:rPr>
                              <w:t xml:space="preserve">CAPACITÀ VASCA: </w:t>
                            </w:r>
                          </w:p>
                          <w:p w:rsidR="003D6357" w:rsidRPr="00A5494B" w:rsidRDefault="003D6357" w:rsidP="003D6357">
                            <w:pPr>
                              <w:pStyle w:val="Corpo"/>
                              <w:tabs>
                                <w:tab w:val="left" w:pos="3402"/>
                              </w:tabs>
                              <w:ind w:left="142" w:right="569"/>
                              <w:rPr>
                                <w:rFonts w:hAnsi="Helvetica"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:rsidR="003D6357" w:rsidRPr="00A5494B" w:rsidRDefault="003D6357" w:rsidP="003D6357">
                            <w:pPr>
                              <w:pStyle w:val="Corpo"/>
                              <w:tabs>
                                <w:tab w:val="left" w:pos="3402"/>
                              </w:tabs>
                              <w:ind w:left="142" w:right="569"/>
                              <w:rPr>
                                <w:rFonts w:hAnsi="Helvetica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A5494B">
                              <w:rPr>
                                <w:rFonts w:hAnsi="Helvetica"/>
                                <w:color w:val="FFFFFF"/>
                                <w:sz w:val="18"/>
                                <w:szCs w:val="18"/>
                              </w:rPr>
                              <w:t>- 228 litri</w:t>
                            </w:r>
                          </w:p>
                          <w:p w:rsidR="003D6357" w:rsidRPr="00A5494B" w:rsidRDefault="003D6357" w:rsidP="003D6357">
                            <w:pPr>
                              <w:ind w:left="142"/>
                              <w:rPr>
                                <w:rFonts w:ascii="Helvetica" w:hAnsi="Helvetica" w:cs="Helvetica Neue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:rsidR="003D6357" w:rsidRPr="00A5494B" w:rsidRDefault="003D6357" w:rsidP="003D6357">
                            <w:pPr>
                              <w:ind w:left="142"/>
                              <w:rPr>
                                <w:rFonts w:ascii="Helvetica" w:hAnsi="Helvetica" w:cs="Helvetica Neue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:rsidR="003D6357" w:rsidRPr="00A5494B" w:rsidRDefault="003D6357" w:rsidP="003D6357">
                            <w:pPr>
                              <w:ind w:left="142"/>
                              <w:rPr>
                                <w:rFonts w:ascii="Helvetica" w:hAnsi="Helvetica" w:cs="Helvetica Neue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:rsidR="003D6357" w:rsidRPr="00A5494B" w:rsidRDefault="003D6357" w:rsidP="003D6357">
                            <w:pPr>
                              <w:ind w:left="142"/>
                              <w:rPr>
                                <w:rFonts w:ascii="Helvetica" w:hAnsi="Helvetica" w:cs="Helvetica Neue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eastAsia="MS Mincho" w:hAnsi="Helvetica" w:cs="HelveticaNeue-Medium"/>
                                <w:b/>
                                <w:sz w:val="18"/>
                                <w:szCs w:val="18"/>
                                <w:lang w:val="en-GB" w:eastAsia="ja-JP"/>
                              </w:rPr>
                            </w:pPr>
                            <w:proofErr w:type="spellStart"/>
                            <w:r w:rsidRPr="00E650EE">
                              <w:rPr>
                                <w:rFonts w:ascii="Helvetica" w:eastAsia="MS Mincho" w:hAnsi="Helvetica" w:cs="HelveticaNeue-Medium"/>
                                <w:b/>
                                <w:sz w:val="18"/>
                                <w:szCs w:val="18"/>
                                <w:lang w:val="en-GB" w:eastAsia="ja-JP"/>
                              </w:rPr>
                              <w:t>Sede</w:t>
                            </w:r>
                            <w:proofErr w:type="spellEnd"/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eastAsia="MS Mincho" w:hAnsi="Helvetica" w:cs="HelveticaNeue-Medium"/>
                                <w:sz w:val="18"/>
                                <w:szCs w:val="18"/>
                                <w:lang w:val="en-GB" w:eastAsia="ja-JP"/>
                              </w:rPr>
                            </w:pPr>
                            <w:r w:rsidRPr="00E650EE">
                              <w:rPr>
                                <w:rFonts w:ascii="Helvetica" w:eastAsia="MS Mincho" w:hAnsi="Helvetica" w:cs="HelveticaNeue-Medium"/>
                                <w:sz w:val="18"/>
                                <w:szCs w:val="18"/>
                                <w:lang w:val="en-GB" w:eastAsia="ja-JP"/>
                              </w:rPr>
                              <w:t>Victoria + Albert Ltd</w:t>
                            </w: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val="en-GB" w:eastAsia="ja-JP"/>
                              </w:rPr>
                            </w:pPr>
                            <w:r w:rsidRPr="00E650EE"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val="en-GB" w:eastAsia="ja-JP"/>
                              </w:rPr>
                              <w:t>Waterloo Road</w:t>
                            </w: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val="en-GB" w:eastAsia="ja-JP"/>
                              </w:rPr>
                            </w:pPr>
                            <w:proofErr w:type="spellStart"/>
                            <w:r w:rsidRPr="00E650EE"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val="en-GB" w:eastAsia="ja-JP"/>
                              </w:rPr>
                              <w:t>Ketley</w:t>
                            </w:r>
                            <w:proofErr w:type="spellEnd"/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val="en-GB" w:eastAsia="ja-JP"/>
                              </w:rPr>
                            </w:pPr>
                            <w:r w:rsidRPr="00E650EE"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val="en-GB" w:eastAsia="ja-JP"/>
                              </w:rPr>
                              <w:t>Telford</w:t>
                            </w: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val="en-GB" w:eastAsia="ja-JP"/>
                              </w:rPr>
                            </w:pPr>
                            <w:r w:rsidRPr="00E650EE"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val="en-GB" w:eastAsia="ja-JP"/>
                              </w:rPr>
                              <w:t>TF1 5BA</w:t>
                            </w: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val="en-GB" w:eastAsia="ja-JP"/>
                              </w:rPr>
                            </w:pPr>
                            <w:r w:rsidRPr="00E650EE"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val="en-GB" w:eastAsia="ja-JP"/>
                              </w:rPr>
                              <w:t>UNITED KINGDOM</w:t>
                            </w: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val="en-GB" w:eastAsia="ja-JP"/>
                              </w:rPr>
                            </w:pPr>
                            <w:r w:rsidRPr="00E650EE">
                              <w:rPr>
                                <w:rFonts w:ascii="Helvetica" w:eastAsia="MS Mincho" w:hAnsi="Helvetica" w:cs="HelveticaNeue-Medium"/>
                                <w:sz w:val="18"/>
                                <w:szCs w:val="18"/>
                                <w:lang w:val="en-GB" w:eastAsia="ja-JP"/>
                              </w:rPr>
                              <w:t xml:space="preserve">Tel: </w:t>
                            </w:r>
                            <w:r w:rsidRPr="00E650EE"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val="en-GB" w:eastAsia="ja-JP"/>
                              </w:rPr>
                              <w:t>+44 (</w:t>
                            </w:r>
                            <w:proofErr w:type="gramStart"/>
                            <w:r w:rsidRPr="00E650EE"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val="en-GB" w:eastAsia="ja-JP"/>
                              </w:rPr>
                              <w:t>0)1952</w:t>
                            </w:r>
                            <w:proofErr w:type="gramEnd"/>
                            <w:r w:rsidRPr="00E650EE"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val="en-GB" w:eastAsia="ja-JP"/>
                              </w:rPr>
                              <w:t xml:space="preserve"> 221100</w:t>
                            </w: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val="en-GB" w:eastAsia="ja-JP"/>
                              </w:rPr>
                            </w:pPr>
                            <w:r w:rsidRPr="00E650EE">
                              <w:rPr>
                                <w:rFonts w:ascii="Helvetica" w:eastAsia="MS Mincho" w:hAnsi="Helvetica" w:cs="HelveticaNeue-Medium"/>
                                <w:sz w:val="18"/>
                                <w:szCs w:val="18"/>
                                <w:lang w:val="en-GB" w:eastAsia="ja-JP"/>
                              </w:rPr>
                              <w:t xml:space="preserve">Fax: </w:t>
                            </w:r>
                            <w:r w:rsidRPr="00E650EE"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val="en-GB" w:eastAsia="ja-JP"/>
                              </w:rPr>
                              <w:t>+44 (</w:t>
                            </w:r>
                            <w:proofErr w:type="gramStart"/>
                            <w:r w:rsidRPr="00E650EE"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val="en-GB" w:eastAsia="ja-JP"/>
                              </w:rPr>
                              <w:t>0)1952</w:t>
                            </w:r>
                            <w:proofErr w:type="gramEnd"/>
                            <w:r w:rsidRPr="00E650EE"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val="en-GB" w:eastAsia="ja-JP"/>
                              </w:rPr>
                              <w:t xml:space="preserve"> 221111</w:t>
                            </w:r>
                          </w:p>
                          <w:p w:rsidR="003D6357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eastAsia="MS Mincho" w:hAnsi="Helvetica" w:cs="HelveticaNeue-Medium"/>
                                <w:sz w:val="18"/>
                                <w:szCs w:val="18"/>
                                <w:lang w:val="en-GB" w:eastAsia="ja-JP"/>
                              </w:rPr>
                            </w:pP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eastAsia="MS Mincho" w:hAnsi="Helvetica" w:cs="HelveticaNeue-Medium"/>
                                <w:sz w:val="18"/>
                                <w:szCs w:val="18"/>
                                <w:lang w:val="en-GB" w:eastAsia="ja-JP"/>
                              </w:rPr>
                            </w:pP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eastAsia="MS Mincho" w:hAnsi="Helvetica" w:cs="HelveticaNeue-Medium"/>
                                <w:b/>
                                <w:sz w:val="18"/>
                                <w:szCs w:val="18"/>
                                <w:lang w:val="en-GB" w:eastAsia="ja-JP"/>
                              </w:rPr>
                            </w:pPr>
                            <w:r w:rsidRPr="00E650EE">
                              <w:rPr>
                                <w:rFonts w:ascii="Helvetica" w:eastAsia="MS Mincho" w:hAnsi="Helvetica" w:cs="HelveticaNeue-Medium"/>
                                <w:b/>
                                <w:sz w:val="18"/>
                                <w:szCs w:val="18"/>
                                <w:lang w:val="en-GB" w:eastAsia="ja-JP"/>
                              </w:rPr>
                              <w:t>Showroom</w:t>
                            </w: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val="en-GB" w:eastAsia="ja-JP"/>
                              </w:rPr>
                            </w:pPr>
                            <w:r w:rsidRPr="00E650EE"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val="en-GB" w:eastAsia="ja-JP"/>
                              </w:rPr>
                              <w:t>2/21 Design Centre Chelsea Harbour</w:t>
                            </w: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val="en-GB" w:eastAsia="ja-JP"/>
                              </w:rPr>
                            </w:pPr>
                            <w:r w:rsidRPr="00E650EE"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val="en-GB" w:eastAsia="ja-JP"/>
                              </w:rPr>
                              <w:t>LONDON</w:t>
                            </w: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val="en-GB" w:eastAsia="ja-JP"/>
                              </w:rPr>
                            </w:pPr>
                            <w:r w:rsidRPr="00E650EE"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val="en-GB" w:eastAsia="ja-JP"/>
                              </w:rPr>
                              <w:t>SW10 0XE</w:t>
                            </w: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val="en-GB" w:eastAsia="ja-JP"/>
                              </w:rPr>
                            </w:pPr>
                            <w:r w:rsidRPr="00E650EE"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val="en-GB" w:eastAsia="ja-JP"/>
                              </w:rPr>
                              <w:t>UNITED KINGDOM</w:t>
                            </w: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val="en-GB" w:eastAsia="ja-JP"/>
                              </w:rPr>
                            </w:pPr>
                            <w:r w:rsidRPr="00E650EE">
                              <w:rPr>
                                <w:rFonts w:ascii="Helvetica" w:eastAsia="MS Mincho" w:hAnsi="Helvetica" w:cs="HelveticaNeue-Medium"/>
                                <w:sz w:val="18"/>
                                <w:szCs w:val="18"/>
                                <w:lang w:val="en-GB" w:eastAsia="ja-JP"/>
                              </w:rPr>
                              <w:t xml:space="preserve">Tel: </w:t>
                            </w:r>
                            <w:r w:rsidRPr="00E650EE"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val="en-GB" w:eastAsia="ja-JP"/>
                              </w:rPr>
                              <w:t>+44 (</w:t>
                            </w:r>
                            <w:proofErr w:type="gramStart"/>
                            <w:r w:rsidRPr="00E650EE"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val="en-GB" w:eastAsia="ja-JP"/>
                              </w:rPr>
                              <w:t>0)20</w:t>
                            </w:r>
                            <w:proofErr w:type="gramEnd"/>
                            <w:r w:rsidRPr="00E650EE"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val="en-GB" w:eastAsia="ja-JP"/>
                              </w:rPr>
                              <w:t xml:space="preserve"> 7351 4378</w:t>
                            </w:r>
                          </w:p>
                          <w:p w:rsidR="003D6357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eastAsia="MS Mincho" w:hAnsi="Helvetica" w:cs="HelveticaNeue-Medium"/>
                                <w:sz w:val="18"/>
                                <w:szCs w:val="18"/>
                                <w:lang w:val="en-GB" w:eastAsia="ja-JP"/>
                              </w:rPr>
                            </w:pP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eastAsia="MS Mincho" w:hAnsi="Helvetica" w:cs="HelveticaNeue-Medium"/>
                                <w:sz w:val="18"/>
                                <w:szCs w:val="18"/>
                                <w:lang w:val="en-GB" w:eastAsia="ja-JP"/>
                              </w:rPr>
                            </w:pP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eastAsia="MS Mincho" w:hAnsi="Helvetica" w:cs="HelveticaNeue-Medium"/>
                                <w:b/>
                                <w:sz w:val="18"/>
                                <w:szCs w:val="18"/>
                                <w:lang w:val="en-GB" w:eastAsia="ja-JP"/>
                              </w:rPr>
                            </w:pPr>
                            <w:proofErr w:type="spellStart"/>
                            <w:r w:rsidRPr="00E650EE">
                              <w:rPr>
                                <w:rFonts w:ascii="Helvetica" w:eastAsia="MS Mincho" w:hAnsi="Helvetica" w:cs="HelveticaNeue-Medium"/>
                                <w:b/>
                                <w:sz w:val="18"/>
                                <w:szCs w:val="18"/>
                                <w:lang w:val="en-GB" w:eastAsia="ja-JP"/>
                              </w:rPr>
                              <w:t>Ufficio</w:t>
                            </w:r>
                            <w:proofErr w:type="spellEnd"/>
                            <w:r w:rsidRPr="00E650EE">
                              <w:rPr>
                                <w:rFonts w:ascii="Helvetica" w:eastAsia="MS Mincho" w:hAnsi="Helvetica" w:cs="HelveticaNeue-Medium"/>
                                <w:b/>
                                <w:sz w:val="18"/>
                                <w:szCs w:val="18"/>
                                <w:lang w:val="en-GB" w:eastAsia="ja-JP"/>
                              </w:rPr>
                              <w:t xml:space="preserve"> </w:t>
                            </w:r>
                            <w:proofErr w:type="spellStart"/>
                            <w:r w:rsidRPr="00E650EE">
                              <w:rPr>
                                <w:rFonts w:ascii="Helvetica" w:eastAsia="MS Mincho" w:hAnsi="Helvetica" w:cs="HelveticaNeue-Medium"/>
                                <w:b/>
                                <w:sz w:val="18"/>
                                <w:szCs w:val="18"/>
                                <w:lang w:val="en-GB" w:eastAsia="ja-JP"/>
                              </w:rPr>
                              <w:t>Vendite</w:t>
                            </w:r>
                            <w:proofErr w:type="spellEnd"/>
                            <w:r w:rsidRPr="00E650EE">
                              <w:rPr>
                                <w:rFonts w:ascii="Helvetica" w:eastAsia="MS Mincho" w:hAnsi="Helvetica" w:cs="HelveticaNeue-Medium"/>
                                <w:b/>
                                <w:sz w:val="18"/>
                                <w:szCs w:val="18"/>
                                <w:lang w:val="en-GB" w:eastAsia="ja-JP"/>
                              </w:rPr>
                              <w:t xml:space="preserve"> Europa</w:t>
                            </w: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eastAsia="MS Mincho" w:hAnsi="Helvetica" w:cs="HelveticaNeue-Medium"/>
                                <w:sz w:val="18"/>
                                <w:szCs w:val="18"/>
                                <w:lang w:val="en-GB" w:eastAsia="ja-JP"/>
                              </w:rPr>
                            </w:pPr>
                            <w:r w:rsidRPr="00E650EE">
                              <w:rPr>
                                <w:rFonts w:ascii="Helvetica" w:eastAsia="MS Mincho" w:hAnsi="Helvetica" w:cs="HelveticaNeue-Medium"/>
                                <w:sz w:val="18"/>
                                <w:szCs w:val="18"/>
                                <w:lang w:val="en-GB" w:eastAsia="ja-JP"/>
                              </w:rPr>
                              <w:t>Victoria + Albert Ltd</w:t>
                            </w:r>
                          </w:p>
                          <w:p w:rsidR="003D6357" w:rsidRPr="00E650EE" w:rsidRDefault="003D6357" w:rsidP="003D6357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proofErr w:type="spellStart"/>
                            <w:r w:rsidRPr="00E650EE">
                              <w:rPr>
                                <w:rFonts w:ascii="Helvetica" w:eastAsia="MS Mincho" w:hAnsi="Helvetica" w:cs="HelveticaNeue-Medium"/>
                                <w:sz w:val="18"/>
                                <w:szCs w:val="18"/>
                                <w:lang w:eastAsia="ja-JP"/>
                              </w:rPr>
                              <w:t>Tel</w:t>
                            </w:r>
                            <w:proofErr w:type="spellEnd"/>
                            <w:r w:rsidRPr="00E650EE">
                              <w:rPr>
                                <w:rFonts w:ascii="Helvetica" w:eastAsia="MS Mincho" w:hAnsi="Helvetica" w:cs="HelveticaNeue-Medium"/>
                                <w:sz w:val="18"/>
                                <w:szCs w:val="18"/>
                                <w:lang w:eastAsia="ja-JP"/>
                              </w:rPr>
                              <w:t xml:space="preserve">: </w:t>
                            </w:r>
                            <w:r w:rsidRPr="00E650EE"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eastAsia="ja-JP"/>
                              </w:rPr>
                              <w:t xml:space="preserve">+34 </w:t>
                            </w:r>
                            <w:proofErr w:type="gramStart"/>
                            <w:r w:rsidRPr="00E650EE"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eastAsia="ja-JP"/>
                              </w:rPr>
                              <w:t>93</w:t>
                            </w:r>
                            <w:proofErr w:type="gramEnd"/>
                            <w:r w:rsidRPr="00E650EE"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eastAsia="ja-JP"/>
                              </w:rPr>
                              <w:t xml:space="preserve"> 55 65 482</w:t>
                            </w:r>
                          </w:p>
                          <w:p w:rsidR="003D6357" w:rsidRDefault="003D6357" w:rsidP="003D6357">
                            <w:pPr>
                              <w:ind w:left="142"/>
                              <w:rPr>
                                <w:rFonts w:ascii="Helvetica" w:hAnsi="Helvetica" w:cs="Helvetica Neu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650EE">
                              <w:rPr>
                                <w:rFonts w:ascii="Helvetica" w:eastAsia="MS Mincho" w:hAnsi="Helvetica" w:cs="HelveticaNeue-Medium"/>
                                <w:sz w:val="18"/>
                                <w:szCs w:val="18"/>
                                <w:lang w:eastAsia="ja-JP"/>
                              </w:rPr>
                              <w:t xml:space="preserve">Fax: </w:t>
                            </w:r>
                            <w:r w:rsidRPr="00E650EE"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eastAsia="ja-JP"/>
                              </w:rPr>
                              <w:t xml:space="preserve">+34 </w:t>
                            </w:r>
                            <w:proofErr w:type="gramStart"/>
                            <w:r w:rsidRPr="00E650EE"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eastAsia="ja-JP"/>
                              </w:rPr>
                              <w:t>93</w:t>
                            </w:r>
                            <w:proofErr w:type="gramEnd"/>
                            <w:r w:rsidRPr="00E650EE">
                              <w:rPr>
                                <w:rFonts w:ascii="Helvetica" w:eastAsia="MS Mincho" w:hAnsi="Helvetica" w:cs="HelveticaNeue-Roman"/>
                                <w:sz w:val="18"/>
                                <w:szCs w:val="18"/>
                                <w:lang w:eastAsia="ja-JP"/>
                              </w:rPr>
                              <w:t xml:space="preserve"> 55 65 481</w:t>
                            </w:r>
                          </w:p>
                          <w:p w:rsidR="003D6357" w:rsidRPr="0060615C" w:rsidRDefault="003D6357" w:rsidP="003D6357">
                            <w:pPr>
                              <w:ind w:left="142"/>
                              <w:rPr>
                                <w:rFonts w:ascii="Helvetica" w:hAnsi="Helvetica" w:cs="Helvetica Neu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3D6357" w:rsidRDefault="003D6357" w:rsidP="003D6357">
                            <w:pPr>
                              <w:ind w:left="142"/>
                              <w:rPr>
                                <w:rFonts w:ascii="Helvetica" w:eastAsia="Dotum" w:hAnsi="Helvetica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:rsidR="003D6357" w:rsidRPr="00E650EE" w:rsidRDefault="003D6357" w:rsidP="003D6357">
                            <w:pPr>
                              <w:ind w:left="142"/>
                              <w:rPr>
                                <w:rFonts w:ascii="Helvetica" w:eastAsia="Dotum" w:hAnsi="Helvetica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650EE">
                              <w:rPr>
                                <w:rFonts w:ascii="Helvetica" w:eastAsia="Dotum" w:hAnsi="Helvetic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Press&amp;PR</w:t>
                            </w:r>
                            <w:proofErr w:type="spellEnd"/>
                            <w:r w:rsidRPr="00E650EE">
                              <w:rPr>
                                <w:rFonts w:ascii="Helvetica" w:eastAsia="Dotum" w:hAnsi="Helvetica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: tac </w:t>
                            </w:r>
                            <w:proofErr w:type="spellStart"/>
                            <w:r w:rsidRPr="00E650EE">
                              <w:rPr>
                                <w:rFonts w:ascii="Helvetica" w:eastAsia="Dotum" w:hAnsi="Helvetic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comunic@zione</w:t>
                            </w:r>
                            <w:proofErr w:type="spellEnd"/>
                          </w:p>
                          <w:p w:rsidR="003D6357" w:rsidRPr="00E650EE" w:rsidRDefault="003D6357" w:rsidP="003D6357">
                            <w:pPr>
                              <w:ind w:left="142"/>
                              <w:rPr>
                                <w:rFonts w:ascii="Helvetica" w:eastAsia="Dotum" w:hAnsi="Helvetica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650EE">
                              <w:rPr>
                                <w:rFonts w:ascii="Helvetica" w:eastAsia="Dotum" w:hAnsi="Helvetic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di</w:t>
                            </w:r>
                            <w:proofErr w:type="gramEnd"/>
                            <w:r w:rsidRPr="00E650EE">
                              <w:rPr>
                                <w:rFonts w:ascii="Helvetica" w:eastAsia="Dotum" w:hAnsi="Helvetica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Paola </w:t>
                            </w:r>
                            <w:proofErr w:type="spellStart"/>
                            <w:r w:rsidRPr="00E650EE">
                              <w:rPr>
                                <w:rFonts w:ascii="Helvetica" w:eastAsia="Dotum" w:hAnsi="Helvetic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Staiano</w:t>
                            </w:r>
                            <w:proofErr w:type="spellEnd"/>
                            <w:r w:rsidRPr="00E650EE">
                              <w:rPr>
                                <w:rFonts w:ascii="Helvetica" w:eastAsia="Dotum" w:hAnsi="Helvetica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e Andrea G. </w:t>
                            </w:r>
                            <w:proofErr w:type="spellStart"/>
                            <w:r w:rsidRPr="00E650EE">
                              <w:rPr>
                                <w:rFonts w:ascii="Helvetica" w:eastAsia="Dotum" w:hAnsi="Helvetic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Turatti</w:t>
                            </w:r>
                            <w:proofErr w:type="spellEnd"/>
                          </w:p>
                          <w:p w:rsidR="003D6357" w:rsidRPr="00E650EE" w:rsidRDefault="003D6357" w:rsidP="003D6357">
                            <w:pPr>
                              <w:ind w:left="142"/>
                              <w:rPr>
                                <w:rFonts w:ascii="Helvetica" w:eastAsia="Dotum" w:hAnsi="Helvetica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E650EE">
                              <w:rPr>
                                <w:rFonts w:ascii="Helvetica" w:eastAsia="Dotum" w:hAnsi="Helvetica"/>
                                <w:color w:val="FFFFFF"/>
                                <w:sz w:val="18"/>
                                <w:szCs w:val="18"/>
                              </w:rPr>
                              <w:t>Milano- Genova</w:t>
                            </w:r>
                          </w:p>
                          <w:p w:rsidR="003D6357" w:rsidRPr="005447D1" w:rsidRDefault="003D6357" w:rsidP="003D6357">
                            <w:pPr>
                              <w:ind w:left="142"/>
                              <w:rPr>
                                <w:rFonts w:ascii="Helvetica" w:eastAsia="Dotum" w:hAnsi="Helvetica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5447D1">
                              <w:rPr>
                                <w:rFonts w:ascii="Helvetica" w:eastAsia="Dotum" w:hAnsi="Helvetica"/>
                                <w:color w:val="FFFFFF"/>
                                <w:sz w:val="18"/>
                                <w:szCs w:val="18"/>
                              </w:rPr>
                              <w:t xml:space="preserve">tel. +39 </w:t>
                            </w:r>
                            <w:r>
                              <w:rPr>
                                <w:rFonts w:ascii="Helvetica" w:eastAsia="Dotum" w:hAnsi="Helvetica"/>
                                <w:color w:val="FFFFFF"/>
                                <w:sz w:val="18"/>
                                <w:szCs w:val="18"/>
                              </w:rPr>
                              <w:t>3356347576</w:t>
                            </w:r>
                          </w:p>
                          <w:p w:rsidR="003D6357" w:rsidRPr="00E650EE" w:rsidRDefault="003D6357" w:rsidP="003D6357">
                            <w:pPr>
                              <w:ind w:left="142"/>
                              <w:rPr>
                                <w:rFonts w:ascii="Helvetica" w:eastAsia="Dotum" w:hAnsi="Helvetica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E650EE">
                              <w:rPr>
                                <w:rFonts w:ascii="Helvetica" w:eastAsia="Dotum" w:hAnsi="Helvetica"/>
                                <w:color w:val="FFFFFF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5" w:history="1">
                              <w:r w:rsidRPr="00E650EE">
                                <w:rPr>
                                  <w:rStyle w:val="Collegamentoipertestuale"/>
                                  <w:rFonts w:ascii="Helvetica" w:eastAsia="Dotum" w:hAnsi="Helvetica"/>
                                  <w:color w:val="FFFFFF"/>
                                  <w:sz w:val="18"/>
                                  <w:szCs w:val="18"/>
                                </w:rPr>
                                <w:t>press@taconline.it</w:t>
                              </w:r>
                            </w:hyperlink>
                          </w:p>
                          <w:p w:rsidR="003D6357" w:rsidRPr="00E650EE" w:rsidRDefault="003D6357" w:rsidP="003D6357">
                            <w:pPr>
                              <w:ind w:left="142"/>
                              <w:rPr>
                                <w:rFonts w:ascii="Helvetica" w:eastAsia="Dotum" w:hAnsi="Helvetica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E650EE">
                              <w:rPr>
                                <w:rFonts w:ascii="Helvetica" w:eastAsia="Dotum" w:hAnsi="Helvetica"/>
                                <w:color w:val="FFFFFF"/>
                                <w:sz w:val="18"/>
                                <w:szCs w:val="18"/>
                              </w:rPr>
                              <w:t xml:space="preserve">sito web: </w:t>
                            </w:r>
                            <w:hyperlink r:id="rId6" w:history="1">
                              <w:r w:rsidRPr="00E650EE">
                                <w:rPr>
                                  <w:rStyle w:val="Collegamentoipertestuale"/>
                                  <w:rFonts w:ascii="Helvetica" w:eastAsia="Dotum" w:hAnsi="Helvetica"/>
                                  <w:color w:val="FFFFFF"/>
                                  <w:sz w:val="18"/>
                                  <w:szCs w:val="18"/>
                                </w:rPr>
                                <w:t>www.taconline.it</w:t>
                              </w:r>
                            </w:hyperlink>
                          </w:p>
                          <w:p w:rsidR="003D6357" w:rsidRPr="004812EC" w:rsidRDefault="003D6357" w:rsidP="003D6357">
                            <w:pPr>
                              <w:ind w:left="567"/>
                              <w:rPr>
                                <w:rFonts w:ascii="Helvetica" w:hAnsi="Helvetica"/>
                                <w:color w:val="FFFFF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5in;margin-top:-149pt;width:206.65pt;height:9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" fillcolor="black">
                <v:textbox>
                  <w:txbxContent>
                    <w:p w:rsidR="003D6357" w:rsidRPr="00E650EE" w:rsidRDefault="003D6357" w:rsidP="003D6357">
                      <w:pPr>
                        <w:ind w:left="142"/>
                        <w:rPr>
                          <w:rFonts w:ascii="Calibri" w:hAnsi="Calibri"/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:rsidR="003D6357" w:rsidRPr="00E650EE" w:rsidRDefault="003D6357" w:rsidP="003D6357">
                      <w:pPr>
                        <w:ind w:left="142"/>
                        <w:rPr>
                          <w:rFonts w:ascii="Calibri" w:hAnsi="Calibri"/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:rsidR="003D6357" w:rsidRPr="00E650EE" w:rsidRDefault="003D6357" w:rsidP="003D6357">
                      <w:pPr>
                        <w:ind w:left="142"/>
                        <w:rPr>
                          <w:rFonts w:ascii="Calibri" w:hAnsi="Calibri"/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:rsidR="003D6357" w:rsidRPr="00E650EE" w:rsidRDefault="003D6357" w:rsidP="003D6357">
                      <w:pPr>
                        <w:ind w:left="142"/>
                        <w:rPr>
                          <w:rFonts w:ascii="Calibri" w:hAnsi="Calibri"/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:rsidR="003D6357" w:rsidRPr="00E650EE" w:rsidRDefault="003D6357" w:rsidP="003D6357">
                      <w:pPr>
                        <w:pStyle w:val="Intestazione"/>
                        <w:ind w:left="142"/>
                        <w:rPr>
                          <w:sz w:val="18"/>
                          <w:szCs w:val="18"/>
                        </w:rPr>
                      </w:pPr>
                    </w:p>
                    <w:p w:rsidR="003D6357" w:rsidRPr="00E650EE" w:rsidRDefault="003D6357" w:rsidP="003D6357">
                      <w:pPr>
                        <w:ind w:left="142"/>
                        <w:rPr>
                          <w:rFonts w:ascii="Calibri" w:hAnsi="Calibri"/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:rsidR="003D6357" w:rsidRPr="00E650EE" w:rsidRDefault="003D6357" w:rsidP="003D6357">
                      <w:pPr>
                        <w:ind w:left="142"/>
                        <w:rPr>
                          <w:rFonts w:ascii="Calibri" w:hAnsi="Calibri"/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:rsidR="003D6357" w:rsidRPr="00E650EE" w:rsidRDefault="003D6357" w:rsidP="003D6357">
                      <w:pPr>
                        <w:ind w:left="142"/>
                        <w:rPr>
                          <w:rFonts w:ascii="Calibri" w:hAnsi="Calibri"/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:rsidR="003D6357" w:rsidRPr="00E650EE" w:rsidRDefault="003D6357" w:rsidP="003D6357">
                      <w:pPr>
                        <w:ind w:left="142"/>
                        <w:rPr>
                          <w:rFonts w:ascii="Calibri" w:hAnsi="Calibri"/>
                          <w:color w:val="FFFFFF"/>
                          <w:sz w:val="18"/>
                          <w:szCs w:val="18"/>
                        </w:rPr>
                      </w:pP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Arial Narrow" w:eastAsia="MS Mincho" w:hAnsi="Arial Narrow" w:cs="HelveticaNeue-MediumCond"/>
                          <w:b/>
                          <w:sz w:val="18"/>
                          <w:szCs w:val="18"/>
                          <w:lang w:eastAsia="ja-JP"/>
                        </w:rPr>
                      </w:pP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Arial Narrow" w:eastAsia="MS Mincho" w:hAnsi="Arial Narrow" w:cs="HelveticaNeue-MediumCond"/>
                          <w:b/>
                          <w:sz w:val="18"/>
                          <w:szCs w:val="18"/>
                          <w:lang w:eastAsia="ja-JP"/>
                        </w:rPr>
                      </w:pP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Arial Narrow" w:eastAsia="MS Mincho" w:hAnsi="Arial Narrow" w:cs="HelveticaNeue-MediumCond"/>
                          <w:b/>
                          <w:sz w:val="18"/>
                          <w:szCs w:val="18"/>
                          <w:lang w:eastAsia="ja-JP"/>
                        </w:rPr>
                      </w:pP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Arial Narrow" w:eastAsia="MS Mincho" w:hAnsi="Arial Narrow" w:cs="HelveticaNeue-MediumCond"/>
                          <w:b/>
                          <w:sz w:val="18"/>
                          <w:szCs w:val="18"/>
                          <w:lang w:eastAsia="ja-JP"/>
                        </w:rPr>
                      </w:pP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Arial Narrow" w:eastAsia="MS Mincho" w:hAnsi="Arial Narrow" w:cs="HelveticaNeue-MediumCond"/>
                          <w:b/>
                          <w:sz w:val="18"/>
                          <w:szCs w:val="18"/>
                          <w:lang w:eastAsia="ja-JP"/>
                        </w:rPr>
                      </w:pP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Arial Narrow" w:eastAsia="MS Mincho" w:hAnsi="Arial Narrow" w:cs="HelveticaNeue-MediumCond"/>
                          <w:b/>
                          <w:sz w:val="18"/>
                          <w:szCs w:val="18"/>
                          <w:lang w:eastAsia="ja-JP"/>
                        </w:rPr>
                      </w:pP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Arial Narrow" w:eastAsia="MS Mincho" w:hAnsi="Arial Narrow" w:cs="HelveticaNeue-MediumCond"/>
                          <w:b/>
                          <w:sz w:val="18"/>
                          <w:szCs w:val="18"/>
                          <w:lang w:eastAsia="ja-JP"/>
                        </w:rPr>
                      </w:pP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Arial Narrow" w:eastAsia="MS Mincho" w:hAnsi="Arial Narrow" w:cs="HelveticaNeue-MediumCond"/>
                          <w:b/>
                          <w:sz w:val="18"/>
                          <w:szCs w:val="18"/>
                          <w:lang w:eastAsia="ja-JP"/>
                        </w:rPr>
                      </w:pPr>
                    </w:p>
                    <w:p w:rsidR="003D6357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Arial Narrow" w:eastAsia="MS Mincho" w:hAnsi="Arial Narrow" w:cs="HelveticaNeue-MediumCond"/>
                          <w:b/>
                          <w:sz w:val="18"/>
                          <w:szCs w:val="18"/>
                          <w:lang w:eastAsia="ja-JP"/>
                        </w:rPr>
                      </w:pPr>
                    </w:p>
                    <w:p w:rsidR="003D6357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Arial Narrow" w:eastAsia="MS Mincho" w:hAnsi="Arial Narrow" w:cs="HelveticaNeue-MediumCond"/>
                          <w:b/>
                          <w:sz w:val="18"/>
                          <w:szCs w:val="18"/>
                          <w:lang w:eastAsia="ja-JP"/>
                        </w:rPr>
                      </w:pP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Arial Narrow" w:eastAsia="MS Mincho" w:hAnsi="Arial Narrow" w:cs="HelveticaNeue-MediumCond"/>
                          <w:b/>
                          <w:sz w:val="18"/>
                          <w:szCs w:val="18"/>
                          <w:lang w:eastAsia="ja-JP"/>
                        </w:rPr>
                      </w:pP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Arial Narrow" w:eastAsia="MS Mincho" w:hAnsi="Arial Narrow" w:cs="HelveticaNeue-MediumCond"/>
                          <w:b/>
                          <w:sz w:val="18"/>
                          <w:szCs w:val="18"/>
                          <w:lang w:eastAsia="ja-JP"/>
                        </w:rPr>
                      </w:pP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Arial Narrow" w:eastAsia="MS Mincho" w:hAnsi="Arial Narrow" w:cs="HelveticaNeue-MediumCond"/>
                          <w:b/>
                          <w:sz w:val="18"/>
                          <w:szCs w:val="18"/>
                          <w:lang w:eastAsia="ja-JP"/>
                        </w:rPr>
                      </w:pP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eastAsia="MS Mincho" w:hAnsi="Helvetica" w:cs="HelveticaNeue-MediumCond"/>
                          <w:b/>
                          <w:sz w:val="18"/>
                          <w:szCs w:val="18"/>
                          <w:u w:val="single"/>
                          <w:lang w:eastAsia="ja-JP"/>
                        </w:rPr>
                      </w:pPr>
                      <w:r w:rsidRPr="00E650EE">
                        <w:rPr>
                          <w:rFonts w:ascii="Helvetica" w:eastAsia="MS Mincho" w:hAnsi="Helvetica" w:cs="HelveticaNeue-MediumCond"/>
                          <w:b/>
                          <w:sz w:val="18"/>
                          <w:szCs w:val="18"/>
                          <w:lang w:eastAsia="ja-JP"/>
                        </w:rPr>
                        <w:t>Not</w:t>
                      </w:r>
                      <w:r>
                        <w:rPr>
                          <w:rFonts w:ascii="Helvetica" w:eastAsia="MS Mincho" w:hAnsi="Helvetica" w:cs="HelveticaNeue-MediumCond"/>
                          <w:b/>
                          <w:sz w:val="18"/>
                          <w:szCs w:val="18"/>
                          <w:lang w:eastAsia="ja-JP"/>
                        </w:rPr>
                        <w:t xml:space="preserve">e su </w:t>
                      </w:r>
                      <w:r w:rsidRPr="0060615C">
                        <w:rPr>
                          <w:rFonts w:ascii="Helvetica" w:hAnsi="Helvetica"/>
                          <w:sz w:val="18"/>
                          <w:szCs w:val="18"/>
                        </w:rPr>
                        <w:t>QUARRYCAST</w:t>
                      </w:r>
                      <w:r w:rsidRPr="0060615C">
                        <w:rPr>
                          <w:rFonts w:ascii="Calibri" w:hAnsi="Calibri"/>
                        </w:rPr>
                        <w:t>®</w:t>
                      </w: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eastAsia="MS Mincho" w:hAnsi="Helvetica" w:cs="HelveticaNeue-MediumCond"/>
                          <w:b/>
                          <w:sz w:val="18"/>
                          <w:szCs w:val="18"/>
                          <w:u w:val="single"/>
                          <w:lang w:eastAsia="ja-JP"/>
                        </w:rPr>
                      </w:pP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eastAsia="MS Mincho" w:hAnsi="Helvetica" w:cs="HelveticaNeue-Condensed"/>
                          <w:sz w:val="18"/>
                          <w:szCs w:val="18"/>
                          <w:lang w:eastAsia="ja-JP"/>
                        </w:rPr>
                      </w:pPr>
                      <w:r w:rsidRPr="00E650EE">
                        <w:rPr>
                          <w:rFonts w:ascii="Helvetica" w:eastAsia="MS Mincho" w:hAnsi="Helvetica" w:cs="HelveticaNeue-Condensed"/>
                          <w:sz w:val="18"/>
                          <w:szCs w:val="18"/>
                          <w:lang w:eastAsia="ja-JP"/>
                        </w:rPr>
                        <w:t>- Un unico pezzo di rara roccia calcarea</w:t>
                      </w: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eastAsia="MS Mincho" w:hAnsi="Helvetica" w:cs="HelveticaNeue-Condensed"/>
                          <w:sz w:val="18"/>
                          <w:szCs w:val="18"/>
                          <w:lang w:eastAsia="ja-JP"/>
                        </w:rPr>
                      </w:pPr>
                      <w:proofErr w:type="gramStart"/>
                      <w:r w:rsidRPr="00E650EE">
                        <w:rPr>
                          <w:rFonts w:ascii="Helvetica" w:eastAsia="MS Mincho" w:hAnsi="Helvetica" w:cs="HelveticaNeue-Condensed"/>
                          <w:sz w:val="18"/>
                          <w:szCs w:val="18"/>
                          <w:lang w:eastAsia="ja-JP"/>
                        </w:rPr>
                        <w:t>vulcanica</w:t>
                      </w:r>
                      <w:proofErr w:type="gramEnd"/>
                      <w:r w:rsidRPr="00E650EE">
                        <w:rPr>
                          <w:rFonts w:ascii="Helvetica" w:eastAsia="MS Mincho" w:hAnsi="Helvetica" w:cs="HelveticaNeue-Condensed"/>
                          <w:sz w:val="18"/>
                          <w:szCs w:val="18"/>
                          <w:lang w:eastAsia="ja-JP"/>
                        </w:rPr>
                        <w:t xml:space="preserve"> e resina</w:t>
                      </w: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eastAsia="MS Mincho" w:hAnsi="Helvetica" w:cs="HelveticaNeue-Condensed"/>
                          <w:sz w:val="18"/>
                          <w:szCs w:val="18"/>
                          <w:lang w:eastAsia="ja-JP"/>
                        </w:rPr>
                      </w:pPr>
                      <w:r w:rsidRPr="00E650EE">
                        <w:rPr>
                          <w:rFonts w:ascii="Helvetica" w:eastAsia="MS Mincho" w:hAnsi="Helvetica" w:cs="HelveticaNeue-Condensed"/>
                          <w:sz w:val="18"/>
                          <w:szCs w:val="18"/>
                          <w:lang w:eastAsia="ja-JP"/>
                        </w:rPr>
                        <w:t>- Più robusto e resistente dell'acrilico</w:t>
                      </w: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eastAsia="MS Mincho" w:hAnsi="Helvetica" w:cs="HelveticaNeue-MediumCond"/>
                          <w:sz w:val="18"/>
                          <w:szCs w:val="18"/>
                          <w:lang w:eastAsia="ja-JP"/>
                        </w:rPr>
                      </w:pPr>
                      <w:r w:rsidRPr="00E650EE">
                        <w:rPr>
                          <w:rFonts w:ascii="Helvetica" w:eastAsia="MS Mincho" w:hAnsi="Helvetica" w:cs="HelveticaNeue-MediumCond"/>
                          <w:sz w:val="18"/>
                          <w:szCs w:val="18"/>
                          <w:lang w:eastAsia="ja-JP"/>
                        </w:rPr>
                        <w:t>• Finitura lucida facile da pulire</w:t>
                      </w: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eastAsia="MS Mincho" w:hAnsi="Helvetica" w:cs="HelveticaNeue-MediumCond"/>
                          <w:sz w:val="18"/>
                          <w:szCs w:val="18"/>
                          <w:lang w:eastAsia="ja-JP"/>
                        </w:rPr>
                      </w:pPr>
                      <w:r w:rsidRPr="00E650EE">
                        <w:rPr>
                          <w:rFonts w:ascii="Helvetica" w:eastAsia="MS Mincho" w:hAnsi="Helvetica" w:cs="HelveticaNeue-MediumCond"/>
                          <w:sz w:val="18"/>
                          <w:szCs w:val="18"/>
                          <w:lang w:eastAsia="ja-JP"/>
                        </w:rPr>
                        <w:t>• L'esterno può' essere verniciato</w:t>
                      </w:r>
                    </w:p>
                    <w:p w:rsidR="003D6357" w:rsidRDefault="003D6357" w:rsidP="003D6357">
                      <w:pPr>
                        <w:ind w:left="142"/>
                        <w:rPr>
                          <w:rFonts w:ascii="Helvetica" w:eastAsia="MS Mincho" w:hAnsi="Helvetica" w:cs="HelveticaNeue-MediumCond"/>
                          <w:sz w:val="18"/>
                          <w:szCs w:val="18"/>
                          <w:lang w:eastAsia="ja-JP"/>
                        </w:rPr>
                      </w:pPr>
                      <w:r w:rsidRPr="00E650EE">
                        <w:rPr>
                          <w:rFonts w:ascii="Helvetica" w:eastAsia="MS Mincho" w:hAnsi="Helvetica" w:cs="HelveticaNeue-MediumCond"/>
                          <w:sz w:val="18"/>
                          <w:szCs w:val="18"/>
                          <w:lang w:eastAsia="ja-JP"/>
                        </w:rPr>
                        <w:t>• 25 anni di garanzia</w:t>
                      </w:r>
                    </w:p>
                    <w:p w:rsidR="003D6357" w:rsidRPr="00A5494B" w:rsidRDefault="003D6357" w:rsidP="003D6357">
                      <w:pPr>
                        <w:tabs>
                          <w:tab w:val="left" w:pos="3402"/>
                        </w:tabs>
                        <w:ind w:left="142" w:right="569"/>
                        <w:rPr>
                          <w:rFonts w:ascii="Helvetica" w:eastAsia="MS Mincho" w:hAnsi="Helvetica" w:cs="HelveticaNeue-MediumCond"/>
                          <w:color w:val="FFFFFF"/>
                          <w:sz w:val="18"/>
                          <w:szCs w:val="18"/>
                          <w:lang w:eastAsia="ja-JP"/>
                        </w:rPr>
                      </w:pPr>
                    </w:p>
                    <w:p w:rsidR="003D6357" w:rsidRPr="00A5494B" w:rsidRDefault="003D6357" w:rsidP="003D6357">
                      <w:pPr>
                        <w:tabs>
                          <w:tab w:val="left" w:pos="3402"/>
                        </w:tabs>
                        <w:ind w:left="142" w:right="569"/>
                        <w:rPr>
                          <w:rFonts w:ascii="Helvetica" w:eastAsia="MS Mincho" w:hAnsi="Helvetica" w:cs="HelveticaNeue-MediumCond"/>
                          <w:color w:val="FFFFFF"/>
                          <w:sz w:val="18"/>
                          <w:szCs w:val="18"/>
                          <w:lang w:eastAsia="ja-JP"/>
                        </w:rPr>
                      </w:pPr>
                    </w:p>
                    <w:p w:rsidR="003D6357" w:rsidRPr="00A5494B" w:rsidRDefault="003D6357" w:rsidP="003D6357">
                      <w:pPr>
                        <w:tabs>
                          <w:tab w:val="left" w:pos="3402"/>
                        </w:tabs>
                        <w:ind w:left="142" w:right="569"/>
                        <w:rPr>
                          <w:rFonts w:ascii="Helvetica" w:eastAsia="MS Mincho" w:hAnsi="Helvetica" w:cs="HelveticaNeue-MediumCond"/>
                          <w:color w:val="FFFFFF"/>
                          <w:sz w:val="18"/>
                          <w:szCs w:val="18"/>
                          <w:lang w:eastAsia="ja-JP"/>
                        </w:rPr>
                      </w:pPr>
                    </w:p>
                    <w:p w:rsidR="003D6357" w:rsidRPr="00A5494B" w:rsidRDefault="003D6357" w:rsidP="003D6357">
                      <w:pPr>
                        <w:pStyle w:val="Corpo"/>
                        <w:tabs>
                          <w:tab w:val="left" w:pos="3402"/>
                        </w:tabs>
                        <w:ind w:left="142" w:right="569"/>
                        <w:rPr>
                          <w:rFonts w:hAnsi="Helvetica"/>
                          <w:color w:val="FFFFFF"/>
                          <w:sz w:val="18"/>
                          <w:szCs w:val="18"/>
                        </w:rPr>
                      </w:pPr>
                      <w:r w:rsidRPr="00A5494B">
                        <w:rPr>
                          <w:rFonts w:hAnsi="Helvetica"/>
                          <w:color w:val="FFFFFF"/>
                          <w:sz w:val="18"/>
                          <w:szCs w:val="18"/>
                        </w:rPr>
                        <w:t>MISURE VASCA:</w:t>
                      </w:r>
                    </w:p>
                    <w:p w:rsidR="003D6357" w:rsidRPr="00A5494B" w:rsidRDefault="003D6357" w:rsidP="003D6357">
                      <w:pPr>
                        <w:pStyle w:val="Corpo"/>
                        <w:tabs>
                          <w:tab w:val="left" w:pos="3402"/>
                        </w:tabs>
                        <w:ind w:left="142" w:right="569"/>
                        <w:rPr>
                          <w:rFonts w:hAnsi="Helvetica"/>
                          <w:color w:val="FFFFFF"/>
                          <w:sz w:val="18"/>
                          <w:szCs w:val="18"/>
                        </w:rPr>
                      </w:pPr>
                    </w:p>
                    <w:p w:rsidR="003D6357" w:rsidRPr="00A5494B" w:rsidRDefault="003D6357" w:rsidP="003D6357">
                      <w:pPr>
                        <w:pStyle w:val="Corpo"/>
                        <w:tabs>
                          <w:tab w:val="left" w:pos="3402"/>
                        </w:tabs>
                        <w:ind w:left="142" w:right="569"/>
                        <w:rPr>
                          <w:rFonts w:hAnsi="Helvetica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hAnsi="Helvetica"/>
                          <w:color w:val="FFFFFF"/>
                          <w:sz w:val="18"/>
                          <w:szCs w:val="18"/>
                        </w:rPr>
                        <w:t xml:space="preserve">- </w:t>
                      </w:r>
                      <w:r w:rsidRPr="0060615C">
                        <w:rPr>
                          <w:rFonts w:hAnsi="Helvetica"/>
                          <w:color w:val="FFFFFF"/>
                          <w:sz w:val="18"/>
                          <w:szCs w:val="18"/>
                        </w:rPr>
                        <w:t xml:space="preserve">Altezza </w:t>
                      </w:r>
                      <w:r w:rsidRPr="00A5494B">
                        <w:rPr>
                          <w:rFonts w:hAnsi="Helvetica"/>
                          <w:color w:val="FFFFFF"/>
                          <w:sz w:val="18"/>
                          <w:szCs w:val="18"/>
                        </w:rPr>
                        <w:t xml:space="preserve">611 mm </w:t>
                      </w:r>
                    </w:p>
                    <w:p w:rsidR="003D6357" w:rsidRPr="00A5494B" w:rsidRDefault="003D6357" w:rsidP="003D6357">
                      <w:pPr>
                        <w:pStyle w:val="Corpo"/>
                        <w:tabs>
                          <w:tab w:val="left" w:pos="3402"/>
                        </w:tabs>
                        <w:ind w:left="142" w:right="569"/>
                        <w:rPr>
                          <w:rFonts w:hAnsi="Helvetica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hAnsi="Helvetica"/>
                          <w:color w:val="FFFFFF"/>
                          <w:sz w:val="18"/>
                          <w:szCs w:val="18"/>
                        </w:rPr>
                        <w:t xml:space="preserve">- </w:t>
                      </w:r>
                      <w:r w:rsidRPr="0060615C">
                        <w:rPr>
                          <w:rFonts w:hAnsi="Helvetica"/>
                          <w:color w:val="FFFFFF"/>
                          <w:sz w:val="18"/>
                          <w:szCs w:val="18"/>
                        </w:rPr>
                        <w:t xml:space="preserve">Larghezza </w:t>
                      </w:r>
                      <w:r w:rsidRPr="00A5494B">
                        <w:rPr>
                          <w:rFonts w:hAnsi="Helvetica"/>
                          <w:color w:val="FFFFFF"/>
                          <w:sz w:val="18"/>
                          <w:szCs w:val="18"/>
                        </w:rPr>
                        <w:t xml:space="preserve">776 mm </w:t>
                      </w:r>
                    </w:p>
                    <w:p w:rsidR="003D6357" w:rsidRPr="00A5494B" w:rsidRDefault="003D6357" w:rsidP="003D6357">
                      <w:pPr>
                        <w:pStyle w:val="Corpo"/>
                        <w:tabs>
                          <w:tab w:val="left" w:pos="3402"/>
                        </w:tabs>
                        <w:ind w:left="142" w:right="569"/>
                        <w:rPr>
                          <w:rFonts w:hAnsi="Helvetica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hAnsi="Helvetica"/>
                          <w:color w:val="FFFFFF"/>
                          <w:sz w:val="18"/>
                          <w:szCs w:val="18"/>
                        </w:rPr>
                        <w:t xml:space="preserve">- </w:t>
                      </w:r>
                      <w:r w:rsidRPr="0060615C">
                        <w:rPr>
                          <w:rFonts w:hAnsi="Helvetica"/>
                          <w:color w:val="FFFFFF"/>
                          <w:sz w:val="18"/>
                          <w:szCs w:val="18"/>
                        </w:rPr>
                        <w:t xml:space="preserve">Lunghezza </w:t>
                      </w:r>
                      <w:r w:rsidRPr="00A5494B">
                        <w:rPr>
                          <w:rFonts w:hAnsi="Helvetica"/>
                          <w:color w:val="FFFFFF"/>
                          <w:sz w:val="18"/>
                          <w:szCs w:val="18"/>
                        </w:rPr>
                        <w:t xml:space="preserve">1705 mm </w:t>
                      </w:r>
                    </w:p>
                    <w:p w:rsidR="003D6357" w:rsidRPr="00A5494B" w:rsidRDefault="003D6357" w:rsidP="003D6357">
                      <w:pPr>
                        <w:pStyle w:val="Corpo"/>
                        <w:tabs>
                          <w:tab w:val="left" w:pos="3402"/>
                        </w:tabs>
                        <w:ind w:left="142" w:right="569"/>
                        <w:rPr>
                          <w:rFonts w:hAnsi="Helvetica"/>
                          <w:color w:val="FFFFFF"/>
                          <w:sz w:val="18"/>
                          <w:szCs w:val="18"/>
                        </w:rPr>
                      </w:pPr>
                    </w:p>
                    <w:p w:rsidR="003D6357" w:rsidRPr="00A5494B" w:rsidRDefault="003D6357" w:rsidP="003D6357">
                      <w:pPr>
                        <w:pStyle w:val="Corpo"/>
                        <w:tabs>
                          <w:tab w:val="left" w:pos="3402"/>
                        </w:tabs>
                        <w:ind w:left="142" w:right="569"/>
                        <w:rPr>
                          <w:rFonts w:hAnsi="Helvetica"/>
                          <w:color w:val="FFFFFF"/>
                          <w:sz w:val="18"/>
                          <w:szCs w:val="18"/>
                        </w:rPr>
                      </w:pPr>
                    </w:p>
                    <w:p w:rsidR="003D6357" w:rsidRPr="00A5494B" w:rsidRDefault="003D6357" w:rsidP="003D6357">
                      <w:pPr>
                        <w:pStyle w:val="Corpo"/>
                        <w:tabs>
                          <w:tab w:val="left" w:pos="3402"/>
                        </w:tabs>
                        <w:ind w:left="142" w:right="569"/>
                        <w:rPr>
                          <w:rFonts w:hAnsi="Helvetica"/>
                          <w:color w:val="FFFFFF"/>
                          <w:sz w:val="18"/>
                          <w:szCs w:val="18"/>
                        </w:rPr>
                      </w:pPr>
                      <w:r w:rsidRPr="00A5494B">
                        <w:rPr>
                          <w:rFonts w:hAnsi="Helvetica"/>
                          <w:color w:val="FFFFFF"/>
                          <w:sz w:val="18"/>
                          <w:szCs w:val="18"/>
                        </w:rPr>
                        <w:t xml:space="preserve">CAPACITÀ VASCA: </w:t>
                      </w:r>
                    </w:p>
                    <w:p w:rsidR="003D6357" w:rsidRPr="00A5494B" w:rsidRDefault="003D6357" w:rsidP="003D6357">
                      <w:pPr>
                        <w:pStyle w:val="Corpo"/>
                        <w:tabs>
                          <w:tab w:val="left" w:pos="3402"/>
                        </w:tabs>
                        <w:ind w:left="142" w:right="569"/>
                        <w:rPr>
                          <w:rFonts w:hAnsi="Helvetica"/>
                          <w:color w:val="FFFFFF"/>
                          <w:sz w:val="18"/>
                          <w:szCs w:val="18"/>
                        </w:rPr>
                      </w:pPr>
                    </w:p>
                    <w:p w:rsidR="003D6357" w:rsidRPr="00A5494B" w:rsidRDefault="003D6357" w:rsidP="003D6357">
                      <w:pPr>
                        <w:pStyle w:val="Corpo"/>
                        <w:tabs>
                          <w:tab w:val="left" w:pos="3402"/>
                        </w:tabs>
                        <w:ind w:left="142" w:right="569"/>
                        <w:rPr>
                          <w:rFonts w:hAnsi="Helvetica"/>
                          <w:color w:val="FFFFFF"/>
                          <w:sz w:val="18"/>
                          <w:szCs w:val="18"/>
                        </w:rPr>
                      </w:pPr>
                      <w:r w:rsidRPr="00A5494B">
                        <w:rPr>
                          <w:rFonts w:hAnsi="Helvetica"/>
                          <w:color w:val="FFFFFF"/>
                          <w:sz w:val="18"/>
                          <w:szCs w:val="18"/>
                        </w:rPr>
                        <w:t>- 228 litri</w:t>
                      </w:r>
                    </w:p>
                    <w:p w:rsidR="003D6357" w:rsidRPr="00A5494B" w:rsidRDefault="003D6357" w:rsidP="003D6357">
                      <w:pPr>
                        <w:ind w:left="142"/>
                        <w:rPr>
                          <w:rFonts w:ascii="Helvetica" w:hAnsi="Helvetica" w:cs="Helvetica Neue"/>
                          <w:b/>
                          <w:bCs/>
                          <w:color w:val="FFFFFF"/>
                          <w:sz w:val="18"/>
                          <w:szCs w:val="18"/>
                        </w:rPr>
                      </w:pPr>
                    </w:p>
                    <w:p w:rsidR="003D6357" w:rsidRPr="00A5494B" w:rsidRDefault="003D6357" w:rsidP="003D6357">
                      <w:pPr>
                        <w:ind w:left="142"/>
                        <w:rPr>
                          <w:rFonts w:ascii="Helvetica" w:hAnsi="Helvetica" w:cs="Helvetica Neue"/>
                          <w:b/>
                          <w:bCs/>
                          <w:color w:val="FFFFFF"/>
                          <w:sz w:val="18"/>
                          <w:szCs w:val="18"/>
                        </w:rPr>
                      </w:pPr>
                    </w:p>
                    <w:p w:rsidR="003D6357" w:rsidRPr="00A5494B" w:rsidRDefault="003D6357" w:rsidP="003D6357">
                      <w:pPr>
                        <w:ind w:left="142"/>
                        <w:rPr>
                          <w:rFonts w:ascii="Helvetica" w:hAnsi="Helvetica" w:cs="Helvetica Neue"/>
                          <w:b/>
                          <w:bCs/>
                          <w:color w:val="FFFFFF"/>
                          <w:sz w:val="18"/>
                          <w:szCs w:val="18"/>
                        </w:rPr>
                      </w:pPr>
                    </w:p>
                    <w:p w:rsidR="003D6357" w:rsidRPr="00A5494B" w:rsidRDefault="003D6357" w:rsidP="003D6357">
                      <w:pPr>
                        <w:ind w:left="142"/>
                        <w:rPr>
                          <w:rFonts w:ascii="Helvetica" w:hAnsi="Helvetica" w:cs="Helvetica Neue"/>
                          <w:b/>
                          <w:bCs/>
                          <w:color w:val="FFFFFF"/>
                          <w:sz w:val="18"/>
                          <w:szCs w:val="18"/>
                        </w:rPr>
                      </w:pP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eastAsia="MS Mincho" w:hAnsi="Helvetica" w:cs="HelveticaNeue-Medium"/>
                          <w:b/>
                          <w:sz w:val="18"/>
                          <w:szCs w:val="18"/>
                          <w:lang w:val="en-GB" w:eastAsia="ja-JP"/>
                        </w:rPr>
                      </w:pPr>
                      <w:proofErr w:type="spellStart"/>
                      <w:r w:rsidRPr="00E650EE">
                        <w:rPr>
                          <w:rFonts w:ascii="Helvetica" w:eastAsia="MS Mincho" w:hAnsi="Helvetica" w:cs="HelveticaNeue-Medium"/>
                          <w:b/>
                          <w:sz w:val="18"/>
                          <w:szCs w:val="18"/>
                          <w:lang w:val="en-GB" w:eastAsia="ja-JP"/>
                        </w:rPr>
                        <w:t>Sede</w:t>
                      </w:r>
                      <w:proofErr w:type="spellEnd"/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eastAsia="MS Mincho" w:hAnsi="Helvetica" w:cs="HelveticaNeue-Medium"/>
                          <w:sz w:val="18"/>
                          <w:szCs w:val="18"/>
                          <w:lang w:val="en-GB" w:eastAsia="ja-JP"/>
                        </w:rPr>
                      </w:pPr>
                      <w:r w:rsidRPr="00E650EE">
                        <w:rPr>
                          <w:rFonts w:ascii="Helvetica" w:eastAsia="MS Mincho" w:hAnsi="Helvetica" w:cs="HelveticaNeue-Medium"/>
                          <w:sz w:val="18"/>
                          <w:szCs w:val="18"/>
                          <w:lang w:val="en-GB" w:eastAsia="ja-JP"/>
                        </w:rPr>
                        <w:t>Victoria + Albert Ltd</w:t>
                      </w: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val="en-GB" w:eastAsia="ja-JP"/>
                        </w:rPr>
                      </w:pPr>
                      <w:r w:rsidRPr="00E650EE"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val="en-GB" w:eastAsia="ja-JP"/>
                        </w:rPr>
                        <w:t>Waterloo Road</w:t>
                      </w: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val="en-GB" w:eastAsia="ja-JP"/>
                        </w:rPr>
                      </w:pPr>
                      <w:proofErr w:type="spellStart"/>
                      <w:r w:rsidRPr="00E650EE"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val="en-GB" w:eastAsia="ja-JP"/>
                        </w:rPr>
                        <w:t>Ketley</w:t>
                      </w:r>
                      <w:proofErr w:type="spellEnd"/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val="en-GB" w:eastAsia="ja-JP"/>
                        </w:rPr>
                      </w:pPr>
                      <w:r w:rsidRPr="00E650EE"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val="en-GB" w:eastAsia="ja-JP"/>
                        </w:rPr>
                        <w:t>Telford</w:t>
                      </w: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val="en-GB" w:eastAsia="ja-JP"/>
                        </w:rPr>
                      </w:pPr>
                      <w:r w:rsidRPr="00E650EE"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val="en-GB" w:eastAsia="ja-JP"/>
                        </w:rPr>
                        <w:t>TF1 5BA</w:t>
                      </w: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val="en-GB" w:eastAsia="ja-JP"/>
                        </w:rPr>
                      </w:pPr>
                      <w:r w:rsidRPr="00E650EE"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val="en-GB" w:eastAsia="ja-JP"/>
                        </w:rPr>
                        <w:t>UNITED KINGDOM</w:t>
                      </w: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val="en-GB" w:eastAsia="ja-JP"/>
                        </w:rPr>
                      </w:pPr>
                      <w:r w:rsidRPr="00E650EE">
                        <w:rPr>
                          <w:rFonts w:ascii="Helvetica" w:eastAsia="MS Mincho" w:hAnsi="Helvetica" w:cs="HelveticaNeue-Medium"/>
                          <w:sz w:val="18"/>
                          <w:szCs w:val="18"/>
                          <w:lang w:val="en-GB" w:eastAsia="ja-JP"/>
                        </w:rPr>
                        <w:t xml:space="preserve">Tel: </w:t>
                      </w:r>
                      <w:r w:rsidRPr="00E650EE"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val="en-GB" w:eastAsia="ja-JP"/>
                        </w:rPr>
                        <w:t>+44 (</w:t>
                      </w:r>
                      <w:proofErr w:type="gramStart"/>
                      <w:r w:rsidRPr="00E650EE"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val="en-GB" w:eastAsia="ja-JP"/>
                        </w:rPr>
                        <w:t>0)1952</w:t>
                      </w:r>
                      <w:proofErr w:type="gramEnd"/>
                      <w:r w:rsidRPr="00E650EE"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val="en-GB" w:eastAsia="ja-JP"/>
                        </w:rPr>
                        <w:t xml:space="preserve"> 221100</w:t>
                      </w: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val="en-GB" w:eastAsia="ja-JP"/>
                        </w:rPr>
                      </w:pPr>
                      <w:r w:rsidRPr="00E650EE">
                        <w:rPr>
                          <w:rFonts w:ascii="Helvetica" w:eastAsia="MS Mincho" w:hAnsi="Helvetica" w:cs="HelveticaNeue-Medium"/>
                          <w:sz w:val="18"/>
                          <w:szCs w:val="18"/>
                          <w:lang w:val="en-GB" w:eastAsia="ja-JP"/>
                        </w:rPr>
                        <w:t xml:space="preserve">Fax: </w:t>
                      </w:r>
                      <w:r w:rsidRPr="00E650EE"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val="en-GB" w:eastAsia="ja-JP"/>
                        </w:rPr>
                        <w:t>+44 (</w:t>
                      </w:r>
                      <w:proofErr w:type="gramStart"/>
                      <w:r w:rsidRPr="00E650EE"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val="en-GB" w:eastAsia="ja-JP"/>
                        </w:rPr>
                        <w:t>0)1952</w:t>
                      </w:r>
                      <w:proofErr w:type="gramEnd"/>
                      <w:r w:rsidRPr="00E650EE"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val="en-GB" w:eastAsia="ja-JP"/>
                        </w:rPr>
                        <w:t xml:space="preserve"> 221111</w:t>
                      </w:r>
                    </w:p>
                    <w:p w:rsidR="003D6357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eastAsia="MS Mincho" w:hAnsi="Helvetica" w:cs="HelveticaNeue-Medium"/>
                          <w:sz w:val="18"/>
                          <w:szCs w:val="18"/>
                          <w:lang w:val="en-GB" w:eastAsia="ja-JP"/>
                        </w:rPr>
                      </w:pP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eastAsia="MS Mincho" w:hAnsi="Helvetica" w:cs="HelveticaNeue-Medium"/>
                          <w:sz w:val="18"/>
                          <w:szCs w:val="18"/>
                          <w:lang w:val="en-GB" w:eastAsia="ja-JP"/>
                        </w:rPr>
                      </w:pP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eastAsia="MS Mincho" w:hAnsi="Helvetica" w:cs="HelveticaNeue-Medium"/>
                          <w:b/>
                          <w:sz w:val="18"/>
                          <w:szCs w:val="18"/>
                          <w:lang w:val="en-GB" w:eastAsia="ja-JP"/>
                        </w:rPr>
                      </w:pPr>
                      <w:r w:rsidRPr="00E650EE">
                        <w:rPr>
                          <w:rFonts w:ascii="Helvetica" w:eastAsia="MS Mincho" w:hAnsi="Helvetica" w:cs="HelveticaNeue-Medium"/>
                          <w:b/>
                          <w:sz w:val="18"/>
                          <w:szCs w:val="18"/>
                          <w:lang w:val="en-GB" w:eastAsia="ja-JP"/>
                        </w:rPr>
                        <w:t>Showroom</w:t>
                      </w: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val="en-GB" w:eastAsia="ja-JP"/>
                        </w:rPr>
                      </w:pPr>
                      <w:r w:rsidRPr="00E650EE"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val="en-GB" w:eastAsia="ja-JP"/>
                        </w:rPr>
                        <w:t>2/21 Design Centre Chelsea Harbour</w:t>
                      </w: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val="en-GB" w:eastAsia="ja-JP"/>
                        </w:rPr>
                      </w:pPr>
                      <w:r w:rsidRPr="00E650EE"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val="en-GB" w:eastAsia="ja-JP"/>
                        </w:rPr>
                        <w:t>LONDON</w:t>
                      </w: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val="en-GB" w:eastAsia="ja-JP"/>
                        </w:rPr>
                      </w:pPr>
                      <w:r w:rsidRPr="00E650EE"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val="en-GB" w:eastAsia="ja-JP"/>
                        </w:rPr>
                        <w:t>SW10 0XE</w:t>
                      </w: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val="en-GB" w:eastAsia="ja-JP"/>
                        </w:rPr>
                      </w:pPr>
                      <w:r w:rsidRPr="00E650EE"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val="en-GB" w:eastAsia="ja-JP"/>
                        </w:rPr>
                        <w:t>UNITED KINGDOM</w:t>
                      </w: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val="en-GB" w:eastAsia="ja-JP"/>
                        </w:rPr>
                      </w:pPr>
                      <w:r w:rsidRPr="00E650EE">
                        <w:rPr>
                          <w:rFonts w:ascii="Helvetica" w:eastAsia="MS Mincho" w:hAnsi="Helvetica" w:cs="HelveticaNeue-Medium"/>
                          <w:sz w:val="18"/>
                          <w:szCs w:val="18"/>
                          <w:lang w:val="en-GB" w:eastAsia="ja-JP"/>
                        </w:rPr>
                        <w:t xml:space="preserve">Tel: </w:t>
                      </w:r>
                      <w:r w:rsidRPr="00E650EE"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val="en-GB" w:eastAsia="ja-JP"/>
                        </w:rPr>
                        <w:t>+44 (</w:t>
                      </w:r>
                      <w:proofErr w:type="gramStart"/>
                      <w:r w:rsidRPr="00E650EE"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val="en-GB" w:eastAsia="ja-JP"/>
                        </w:rPr>
                        <w:t>0)20</w:t>
                      </w:r>
                      <w:proofErr w:type="gramEnd"/>
                      <w:r w:rsidRPr="00E650EE"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val="en-GB" w:eastAsia="ja-JP"/>
                        </w:rPr>
                        <w:t xml:space="preserve"> 7351 4378</w:t>
                      </w:r>
                    </w:p>
                    <w:p w:rsidR="003D6357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eastAsia="MS Mincho" w:hAnsi="Helvetica" w:cs="HelveticaNeue-Medium"/>
                          <w:sz w:val="18"/>
                          <w:szCs w:val="18"/>
                          <w:lang w:val="en-GB" w:eastAsia="ja-JP"/>
                        </w:rPr>
                      </w:pP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eastAsia="MS Mincho" w:hAnsi="Helvetica" w:cs="HelveticaNeue-Medium"/>
                          <w:sz w:val="18"/>
                          <w:szCs w:val="18"/>
                          <w:lang w:val="en-GB" w:eastAsia="ja-JP"/>
                        </w:rPr>
                      </w:pP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eastAsia="MS Mincho" w:hAnsi="Helvetica" w:cs="HelveticaNeue-Medium"/>
                          <w:b/>
                          <w:sz w:val="18"/>
                          <w:szCs w:val="18"/>
                          <w:lang w:val="en-GB" w:eastAsia="ja-JP"/>
                        </w:rPr>
                      </w:pPr>
                      <w:proofErr w:type="spellStart"/>
                      <w:r w:rsidRPr="00E650EE">
                        <w:rPr>
                          <w:rFonts w:ascii="Helvetica" w:eastAsia="MS Mincho" w:hAnsi="Helvetica" w:cs="HelveticaNeue-Medium"/>
                          <w:b/>
                          <w:sz w:val="18"/>
                          <w:szCs w:val="18"/>
                          <w:lang w:val="en-GB" w:eastAsia="ja-JP"/>
                        </w:rPr>
                        <w:t>Ufficio</w:t>
                      </w:r>
                      <w:proofErr w:type="spellEnd"/>
                      <w:r w:rsidRPr="00E650EE">
                        <w:rPr>
                          <w:rFonts w:ascii="Helvetica" w:eastAsia="MS Mincho" w:hAnsi="Helvetica" w:cs="HelveticaNeue-Medium"/>
                          <w:b/>
                          <w:sz w:val="18"/>
                          <w:szCs w:val="18"/>
                          <w:lang w:val="en-GB" w:eastAsia="ja-JP"/>
                        </w:rPr>
                        <w:t xml:space="preserve"> </w:t>
                      </w:r>
                      <w:proofErr w:type="spellStart"/>
                      <w:r w:rsidRPr="00E650EE">
                        <w:rPr>
                          <w:rFonts w:ascii="Helvetica" w:eastAsia="MS Mincho" w:hAnsi="Helvetica" w:cs="HelveticaNeue-Medium"/>
                          <w:b/>
                          <w:sz w:val="18"/>
                          <w:szCs w:val="18"/>
                          <w:lang w:val="en-GB" w:eastAsia="ja-JP"/>
                        </w:rPr>
                        <w:t>Vendite</w:t>
                      </w:r>
                      <w:proofErr w:type="spellEnd"/>
                      <w:r w:rsidRPr="00E650EE">
                        <w:rPr>
                          <w:rFonts w:ascii="Helvetica" w:eastAsia="MS Mincho" w:hAnsi="Helvetica" w:cs="HelveticaNeue-Medium"/>
                          <w:b/>
                          <w:sz w:val="18"/>
                          <w:szCs w:val="18"/>
                          <w:lang w:val="en-GB" w:eastAsia="ja-JP"/>
                        </w:rPr>
                        <w:t xml:space="preserve"> Europa</w:t>
                      </w: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eastAsia="MS Mincho" w:hAnsi="Helvetica" w:cs="HelveticaNeue-Medium"/>
                          <w:sz w:val="18"/>
                          <w:szCs w:val="18"/>
                          <w:lang w:val="en-GB" w:eastAsia="ja-JP"/>
                        </w:rPr>
                      </w:pPr>
                      <w:r w:rsidRPr="00E650EE">
                        <w:rPr>
                          <w:rFonts w:ascii="Helvetica" w:eastAsia="MS Mincho" w:hAnsi="Helvetica" w:cs="HelveticaNeue-Medium"/>
                          <w:sz w:val="18"/>
                          <w:szCs w:val="18"/>
                          <w:lang w:val="en-GB" w:eastAsia="ja-JP"/>
                        </w:rPr>
                        <w:t>Victoria + Albert Ltd</w:t>
                      </w:r>
                    </w:p>
                    <w:p w:rsidR="003D6357" w:rsidRPr="00E650EE" w:rsidRDefault="003D6357" w:rsidP="003D6357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eastAsia="ja-JP"/>
                        </w:rPr>
                      </w:pPr>
                      <w:proofErr w:type="spellStart"/>
                      <w:r w:rsidRPr="00E650EE">
                        <w:rPr>
                          <w:rFonts w:ascii="Helvetica" w:eastAsia="MS Mincho" w:hAnsi="Helvetica" w:cs="HelveticaNeue-Medium"/>
                          <w:sz w:val="18"/>
                          <w:szCs w:val="18"/>
                          <w:lang w:eastAsia="ja-JP"/>
                        </w:rPr>
                        <w:t>Tel</w:t>
                      </w:r>
                      <w:proofErr w:type="spellEnd"/>
                      <w:r w:rsidRPr="00E650EE">
                        <w:rPr>
                          <w:rFonts w:ascii="Helvetica" w:eastAsia="MS Mincho" w:hAnsi="Helvetica" w:cs="HelveticaNeue-Medium"/>
                          <w:sz w:val="18"/>
                          <w:szCs w:val="18"/>
                          <w:lang w:eastAsia="ja-JP"/>
                        </w:rPr>
                        <w:t xml:space="preserve">: </w:t>
                      </w:r>
                      <w:r w:rsidRPr="00E650EE"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eastAsia="ja-JP"/>
                        </w:rPr>
                        <w:t xml:space="preserve">+34 </w:t>
                      </w:r>
                      <w:proofErr w:type="gramStart"/>
                      <w:r w:rsidRPr="00E650EE"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eastAsia="ja-JP"/>
                        </w:rPr>
                        <w:t>93</w:t>
                      </w:r>
                      <w:proofErr w:type="gramEnd"/>
                      <w:r w:rsidRPr="00E650EE"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eastAsia="ja-JP"/>
                        </w:rPr>
                        <w:t xml:space="preserve"> 55 65 482</w:t>
                      </w:r>
                    </w:p>
                    <w:p w:rsidR="003D6357" w:rsidRDefault="003D6357" w:rsidP="003D6357">
                      <w:pPr>
                        <w:ind w:left="142"/>
                        <w:rPr>
                          <w:rFonts w:ascii="Helvetica" w:hAnsi="Helvetica" w:cs="Helvetica Neue"/>
                          <w:b/>
                          <w:bCs/>
                          <w:sz w:val="18"/>
                          <w:szCs w:val="18"/>
                        </w:rPr>
                      </w:pPr>
                      <w:r w:rsidRPr="00E650EE">
                        <w:rPr>
                          <w:rFonts w:ascii="Helvetica" w:eastAsia="MS Mincho" w:hAnsi="Helvetica" w:cs="HelveticaNeue-Medium"/>
                          <w:sz w:val="18"/>
                          <w:szCs w:val="18"/>
                          <w:lang w:eastAsia="ja-JP"/>
                        </w:rPr>
                        <w:t xml:space="preserve">Fax: </w:t>
                      </w:r>
                      <w:r w:rsidRPr="00E650EE"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eastAsia="ja-JP"/>
                        </w:rPr>
                        <w:t xml:space="preserve">+34 </w:t>
                      </w:r>
                      <w:proofErr w:type="gramStart"/>
                      <w:r w:rsidRPr="00E650EE"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eastAsia="ja-JP"/>
                        </w:rPr>
                        <w:t>93</w:t>
                      </w:r>
                      <w:proofErr w:type="gramEnd"/>
                      <w:r w:rsidRPr="00E650EE">
                        <w:rPr>
                          <w:rFonts w:ascii="Helvetica" w:eastAsia="MS Mincho" w:hAnsi="Helvetica" w:cs="HelveticaNeue-Roman"/>
                          <w:sz w:val="18"/>
                          <w:szCs w:val="18"/>
                          <w:lang w:eastAsia="ja-JP"/>
                        </w:rPr>
                        <w:t xml:space="preserve"> 55 65 481</w:t>
                      </w:r>
                    </w:p>
                    <w:p w:rsidR="003D6357" w:rsidRPr="0060615C" w:rsidRDefault="003D6357" w:rsidP="003D6357">
                      <w:pPr>
                        <w:ind w:left="142"/>
                        <w:rPr>
                          <w:rFonts w:ascii="Helvetica" w:hAnsi="Helvetica" w:cs="Helvetica Neue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3D6357" w:rsidRDefault="003D6357" w:rsidP="003D6357">
                      <w:pPr>
                        <w:ind w:left="142"/>
                        <w:rPr>
                          <w:rFonts w:ascii="Helvetica" w:eastAsia="Dotum" w:hAnsi="Helvetica"/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:rsidR="003D6357" w:rsidRPr="00E650EE" w:rsidRDefault="003D6357" w:rsidP="003D6357">
                      <w:pPr>
                        <w:ind w:left="142"/>
                        <w:rPr>
                          <w:rFonts w:ascii="Helvetica" w:eastAsia="Dotum" w:hAnsi="Helvetica"/>
                          <w:b/>
                          <w:color w:val="FFFFFF"/>
                          <w:sz w:val="18"/>
                          <w:szCs w:val="18"/>
                        </w:rPr>
                      </w:pPr>
                      <w:proofErr w:type="spellStart"/>
                      <w:r w:rsidRPr="00E650EE">
                        <w:rPr>
                          <w:rFonts w:ascii="Helvetica" w:eastAsia="Dotum" w:hAnsi="Helvetica"/>
                          <w:b/>
                          <w:color w:val="FFFFFF"/>
                          <w:sz w:val="18"/>
                          <w:szCs w:val="18"/>
                        </w:rPr>
                        <w:t>Press&amp;PR</w:t>
                      </w:r>
                      <w:proofErr w:type="spellEnd"/>
                      <w:r w:rsidRPr="00E650EE">
                        <w:rPr>
                          <w:rFonts w:ascii="Helvetica" w:eastAsia="Dotum" w:hAnsi="Helvetica"/>
                          <w:b/>
                          <w:color w:val="FFFFFF"/>
                          <w:sz w:val="18"/>
                          <w:szCs w:val="18"/>
                        </w:rPr>
                        <w:t xml:space="preserve">: tac </w:t>
                      </w:r>
                      <w:proofErr w:type="spellStart"/>
                      <w:r w:rsidRPr="00E650EE">
                        <w:rPr>
                          <w:rFonts w:ascii="Helvetica" w:eastAsia="Dotum" w:hAnsi="Helvetica"/>
                          <w:b/>
                          <w:color w:val="FFFFFF"/>
                          <w:sz w:val="18"/>
                          <w:szCs w:val="18"/>
                        </w:rPr>
                        <w:t>comunic@zione</w:t>
                      </w:r>
                      <w:proofErr w:type="spellEnd"/>
                    </w:p>
                    <w:p w:rsidR="003D6357" w:rsidRPr="00E650EE" w:rsidRDefault="003D6357" w:rsidP="003D6357">
                      <w:pPr>
                        <w:ind w:left="142"/>
                        <w:rPr>
                          <w:rFonts w:ascii="Helvetica" w:eastAsia="Dotum" w:hAnsi="Helvetica"/>
                          <w:b/>
                          <w:color w:val="FFFFFF"/>
                          <w:sz w:val="18"/>
                          <w:szCs w:val="18"/>
                        </w:rPr>
                      </w:pPr>
                      <w:proofErr w:type="gramStart"/>
                      <w:r w:rsidRPr="00E650EE">
                        <w:rPr>
                          <w:rFonts w:ascii="Helvetica" w:eastAsia="Dotum" w:hAnsi="Helvetica"/>
                          <w:b/>
                          <w:color w:val="FFFFFF"/>
                          <w:sz w:val="18"/>
                          <w:szCs w:val="18"/>
                        </w:rPr>
                        <w:t>di</w:t>
                      </w:r>
                      <w:proofErr w:type="gramEnd"/>
                      <w:r w:rsidRPr="00E650EE">
                        <w:rPr>
                          <w:rFonts w:ascii="Helvetica" w:eastAsia="Dotum" w:hAnsi="Helvetica"/>
                          <w:b/>
                          <w:color w:val="FFFFFF"/>
                          <w:sz w:val="18"/>
                          <w:szCs w:val="18"/>
                        </w:rPr>
                        <w:t xml:space="preserve"> Paola </w:t>
                      </w:r>
                      <w:proofErr w:type="spellStart"/>
                      <w:r w:rsidRPr="00E650EE">
                        <w:rPr>
                          <w:rFonts w:ascii="Helvetica" w:eastAsia="Dotum" w:hAnsi="Helvetica"/>
                          <w:b/>
                          <w:color w:val="FFFFFF"/>
                          <w:sz w:val="18"/>
                          <w:szCs w:val="18"/>
                        </w:rPr>
                        <w:t>Staiano</w:t>
                      </w:r>
                      <w:proofErr w:type="spellEnd"/>
                      <w:r w:rsidRPr="00E650EE">
                        <w:rPr>
                          <w:rFonts w:ascii="Helvetica" w:eastAsia="Dotum" w:hAnsi="Helvetica"/>
                          <w:b/>
                          <w:color w:val="FFFFFF"/>
                          <w:sz w:val="18"/>
                          <w:szCs w:val="18"/>
                        </w:rPr>
                        <w:t xml:space="preserve"> e Andrea G. </w:t>
                      </w:r>
                      <w:proofErr w:type="spellStart"/>
                      <w:r w:rsidRPr="00E650EE">
                        <w:rPr>
                          <w:rFonts w:ascii="Helvetica" w:eastAsia="Dotum" w:hAnsi="Helvetica"/>
                          <w:b/>
                          <w:color w:val="FFFFFF"/>
                          <w:sz w:val="18"/>
                          <w:szCs w:val="18"/>
                        </w:rPr>
                        <w:t>Turatti</w:t>
                      </w:r>
                      <w:proofErr w:type="spellEnd"/>
                    </w:p>
                    <w:p w:rsidR="003D6357" w:rsidRPr="00E650EE" w:rsidRDefault="003D6357" w:rsidP="003D6357">
                      <w:pPr>
                        <w:ind w:left="142"/>
                        <w:rPr>
                          <w:rFonts w:ascii="Helvetica" w:eastAsia="Dotum" w:hAnsi="Helvetica"/>
                          <w:color w:val="FFFFFF"/>
                          <w:sz w:val="18"/>
                          <w:szCs w:val="18"/>
                        </w:rPr>
                      </w:pPr>
                      <w:r w:rsidRPr="00E650EE">
                        <w:rPr>
                          <w:rFonts w:ascii="Helvetica" w:eastAsia="Dotum" w:hAnsi="Helvetica"/>
                          <w:color w:val="FFFFFF"/>
                          <w:sz w:val="18"/>
                          <w:szCs w:val="18"/>
                        </w:rPr>
                        <w:t>Milano- Genova</w:t>
                      </w:r>
                    </w:p>
                    <w:p w:rsidR="003D6357" w:rsidRPr="005447D1" w:rsidRDefault="003D6357" w:rsidP="003D6357">
                      <w:pPr>
                        <w:ind w:left="142"/>
                        <w:rPr>
                          <w:rFonts w:ascii="Helvetica" w:eastAsia="Dotum" w:hAnsi="Helvetica"/>
                          <w:color w:val="FFFFFF"/>
                          <w:sz w:val="18"/>
                          <w:szCs w:val="18"/>
                        </w:rPr>
                      </w:pPr>
                      <w:r w:rsidRPr="005447D1">
                        <w:rPr>
                          <w:rFonts w:ascii="Helvetica" w:eastAsia="Dotum" w:hAnsi="Helvetica"/>
                          <w:color w:val="FFFFFF"/>
                          <w:sz w:val="18"/>
                          <w:szCs w:val="18"/>
                        </w:rPr>
                        <w:t xml:space="preserve">tel. +39 </w:t>
                      </w:r>
                      <w:r>
                        <w:rPr>
                          <w:rFonts w:ascii="Helvetica" w:eastAsia="Dotum" w:hAnsi="Helvetica"/>
                          <w:color w:val="FFFFFF"/>
                          <w:sz w:val="18"/>
                          <w:szCs w:val="18"/>
                        </w:rPr>
                        <w:t>3356347576</w:t>
                      </w:r>
                    </w:p>
                    <w:p w:rsidR="003D6357" w:rsidRPr="00E650EE" w:rsidRDefault="003D6357" w:rsidP="003D6357">
                      <w:pPr>
                        <w:ind w:left="142"/>
                        <w:rPr>
                          <w:rFonts w:ascii="Helvetica" w:eastAsia="Dotum" w:hAnsi="Helvetica"/>
                          <w:color w:val="FFFFFF"/>
                          <w:sz w:val="18"/>
                          <w:szCs w:val="18"/>
                        </w:rPr>
                      </w:pPr>
                      <w:r w:rsidRPr="00E650EE">
                        <w:rPr>
                          <w:rFonts w:ascii="Helvetica" w:eastAsia="Dotum" w:hAnsi="Helvetica"/>
                          <w:color w:val="FFFFFF"/>
                          <w:sz w:val="18"/>
                          <w:szCs w:val="18"/>
                        </w:rPr>
                        <w:t xml:space="preserve">e-mail: </w:t>
                      </w:r>
                      <w:hyperlink r:id="rId7" w:history="1">
                        <w:r w:rsidRPr="00E650EE">
                          <w:rPr>
                            <w:rStyle w:val="Collegamentoipertestuale"/>
                            <w:rFonts w:ascii="Helvetica" w:eastAsia="Dotum" w:hAnsi="Helvetica"/>
                            <w:color w:val="FFFFFF"/>
                            <w:sz w:val="18"/>
                            <w:szCs w:val="18"/>
                          </w:rPr>
                          <w:t>press@taconline.it</w:t>
                        </w:r>
                      </w:hyperlink>
                    </w:p>
                    <w:p w:rsidR="003D6357" w:rsidRPr="00E650EE" w:rsidRDefault="003D6357" w:rsidP="003D6357">
                      <w:pPr>
                        <w:ind w:left="142"/>
                        <w:rPr>
                          <w:rFonts w:ascii="Helvetica" w:eastAsia="Dotum" w:hAnsi="Helvetica"/>
                          <w:color w:val="FFFFFF"/>
                          <w:sz w:val="18"/>
                          <w:szCs w:val="18"/>
                        </w:rPr>
                      </w:pPr>
                      <w:r w:rsidRPr="00E650EE">
                        <w:rPr>
                          <w:rFonts w:ascii="Helvetica" w:eastAsia="Dotum" w:hAnsi="Helvetica"/>
                          <w:color w:val="FFFFFF"/>
                          <w:sz w:val="18"/>
                          <w:szCs w:val="18"/>
                        </w:rPr>
                        <w:t xml:space="preserve">sito web: </w:t>
                      </w:r>
                      <w:hyperlink r:id="rId8" w:history="1">
                        <w:r w:rsidRPr="00E650EE">
                          <w:rPr>
                            <w:rStyle w:val="Collegamentoipertestuale"/>
                            <w:rFonts w:ascii="Helvetica" w:eastAsia="Dotum" w:hAnsi="Helvetica"/>
                            <w:color w:val="FFFFFF"/>
                            <w:sz w:val="18"/>
                            <w:szCs w:val="18"/>
                          </w:rPr>
                          <w:t>www.taconline.it</w:t>
                        </w:r>
                      </w:hyperlink>
                    </w:p>
                    <w:p w:rsidR="003D6357" w:rsidRPr="004812EC" w:rsidRDefault="003D6357" w:rsidP="003D6357">
                      <w:pPr>
                        <w:ind w:left="567"/>
                        <w:rPr>
                          <w:rFonts w:ascii="Helvetica" w:hAnsi="Helvetica"/>
                          <w:color w:val="FFFFFF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6357" w:rsidRPr="00A5494B" w:rsidRDefault="003D6357" w:rsidP="003D6357">
      <w:pPr>
        <w:pStyle w:val="NormaleWeb"/>
        <w:tabs>
          <w:tab w:val="left" w:pos="6663"/>
        </w:tabs>
        <w:rPr>
          <w:rFonts w:ascii="Calibri" w:hAnsi="Calibri"/>
          <w:color w:val="777777"/>
          <w:sz w:val="15"/>
          <w:szCs w:val="15"/>
          <w:lang w:val="en"/>
        </w:rPr>
      </w:pPr>
      <w:r>
        <w:rPr>
          <w:rFonts w:ascii="Calibri" w:hAnsi="Calibri"/>
          <w:noProof/>
          <w:color w:val="777777"/>
          <w:sz w:val="15"/>
          <w:szCs w:val="15"/>
        </w:rPr>
        <w:drawing>
          <wp:inline distT="0" distB="0" distL="0" distR="0">
            <wp:extent cx="914400" cy="398145"/>
            <wp:effectExtent l="0" t="0" r="0" b="8255"/>
            <wp:docPr id="1" name="Immagine 1" descr="QC_K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C_K_lar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94B">
        <w:rPr>
          <w:rFonts w:ascii="Calibri" w:hAnsi="Calibri"/>
          <w:color w:val="777777"/>
          <w:sz w:val="15"/>
          <w:szCs w:val="15"/>
          <w:lang w:val="en"/>
        </w:rPr>
        <w:t xml:space="preserve">  </w:t>
      </w:r>
      <w:r>
        <w:rPr>
          <w:rFonts w:ascii="Calibri" w:hAnsi="Calibri"/>
          <w:noProof/>
          <w:color w:val="777777"/>
          <w:sz w:val="15"/>
          <w:szCs w:val="15"/>
        </w:rPr>
        <w:drawing>
          <wp:inline distT="0" distB="0" distL="0" distR="0">
            <wp:extent cx="389255" cy="389255"/>
            <wp:effectExtent l="0" t="0" r="0" b="0"/>
            <wp:docPr id="2" name="Immagine 2" descr="25 year guarant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5 year guarante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357" w:rsidRPr="00A5494B" w:rsidRDefault="003D6357" w:rsidP="003D6357">
      <w:pPr>
        <w:widowControl w:val="0"/>
        <w:tabs>
          <w:tab w:val="left" w:pos="6663"/>
        </w:tabs>
        <w:autoSpaceDE w:val="0"/>
        <w:autoSpaceDN w:val="0"/>
        <w:adjustRightInd w:val="0"/>
        <w:ind w:right="2976"/>
        <w:rPr>
          <w:rFonts w:ascii="Calibri" w:hAnsi="Calibri"/>
        </w:rPr>
      </w:pPr>
    </w:p>
    <w:p w:rsidR="003D6357" w:rsidRPr="00A5494B" w:rsidRDefault="003D6357" w:rsidP="003D6357">
      <w:pPr>
        <w:widowControl w:val="0"/>
        <w:tabs>
          <w:tab w:val="left" w:pos="6663"/>
        </w:tabs>
        <w:autoSpaceDE w:val="0"/>
        <w:autoSpaceDN w:val="0"/>
        <w:adjustRightInd w:val="0"/>
        <w:ind w:right="2976"/>
        <w:rPr>
          <w:rFonts w:ascii="Calibri" w:hAnsi="Calibri"/>
        </w:rPr>
      </w:pPr>
    </w:p>
    <w:p w:rsidR="003D6357" w:rsidRPr="00A5494B" w:rsidRDefault="003D6357" w:rsidP="003D6357">
      <w:pPr>
        <w:pStyle w:val="Titolo2"/>
        <w:tabs>
          <w:tab w:val="left" w:pos="6663"/>
        </w:tabs>
        <w:spacing w:after="0"/>
        <w:ind w:right="2976"/>
        <w:rPr>
          <w:rFonts w:ascii="Calibri" w:hAnsi="Calibri"/>
          <w:i w:val="0"/>
          <w:sz w:val="18"/>
          <w:szCs w:val="18"/>
        </w:rPr>
      </w:pPr>
      <w:r w:rsidRPr="00A5494B">
        <w:rPr>
          <w:rFonts w:ascii="Calibri" w:hAnsi="Calibri"/>
          <w:i w:val="0"/>
          <w:sz w:val="18"/>
          <w:szCs w:val="18"/>
        </w:rPr>
        <w:t>PRESS OTTOBRE 2014</w:t>
      </w:r>
    </w:p>
    <w:p w:rsidR="003D6357" w:rsidRPr="00A5494B" w:rsidRDefault="003D6357" w:rsidP="003D6357">
      <w:pPr>
        <w:widowControl w:val="0"/>
        <w:tabs>
          <w:tab w:val="left" w:pos="6663"/>
        </w:tabs>
        <w:autoSpaceDE w:val="0"/>
        <w:autoSpaceDN w:val="0"/>
        <w:adjustRightInd w:val="0"/>
        <w:ind w:right="2976"/>
        <w:rPr>
          <w:rFonts w:ascii="Calibri" w:hAnsi="Calibri" w:cs="Times"/>
          <w:b/>
          <w:sz w:val="18"/>
          <w:szCs w:val="18"/>
        </w:rPr>
      </w:pPr>
    </w:p>
    <w:p w:rsidR="003D6357" w:rsidRPr="00A5494B" w:rsidRDefault="003D6357" w:rsidP="003D6357">
      <w:pPr>
        <w:widowControl w:val="0"/>
        <w:tabs>
          <w:tab w:val="left" w:pos="6663"/>
        </w:tabs>
        <w:autoSpaceDE w:val="0"/>
        <w:autoSpaceDN w:val="0"/>
        <w:adjustRightInd w:val="0"/>
        <w:ind w:right="2976"/>
        <w:rPr>
          <w:rFonts w:ascii="Calibri" w:hAnsi="Calibri" w:cs="Times"/>
          <w:b/>
          <w:sz w:val="18"/>
          <w:szCs w:val="18"/>
        </w:rPr>
      </w:pPr>
      <w:r w:rsidRPr="00A5494B">
        <w:rPr>
          <w:rFonts w:ascii="Calibri" w:hAnsi="Calibri" w:cs="Times"/>
          <w:b/>
          <w:sz w:val="18"/>
          <w:szCs w:val="18"/>
        </w:rPr>
        <w:tab/>
      </w:r>
      <w:r w:rsidRPr="00A5494B">
        <w:rPr>
          <w:rFonts w:ascii="Calibri" w:hAnsi="Calibri" w:cs="Times"/>
          <w:b/>
          <w:sz w:val="18"/>
          <w:szCs w:val="18"/>
        </w:rPr>
        <w:tab/>
      </w:r>
    </w:p>
    <w:p w:rsidR="003D6357" w:rsidRPr="00A5494B" w:rsidRDefault="003D6357" w:rsidP="003D6357">
      <w:pPr>
        <w:pStyle w:val="Corpo"/>
        <w:rPr>
          <w:rFonts w:ascii="Calibri" w:hAnsi="Calibri"/>
          <w:b/>
          <w:bCs/>
          <w:sz w:val="36"/>
          <w:szCs w:val="36"/>
        </w:rPr>
      </w:pPr>
      <w:r w:rsidRPr="00A5494B">
        <w:rPr>
          <w:rFonts w:ascii="Calibri" w:hAnsi="Calibri"/>
          <w:b/>
          <w:bCs/>
          <w:sz w:val="36"/>
          <w:szCs w:val="36"/>
        </w:rPr>
        <w:t>Coccole e vizi con le vasche "</w:t>
      </w:r>
      <w:proofErr w:type="spellStart"/>
      <w:r w:rsidRPr="00A5494B">
        <w:rPr>
          <w:rFonts w:ascii="Calibri" w:hAnsi="Calibri"/>
          <w:b/>
          <w:bCs/>
          <w:sz w:val="36"/>
          <w:szCs w:val="36"/>
        </w:rPr>
        <w:t>Traditional</w:t>
      </w:r>
      <w:proofErr w:type="spellEnd"/>
      <w:r w:rsidRPr="00A5494B">
        <w:rPr>
          <w:rFonts w:ascii="Calibri" w:hAnsi="Calibri"/>
          <w:b/>
          <w:bCs/>
          <w:sz w:val="36"/>
          <w:szCs w:val="36"/>
        </w:rPr>
        <w:t>" di Victoria + Albert</w:t>
      </w:r>
    </w:p>
    <w:p w:rsidR="003D6357" w:rsidRPr="00A5494B" w:rsidRDefault="003D6357" w:rsidP="003D6357">
      <w:pPr>
        <w:pStyle w:val="Intestaz3"/>
        <w:spacing w:before="0" w:after="0"/>
        <w:rPr>
          <w:rFonts w:ascii="Calibri" w:hAnsi="Calibri"/>
          <w:b/>
          <w:i/>
          <w:color w:val="404040"/>
        </w:rPr>
      </w:pPr>
      <w:proofErr w:type="gramStart"/>
      <w:r w:rsidRPr="00A5494B">
        <w:rPr>
          <w:rFonts w:ascii="Calibri" w:hAnsi="Calibri"/>
          <w:b/>
          <w:i/>
          <w:color w:val="404040"/>
        </w:rPr>
        <w:t>Ecco Hampshir</w:t>
      </w:r>
      <w:r>
        <w:rPr>
          <w:rFonts w:ascii="Calibri" w:hAnsi="Calibri"/>
          <w:b/>
          <w:i/>
          <w:color w:val="404040"/>
        </w:rPr>
        <w:t xml:space="preserve">e, la classica vasca </w:t>
      </w:r>
      <w:proofErr w:type="spellStart"/>
      <w:r>
        <w:rPr>
          <w:rFonts w:ascii="Calibri" w:hAnsi="Calibri"/>
          <w:b/>
          <w:i/>
          <w:color w:val="404040"/>
        </w:rPr>
        <w:t>edwardiana</w:t>
      </w:r>
      <w:proofErr w:type="spellEnd"/>
      <w:r>
        <w:rPr>
          <w:rFonts w:ascii="Calibri" w:hAnsi="Calibri"/>
          <w:b/>
          <w:i/>
          <w:color w:val="404040"/>
        </w:rPr>
        <w:t xml:space="preserve"> e </w:t>
      </w:r>
      <w:proofErr w:type="spellStart"/>
      <w:r>
        <w:rPr>
          <w:rFonts w:ascii="Calibri" w:hAnsi="Calibri"/>
          <w:b/>
          <w:i/>
          <w:color w:val="404040"/>
        </w:rPr>
        <w:t>Roxburgh</w:t>
      </w:r>
      <w:proofErr w:type="spellEnd"/>
      <w:r>
        <w:rPr>
          <w:rFonts w:ascii="Calibri" w:hAnsi="Calibri"/>
          <w:b/>
          <w:i/>
          <w:color w:val="404040"/>
        </w:rPr>
        <w:t>, la più lunga delle vasche tradizionali</w:t>
      </w:r>
      <w:proofErr w:type="gramEnd"/>
      <w:r>
        <w:rPr>
          <w:rFonts w:ascii="Calibri" w:hAnsi="Calibri"/>
          <w:b/>
          <w:i/>
          <w:color w:val="404040"/>
        </w:rPr>
        <w:t xml:space="preserve">. </w:t>
      </w:r>
    </w:p>
    <w:p w:rsidR="003D6357" w:rsidRPr="0060615C" w:rsidRDefault="003D6357" w:rsidP="003D6357"/>
    <w:p w:rsidR="003D6357" w:rsidRPr="00A5494B" w:rsidRDefault="003D6357" w:rsidP="003D6357">
      <w:pPr>
        <w:pStyle w:val="Corpo"/>
        <w:rPr>
          <w:rFonts w:ascii="Calibri" w:hAnsi="Calibri"/>
        </w:rPr>
      </w:pPr>
      <w:r w:rsidRPr="00A5494B">
        <w:rPr>
          <w:rFonts w:ascii="Calibri" w:hAnsi="Calibri"/>
        </w:rPr>
        <w:t xml:space="preserve">Le vasche da bagno </w:t>
      </w:r>
      <w:proofErr w:type="spellStart"/>
      <w:r w:rsidRPr="00A5494B">
        <w:rPr>
          <w:rFonts w:ascii="Calibri" w:hAnsi="Calibri"/>
          <w:i/>
        </w:rPr>
        <w:t>freestanding</w:t>
      </w:r>
      <w:proofErr w:type="spellEnd"/>
      <w:r w:rsidRPr="00A5494B">
        <w:rPr>
          <w:rFonts w:ascii="Calibri" w:hAnsi="Calibri"/>
        </w:rPr>
        <w:t xml:space="preserve"> di Victoria + Albert sono pensate per arredare in modo esclusiv</w:t>
      </w:r>
      <w:r>
        <w:rPr>
          <w:rFonts w:ascii="Calibri" w:hAnsi="Calibri"/>
        </w:rPr>
        <w:t>o qualsiasi ambiente. Sono creat</w:t>
      </w:r>
      <w:r w:rsidRPr="00A5494B">
        <w:rPr>
          <w:rFonts w:ascii="Calibri" w:hAnsi="Calibri"/>
        </w:rPr>
        <w:t xml:space="preserve">e per coccolare chi </w:t>
      </w:r>
      <w:proofErr w:type="gramStart"/>
      <w:r w:rsidRPr="00A5494B">
        <w:rPr>
          <w:rFonts w:ascii="Calibri" w:hAnsi="Calibri"/>
        </w:rPr>
        <w:t xml:space="preserve">si </w:t>
      </w:r>
      <w:proofErr w:type="gramEnd"/>
      <w:r w:rsidRPr="00A5494B">
        <w:rPr>
          <w:rFonts w:ascii="Calibri" w:hAnsi="Calibri"/>
        </w:rPr>
        <w:t>immerge e le diverse forme soddisfano tutti i tipi di arredo dal più tradizionale al moderno contemporaneo.</w:t>
      </w:r>
    </w:p>
    <w:p w:rsidR="003D6357" w:rsidRPr="00A5494B" w:rsidRDefault="003D6357" w:rsidP="003D6357">
      <w:pPr>
        <w:pStyle w:val="Corpo"/>
        <w:rPr>
          <w:rFonts w:ascii="Calibri" w:hAnsi="Calibri"/>
        </w:rPr>
      </w:pPr>
    </w:p>
    <w:p w:rsidR="003D6357" w:rsidRPr="00A5494B" w:rsidRDefault="003D6357" w:rsidP="003D6357">
      <w:pPr>
        <w:pStyle w:val="Corpo"/>
        <w:rPr>
          <w:rFonts w:ascii="Calibri" w:hAnsi="Calibri"/>
        </w:rPr>
      </w:pPr>
      <w:r w:rsidRPr="00A5494B">
        <w:rPr>
          <w:rFonts w:ascii="Calibri" w:hAnsi="Calibri"/>
        </w:rPr>
        <w:t xml:space="preserve">Non </w:t>
      </w:r>
      <w:proofErr w:type="spellStart"/>
      <w:r w:rsidRPr="00A5494B">
        <w:rPr>
          <w:rFonts w:ascii="Calibri" w:hAnsi="Calibri"/>
        </w:rPr>
        <w:t>é</w:t>
      </w:r>
      <w:proofErr w:type="spellEnd"/>
      <w:r w:rsidRPr="00A5494B">
        <w:rPr>
          <w:rFonts w:ascii="Calibri" w:hAnsi="Calibri"/>
        </w:rPr>
        <w:t xml:space="preserve"> corretto pensare che le vasche nella versione </w:t>
      </w:r>
      <w:proofErr w:type="spellStart"/>
      <w:r w:rsidRPr="00A5494B">
        <w:rPr>
          <w:rFonts w:ascii="Calibri" w:hAnsi="Calibri"/>
          <w:i/>
        </w:rPr>
        <w:t>freestanding</w:t>
      </w:r>
      <w:proofErr w:type="spellEnd"/>
      <w:r w:rsidRPr="00A5494B">
        <w:rPr>
          <w:rFonts w:ascii="Calibri" w:hAnsi="Calibri"/>
        </w:rPr>
        <w:t xml:space="preserve"> </w:t>
      </w:r>
      <w:proofErr w:type="gramStart"/>
      <w:r w:rsidRPr="00A5494B">
        <w:rPr>
          <w:rFonts w:ascii="Calibri" w:hAnsi="Calibri"/>
        </w:rPr>
        <w:t>necessitino di</w:t>
      </w:r>
      <w:proofErr w:type="gramEnd"/>
      <w:r w:rsidRPr="00A5494B">
        <w:rPr>
          <w:rFonts w:ascii="Calibri" w:hAnsi="Calibri"/>
        </w:rPr>
        <w:t xml:space="preserve"> maggior spazio all'interno dell'ambiente bagno. Le vasche Victoria + Albert sono spesso selezionate per arredare le più belle case del mondo proprio per la ragione opposta, poiché, offrendo un maggior respiro al pavimento e al muro, contribuiscono a rendere lo spazio circostante </w:t>
      </w:r>
      <w:proofErr w:type="spellStart"/>
      <w:proofErr w:type="gramStart"/>
      <w:r w:rsidRPr="00A5494B">
        <w:rPr>
          <w:rFonts w:ascii="Calibri" w:hAnsi="Calibri"/>
        </w:rPr>
        <w:t>piú</w:t>
      </w:r>
      <w:proofErr w:type="spellEnd"/>
      <w:proofErr w:type="gramEnd"/>
      <w:r w:rsidRPr="00A5494B">
        <w:rPr>
          <w:rFonts w:ascii="Calibri" w:hAnsi="Calibri"/>
        </w:rPr>
        <w:t xml:space="preserve"> leggero e luminoso.</w:t>
      </w:r>
    </w:p>
    <w:p w:rsidR="003D6357" w:rsidRPr="00A5494B" w:rsidRDefault="003D6357" w:rsidP="003D6357">
      <w:pPr>
        <w:pStyle w:val="Corpo"/>
        <w:rPr>
          <w:rFonts w:ascii="Calibri" w:hAnsi="Calibri"/>
        </w:rPr>
      </w:pPr>
    </w:p>
    <w:p w:rsidR="003D6357" w:rsidRPr="00A5494B" w:rsidRDefault="003D6357" w:rsidP="003D6357">
      <w:pPr>
        <w:pStyle w:val="Corpo"/>
        <w:rPr>
          <w:rFonts w:ascii="Calibri" w:hAnsi="Calibri"/>
        </w:rPr>
      </w:pPr>
      <w:r w:rsidRPr="00A5494B">
        <w:rPr>
          <w:rFonts w:ascii="Calibri" w:hAnsi="Calibri"/>
        </w:rPr>
        <w:t xml:space="preserve">Tutte le vasche Victoria + Albert sono realizzate in </w:t>
      </w:r>
      <w:r w:rsidRPr="00A5494B">
        <w:rPr>
          <w:rFonts w:ascii="Calibri" w:hAnsi="Calibri"/>
          <w:b/>
        </w:rPr>
        <w:t>QUARRYCAST</w:t>
      </w:r>
      <w:r w:rsidRPr="00A5494B">
        <w:rPr>
          <w:rFonts w:ascii="Calibri" w:hAnsi="Calibri"/>
        </w:rPr>
        <w:t xml:space="preserve">®, un materiale leggero costituito da roccia calcarea </w:t>
      </w:r>
      <w:proofErr w:type="spellStart"/>
      <w:r w:rsidRPr="00A5494B">
        <w:rPr>
          <w:rFonts w:ascii="Calibri" w:hAnsi="Calibri"/>
          <w:i/>
        </w:rPr>
        <w:t>Volcanic</w:t>
      </w:r>
      <w:proofErr w:type="spellEnd"/>
      <w:r w:rsidRPr="00A5494B">
        <w:rPr>
          <w:rFonts w:ascii="Calibri" w:hAnsi="Calibri"/>
          <w:i/>
        </w:rPr>
        <w:t xml:space="preserve"> Limestone</w:t>
      </w:r>
      <w:r w:rsidRPr="00A5494B">
        <w:rPr>
          <w:rFonts w:ascii="Calibri" w:hAnsi="Calibri"/>
        </w:rPr>
        <w:t xml:space="preserve">™ miscelata con resina. </w:t>
      </w:r>
    </w:p>
    <w:p w:rsidR="003D6357" w:rsidRPr="00A5494B" w:rsidRDefault="003D6357" w:rsidP="003D6357">
      <w:pPr>
        <w:pStyle w:val="Corpo"/>
        <w:rPr>
          <w:rFonts w:ascii="Calibri" w:hAnsi="Calibri"/>
        </w:rPr>
      </w:pPr>
      <w:r w:rsidRPr="00A5494B">
        <w:rPr>
          <w:rFonts w:ascii="Calibri" w:hAnsi="Calibri"/>
        </w:rPr>
        <w:t>Un materiale unico, naturalmente bianco, resistente alle macchie e agli urti, che garantisce isolamento termico, non cigola e non flette ed eventuali graffi interni vengono via semplicemente levigando.</w:t>
      </w:r>
    </w:p>
    <w:p w:rsidR="003D6357" w:rsidRPr="00A5494B" w:rsidRDefault="003D6357" w:rsidP="003D6357">
      <w:pPr>
        <w:pStyle w:val="Corpo"/>
        <w:rPr>
          <w:rFonts w:ascii="Calibri" w:hAnsi="Calibri"/>
        </w:rPr>
      </w:pPr>
    </w:p>
    <w:p w:rsidR="003D6357" w:rsidRPr="00A5494B" w:rsidRDefault="003D6357" w:rsidP="003D6357">
      <w:pPr>
        <w:pStyle w:val="Corpo"/>
        <w:rPr>
          <w:rFonts w:ascii="Calibri" w:hAnsi="Calibri"/>
        </w:rPr>
      </w:pPr>
      <w:r w:rsidRPr="00A5494B">
        <w:rPr>
          <w:rFonts w:ascii="Calibri" w:hAnsi="Calibri"/>
          <w:b/>
          <w:bCs/>
        </w:rPr>
        <w:t>Hampshire</w:t>
      </w:r>
      <w:r>
        <w:rPr>
          <w:rFonts w:ascii="Calibri" w:hAnsi="Calibri"/>
        </w:rPr>
        <w:t xml:space="preserve"> e </w:t>
      </w:r>
      <w:proofErr w:type="spellStart"/>
      <w:r w:rsidRPr="00F96ADC">
        <w:rPr>
          <w:rFonts w:ascii="Calibri" w:hAnsi="Calibri"/>
          <w:b/>
        </w:rPr>
        <w:t>Roxburgh</w:t>
      </w:r>
      <w:proofErr w:type="spellEnd"/>
      <w:r>
        <w:rPr>
          <w:rFonts w:ascii="Calibri" w:hAnsi="Calibri"/>
          <w:b/>
        </w:rPr>
        <w:t xml:space="preserve"> </w:t>
      </w:r>
      <w:r w:rsidRPr="00A5494B">
        <w:rPr>
          <w:rFonts w:ascii="Calibri" w:hAnsi="Calibri"/>
        </w:rPr>
        <w:t>ci ricorda</w:t>
      </w:r>
      <w:r>
        <w:rPr>
          <w:rFonts w:ascii="Calibri" w:hAnsi="Calibri"/>
        </w:rPr>
        <w:t>no</w:t>
      </w:r>
      <w:r w:rsidRPr="00A5494B">
        <w:rPr>
          <w:rFonts w:ascii="Calibri" w:hAnsi="Calibri"/>
        </w:rPr>
        <w:t xml:space="preserve"> le meravigliose vasche che ci hanno fatto sognare guardando i film di </w:t>
      </w:r>
      <w:r>
        <w:rPr>
          <w:rFonts w:ascii="Calibri" w:hAnsi="Calibri"/>
        </w:rPr>
        <w:t xml:space="preserve">Ivory e di Attenborough; la prima, </w:t>
      </w:r>
      <w:r w:rsidRPr="00EE48C0">
        <w:rPr>
          <w:rFonts w:ascii="Calibri" w:hAnsi="Calibri"/>
          <w:b/>
        </w:rPr>
        <w:t>Hampshire</w:t>
      </w:r>
      <w:r>
        <w:rPr>
          <w:rFonts w:ascii="Calibri" w:hAnsi="Calibri"/>
        </w:rPr>
        <w:t xml:space="preserve"> è adatta a un singolo utente e </w:t>
      </w:r>
      <w:r w:rsidRPr="00A5494B">
        <w:rPr>
          <w:rFonts w:ascii="Calibri" w:hAnsi="Calibri"/>
        </w:rPr>
        <w:t>si distingue per la forma classica inglese</w:t>
      </w:r>
      <w:r>
        <w:rPr>
          <w:rFonts w:ascii="Calibri" w:hAnsi="Calibri"/>
        </w:rPr>
        <w:t xml:space="preserve">, la seconda, </w:t>
      </w:r>
      <w:proofErr w:type="spellStart"/>
      <w:r w:rsidRPr="00F96ADC">
        <w:rPr>
          <w:rFonts w:ascii="Calibri" w:hAnsi="Calibri"/>
          <w:b/>
        </w:rPr>
        <w:t>Roxburgh</w:t>
      </w:r>
      <w:proofErr w:type="spellEnd"/>
      <w:r>
        <w:rPr>
          <w:rFonts w:ascii="Calibri" w:hAnsi="Calibri"/>
          <w:b/>
        </w:rPr>
        <w:t>,</w:t>
      </w:r>
      <w:r>
        <w:rPr>
          <w:rFonts w:ascii="Calibri" w:hAnsi="Calibri"/>
        </w:rPr>
        <w:t xml:space="preserve"> è il modello più lungo di vasca tradizionale, comoda e avvolgente per un bagno davvero speciale. Oggi le</w:t>
      </w:r>
      <w:r w:rsidRPr="00A5494B">
        <w:rPr>
          <w:rFonts w:ascii="Calibri" w:hAnsi="Calibri"/>
        </w:rPr>
        <w:t xml:space="preserve"> possiamo avere nella versione bianca o dipinta esternamente in altri colori a olio o ad acqua per una completa personalizzazione del proprio ambiente bagno.</w:t>
      </w:r>
    </w:p>
    <w:p w:rsidR="003D6357" w:rsidRPr="00A5494B" w:rsidRDefault="003D6357" w:rsidP="003D6357">
      <w:pPr>
        <w:pStyle w:val="Corpo"/>
        <w:rPr>
          <w:rFonts w:ascii="Calibri" w:hAnsi="Calibri"/>
        </w:rPr>
      </w:pPr>
    </w:p>
    <w:p w:rsidR="003D6357" w:rsidRDefault="003D6357" w:rsidP="003D6357">
      <w:pPr>
        <w:pStyle w:val="Corpo"/>
        <w:rPr>
          <w:rFonts w:ascii="Calibri" w:hAnsi="Calibri"/>
        </w:rPr>
      </w:pPr>
      <w:r w:rsidRPr="00A5494B">
        <w:rPr>
          <w:rFonts w:ascii="Calibri" w:hAnsi="Calibri"/>
        </w:rPr>
        <w:t xml:space="preserve">I caratteristici piedi a zampa di leone </w:t>
      </w:r>
      <w:proofErr w:type="gramStart"/>
      <w:r w:rsidRPr="00A5494B">
        <w:rPr>
          <w:rFonts w:ascii="Calibri" w:hAnsi="Calibri"/>
        </w:rPr>
        <w:t xml:space="preserve">si </w:t>
      </w:r>
      <w:proofErr w:type="gramEnd"/>
      <w:r w:rsidRPr="00A5494B">
        <w:rPr>
          <w:rFonts w:ascii="Calibri" w:hAnsi="Calibri"/>
        </w:rPr>
        <w:t xml:space="preserve">integrano perfettamente nell’ambiente, senza soluzione di continuità con il pavimento. Sono un elemento distintivo della trazione inglese e sono disponibili in diverse finiture come il bianco QUARRYCAST®, Cromo lucido, Ottone </w:t>
      </w:r>
      <w:proofErr w:type="gramStart"/>
      <w:r w:rsidRPr="00A5494B">
        <w:rPr>
          <w:rFonts w:ascii="Calibri" w:hAnsi="Calibri"/>
        </w:rPr>
        <w:t>lucido</w:t>
      </w:r>
      <w:proofErr w:type="gramEnd"/>
      <w:r w:rsidRPr="00A5494B">
        <w:rPr>
          <w:rFonts w:ascii="Calibri" w:hAnsi="Calibri"/>
        </w:rPr>
        <w:t>, Nickel lucido, Nickel spazzolato, Bronzo anticato.</w:t>
      </w:r>
    </w:p>
    <w:p w:rsidR="003D6357" w:rsidRDefault="003D6357" w:rsidP="003D6357">
      <w:pPr>
        <w:pStyle w:val="Corpo"/>
        <w:rPr>
          <w:rFonts w:ascii="Calibri" w:hAnsi="Calibri"/>
        </w:rPr>
      </w:pPr>
    </w:p>
    <w:p w:rsidR="003D6357" w:rsidRDefault="003D6357" w:rsidP="003D6357">
      <w:pPr>
        <w:pStyle w:val="Corpo"/>
        <w:rPr>
          <w:rFonts w:ascii="Calibri" w:hAnsi="Calibri"/>
        </w:rPr>
      </w:pPr>
    </w:p>
    <w:p w:rsidR="002C3EFC" w:rsidRPr="003D6357" w:rsidRDefault="003D6357" w:rsidP="003D6357">
      <w:pPr>
        <w:pStyle w:val="Corpo"/>
        <w:rPr>
          <w:rFonts w:ascii="Calibri" w:hAnsi="Calibri"/>
          <w:b/>
          <w:i/>
          <w:sz w:val="24"/>
          <w:szCs w:val="24"/>
        </w:rPr>
      </w:pPr>
      <w:r w:rsidRPr="0060615C">
        <w:rPr>
          <w:rFonts w:ascii="Calibri" w:hAnsi="Calibri"/>
          <w:b/>
          <w:i/>
          <w:sz w:val="24"/>
          <w:szCs w:val="24"/>
        </w:rPr>
        <w:t>Per conoscere di più le collezioni Victoria + Albert: www.vandabaths.com</w:t>
      </w:r>
      <w:bookmarkStart w:id="0" w:name="_GoBack"/>
      <w:bookmarkEnd w:id="0"/>
    </w:p>
    <w:sectPr w:rsidR="002C3EFC" w:rsidRPr="003D6357" w:rsidSect="0060615C">
      <w:headerReference w:type="default" r:id="rId12"/>
      <w:pgSz w:w="11906" w:h="16838"/>
      <w:pgMar w:top="181" w:right="3826" w:bottom="81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HelveticaNeue-Medium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HelveticaNeu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Dotum">
    <w:altName w:val="돋움"/>
    <w:charset w:val="81"/>
    <w:family w:val="swiss"/>
    <w:pitch w:val="variable"/>
    <w:sig w:usb0="B00002AF" w:usb1="69D77CFB" w:usb2="00000030" w:usb3="00000000" w:csb0="0008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DAB" w:rsidRDefault="003D6357" w:rsidP="004D3269">
    <w:pPr>
      <w:pStyle w:val="Intestazione"/>
      <w:ind w:left="900"/>
    </w:pPr>
    <w:r w:rsidRPr="0011777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7" type="#_x0000_t75" alt="07coolgry_Rtag" style="width:183pt;height:55pt;visibility:visible">
          <v:imagedata r:id="rId1" o:title="07coolgry_Rtag"/>
          <v:textbox style="mso-rotate-with-shape:t"/>
        </v:shape>
      </w:pict>
    </w:r>
  </w:p>
  <w:p w:rsidR="00A83DAB" w:rsidRDefault="003D635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357"/>
    <w:rsid w:val="001A2DF1"/>
    <w:rsid w:val="002C3EFC"/>
    <w:rsid w:val="003D6357"/>
    <w:rsid w:val="00AD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2CE9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6357"/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next w:val="Normale"/>
    <w:link w:val="Titolo2Carattere"/>
    <w:qFormat/>
    <w:rsid w:val="003D63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atterepredefinitoparagrafo"/>
    <w:link w:val="Titolo2"/>
    <w:rsid w:val="003D635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Collegamentoipertestuale">
    <w:name w:val="Hyperlink"/>
    <w:rsid w:val="003D6357"/>
    <w:rPr>
      <w:b/>
      <w:bCs/>
      <w:color w:val="333333"/>
      <w:u w:val="single"/>
    </w:rPr>
  </w:style>
  <w:style w:type="paragraph" w:styleId="NormaleWeb">
    <w:name w:val="Normal (Web)"/>
    <w:basedOn w:val="Normale"/>
    <w:rsid w:val="003D6357"/>
  </w:style>
  <w:style w:type="paragraph" w:styleId="Intestazione">
    <w:name w:val="header"/>
    <w:basedOn w:val="Normale"/>
    <w:link w:val="IntestazioneCarattere"/>
    <w:rsid w:val="003D63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3D6357"/>
    <w:rPr>
      <w:rFonts w:ascii="Times New Roman" w:eastAsia="Times New Roman" w:hAnsi="Times New Roman" w:cs="Times New Roman"/>
    </w:rPr>
  </w:style>
  <w:style w:type="paragraph" w:customStyle="1" w:styleId="Corpo">
    <w:name w:val="Corpo"/>
    <w:rsid w:val="003D635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customStyle="1" w:styleId="Intestaz3">
    <w:name w:val="Intestaz. 3"/>
    <w:next w:val="Normale"/>
    <w:rsid w:val="003D6357"/>
    <w:pPr>
      <w:pBdr>
        <w:top w:val="nil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Arial Unicode MS" w:hAnsi="Arial Unicode MS" w:cs="Arial Unicode MS"/>
      <w:color w:val="000000"/>
      <w:spacing w:val="5"/>
      <w:sz w:val="28"/>
      <w:szCs w:val="28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635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D6357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6357"/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next w:val="Normale"/>
    <w:link w:val="Titolo2Carattere"/>
    <w:qFormat/>
    <w:rsid w:val="003D63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atterepredefinitoparagrafo"/>
    <w:link w:val="Titolo2"/>
    <w:rsid w:val="003D635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Collegamentoipertestuale">
    <w:name w:val="Hyperlink"/>
    <w:rsid w:val="003D6357"/>
    <w:rPr>
      <w:b/>
      <w:bCs/>
      <w:color w:val="333333"/>
      <w:u w:val="single"/>
    </w:rPr>
  </w:style>
  <w:style w:type="paragraph" w:styleId="NormaleWeb">
    <w:name w:val="Normal (Web)"/>
    <w:basedOn w:val="Normale"/>
    <w:rsid w:val="003D6357"/>
  </w:style>
  <w:style w:type="paragraph" w:styleId="Intestazione">
    <w:name w:val="header"/>
    <w:basedOn w:val="Normale"/>
    <w:link w:val="IntestazioneCarattere"/>
    <w:rsid w:val="003D63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3D6357"/>
    <w:rPr>
      <w:rFonts w:ascii="Times New Roman" w:eastAsia="Times New Roman" w:hAnsi="Times New Roman" w:cs="Times New Roman"/>
    </w:rPr>
  </w:style>
  <w:style w:type="paragraph" w:customStyle="1" w:styleId="Corpo">
    <w:name w:val="Corpo"/>
    <w:rsid w:val="003D635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customStyle="1" w:styleId="Intestaz3">
    <w:name w:val="Intestaz. 3"/>
    <w:next w:val="Normale"/>
    <w:rsid w:val="003D6357"/>
    <w:pPr>
      <w:pBdr>
        <w:top w:val="nil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Arial Unicode MS" w:hAnsi="Arial Unicode MS" w:cs="Arial Unicode MS"/>
      <w:color w:val="000000"/>
      <w:spacing w:val="5"/>
      <w:sz w:val="28"/>
      <w:szCs w:val="28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635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D6357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file://localhost/http://www.vandabaths.com/sharedimgs/25_yrs.gif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ress@taconline.it" TargetMode="External"/><Relationship Id="rId6" Type="http://schemas.openxmlformats.org/officeDocument/2006/relationships/hyperlink" Target="http://www.taconline.it" TargetMode="External"/><Relationship Id="rId7" Type="http://schemas.openxmlformats.org/officeDocument/2006/relationships/hyperlink" Target="mailto:press@taconline.it" TargetMode="External"/><Relationship Id="rId8" Type="http://schemas.openxmlformats.org/officeDocument/2006/relationships/hyperlink" Target="http://www.taconline.it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1799</Characters>
  <Application>Microsoft Macintosh Word</Application>
  <DocSecurity>0</DocSecurity>
  <Lines>14</Lines>
  <Paragraphs>4</Paragraphs>
  <ScaleCrop>false</ScaleCrop>
  <Company>TAC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tac comunicazione</cp:lastModifiedBy>
  <cp:revision>1</cp:revision>
  <dcterms:created xsi:type="dcterms:W3CDTF">2014-11-03T10:28:00Z</dcterms:created>
  <dcterms:modified xsi:type="dcterms:W3CDTF">2014-11-03T10:30:00Z</dcterms:modified>
</cp:coreProperties>
</file>