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41" w:rsidRDefault="007B51C1" w:rsidP="0053022A">
      <w:pPr>
        <w:jc w:val="center"/>
        <w:rPr>
          <w:b/>
          <w:bCs/>
        </w:rPr>
      </w:pPr>
      <w:r>
        <w:rPr>
          <w:b/>
          <w:bCs/>
          <w:noProof/>
          <w:lang w:val="it-IT" w:eastAsia="it-IT"/>
        </w:rPr>
        <w:drawing>
          <wp:inline distT="0" distB="0" distL="0" distR="0">
            <wp:extent cx="1934496" cy="77152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88" cy="77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1C1" w:rsidRPr="0053022A" w:rsidRDefault="007B51C1" w:rsidP="00983741">
      <w:pPr>
        <w:rPr>
          <w:b/>
          <w:bCs/>
          <w:lang w:val="it-IT"/>
        </w:rPr>
      </w:pPr>
      <w:r w:rsidRPr="0053022A">
        <w:rPr>
          <w:b/>
          <w:bCs/>
          <w:lang w:val="it-IT"/>
        </w:rPr>
        <w:t xml:space="preserve">Designer: </w:t>
      </w:r>
      <w:proofErr w:type="spellStart"/>
      <w:r w:rsidRPr="0053022A">
        <w:rPr>
          <w:bCs/>
          <w:lang w:val="it-IT"/>
        </w:rPr>
        <w:t>Sybille</w:t>
      </w:r>
      <w:proofErr w:type="spellEnd"/>
      <w:r w:rsidRPr="0053022A">
        <w:rPr>
          <w:bCs/>
          <w:lang w:val="it-IT"/>
        </w:rPr>
        <w:t xml:space="preserve"> de </w:t>
      </w:r>
      <w:proofErr w:type="spellStart"/>
      <w:r w:rsidRPr="0053022A">
        <w:rPr>
          <w:bCs/>
          <w:lang w:val="it-IT"/>
        </w:rPr>
        <w:t>Margerie</w:t>
      </w:r>
      <w:proofErr w:type="spellEnd"/>
    </w:p>
    <w:p w:rsidR="007B51C1" w:rsidRPr="0053022A" w:rsidRDefault="007B51C1" w:rsidP="00983741">
      <w:pPr>
        <w:rPr>
          <w:b/>
          <w:bCs/>
          <w:lang w:val="it-IT"/>
        </w:rPr>
      </w:pPr>
      <w:r w:rsidRPr="0053022A">
        <w:rPr>
          <w:b/>
          <w:bCs/>
          <w:lang w:val="it-IT"/>
        </w:rPr>
        <w:t xml:space="preserve">General Manager: </w:t>
      </w:r>
      <w:r w:rsidRPr="0053022A">
        <w:rPr>
          <w:bCs/>
          <w:lang w:val="it-IT"/>
        </w:rPr>
        <w:t xml:space="preserve">Marc </w:t>
      </w:r>
      <w:proofErr w:type="spellStart"/>
      <w:r w:rsidRPr="0053022A">
        <w:rPr>
          <w:bCs/>
          <w:lang w:val="it-IT"/>
        </w:rPr>
        <w:t>Dobbles</w:t>
      </w:r>
      <w:proofErr w:type="spellEnd"/>
    </w:p>
    <w:p w:rsidR="007B51C1" w:rsidRPr="0053022A" w:rsidRDefault="007B51C1" w:rsidP="00983741">
      <w:pPr>
        <w:rPr>
          <w:b/>
          <w:bCs/>
          <w:lang w:val="it-IT"/>
        </w:rPr>
      </w:pPr>
      <w:r w:rsidRPr="0053022A">
        <w:rPr>
          <w:b/>
          <w:bCs/>
          <w:lang w:val="it-IT"/>
        </w:rPr>
        <w:t xml:space="preserve">Tipologia di prodotti: </w:t>
      </w:r>
      <w:r w:rsidRPr="0053022A">
        <w:rPr>
          <w:bCs/>
          <w:lang w:val="it-IT"/>
        </w:rPr>
        <w:t>rubinetteria per il bagno e per la doccia</w:t>
      </w:r>
    </w:p>
    <w:p w:rsidR="007B51C1" w:rsidRPr="0053022A" w:rsidRDefault="007B51C1" w:rsidP="00983741">
      <w:pPr>
        <w:rPr>
          <w:bCs/>
          <w:lang w:val="it-IT"/>
        </w:rPr>
      </w:pPr>
      <w:r w:rsidRPr="0053022A">
        <w:rPr>
          <w:b/>
          <w:bCs/>
          <w:lang w:val="it-IT"/>
        </w:rPr>
        <w:t xml:space="preserve">Collezioni </w:t>
      </w:r>
      <w:r w:rsidR="008A633B">
        <w:rPr>
          <w:b/>
          <w:bCs/>
          <w:lang w:val="it-IT"/>
        </w:rPr>
        <w:t>rubinetteria</w:t>
      </w:r>
      <w:r w:rsidRPr="0053022A">
        <w:rPr>
          <w:b/>
          <w:bCs/>
          <w:lang w:val="it-IT"/>
        </w:rPr>
        <w:t xml:space="preserve">: </w:t>
      </w:r>
      <w:proofErr w:type="spellStart"/>
      <w:r w:rsidRPr="0053022A">
        <w:rPr>
          <w:bCs/>
          <w:lang w:val="it-IT"/>
        </w:rPr>
        <w:t>Phase</w:t>
      </w:r>
      <w:proofErr w:type="spellEnd"/>
      <w:r w:rsidRPr="0053022A">
        <w:rPr>
          <w:bCs/>
          <w:lang w:val="it-IT"/>
        </w:rPr>
        <w:t xml:space="preserve"> e Sade</w:t>
      </w:r>
    </w:p>
    <w:p w:rsidR="007B51C1" w:rsidRPr="0053022A" w:rsidRDefault="007B51C1" w:rsidP="00983741">
      <w:pPr>
        <w:rPr>
          <w:b/>
          <w:bCs/>
          <w:lang w:val="it-IT"/>
        </w:rPr>
      </w:pPr>
      <w:r w:rsidRPr="0053022A">
        <w:rPr>
          <w:b/>
          <w:bCs/>
          <w:lang w:val="it-IT"/>
        </w:rPr>
        <w:t xml:space="preserve">Quantità </w:t>
      </w:r>
      <w:r w:rsidR="00E16727" w:rsidRPr="0053022A">
        <w:rPr>
          <w:b/>
          <w:bCs/>
          <w:lang w:val="it-IT"/>
        </w:rPr>
        <w:t xml:space="preserve">totale di </w:t>
      </w:r>
      <w:r w:rsidRPr="0053022A">
        <w:rPr>
          <w:b/>
          <w:bCs/>
          <w:lang w:val="it-IT"/>
        </w:rPr>
        <w:t xml:space="preserve">articoli forniti: </w:t>
      </w:r>
      <w:r w:rsidRPr="0053022A">
        <w:rPr>
          <w:bCs/>
          <w:lang w:val="it-IT"/>
        </w:rPr>
        <w:t>778</w:t>
      </w:r>
    </w:p>
    <w:p w:rsidR="000F7E40" w:rsidRDefault="000F7E40" w:rsidP="00983741">
      <w:pPr>
        <w:rPr>
          <w:b/>
          <w:bCs/>
          <w:lang w:val="it-IT"/>
        </w:rPr>
      </w:pPr>
    </w:p>
    <w:p w:rsidR="00F84CD4" w:rsidRPr="000F7E40" w:rsidRDefault="00F84CD4" w:rsidP="00983741">
      <w:pPr>
        <w:rPr>
          <w:b/>
          <w:bCs/>
          <w:lang w:val="it-IT"/>
        </w:rPr>
      </w:pPr>
    </w:p>
    <w:p w:rsidR="00A41CC8" w:rsidRPr="0053022A" w:rsidRDefault="0053022A" w:rsidP="00A41CC8">
      <w:pPr>
        <w:jc w:val="center"/>
        <w:rPr>
          <w:i/>
          <w:iCs/>
          <w:sz w:val="28"/>
          <w:szCs w:val="28"/>
          <w:lang w:val="it-IT"/>
        </w:rPr>
      </w:pPr>
      <w:r w:rsidRPr="0053022A">
        <w:rPr>
          <w:b/>
          <w:bCs/>
          <w:sz w:val="28"/>
          <w:szCs w:val="28"/>
          <w:lang w:val="it-IT"/>
        </w:rPr>
        <w:t>Le coll</w:t>
      </w:r>
      <w:r>
        <w:rPr>
          <w:b/>
          <w:bCs/>
          <w:sz w:val="28"/>
          <w:szCs w:val="28"/>
          <w:lang w:val="it-IT"/>
        </w:rPr>
        <w:t>e</w:t>
      </w:r>
      <w:r w:rsidRPr="0053022A">
        <w:rPr>
          <w:b/>
          <w:bCs/>
          <w:sz w:val="28"/>
          <w:szCs w:val="28"/>
          <w:lang w:val="it-IT"/>
        </w:rPr>
        <w:t>zioni di GRAFF per il</w:t>
      </w:r>
      <w:r w:rsidR="00ED788B" w:rsidRPr="0053022A">
        <w:rPr>
          <w:b/>
          <w:bCs/>
          <w:sz w:val="28"/>
          <w:szCs w:val="28"/>
          <w:lang w:val="it-IT"/>
        </w:rPr>
        <w:t xml:space="preserve"> lussuoso </w:t>
      </w:r>
      <w:proofErr w:type="spellStart"/>
      <w:r w:rsidR="00E16727" w:rsidRPr="0053022A">
        <w:rPr>
          <w:b/>
          <w:bCs/>
          <w:sz w:val="28"/>
          <w:szCs w:val="28"/>
          <w:lang w:val="it-IT"/>
        </w:rPr>
        <w:t>Barthélemy</w:t>
      </w:r>
      <w:proofErr w:type="spellEnd"/>
      <w:r w:rsidR="00E16727" w:rsidRPr="0053022A">
        <w:rPr>
          <w:b/>
          <w:bCs/>
          <w:sz w:val="28"/>
          <w:szCs w:val="28"/>
          <w:lang w:val="it-IT"/>
        </w:rPr>
        <w:t xml:space="preserve"> Hotel</w:t>
      </w:r>
      <w:r w:rsidR="00F84CD4">
        <w:rPr>
          <w:b/>
          <w:bCs/>
          <w:sz w:val="28"/>
          <w:szCs w:val="28"/>
          <w:lang w:val="it-IT"/>
        </w:rPr>
        <w:t xml:space="preserve"> &amp; Spa</w:t>
      </w:r>
    </w:p>
    <w:p w:rsidR="00A41CC8" w:rsidRPr="000F7E40" w:rsidRDefault="00A41CC8" w:rsidP="00A41CC8">
      <w:pPr>
        <w:rPr>
          <w:b/>
          <w:bCs/>
          <w:lang w:val="it-IT"/>
        </w:rPr>
      </w:pPr>
    </w:p>
    <w:p w:rsidR="00260957" w:rsidRPr="0053022A" w:rsidRDefault="000F7E40" w:rsidP="0053022A">
      <w:pPr>
        <w:jc w:val="both"/>
        <w:rPr>
          <w:sz w:val="24"/>
          <w:szCs w:val="24"/>
          <w:lang w:val="it-IT"/>
        </w:rPr>
      </w:pPr>
      <w:r w:rsidRPr="0053022A">
        <w:rPr>
          <w:b/>
          <w:sz w:val="24"/>
          <w:szCs w:val="24"/>
          <w:lang w:val="it-IT"/>
        </w:rPr>
        <w:t xml:space="preserve">St. </w:t>
      </w:r>
      <w:proofErr w:type="spellStart"/>
      <w:r w:rsidRPr="0053022A">
        <w:rPr>
          <w:b/>
          <w:sz w:val="24"/>
          <w:szCs w:val="24"/>
          <w:lang w:val="it-IT"/>
        </w:rPr>
        <w:t>Barths</w:t>
      </w:r>
      <w:proofErr w:type="spellEnd"/>
      <w:r w:rsidRPr="0053022A">
        <w:rPr>
          <w:sz w:val="24"/>
          <w:szCs w:val="24"/>
          <w:lang w:val="it-IT"/>
        </w:rPr>
        <w:t xml:space="preserve"> è</w:t>
      </w:r>
      <w:r w:rsidR="00ED788B" w:rsidRPr="0053022A">
        <w:rPr>
          <w:sz w:val="24"/>
          <w:szCs w:val="24"/>
          <w:lang w:val="it-IT"/>
        </w:rPr>
        <w:t xml:space="preserve"> una delle dest</w:t>
      </w:r>
      <w:r w:rsidR="00260957" w:rsidRPr="0053022A">
        <w:rPr>
          <w:sz w:val="24"/>
          <w:szCs w:val="24"/>
          <w:lang w:val="it-IT"/>
        </w:rPr>
        <w:t xml:space="preserve">inazioni più venerate al mondo, per </w:t>
      </w:r>
      <w:r w:rsidR="00ED788B" w:rsidRPr="0053022A">
        <w:rPr>
          <w:sz w:val="24"/>
          <w:szCs w:val="24"/>
          <w:lang w:val="it-IT"/>
        </w:rPr>
        <w:t xml:space="preserve">clienti d'élite che </w:t>
      </w:r>
      <w:r w:rsidR="00E16727" w:rsidRPr="0053022A">
        <w:rPr>
          <w:sz w:val="24"/>
          <w:szCs w:val="24"/>
          <w:lang w:val="it-IT"/>
        </w:rPr>
        <w:t xml:space="preserve">ne apprezzano la </w:t>
      </w:r>
      <w:r w:rsidR="00260957" w:rsidRPr="0053022A">
        <w:rPr>
          <w:sz w:val="24"/>
          <w:szCs w:val="24"/>
          <w:lang w:val="it-IT"/>
        </w:rPr>
        <w:t>natura</w:t>
      </w:r>
      <w:r w:rsidR="00E16727" w:rsidRPr="0053022A">
        <w:rPr>
          <w:sz w:val="24"/>
          <w:szCs w:val="24"/>
          <w:lang w:val="it-IT"/>
        </w:rPr>
        <w:t xml:space="preserve"> incontaminata </w:t>
      </w:r>
      <w:r w:rsidR="00ED788B" w:rsidRPr="0053022A">
        <w:rPr>
          <w:sz w:val="24"/>
          <w:szCs w:val="24"/>
          <w:lang w:val="it-IT"/>
        </w:rPr>
        <w:t xml:space="preserve">e la tranquillità. </w:t>
      </w:r>
      <w:r w:rsidR="00260957" w:rsidRPr="0053022A">
        <w:rPr>
          <w:sz w:val="24"/>
          <w:szCs w:val="24"/>
          <w:lang w:val="it-IT"/>
        </w:rPr>
        <w:t xml:space="preserve">In questo incantevole </w:t>
      </w:r>
      <w:r w:rsidR="0053022A" w:rsidRPr="0053022A">
        <w:rPr>
          <w:sz w:val="24"/>
          <w:szCs w:val="24"/>
          <w:lang w:val="it-IT"/>
        </w:rPr>
        <w:t xml:space="preserve">paradiso, </w:t>
      </w:r>
      <w:r w:rsidR="00260957" w:rsidRPr="0053022A">
        <w:rPr>
          <w:b/>
          <w:sz w:val="24"/>
          <w:szCs w:val="24"/>
          <w:lang w:val="it-IT"/>
        </w:rPr>
        <w:t xml:space="preserve">l’Hotel Le </w:t>
      </w:r>
      <w:proofErr w:type="spellStart"/>
      <w:r w:rsidR="00260957" w:rsidRPr="0053022A">
        <w:rPr>
          <w:b/>
          <w:sz w:val="24"/>
          <w:szCs w:val="24"/>
          <w:lang w:val="it-IT"/>
        </w:rPr>
        <w:t>Barthélemy</w:t>
      </w:r>
      <w:proofErr w:type="spellEnd"/>
      <w:r w:rsidR="00F84CD4">
        <w:rPr>
          <w:b/>
          <w:sz w:val="24"/>
          <w:szCs w:val="24"/>
          <w:lang w:val="it-IT"/>
        </w:rPr>
        <w:t xml:space="preserve"> Hotel &amp; Spa</w:t>
      </w:r>
      <w:r w:rsidR="00260957" w:rsidRPr="0053022A">
        <w:rPr>
          <w:sz w:val="24"/>
          <w:szCs w:val="24"/>
          <w:lang w:val="it-IT"/>
        </w:rPr>
        <w:t xml:space="preserve">, membro </w:t>
      </w:r>
      <w:proofErr w:type="gramStart"/>
      <w:r w:rsidR="00260957" w:rsidRPr="0053022A">
        <w:rPr>
          <w:sz w:val="24"/>
          <w:szCs w:val="24"/>
          <w:lang w:val="it-IT"/>
        </w:rPr>
        <w:t>del</w:t>
      </w:r>
      <w:proofErr w:type="gramEnd"/>
      <w:r w:rsidR="00260957" w:rsidRPr="0053022A">
        <w:rPr>
          <w:sz w:val="24"/>
          <w:szCs w:val="24"/>
          <w:lang w:val="it-IT"/>
        </w:rPr>
        <w:t xml:space="preserve"> Small </w:t>
      </w:r>
      <w:proofErr w:type="spellStart"/>
      <w:r w:rsidR="00260957" w:rsidRPr="0053022A">
        <w:rPr>
          <w:sz w:val="24"/>
          <w:szCs w:val="24"/>
          <w:lang w:val="it-IT"/>
        </w:rPr>
        <w:t>Luxury</w:t>
      </w:r>
      <w:proofErr w:type="spellEnd"/>
      <w:r w:rsidR="00260957" w:rsidRPr="0053022A">
        <w:rPr>
          <w:sz w:val="24"/>
          <w:szCs w:val="24"/>
          <w:lang w:val="it-IT"/>
        </w:rPr>
        <w:t xml:space="preserve"> Hotels of the World, offre un’ospitalità “su misura” unita alla genuinità tipica dell'isola, </w:t>
      </w:r>
      <w:r w:rsidR="006E0C1A" w:rsidRPr="0053022A">
        <w:rPr>
          <w:sz w:val="24"/>
          <w:szCs w:val="24"/>
          <w:lang w:val="it-IT"/>
        </w:rPr>
        <w:t xml:space="preserve">riuscendo ad </w:t>
      </w:r>
      <w:r w:rsidR="00260957" w:rsidRPr="0053022A">
        <w:rPr>
          <w:sz w:val="24"/>
          <w:szCs w:val="24"/>
          <w:lang w:val="it-IT"/>
        </w:rPr>
        <w:t>esprime</w:t>
      </w:r>
      <w:r w:rsidR="006E0C1A" w:rsidRPr="0053022A">
        <w:rPr>
          <w:sz w:val="24"/>
          <w:szCs w:val="24"/>
          <w:lang w:val="it-IT"/>
        </w:rPr>
        <w:t>re</w:t>
      </w:r>
      <w:r w:rsidR="00260957" w:rsidRPr="0053022A">
        <w:rPr>
          <w:sz w:val="24"/>
          <w:szCs w:val="24"/>
          <w:lang w:val="it-IT"/>
        </w:rPr>
        <w:t xml:space="preserve"> al meglio l'essenza d</w:t>
      </w:r>
      <w:r w:rsidR="00E16727" w:rsidRPr="0053022A">
        <w:rPr>
          <w:sz w:val="24"/>
          <w:szCs w:val="24"/>
          <w:lang w:val="it-IT"/>
        </w:rPr>
        <w:t>i questo</w:t>
      </w:r>
      <w:r w:rsidR="00260957" w:rsidRPr="0053022A">
        <w:rPr>
          <w:sz w:val="24"/>
          <w:szCs w:val="24"/>
          <w:lang w:val="it-IT"/>
        </w:rPr>
        <w:t xml:space="preserve"> luogo</w:t>
      </w:r>
      <w:r w:rsidR="00E16727" w:rsidRPr="0053022A">
        <w:rPr>
          <w:sz w:val="24"/>
          <w:szCs w:val="24"/>
          <w:lang w:val="it-IT"/>
        </w:rPr>
        <w:t xml:space="preserve"> così suggestivo</w:t>
      </w:r>
      <w:r w:rsidR="00260957" w:rsidRPr="0053022A">
        <w:rPr>
          <w:sz w:val="24"/>
          <w:szCs w:val="24"/>
          <w:lang w:val="it-IT"/>
        </w:rPr>
        <w:t>.</w:t>
      </w:r>
    </w:p>
    <w:p w:rsidR="00F84CD4" w:rsidRDefault="00F84CD4" w:rsidP="0053022A">
      <w:pPr>
        <w:jc w:val="both"/>
        <w:rPr>
          <w:sz w:val="24"/>
          <w:szCs w:val="24"/>
          <w:lang w:val="it-IT"/>
        </w:rPr>
      </w:pPr>
    </w:p>
    <w:p w:rsidR="00DB6F5D" w:rsidRPr="0053022A" w:rsidRDefault="00ED788B" w:rsidP="0053022A">
      <w:pPr>
        <w:jc w:val="both"/>
        <w:rPr>
          <w:sz w:val="24"/>
          <w:szCs w:val="24"/>
          <w:lang w:val="it-IT"/>
        </w:rPr>
      </w:pPr>
      <w:r w:rsidRPr="0053022A">
        <w:rPr>
          <w:sz w:val="24"/>
          <w:szCs w:val="24"/>
          <w:lang w:val="it-IT"/>
        </w:rPr>
        <w:t>Gli interni</w:t>
      </w:r>
      <w:r w:rsidR="0053022A" w:rsidRPr="0053022A">
        <w:rPr>
          <w:sz w:val="24"/>
          <w:szCs w:val="24"/>
          <w:lang w:val="it-IT"/>
        </w:rPr>
        <w:t xml:space="preserve"> della struttura </w:t>
      </w:r>
      <w:r w:rsidRPr="0053022A">
        <w:rPr>
          <w:sz w:val="24"/>
          <w:szCs w:val="24"/>
          <w:lang w:val="it-IT"/>
        </w:rPr>
        <w:t xml:space="preserve">sono </w:t>
      </w:r>
      <w:r w:rsidR="00E16727" w:rsidRPr="0053022A">
        <w:rPr>
          <w:sz w:val="24"/>
          <w:szCs w:val="24"/>
          <w:lang w:val="it-IT"/>
        </w:rPr>
        <w:t>stati cur</w:t>
      </w:r>
      <w:r w:rsidRPr="0053022A">
        <w:rPr>
          <w:sz w:val="24"/>
          <w:szCs w:val="24"/>
          <w:lang w:val="it-IT"/>
        </w:rPr>
        <w:t>ati dal</w:t>
      </w:r>
      <w:r w:rsidR="0053022A" w:rsidRPr="0053022A">
        <w:rPr>
          <w:sz w:val="24"/>
          <w:szCs w:val="24"/>
          <w:lang w:val="it-IT"/>
        </w:rPr>
        <w:t>la</w:t>
      </w:r>
      <w:r w:rsidRPr="0053022A">
        <w:rPr>
          <w:sz w:val="24"/>
          <w:szCs w:val="24"/>
          <w:lang w:val="it-IT"/>
        </w:rPr>
        <w:t xml:space="preserve"> designer di fama internazionale </w:t>
      </w:r>
      <w:proofErr w:type="spellStart"/>
      <w:r w:rsidRPr="0053022A">
        <w:rPr>
          <w:b/>
          <w:sz w:val="24"/>
          <w:szCs w:val="24"/>
          <w:lang w:val="it-IT"/>
        </w:rPr>
        <w:t>Sybille</w:t>
      </w:r>
      <w:proofErr w:type="spellEnd"/>
      <w:r w:rsidRPr="0053022A">
        <w:rPr>
          <w:b/>
          <w:sz w:val="24"/>
          <w:szCs w:val="24"/>
          <w:lang w:val="it-IT"/>
        </w:rPr>
        <w:t xml:space="preserve"> de </w:t>
      </w:r>
      <w:proofErr w:type="spellStart"/>
      <w:r w:rsidRPr="0053022A">
        <w:rPr>
          <w:b/>
          <w:sz w:val="24"/>
          <w:szCs w:val="24"/>
          <w:lang w:val="it-IT"/>
        </w:rPr>
        <w:t>Margerie</w:t>
      </w:r>
      <w:proofErr w:type="spellEnd"/>
      <w:r w:rsidRPr="0053022A">
        <w:rPr>
          <w:sz w:val="24"/>
          <w:szCs w:val="24"/>
          <w:lang w:val="it-IT"/>
        </w:rPr>
        <w:t>, not</w:t>
      </w:r>
      <w:r w:rsidR="0053022A" w:rsidRPr="0053022A">
        <w:rPr>
          <w:sz w:val="24"/>
          <w:szCs w:val="24"/>
          <w:lang w:val="it-IT"/>
        </w:rPr>
        <w:t>a</w:t>
      </w:r>
      <w:r w:rsidRPr="0053022A">
        <w:rPr>
          <w:sz w:val="24"/>
          <w:szCs w:val="24"/>
          <w:lang w:val="it-IT"/>
        </w:rPr>
        <w:t xml:space="preserve"> per la creazione di </w:t>
      </w:r>
      <w:r w:rsidR="006E0C1A" w:rsidRPr="0053022A">
        <w:rPr>
          <w:sz w:val="24"/>
          <w:szCs w:val="24"/>
          <w:lang w:val="it-IT"/>
        </w:rPr>
        <w:t xml:space="preserve">ambienti </w:t>
      </w:r>
      <w:r w:rsidRPr="0053022A">
        <w:rPr>
          <w:sz w:val="24"/>
          <w:szCs w:val="24"/>
          <w:lang w:val="it-IT"/>
        </w:rPr>
        <w:t>mo</w:t>
      </w:r>
      <w:r w:rsidR="00E16727" w:rsidRPr="0053022A">
        <w:rPr>
          <w:sz w:val="24"/>
          <w:szCs w:val="24"/>
          <w:lang w:val="it-IT"/>
        </w:rPr>
        <w:t>zzafiato che riflettono le caratteristiche particolari del luogo</w:t>
      </w:r>
      <w:r w:rsidR="006E0C1A" w:rsidRPr="0053022A">
        <w:rPr>
          <w:sz w:val="24"/>
          <w:szCs w:val="24"/>
          <w:lang w:val="it-IT"/>
        </w:rPr>
        <w:t>, creando</w:t>
      </w:r>
      <w:r w:rsidR="00E16727" w:rsidRPr="0053022A">
        <w:rPr>
          <w:sz w:val="24"/>
          <w:szCs w:val="24"/>
          <w:lang w:val="it-IT"/>
        </w:rPr>
        <w:t xml:space="preserve">, allo stesso tempo, </w:t>
      </w:r>
      <w:r w:rsidR="006E0C1A" w:rsidRPr="0053022A">
        <w:rPr>
          <w:sz w:val="24"/>
          <w:szCs w:val="24"/>
          <w:lang w:val="it-IT"/>
        </w:rPr>
        <w:t xml:space="preserve">un </w:t>
      </w:r>
      <w:r w:rsidR="00E16727" w:rsidRPr="0053022A">
        <w:rPr>
          <w:sz w:val="24"/>
          <w:szCs w:val="24"/>
          <w:lang w:val="it-IT"/>
        </w:rPr>
        <w:t xml:space="preserve">forte </w:t>
      </w:r>
      <w:r w:rsidR="006E0C1A" w:rsidRPr="0053022A">
        <w:rPr>
          <w:sz w:val="24"/>
          <w:szCs w:val="24"/>
          <w:lang w:val="it-IT"/>
        </w:rPr>
        <w:t>coi</w:t>
      </w:r>
      <w:r w:rsidR="00E16727" w:rsidRPr="0053022A">
        <w:rPr>
          <w:sz w:val="24"/>
          <w:szCs w:val="24"/>
          <w:lang w:val="it-IT"/>
        </w:rPr>
        <w:t>n</w:t>
      </w:r>
      <w:r w:rsidR="006E0C1A" w:rsidRPr="0053022A">
        <w:rPr>
          <w:sz w:val="24"/>
          <w:szCs w:val="24"/>
          <w:lang w:val="it-IT"/>
        </w:rPr>
        <w:t xml:space="preserve">volgimento emozionale. </w:t>
      </w:r>
    </w:p>
    <w:p w:rsidR="00ED788B" w:rsidRPr="0053022A" w:rsidRDefault="006E0C1A" w:rsidP="0053022A">
      <w:pPr>
        <w:jc w:val="both"/>
        <w:rPr>
          <w:sz w:val="24"/>
          <w:szCs w:val="24"/>
          <w:lang w:val="it-IT"/>
        </w:rPr>
      </w:pPr>
      <w:r w:rsidRPr="0053022A">
        <w:rPr>
          <w:sz w:val="24"/>
          <w:szCs w:val="24"/>
          <w:lang w:val="it-IT"/>
        </w:rPr>
        <w:t xml:space="preserve">L’hotel dispone di </w:t>
      </w:r>
      <w:r w:rsidRPr="0053022A">
        <w:rPr>
          <w:b/>
          <w:sz w:val="24"/>
          <w:szCs w:val="24"/>
          <w:lang w:val="it-IT"/>
        </w:rPr>
        <w:t>46 camere e suite</w:t>
      </w:r>
      <w:r w:rsidRPr="0053022A">
        <w:rPr>
          <w:sz w:val="24"/>
          <w:szCs w:val="24"/>
          <w:lang w:val="it-IT"/>
        </w:rPr>
        <w:t xml:space="preserve">, </w:t>
      </w:r>
      <w:r w:rsidR="00ED788B" w:rsidRPr="0053022A">
        <w:rPr>
          <w:sz w:val="24"/>
          <w:szCs w:val="24"/>
          <w:lang w:val="it-IT"/>
        </w:rPr>
        <w:t xml:space="preserve">molte </w:t>
      </w:r>
      <w:r w:rsidRPr="0053022A">
        <w:rPr>
          <w:sz w:val="24"/>
          <w:szCs w:val="24"/>
          <w:lang w:val="it-IT"/>
        </w:rPr>
        <w:t>dotate di piscina</w:t>
      </w:r>
      <w:r w:rsidR="00ED788B" w:rsidRPr="0053022A">
        <w:rPr>
          <w:sz w:val="24"/>
          <w:szCs w:val="24"/>
          <w:lang w:val="it-IT"/>
        </w:rPr>
        <w:t xml:space="preserve"> </w:t>
      </w:r>
      <w:r w:rsidR="00E16727" w:rsidRPr="0053022A">
        <w:rPr>
          <w:sz w:val="24"/>
          <w:szCs w:val="24"/>
          <w:lang w:val="it-IT"/>
        </w:rPr>
        <w:t>riscaldata a immersione</w:t>
      </w:r>
      <w:r w:rsidR="00ED788B" w:rsidRPr="0053022A">
        <w:rPr>
          <w:sz w:val="24"/>
          <w:szCs w:val="24"/>
          <w:lang w:val="it-IT"/>
        </w:rPr>
        <w:t xml:space="preserve">, tutte dotate di pannelli invisibili a discesa che trasformano terrazze esterne in </w:t>
      </w:r>
      <w:proofErr w:type="spellStart"/>
      <w:r w:rsidR="00ED788B" w:rsidRPr="0053022A">
        <w:rPr>
          <w:i/>
          <w:iCs/>
          <w:sz w:val="24"/>
          <w:szCs w:val="24"/>
          <w:lang w:val="it-IT"/>
        </w:rPr>
        <w:t>encl</w:t>
      </w:r>
      <w:r w:rsidRPr="0053022A">
        <w:rPr>
          <w:i/>
          <w:iCs/>
          <w:sz w:val="24"/>
          <w:szCs w:val="24"/>
          <w:lang w:val="it-IT"/>
        </w:rPr>
        <w:t>av</w:t>
      </w:r>
      <w:r w:rsidR="0053022A" w:rsidRPr="0053022A">
        <w:rPr>
          <w:i/>
          <w:iCs/>
          <w:sz w:val="24"/>
          <w:szCs w:val="24"/>
          <w:lang w:val="it-IT"/>
        </w:rPr>
        <w:t>es</w:t>
      </w:r>
      <w:proofErr w:type="spellEnd"/>
      <w:r w:rsidR="00ED788B" w:rsidRPr="0053022A">
        <w:rPr>
          <w:i/>
          <w:iCs/>
          <w:sz w:val="24"/>
          <w:szCs w:val="24"/>
          <w:lang w:val="it-IT"/>
        </w:rPr>
        <w:t xml:space="preserve"> </w:t>
      </w:r>
      <w:r w:rsidR="00ED788B" w:rsidRPr="0053022A">
        <w:rPr>
          <w:sz w:val="24"/>
          <w:szCs w:val="24"/>
          <w:lang w:val="it-IT"/>
        </w:rPr>
        <w:t xml:space="preserve">private. </w:t>
      </w:r>
    </w:p>
    <w:p w:rsidR="00ED788B" w:rsidRDefault="0053022A" w:rsidP="0053022A">
      <w:pPr>
        <w:jc w:val="both"/>
        <w:rPr>
          <w:sz w:val="24"/>
          <w:szCs w:val="24"/>
          <w:lang w:val="it-IT"/>
        </w:rPr>
      </w:pPr>
      <w:r w:rsidRPr="0053022A">
        <w:rPr>
          <w:sz w:val="24"/>
          <w:szCs w:val="24"/>
          <w:lang w:val="it-IT"/>
        </w:rPr>
        <w:t>La</w:t>
      </w:r>
      <w:r w:rsidR="00ED788B" w:rsidRPr="0053022A">
        <w:rPr>
          <w:sz w:val="24"/>
          <w:szCs w:val="24"/>
          <w:lang w:val="it-IT"/>
        </w:rPr>
        <w:t xml:space="preserve"> Spa di Le </w:t>
      </w:r>
      <w:proofErr w:type="spellStart"/>
      <w:r w:rsidR="00ED788B" w:rsidRPr="0053022A">
        <w:rPr>
          <w:sz w:val="24"/>
          <w:szCs w:val="24"/>
          <w:lang w:val="it-IT"/>
        </w:rPr>
        <w:t>Barthélemy</w:t>
      </w:r>
      <w:proofErr w:type="spellEnd"/>
      <w:r w:rsidR="00ED788B" w:rsidRPr="0053022A">
        <w:rPr>
          <w:sz w:val="24"/>
          <w:szCs w:val="24"/>
          <w:lang w:val="it-IT"/>
        </w:rPr>
        <w:t xml:space="preserve"> </w:t>
      </w:r>
      <w:r w:rsidR="006E0C1A" w:rsidRPr="0053022A">
        <w:rPr>
          <w:sz w:val="24"/>
          <w:szCs w:val="24"/>
          <w:lang w:val="it-IT"/>
        </w:rPr>
        <w:t xml:space="preserve">è un rifugio olistico che </w:t>
      </w:r>
      <w:r w:rsidR="00ED788B" w:rsidRPr="0053022A">
        <w:rPr>
          <w:sz w:val="24"/>
          <w:szCs w:val="24"/>
          <w:lang w:val="it-IT"/>
        </w:rPr>
        <w:t xml:space="preserve">risveglia i sensi e </w:t>
      </w:r>
      <w:r w:rsidR="006E0C1A" w:rsidRPr="0053022A">
        <w:rPr>
          <w:sz w:val="24"/>
          <w:szCs w:val="24"/>
          <w:lang w:val="it-IT"/>
        </w:rPr>
        <w:t>d</w:t>
      </w:r>
      <w:r w:rsidR="00E16727" w:rsidRPr="0053022A">
        <w:rPr>
          <w:sz w:val="24"/>
          <w:szCs w:val="24"/>
          <w:lang w:val="it-IT"/>
        </w:rPr>
        <w:t>à</w:t>
      </w:r>
      <w:r w:rsidR="006E0C1A" w:rsidRPr="0053022A">
        <w:rPr>
          <w:sz w:val="24"/>
          <w:szCs w:val="24"/>
          <w:lang w:val="it-IT"/>
        </w:rPr>
        <w:t xml:space="preserve"> vigore al </w:t>
      </w:r>
      <w:r w:rsidR="00ED788B" w:rsidRPr="0053022A">
        <w:rPr>
          <w:sz w:val="24"/>
          <w:szCs w:val="24"/>
          <w:lang w:val="it-IT"/>
        </w:rPr>
        <w:t>corpo</w:t>
      </w:r>
      <w:r w:rsidR="006E0C1A" w:rsidRPr="0053022A">
        <w:rPr>
          <w:sz w:val="24"/>
          <w:szCs w:val="24"/>
          <w:lang w:val="it-IT"/>
        </w:rPr>
        <w:t xml:space="preserve"> e alla mente</w:t>
      </w:r>
      <w:r w:rsidRPr="0053022A">
        <w:rPr>
          <w:sz w:val="24"/>
          <w:szCs w:val="24"/>
          <w:lang w:val="it-IT"/>
        </w:rPr>
        <w:t xml:space="preserve">, la Cucina invece porta la firma dello </w:t>
      </w:r>
      <w:r w:rsidR="00F6540C" w:rsidRPr="0053022A">
        <w:rPr>
          <w:sz w:val="24"/>
          <w:szCs w:val="24"/>
          <w:lang w:val="it-IT"/>
        </w:rPr>
        <w:t xml:space="preserve">chef </w:t>
      </w:r>
      <w:r w:rsidR="00ED788B" w:rsidRPr="0053022A">
        <w:rPr>
          <w:sz w:val="24"/>
          <w:szCs w:val="24"/>
          <w:lang w:val="it-IT"/>
        </w:rPr>
        <w:t xml:space="preserve">francese </w:t>
      </w:r>
      <w:proofErr w:type="spellStart"/>
      <w:r w:rsidR="00ED788B" w:rsidRPr="0053022A">
        <w:rPr>
          <w:sz w:val="24"/>
          <w:szCs w:val="24"/>
          <w:lang w:val="it-IT"/>
        </w:rPr>
        <w:t>Guy</w:t>
      </w:r>
      <w:proofErr w:type="spellEnd"/>
      <w:r w:rsidR="00ED788B" w:rsidRPr="0053022A">
        <w:rPr>
          <w:sz w:val="24"/>
          <w:szCs w:val="24"/>
          <w:lang w:val="it-IT"/>
        </w:rPr>
        <w:t xml:space="preserve"> Martin, </w:t>
      </w:r>
      <w:r w:rsidR="00F6540C" w:rsidRPr="0053022A">
        <w:rPr>
          <w:sz w:val="24"/>
          <w:szCs w:val="24"/>
          <w:lang w:val="it-IT"/>
        </w:rPr>
        <w:t>premiato da</w:t>
      </w:r>
      <w:r w:rsidR="00ED788B" w:rsidRPr="0053022A">
        <w:rPr>
          <w:sz w:val="24"/>
          <w:szCs w:val="24"/>
          <w:lang w:val="it-IT"/>
        </w:rPr>
        <w:t xml:space="preserve"> Michelin</w:t>
      </w:r>
      <w:r w:rsidRPr="0053022A">
        <w:rPr>
          <w:sz w:val="24"/>
          <w:szCs w:val="24"/>
          <w:lang w:val="it-IT"/>
        </w:rPr>
        <w:t>.</w:t>
      </w:r>
    </w:p>
    <w:p w:rsidR="00F6540C" w:rsidRDefault="00F6540C" w:rsidP="0053022A">
      <w:pPr>
        <w:jc w:val="both"/>
        <w:rPr>
          <w:sz w:val="24"/>
          <w:szCs w:val="24"/>
          <w:lang w:val="it-IT"/>
        </w:rPr>
      </w:pPr>
      <w:bookmarkStart w:id="0" w:name="_GoBack"/>
      <w:bookmarkEnd w:id="0"/>
      <w:r w:rsidRPr="0053022A">
        <w:rPr>
          <w:sz w:val="24"/>
          <w:szCs w:val="24"/>
          <w:lang w:val="it-IT"/>
        </w:rPr>
        <w:t>Per offrire il massimo comfort e un lusso in linea con lo spirito del posto</w:t>
      </w:r>
      <w:r w:rsidR="00E16727" w:rsidRPr="0053022A">
        <w:rPr>
          <w:sz w:val="24"/>
          <w:szCs w:val="24"/>
          <w:lang w:val="it-IT"/>
        </w:rPr>
        <w:t xml:space="preserve">, per </w:t>
      </w:r>
      <w:r w:rsidR="000F7E40" w:rsidRPr="0053022A">
        <w:rPr>
          <w:sz w:val="24"/>
          <w:szCs w:val="24"/>
          <w:lang w:val="it-IT"/>
        </w:rPr>
        <w:t>i b</w:t>
      </w:r>
      <w:r w:rsidRPr="0053022A">
        <w:rPr>
          <w:sz w:val="24"/>
          <w:szCs w:val="24"/>
          <w:lang w:val="it-IT"/>
        </w:rPr>
        <w:t xml:space="preserve">agni dell’hotel Le </w:t>
      </w:r>
      <w:proofErr w:type="spellStart"/>
      <w:r w:rsidRPr="0053022A">
        <w:rPr>
          <w:sz w:val="24"/>
          <w:szCs w:val="24"/>
          <w:lang w:val="it-IT"/>
        </w:rPr>
        <w:t>Barthélemy</w:t>
      </w:r>
      <w:proofErr w:type="spellEnd"/>
      <w:r w:rsidR="000F7E40" w:rsidRPr="0053022A">
        <w:rPr>
          <w:sz w:val="24"/>
          <w:szCs w:val="24"/>
          <w:lang w:val="it-IT"/>
        </w:rPr>
        <w:t xml:space="preserve"> so</w:t>
      </w:r>
      <w:r w:rsidRPr="0053022A">
        <w:rPr>
          <w:sz w:val="24"/>
          <w:szCs w:val="24"/>
          <w:lang w:val="it-IT"/>
        </w:rPr>
        <w:t xml:space="preserve">no state scelte le 2 collezioni contemporanee </w:t>
      </w:r>
      <w:r w:rsidRPr="0053022A">
        <w:rPr>
          <w:b/>
          <w:sz w:val="24"/>
          <w:szCs w:val="24"/>
          <w:lang w:val="it-IT"/>
        </w:rPr>
        <w:t>S</w:t>
      </w:r>
      <w:r w:rsidR="00E16727" w:rsidRPr="0053022A">
        <w:rPr>
          <w:b/>
          <w:sz w:val="24"/>
          <w:szCs w:val="24"/>
          <w:lang w:val="it-IT"/>
        </w:rPr>
        <w:t>ADE e PHASE di GRAFF</w:t>
      </w:r>
      <w:r w:rsidRPr="0053022A">
        <w:rPr>
          <w:sz w:val="24"/>
          <w:szCs w:val="24"/>
          <w:lang w:val="it-IT"/>
        </w:rPr>
        <w:t>.</w:t>
      </w:r>
    </w:p>
    <w:p w:rsidR="00A41CC8" w:rsidRDefault="00F6540C" w:rsidP="00F84CD4">
      <w:pPr>
        <w:tabs>
          <w:tab w:val="left" w:pos="7797"/>
          <w:tab w:val="left" w:pos="8505"/>
        </w:tabs>
        <w:ind w:right="-6"/>
        <w:jc w:val="both"/>
        <w:rPr>
          <w:sz w:val="24"/>
          <w:szCs w:val="24"/>
          <w:lang w:val="it-IT"/>
        </w:rPr>
      </w:pPr>
      <w:r w:rsidRPr="0053022A">
        <w:rPr>
          <w:rFonts w:cs="Arial"/>
          <w:sz w:val="24"/>
          <w:szCs w:val="24"/>
          <w:lang w:val="it-IT"/>
        </w:rPr>
        <w:t>Disegnat</w:t>
      </w:r>
      <w:r w:rsidR="00F84CD4">
        <w:rPr>
          <w:rFonts w:cs="Arial"/>
          <w:sz w:val="24"/>
          <w:szCs w:val="24"/>
          <w:lang w:val="it-IT"/>
        </w:rPr>
        <w:t>e</w:t>
      </w:r>
      <w:r w:rsidRPr="0053022A">
        <w:rPr>
          <w:rFonts w:cs="Arial"/>
          <w:sz w:val="24"/>
          <w:szCs w:val="24"/>
          <w:lang w:val="it-IT"/>
        </w:rPr>
        <w:t xml:space="preserve"> da </w:t>
      </w:r>
      <w:proofErr w:type="spellStart"/>
      <w:r w:rsidRPr="00F84CD4">
        <w:rPr>
          <w:rFonts w:cs="Arial"/>
          <w:b/>
          <w:bCs/>
          <w:sz w:val="24"/>
          <w:szCs w:val="24"/>
          <w:lang w:val="it-IT"/>
        </w:rPr>
        <w:t>G+Design</w:t>
      </w:r>
      <w:proofErr w:type="spellEnd"/>
      <w:r w:rsidRPr="00F84CD4">
        <w:rPr>
          <w:rFonts w:cs="Arial"/>
          <w:b/>
          <w:bCs/>
          <w:sz w:val="24"/>
          <w:szCs w:val="24"/>
          <w:lang w:val="it-IT"/>
        </w:rPr>
        <w:t xml:space="preserve"> Studio</w:t>
      </w:r>
      <w:r w:rsidRPr="0053022A">
        <w:rPr>
          <w:rFonts w:cs="Arial"/>
          <w:sz w:val="24"/>
          <w:szCs w:val="24"/>
          <w:lang w:val="it-IT"/>
        </w:rPr>
        <w:t>,</w:t>
      </w:r>
      <w:r w:rsidRPr="0053022A">
        <w:rPr>
          <w:rFonts w:cs="Arial"/>
          <w:b/>
          <w:sz w:val="24"/>
          <w:szCs w:val="24"/>
          <w:lang w:val="it-IT"/>
        </w:rPr>
        <w:t xml:space="preserve"> </w:t>
      </w:r>
      <w:r w:rsidR="000F7E40" w:rsidRPr="0053022A">
        <w:rPr>
          <w:rFonts w:cs="Arial"/>
          <w:sz w:val="24"/>
          <w:szCs w:val="24"/>
          <w:lang w:val="it-IT"/>
        </w:rPr>
        <w:t>rappresenta</w:t>
      </w:r>
      <w:r w:rsidR="00F84CD4">
        <w:rPr>
          <w:rFonts w:cs="Arial"/>
          <w:sz w:val="24"/>
          <w:szCs w:val="24"/>
          <w:lang w:val="it-IT"/>
        </w:rPr>
        <w:t>no</w:t>
      </w:r>
      <w:r w:rsidR="000F7E40" w:rsidRPr="0053022A">
        <w:rPr>
          <w:rFonts w:cs="Arial"/>
          <w:sz w:val="24"/>
          <w:szCs w:val="24"/>
          <w:lang w:val="it-IT"/>
        </w:rPr>
        <w:t xml:space="preserve"> </w:t>
      </w:r>
      <w:r w:rsidRPr="0053022A">
        <w:rPr>
          <w:rFonts w:cs="Arial"/>
          <w:sz w:val="24"/>
          <w:szCs w:val="24"/>
          <w:lang w:val="it-IT"/>
        </w:rPr>
        <w:t>element</w:t>
      </w:r>
      <w:r w:rsidR="00F84CD4">
        <w:rPr>
          <w:rFonts w:cs="Arial"/>
          <w:sz w:val="24"/>
          <w:szCs w:val="24"/>
          <w:lang w:val="it-IT"/>
        </w:rPr>
        <w:t>i</w:t>
      </w:r>
      <w:r w:rsidRPr="0053022A">
        <w:rPr>
          <w:rFonts w:cs="Arial"/>
          <w:sz w:val="24"/>
          <w:szCs w:val="24"/>
          <w:lang w:val="it-IT"/>
        </w:rPr>
        <w:t xml:space="preserve"> </w:t>
      </w:r>
      <w:r w:rsidR="00F84CD4">
        <w:rPr>
          <w:rFonts w:cs="Arial"/>
          <w:sz w:val="24"/>
          <w:szCs w:val="24"/>
          <w:lang w:val="it-IT"/>
        </w:rPr>
        <w:t>distintivi</w:t>
      </w:r>
      <w:r w:rsidRPr="0053022A">
        <w:rPr>
          <w:rFonts w:cs="Arial"/>
          <w:sz w:val="24"/>
          <w:szCs w:val="24"/>
          <w:lang w:val="it-IT"/>
        </w:rPr>
        <w:t xml:space="preserve"> dal </w:t>
      </w:r>
      <w:proofErr w:type="spellStart"/>
      <w:r w:rsidRPr="0053022A">
        <w:rPr>
          <w:rFonts w:cs="Arial"/>
          <w:i/>
          <w:sz w:val="24"/>
          <w:szCs w:val="24"/>
          <w:lang w:val="it-IT"/>
        </w:rPr>
        <w:t>concept</w:t>
      </w:r>
      <w:proofErr w:type="spellEnd"/>
      <w:r w:rsidRPr="0053022A">
        <w:rPr>
          <w:rFonts w:cs="Arial"/>
          <w:sz w:val="24"/>
          <w:szCs w:val="24"/>
          <w:lang w:val="it-IT"/>
        </w:rPr>
        <w:t xml:space="preserve"> contemporaneo e dalle geometrie nette. </w:t>
      </w:r>
    </w:p>
    <w:p w:rsidR="00F84CD4" w:rsidRPr="00F84CD4" w:rsidRDefault="00F84CD4" w:rsidP="00F84CD4">
      <w:pPr>
        <w:tabs>
          <w:tab w:val="left" w:pos="7797"/>
          <w:tab w:val="left" w:pos="8505"/>
        </w:tabs>
        <w:ind w:right="-6"/>
        <w:jc w:val="both"/>
        <w:rPr>
          <w:rFonts w:cs="Arial"/>
          <w:b/>
          <w:sz w:val="24"/>
          <w:szCs w:val="24"/>
          <w:lang w:val="it-IT"/>
        </w:rPr>
      </w:pPr>
    </w:p>
    <w:p w:rsidR="0053022A" w:rsidRDefault="0053022A" w:rsidP="0053022A">
      <w:pPr>
        <w:jc w:val="both"/>
        <w:rPr>
          <w:b/>
          <w:bCs/>
        </w:rPr>
      </w:pPr>
      <w:hyperlink r:id="rId8" w:history="1">
        <w:r w:rsidRPr="0086051D">
          <w:rPr>
            <w:rStyle w:val="Collegamentoipertestuale"/>
            <w:b/>
            <w:bCs/>
          </w:rPr>
          <w:t>https://www.lebarthelemyhotel.com</w:t>
        </w:r>
      </w:hyperlink>
    </w:p>
    <w:p w:rsidR="00F84CD4" w:rsidRDefault="00F84CD4" w:rsidP="0053022A">
      <w:pPr>
        <w:jc w:val="both"/>
        <w:rPr>
          <w:b/>
          <w:bCs/>
        </w:rPr>
      </w:pPr>
    </w:p>
    <w:p w:rsidR="008A633B" w:rsidRDefault="00F84CD4" w:rsidP="0053022A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32849" cy="1975485"/>
            <wp:effectExtent l="0" t="0" r="127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06-12 alle 18.01.4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753" cy="197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33B" w:rsidRDefault="008A633B" w:rsidP="0053022A">
      <w:pPr>
        <w:jc w:val="both"/>
        <w:rPr>
          <w:b/>
          <w:bCs/>
        </w:rPr>
      </w:pPr>
    </w:p>
    <w:p w:rsidR="008A633B" w:rsidRDefault="00F84CD4" w:rsidP="0053022A">
      <w:pPr>
        <w:jc w:val="both"/>
        <w:rPr>
          <w:b/>
          <w:bCs/>
        </w:rPr>
      </w:pPr>
      <w:r w:rsidRPr="00E1672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6170B" wp14:editId="003EB6E0">
                <wp:simplePos x="0" y="0"/>
                <wp:positionH relativeFrom="column">
                  <wp:posOffset>4088130</wp:posOffset>
                </wp:positionH>
                <wp:positionV relativeFrom="paragraph">
                  <wp:posOffset>81281</wp:posOffset>
                </wp:positionV>
                <wp:extent cx="1828800" cy="106680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6727">
                              <w:rPr>
                                <w:rFonts w:ascii="Calibri" w:eastAsia="Dotum" w:hAnsi="Calibri"/>
                                <w:b/>
                                <w:sz w:val="20"/>
                                <w:szCs w:val="20"/>
                              </w:rPr>
                              <w:t>Press&amp;PR</w:t>
                            </w:r>
                            <w:proofErr w:type="spellEnd"/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>tac comunic@zione</w:t>
                            </w:r>
                          </w:p>
                          <w:p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>Milano - Genova</w:t>
                            </w:r>
                          </w:p>
                          <w:p w:rsidR="00AB1527" w:rsidRPr="00A80FBB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80FBB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A80FBB">
                                <w:rPr>
                                  <w:rStyle w:val="Collegamentoipertestuale"/>
                                  <w:rFonts w:ascii="Calibri" w:eastAsia="Dotum" w:hAnsi="Calibri"/>
                                  <w:color w:val="auto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:rsidR="00AB1527" w:rsidRPr="00A80FBB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80FBB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>sito</w:t>
                            </w:r>
                            <w:proofErr w:type="spellEnd"/>
                            <w:r w:rsidRPr="00A80FBB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 web: </w:t>
                            </w:r>
                            <w:hyperlink r:id="rId11" w:history="1">
                              <w:r w:rsidRPr="00A80FBB">
                                <w:rPr>
                                  <w:rStyle w:val="Collegamentoipertestuale"/>
                                  <w:rFonts w:ascii="Calibri" w:eastAsia="Dotum" w:hAnsi="Calibri"/>
                                  <w:color w:val="auto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:rsidR="00AB1527" w:rsidRPr="002F615C" w:rsidRDefault="00AB1527" w:rsidP="00AB15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617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1.9pt;margin-top:6.4pt;width:2in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" stroked="f">
                <v:textbox>
                  <w:txbxContent>
                    <w:p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proofErr w:type="spellStart"/>
                      <w:r w:rsidRPr="00E16727">
                        <w:rPr>
                          <w:rFonts w:ascii="Calibri" w:eastAsia="Dotum" w:hAnsi="Calibri"/>
                          <w:b/>
                          <w:sz w:val="20"/>
                          <w:szCs w:val="20"/>
                        </w:rPr>
                        <w:t>Press&amp;PR</w:t>
                      </w:r>
                      <w:proofErr w:type="spellEnd"/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>tac comunic@zione</w:t>
                      </w:r>
                    </w:p>
                    <w:p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>Milano - Genova</w:t>
                      </w:r>
                    </w:p>
                    <w:p w:rsidR="00AB1527" w:rsidRPr="00A80FBB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80FBB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e-mail: </w:t>
                      </w:r>
                      <w:hyperlink r:id="rId12" w:history="1">
                        <w:r w:rsidRPr="00A80FBB">
                          <w:rPr>
                            <w:rStyle w:val="Collegamentoipertestuale"/>
                            <w:rFonts w:ascii="Calibri" w:eastAsia="Dotum" w:hAnsi="Calibri"/>
                            <w:color w:val="auto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:rsidR="00AB1527" w:rsidRPr="00A80FBB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proofErr w:type="spellStart"/>
                      <w:r w:rsidRPr="00A80FBB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>sito</w:t>
                      </w:r>
                      <w:proofErr w:type="spellEnd"/>
                      <w:r w:rsidRPr="00A80FBB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 web: </w:t>
                      </w:r>
                      <w:hyperlink r:id="rId13" w:history="1">
                        <w:r w:rsidRPr="00A80FBB">
                          <w:rPr>
                            <w:rStyle w:val="Collegamentoipertestuale"/>
                            <w:rFonts w:ascii="Calibri" w:eastAsia="Dotum" w:hAnsi="Calibri"/>
                            <w:color w:val="auto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:rsidR="00AB1527" w:rsidRPr="002F615C" w:rsidRDefault="00AB1527" w:rsidP="00AB1527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1527" w:rsidRPr="0053022A" w:rsidRDefault="00F84CD4" w:rsidP="0053022A">
      <w:pPr>
        <w:jc w:val="both"/>
        <w:rPr>
          <w:b/>
          <w:bCs/>
          <w:lang w:val="it-IT"/>
        </w:rPr>
      </w:pPr>
      <w:r w:rsidRPr="0053022A">
        <w:rPr>
          <w:rFonts w:asciiTheme="majorHAnsi" w:hAnsiTheme="maj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B841" wp14:editId="65C0749F">
                <wp:simplePos x="0" y="0"/>
                <wp:positionH relativeFrom="column">
                  <wp:posOffset>52705</wp:posOffset>
                </wp:positionH>
                <wp:positionV relativeFrom="paragraph">
                  <wp:posOffset>-165735</wp:posOffset>
                </wp:positionV>
                <wp:extent cx="2400300" cy="11430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B1527" w:rsidRPr="00E16727" w:rsidRDefault="00AB1527" w:rsidP="00AB1527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16727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:rsidR="00AB1527" w:rsidRPr="0053022A" w:rsidRDefault="00AB1527" w:rsidP="00AB1527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Via Aretina 159, 50136 </w:t>
                            </w:r>
                            <w:r w:rsidR="0053022A"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Firenze</w:t>
                            </w: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 - ITAL</w:t>
                            </w:r>
                            <w:r w:rsidR="0053022A"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IA</w:t>
                            </w: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proofErr w:type="spellStart"/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: +39 055 9332115, </w:t>
                            </w: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br/>
                              <w:t>fax: +39 055 9332116</w:t>
                            </w: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proofErr w:type="gramStart"/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email</w:t>
                            </w:r>
                            <w:proofErr w:type="gramEnd"/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: info@graff-mixers.com </w:t>
                            </w:r>
                            <w:r w:rsidRPr="0053022A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r w:rsidRPr="0053022A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www.graff-faucets.com</w:t>
                            </w:r>
                          </w:p>
                          <w:p w:rsidR="00AB1527" w:rsidRPr="0053022A" w:rsidRDefault="00AB1527" w:rsidP="00AB1527">
                            <w:pPr>
                              <w:tabs>
                                <w:tab w:val="left" w:pos="7797"/>
                              </w:tabs>
                              <w:ind w:left="-142" w:right="-148"/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B841" id="Casella di testo 5" o:spid="_x0000_s1027" type="#_x0000_t202" style="position:absolute;left:0;text-align:left;margin-left:4.15pt;margin-top:-13.05pt;width:189pt;height:90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" filled="f" stroked="f">
                <v:textbox>
                  <w:txbxContent>
                    <w:p w:rsidR="00AB1527" w:rsidRPr="00E16727" w:rsidRDefault="00AB1527" w:rsidP="00AB1527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16727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:rsidR="00AB1527" w:rsidRPr="0053022A" w:rsidRDefault="00AB1527" w:rsidP="00AB1527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</w:pP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Via Aretina 159, 50136 </w:t>
                      </w:r>
                      <w:r w:rsidR="0053022A"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Firenze</w:t>
                      </w: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 - ITAL</w:t>
                      </w:r>
                      <w:r w:rsidR="0053022A"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IA</w:t>
                      </w: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br/>
                      </w:r>
                      <w:proofErr w:type="spellStart"/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Tel</w:t>
                      </w:r>
                      <w:proofErr w:type="spellEnd"/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: +39 055 9332115, </w:t>
                      </w: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br/>
                        <w:t>fax: +39 055 9332116</w:t>
                      </w: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br/>
                      </w:r>
                      <w:proofErr w:type="gramStart"/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email</w:t>
                      </w:r>
                      <w:proofErr w:type="gramEnd"/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: info@graff-mixers.com </w:t>
                      </w:r>
                      <w:r w:rsidRPr="0053022A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br/>
                      </w:r>
                      <w:r w:rsidRPr="0053022A">
                        <w:rPr>
                          <w:rFonts w:cs="Arial"/>
                          <w:b/>
                          <w:sz w:val="18"/>
                          <w:szCs w:val="18"/>
                          <w:lang w:val="it-IT"/>
                        </w:rPr>
                        <w:t>www.graff-faucets.com</w:t>
                      </w:r>
                    </w:p>
                    <w:p w:rsidR="00AB1527" w:rsidRPr="0053022A" w:rsidRDefault="00AB1527" w:rsidP="00AB1527">
                      <w:pPr>
                        <w:tabs>
                          <w:tab w:val="left" w:pos="7797"/>
                        </w:tabs>
                        <w:ind w:left="-142" w:right="-148"/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1527" w:rsidRPr="00E16727" w:rsidRDefault="00AB1527">
      <w:pPr>
        <w:rPr>
          <w:lang w:val="it-IT"/>
        </w:rPr>
      </w:pPr>
    </w:p>
    <w:p w:rsidR="00AB1527" w:rsidRPr="00E16727" w:rsidRDefault="00AB1527">
      <w:pPr>
        <w:rPr>
          <w:lang w:val="it-IT"/>
        </w:rPr>
      </w:pPr>
    </w:p>
    <w:p w:rsidR="00AB1527" w:rsidRPr="00E16727" w:rsidRDefault="00AB1527">
      <w:pPr>
        <w:rPr>
          <w:lang w:val="it-IT"/>
        </w:rPr>
      </w:pPr>
    </w:p>
    <w:sectPr w:rsidR="00AB1527" w:rsidRPr="00E16727" w:rsidSect="008A633B">
      <w:pgSz w:w="12240" w:h="15840"/>
      <w:pgMar w:top="460" w:right="1440" w:bottom="66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74" w:rsidRDefault="00291A74" w:rsidP="0053022A">
      <w:r>
        <w:separator/>
      </w:r>
    </w:p>
  </w:endnote>
  <w:endnote w:type="continuationSeparator" w:id="0">
    <w:p w:rsidR="00291A74" w:rsidRDefault="00291A74" w:rsidP="0053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74" w:rsidRDefault="00291A74" w:rsidP="0053022A">
      <w:r>
        <w:separator/>
      </w:r>
    </w:p>
  </w:footnote>
  <w:footnote w:type="continuationSeparator" w:id="0">
    <w:p w:rsidR="00291A74" w:rsidRDefault="00291A74" w:rsidP="0053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47E0"/>
    <w:multiLevelType w:val="hybridMultilevel"/>
    <w:tmpl w:val="2E0497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8"/>
    <w:rsid w:val="0000655F"/>
    <w:rsid w:val="000F7E40"/>
    <w:rsid w:val="00260957"/>
    <w:rsid w:val="00291A74"/>
    <w:rsid w:val="002A31F4"/>
    <w:rsid w:val="00324A73"/>
    <w:rsid w:val="003823A2"/>
    <w:rsid w:val="0044325A"/>
    <w:rsid w:val="00472F6F"/>
    <w:rsid w:val="0053022A"/>
    <w:rsid w:val="006E0C1A"/>
    <w:rsid w:val="007B51C1"/>
    <w:rsid w:val="007D5D93"/>
    <w:rsid w:val="008A633B"/>
    <w:rsid w:val="008D633B"/>
    <w:rsid w:val="0092446B"/>
    <w:rsid w:val="00983741"/>
    <w:rsid w:val="00A41CC8"/>
    <w:rsid w:val="00AB1527"/>
    <w:rsid w:val="00AF45A2"/>
    <w:rsid w:val="00D33D11"/>
    <w:rsid w:val="00DB6F5D"/>
    <w:rsid w:val="00E16727"/>
    <w:rsid w:val="00ED788B"/>
    <w:rsid w:val="00F6540C"/>
    <w:rsid w:val="00F84CD4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B19B"/>
  <w15:chartTrackingRefBased/>
  <w15:docId w15:val="{337E8AFA-EDEF-4F8C-A998-A7D169BE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CC8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3D1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0F7E40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0F7E40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22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22A"/>
    <w:rPr>
      <w:rFonts w:ascii="Times New Roman" w:hAnsi="Times New Roman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22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302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22A"/>
  </w:style>
  <w:style w:type="paragraph" w:styleId="Pidipagina">
    <w:name w:val="footer"/>
    <w:basedOn w:val="Normale"/>
    <w:link w:val="PidipaginaCarattere"/>
    <w:uiPriority w:val="99"/>
    <w:unhideWhenUsed/>
    <w:rsid w:val="005302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22A"/>
  </w:style>
  <w:style w:type="character" w:styleId="Collegamentovisitato">
    <w:name w:val="FollowedHyperlink"/>
    <w:basedOn w:val="Carpredefinitoparagrafo"/>
    <w:uiPriority w:val="99"/>
    <w:semiHidden/>
    <w:unhideWhenUsed/>
    <w:rsid w:val="00F84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barthelemyhotel.com" TargetMode="External"/><Relationship Id="rId13" Type="http://schemas.openxmlformats.org/officeDocument/2006/relationships/hyperlink" Target="http://www.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@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@taconli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External IT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Sluyk</dc:creator>
  <cp:keywords/>
  <dc:description/>
  <cp:lastModifiedBy>Paola Staiano</cp:lastModifiedBy>
  <cp:revision>15</cp:revision>
  <cp:lastPrinted>2019-06-12T16:05:00Z</cp:lastPrinted>
  <dcterms:created xsi:type="dcterms:W3CDTF">2016-06-29T20:17:00Z</dcterms:created>
  <dcterms:modified xsi:type="dcterms:W3CDTF">2019-06-12T16:06:00Z</dcterms:modified>
</cp:coreProperties>
</file>