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890BF" w14:textId="77777777" w:rsidR="00864F8F" w:rsidRDefault="00864F8F">
      <w:pPr>
        <w:autoSpaceDE w:val="0"/>
        <w:autoSpaceDN w:val="0"/>
        <w:adjustRightInd w:val="0"/>
        <w:rPr>
          <w:rFonts w:ascii="Dotum" w:eastAsia="Dotum" w:hAnsi="Dotum"/>
          <w:b/>
          <w:sz w:val="28"/>
        </w:rPr>
      </w:pPr>
    </w:p>
    <w:p w14:paraId="7CE968FB" w14:textId="77777777" w:rsidR="00335496" w:rsidRPr="008740C5" w:rsidRDefault="00335496">
      <w:pPr>
        <w:rPr>
          <w:rFonts w:ascii="Arial" w:hAnsi="Arial"/>
          <w:sz w:val="18"/>
        </w:rPr>
      </w:pPr>
    </w:p>
    <w:p w14:paraId="7CC8F96E" w14:textId="77777777" w:rsidR="00335496" w:rsidRPr="008740C5" w:rsidRDefault="00335496">
      <w:pPr>
        <w:jc w:val="both"/>
        <w:rPr>
          <w:rFonts w:ascii="Arial" w:eastAsia="Dotum" w:hAnsi="Arial"/>
          <w:color w:val="808080"/>
          <w:sz w:val="18"/>
        </w:rPr>
      </w:pPr>
    </w:p>
    <w:p w14:paraId="4515ECE4" w14:textId="77777777" w:rsidR="00335496" w:rsidRPr="008740C5" w:rsidRDefault="00335496" w:rsidP="00AC33AB">
      <w:pPr>
        <w:ind w:left="142" w:right="283"/>
        <w:jc w:val="right"/>
        <w:rPr>
          <w:rFonts w:ascii="Arial" w:eastAsia="Dotum" w:hAnsi="Arial"/>
          <w:b/>
          <w:color w:val="808080"/>
        </w:rPr>
      </w:pPr>
      <w:r w:rsidRPr="008740C5">
        <w:rPr>
          <w:rFonts w:ascii="Arial" w:eastAsia="Dotum" w:hAnsi="Arial"/>
          <w:b/>
          <w:color w:val="808080"/>
        </w:rPr>
        <w:t>INFORMAZIONI STAMPA</w:t>
      </w:r>
    </w:p>
    <w:p w14:paraId="752DD173" w14:textId="77777777" w:rsidR="00335496" w:rsidRDefault="00335496" w:rsidP="00AC33AB">
      <w:pPr>
        <w:ind w:left="142" w:right="283"/>
        <w:jc w:val="both"/>
        <w:rPr>
          <w:rFonts w:ascii="Arial Narrow" w:hAnsi="Arial Narrow"/>
          <w:b/>
          <w:sz w:val="28"/>
        </w:rPr>
      </w:pPr>
    </w:p>
    <w:p w14:paraId="79C914D2" w14:textId="77777777" w:rsidR="00F35637" w:rsidRPr="00F35637" w:rsidRDefault="00F35637" w:rsidP="00AC33AB">
      <w:pPr>
        <w:spacing w:before="100" w:after="100"/>
        <w:ind w:left="142" w:right="283"/>
        <w:jc w:val="both"/>
        <w:rPr>
          <w:rFonts w:ascii="Arial" w:hAnsi="Arial"/>
          <w:b/>
          <w:color w:val="000000"/>
          <w:sz w:val="32"/>
          <w:szCs w:val="32"/>
        </w:rPr>
      </w:pPr>
      <w:r w:rsidRPr="00F35637">
        <w:rPr>
          <w:rFonts w:ascii="Arial" w:hAnsi="Arial"/>
          <w:b/>
          <w:color w:val="000000"/>
          <w:sz w:val="32"/>
          <w:szCs w:val="32"/>
        </w:rPr>
        <w:t>Ausili URBAN PEOPLE: un concentrato di qualità tecnica ed eleganza.</w:t>
      </w:r>
    </w:p>
    <w:p w14:paraId="3230B9CC" w14:textId="77777777" w:rsidR="00864F8F" w:rsidRPr="00F35637" w:rsidRDefault="00F35637" w:rsidP="00AC33AB">
      <w:pPr>
        <w:spacing w:before="100" w:after="100"/>
        <w:ind w:left="142" w:right="283"/>
        <w:jc w:val="both"/>
        <w:rPr>
          <w:rFonts w:ascii="Arial" w:hAnsi="Arial"/>
          <w:b/>
          <w:i/>
          <w:color w:val="000000"/>
        </w:rPr>
      </w:pPr>
      <w:proofErr w:type="gramStart"/>
      <w:r w:rsidRPr="00F35637">
        <w:rPr>
          <w:rFonts w:ascii="Arial" w:hAnsi="Arial"/>
          <w:b/>
          <w:i/>
          <w:color w:val="000000"/>
        </w:rPr>
        <w:t>Studiati per</w:t>
      </w:r>
      <w:r w:rsidR="00864F8F" w:rsidRPr="00F35637">
        <w:rPr>
          <w:rFonts w:ascii="Arial" w:hAnsi="Arial"/>
          <w:b/>
          <w:i/>
          <w:color w:val="000000"/>
        </w:rPr>
        <w:t xml:space="preserve"> garantire la sicurezza nel bagno di tutti</w:t>
      </w:r>
      <w:r w:rsidRPr="00F35637">
        <w:rPr>
          <w:rFonts w:ascii="Arial" w:hAnsi="Arial"/>
          <w:b/>
          <w:i/>
          <w:color w:val="000000"/>
        </w:rPr>
        <w:t xml:space="preserve">, senza per forza </w:t>
      </w:r>
      <w:r>
        <w:rPr>
          <w:rFonts w:ascii="Arial" w:hAnsi="Arial"/>
          <w:b/>
          <w:i/>
          <w:color w:val="000000"/>
        </w:rPr>
        <w:t>spezzare</w:t>
      </w:r>
      <w:r w:rsidRPr="00F35637">
        <w:rPr>
          <w:rFonts w:ascii="Arial" w:hAnsi="Arial"/>
          <w:b/>
          <w:i/>
          <w:color w:val="000000"/>
        </w:rPr>
        <w:t xml:space="preserve"> l’armonia</w:t>
      </w:r>
      <w:r>
        <w:rPr>
          <w:rFonts w:ascii="Arial" w:hAnsi="Arial"/>
          <w:b/>
          <w:i/>
          <w:color w:val="000000"/>
        </w:rPr>
        <w:t xml:space="preserve"> estetica</w:t>
      </w:r>
      <w:r w:rsidRPr="00F35637">
        <w:rPr>
          <w:rFonts w:ascii="Arial" w:hAnsi="Arial"/>
          <w:b/>
          <w:i/>
          <w:color w:val="000000"/>
        </w:rPr>
        <w:t xml:space="preserve"> dell’ambiente bagno</w:t>
      </w:r>
      <w:proofErr w:type="gramEnd"/>
      <w:r w:rsidR="00864F8F" w:rsidRPr="00F35637">
        <w:rPr>
          <w:rFonts w:ascii="Arial" w:hAnsi="Arial"/>
          <w:b/>
          <w:i/>
          <w:color w:val="000000"/>
        </w:rPr>
        <w:t xml:space="preserve">. </w:t>
      </w:r>
    </w:p>
    <w:p w14:paraId="1254842E" w14:textId="77777777" w:rsidR="00335496" w:rsidRPr="008539B0" w:rsidRDefault="00335496" w:rsidP="00AC33AB">
      <w:pPr>
        <w:spacing w:before="100" w:after="100"/>
        <w:ind w:left="142" w:right="283"/>
        <w:jc w:val="both"/>
        <w:rPr>
          <w:rFonts w:ascii="Arial" w:hAnsi="Arial"/>
          <w:b/>
          <w:color w:val="000000"/>
          <w:sz w:val="28"/>
        </w:rPr>
      </w:pPr>
    </w:p>
    <w:p w14:paraId="4F5F8D9C" w14:textId="77777777" w:rsidR="00864F8F" w:rsidRDefault="00864F8F" w:rsidP="00AC33AB">
      <w:pPr>
        <w:ind w:left="142" w:right="283"/>
        <w:jc w:val="both"/>
        <w:rPr>
          <w:rFonts w:ascii="Arial" w:hAnsi="Arial" w:cs="Arial"/>
          <w:szCs w:val="20"/>
        </w:rPr>
      </w:pPr>
      <w:r w:rsidRPr="00864F8F">
        <w:rPr>
          <w:rFonts w:ascii="Arial" w:hAnsi="Arial" w:cs="Arial"/>
          <w:b/>
          <w:i/>
          <w:szCs w:val="20"/>
        </w:rPr>
        <w:t>Urban People</w:t>
      </w:r>
      <w:r w:rsidRPr="00864F8F">
        <w:rPr>
          <w:rFonts w:ascii="Arial" w:hAnsi="Arial" w:cs="Arial"/>
          <w:szCs w:val="20"/>
        </w:rPr>
        <w:t xml:space="preserve"> di Ponte Giulio è </w:t>
      </w:r>
      <w:r w:rsidRPr="00864F8F">
        <w:rPr>
          <w:rFonts w:ascii="Arial" w:hAnsi="Arial" w:cs="Arial"/>
        </w:rPr>
        <w:t>una</w:t>
      </w:r>
      <w:r w:rsidRPr="00864F8F">
        <w:rPr>
          <w:rFonts w:ascii="Arial" w:hAnsi="Arial" w:cs="Arial"/>
          <w:szCs w:val="20"/>
        </w:rPr>
        <w:t xml:space="preserve"> collezione di </w:t>
      </w:r>
      <w:r w:rsidRPr="00864F8F">
        <w:rPr>
          <w:rFonts w:ascii="Arial" w:hAnsi="Arial" w:cs="Arial"/>
        </w:rPr>
        <w:t>ausili</w:t>
      </w:r>
      <w:r w:rsidRPr="00864F8F">
        <w:rPr>
          <w:rFonts w:ascii="Arial" w:hAnsi="Arial" w:cs="Arial"/>
          <w:szCs w:val="20"/>
        </w:rPr>
        <w:t xml:space="preserve"> di sicurezza per l’ambiente bagno, realizzata con la tecnica del rivestimento in vinile ideale per</w:t>
      </w:r>
      <w:r w:rsidR="00F35637">
        <w:rPr>
          <w:rFonts w:ascii="Arial" w:hAnsi="Arial" w:cs="Arial"/>
          <w:szCs w:val="20"/>
        </w:rPr>
        <w:t xml:space="preserve"> ogni tipo di ambiente bagno:</w:t>
      </w:r>
      <w:r w:rsidRPr="00864F8F">
        <w:rPr>
          <w:rFonts w:ascii="Arial" w:hAnsi="Arial" w:cs="Arial"/>
          <w:szCs w:val="20"/>
        </w:rPr>
        <w:t xml:space="preserve"> </w:t>
      </w:r>
      <w:r w:rsidR="00F35637" w:rsidRPr="00864F8F">
        <w:rPr>
          <w:rFonts w:ascii="Arial" w:hAnsi="Arial" w:cs="Arial"/>
          <w:szCs w:val="20"/>
        </w:rPr>
        <w:t>alberghi e case private</w:t>
      </w:r>
      <w:r w:rsidR="00F35637">
        <w:rPr>
          <w:rFonts w:ascii="Arial" w:hAnsi="Arial" w:cs="Arial"/>
          <w:szCs w:val="20"/>
        </w:rPr>
        <w:t xml:space="preserve">, </w:t>
      </w:r>
      <w:proofErr w:type="gramStart"/>
      <w:r w:rsidR="00F35637">
        <w:rPr>
          <w:rFonts w:ascii="Arial" w:hAnsi="Arial" w:cs="Arial"/>
          <w:szCs w:val="20"/>
        </w:rPr>
        <w:t>ospedali</w:t>
      </w:r>
      <w:proofErr w:type="gramEnd"/>
      <w:r w:rsidR="00F35637">
        <w:rPr>
          <w:rFonts w:ascii="Arial" w:hAnsi="Arial" w:cs="Arial"/>
          <w:szCs w:val="20"/>
        </w:rPr>
        <w:t>, residenze assistite</w:t>
      </w:r>
      <w:r w:rsidRPr="00864F8F">
        <w:rPr>
          <w:rFonts w:ascii="Arial" w:hAnsi="Arial" w:cs="Arial"/>
          <w:szCs w:val="20"/>
        </w:rPr>
        <w:t xml:space="preserve">. </w:t>
      </w:r>
    </w:p>
    <w:p w14:paraId="1FC87CA8" w14:textId="77777777" w:rsidR="00864F8F" w:rsidRPr="00864F8F" w:rsidRDefault="00864F8F" w:rsidP="00AC33AB">
      <w:pPr>
        <w:ind w:left="142" w:right="283"/>
        <w:jc w:val="both"/>
        <w:rPr>
          <w:rFonts w:ascii="Arial" w:hAnsi="Arial" w:cs="Arial"/>
          <w:szCs w:val="20"/>
        </w:rPr>
      </w:pPr>
    </w:p>
    <w:p w14:paraId="6962EA7B" w14:textId="77777777" w:rsidR="00864F8F" w:rsidRPr="00864F8F" w:rsidRDefault="00864F8F" w:rsidP="00AC33AB">
      <w:pPr>
        <w:ind w:left="142" w:right="283"/>
        <w:jc w:val="both"/>
        <w:rPr>
          <w:rFonts w:ascii="Arial" w:hAnsi="Arial" w:cs="Arial"/>
          <w:szCs w:val="20"/>
        </w:rPr>
      </w:pPr>
      <w:r w:rsidRPr="00864F8F">
        <w:rPr>
          <w:rFonts w:ascii="Arial" w:hAnsi="Arial" w:cs="Arial"/>
          <w:szCs w:val="20"/>
        </w:rPr>
        <w:t xml:space="preserve">Morbide al tatto, le maniglie </w:t>
      </w:r>
      <w:r w:rsidRPr="00864F8F">
        <w:rPr>
          <w:rFonts w:ascii="Arial" w:hAnsi="Arial" w:cs="Arial"/>
          <w:b/>
          <w:i/>
          <w:szCs w:val="20"/>
        </w:rPr>
        <w:t>Urban People</w:t>
      </w:r>
      <w:r w:rsidRPr="00864F8F">
        <w:rPr>
          <w:rFonts w:ascii="Arial" w:hAnsi="Arial" w:cs="Arial"/>
          <w:szCs w:val="20"/>
        </w:rPr>
        <w:t xml:space="preserve"> di Ponte Giulio sono trattate con una specifica protezione antibatterica e sono rivestite con una guaina biocompatibile che, oltre a garantire l’effetto antiscivolo della superficie, resiste ai normali trattamenti di pulizia e disinfezione.</w:t>
      </w:r>
    </w:p>
    <w:p w14:paraId="12CA6C65" w14:textId="77777777" w:rsidR="00864F8F" w:rsidRPr="00864F8F" w:rsidRDefault="00864F8F" w:rsidP="00AC33AB">
      <w:pPr>
        <w:ind w:left="142" w:right="283"/>
        <w:jc w:val="both"/>
        <w:rPr>
          <w:rFonts w:ascii="Arial" w:hAnsi="Arial" w:cs="Arial"/>
          <w:szCs w:val="20"/>
        </w:rPr>
      </w:pPr>
    </w:p>
    <w:p w14:paraId="7AAD0DE5" w14:textId="77777777" w:rsidR="00EF786F" w:rsidRDefault="00864F8F" w:rsidP="00AC33AB">
      <w:pPr>
        <w:ind w:left="142" w:right="283"/>
        <w:jc w:val="both"/>
        <w:rPr>
          <w:rFonts w:ascii="Arial" w:hAnsi="Arial" w:cs="Arial"/>
          <w:szCs w:val="20"/>
        </w:rPr>
      </w:pPr>
      <w:r w:rsidRPr="00864F8F">
        <w:rPr>
          <w:rFonts w:ascii="Arial" w:hAnsi="Arial" w:cs="Arial"/>
          <w:szCs w:val="20"/>
        </w:rPr>
        <w:t xml:space="preserve">Per la produzione di </w:t>
      </w:r>
      <w:r w:rsidRPr="00864F8F">
        <w:rPr>
          <w:rFonts w:ascii="Arial" w:hAnsi="Arial" w:cs="Arial"/>
          <w:b/>
          <w:i/>
          <w:szCs w:val="20"/>
        </w:rPr>
        <w:t>Urban People</w:t>
      </w:r>
      <w:r w:rsidRPr="00864F8F">
        <w:rPr>
          <w:rFonts w:ascii="Arial" w:hAnsi="Arial" w:cs="Arial"/>
          <w:szCs w:val="20"/>
        </w:rPr>
        <w:t xml:space="preserve">, Ponte Giulio utilizza una speciale tecnica costruttiva senza giunzioni, con largo impiego di </w:t>
      </w:r>
      <w:r w:rsidRPr="00864F8F">
        <w:rPr>
          <w:rFonts w:ascii="Arial" w:hAnsi="Arial"/>
          <w:szCs w:val="20"/>
        </w:rPr>
        <w:t xml:space="preserve">materie prime riciclate e riciclabili e </w:t>
      </w:r>
      <w:r w:rsidRPr="00864F8F">
        <w:rPr>
          <w:rFonts w:ascii="Arial" w:hAnsi="Arial" w:cs="Arial"/>
          <w:szCs w:val="20"/>
        </w:rPr>
        <w:t>specifiche plastiche autoestinguenti che garantiscono un assoluto isolamento elettrico a garanzia di una maggiore sicurezza.</w:t>
      </w:r>
      <w:r w:rsidR="00EF786F" w:rsidRPr="00EF786F">
        <w:rPr>
          <w:rFonts w:ascii="Arial" w:hAnsi="Arial" w:cs="Arial"/>
          <w:szCs w:val="20"/>
        </w:rPr>
        <w:t xml:space="preserve"> </w:t>
      </w:r>
    </w:p>
    <w:p w14:paraId="5BFAF4AA" w14:textId="77777777" w:rsidR="00EF786F" w:rsidRPr="00864F8F" w:rsidRDefault="00EF786F" w:rsidP="00AC33AB">
      <w:pPr>
        <w:ind w:left="142" w:right="283"/>
        <w:jc w:val="both"/>
        <w:rPr>
          <w:rFonts w:ascii="Arial" w:hAnsi="Arial" w:cs="Arial"/>
          <w:szCs w:val="20"/>
        </w:rPr>
      </w:pPr>
    </w:p>
    <w:p w14:paraId="4588FBF1" w14:textId="77777777" w:rsidR="00EF786F" w:rsidRPr="00864F8F" w:rsidRDefault="00EF786F" w:rsidP="00AC33AB">
      <w:pPr>
        <w:ind w:left="142" w:right="283"/>
        <w:jc w:val="both"/>
        <w:rPr>
          <w:rFonts w:ascii="Arial" w:hAnsi="Arial" w:cs="Arial"/>
          <w:szCs w:val="20"/>
        </w:rPr>
      </w:pPr>
      <w:r>
        <w:rPr>
          <w:rFonts w:ascii="Arial" w:hAnsi="Arial" w:cs="Arial"/>
          <w:szCs w:val="20"/>
        </w:rPr>
        <w:t>La</w:t>
      </w:r>
      <w:r w:rsidRPr="00864F8F">
        <w:rPr>
          <w:rFonts w:ascii="Arial" w:hAnsi="Arial" w:cs="Arial"/>
          <w:szCs w:val="20"/>
        </w:rPr>
        <w:t xml:space="preserve"> collezione </w:t>
      </w:r>
      <w:r w:rsidRPr="00864F8F">
        <w:rPr>
          <w:rFonts w:ascii="Arial" w:hAnsi="Arial" w:cs="Arial"/>
          <w:b/>
          <w:i/>
          <w:szCs w:val="20"/>
        </w:rPr>
        <w:t>Urban People</w:t>
      </w:r>
      <w:r w:rsidRPr="00864F8F">
        <w:rPr>
          <w:rFonts w:ascii="Arial" w:hAnsi="Arial" w:cs="Arial"/>
          <w:szCs w:val="20"/>
        </w:rPr>
        <w:t xml:space="preserve"> di Ponte Giulio è la soluzione ideale </w:t>
      </w:r>
      <w:r>
        <w:rPr>
          <w:rFonts w:ascii="Arial" w:hAnsi="Arial" w:cs="Arial"/>
          <w:szCs w:val="20"/>
        </w:rPr>
        <w:t xml:space="preserve">per qualsiasi necessità, </w:t>
      </w:r>
      <w:r w:rsidRPr="00864F8F">
        <w:rPr>
          <w:rFonts w:ascii="Arial" w:hAnsi="Arial" w:cs="Arial"/>
          <w:szCs w:val="20"/>
        </w:rPr>
        <w:t>caratterizza</w:t>
      </w:r>
      <w:r>
        <w:rPr>
          <w:rFonts w:ascii="Arial" w:hAnsi="Arial" w:cs="Arial"/>
          <w:szCs w:val="20"/>
        </w:rPr>
        <w:t>ta</w:t>
      </w:r>
      <w:r w:rsidRPr="00864F8F">
        <w:rPr>
          <w:rFonts w:ascii="Arial" w:hAnsi="Arial" w:cs="Arial"/>
          <w:szCs w:val="20"/>
        </w:rPr>
        <w:t xml:space="preserve"> </w:t>
      </w:r>
      <w:r>
        <w:rPr>
          <w:rFonts w:ascii="Arial" w:hAnsi="Arial" w:cs="Univers-BoldExt"/>
          <w:szCs w:val="20"/>
        </w:rPr>
        <w:t>dalla</w:t>
      </w:r>
      <w:r w:rsidRPr="00864F8F">
        <w:rPr>
          <w:rFonts w:ascii="Arial" w:hAnsi="Arial" w:cs="Univers-BoldExt"/>
          <w:szCs w:val="20"/>
        </w:rPr>
        <w:t xml:space="preserve"> </w:t>
      </w:r>
      <w:r w:rsidRPr="00864F8F">
        <w:rPr>
          <w:rFonts w:ascii="Arial" w:hAnsi="Arial" w:cs="Arial"/>
          <w:szCs w:val="20"/>
        </w:rPr>
        <w:t>forma elegante, compatta e robusta</w:t>
      </w:r>
      <w:r>
        <w:rPr>
          <w:rFonts w:ascii="Arial" w:hAnsi="Arial" w:cs="Arial"/>
          <w:szCs w:val="20"/>
        </w:rPr>
        <w:t>,</w:t>
      </w:r>
      <w:r w:rsidRPr="00864F8F">
        <w:rPr>
          <w:rFonts w:ascii="Arial" w:hAnsi="Arial" w:cs="Arial"/>
          <w:szCs w:val="20"/>
        </w:rPr>
        <w:t xml:space="preserve"> </w:t>
      </w:r>
      <w:r>
        <w:rPr>
          <w:rFonts w:ascii="Arial" w:hAnsi="Arial" w:cs="Arial"/>
          <w:szCs w:val="20"/>
        </w:rPr>
        <w:t>presenta</w:t>
      </w:r>
      <w:r w:rsidRPr="00864F8F">
        <w:rPr>
          <w:rFonts w:ascii="Arial" w:hAnsi="Arial" w:cs="Arial"/>
          <w:szCs w:val="20"/>
        </w:rPr>
        <w:t xml:space="preserve"> </w:t>
      </w:r>
      <w:r>
        <w:rPr>
          <w:rFonts w:ascii="Arial" w:hAnsi="Arial" w:cs="Arial"/>
          <w:szCs w:val="20"/>
        </w:rPr>
        <w:t xml:space="preserve">una </w:t>
      </w:r>
      <w:r w:rsidRPr="00864F8F">
        <w:rPr>
          <w:rFonts w:ascii="Arial" w:hAnsi="Arial" w:cs="Arial"/>
          <w:szCs w:val="20"/>
        </w:rPr>
        <w:t>nuova c</w:t>
      </w:r>
      <w:r w:rsidRPr="00864F8F">
        <w:rPr>
          <w:rFonts w:ascii="Arial" w:hAnsi="Arial" w:cs="Univers-BoldExt"/>
          <w:szCs w:val="20"/>
        </w:rPr>
        <w:t xml:space="preserve">opri flangia di forma squadrata, disponibile anche con </w:t>
      </w:r>
      <w:proofErr w:type="gramStart"/>
      <w:r w:rsidRPr="00864F8F">
        <w:rPr>
          <w:rFonts w:ascii="Arial" w:hAnsi="Arial" w:cs="Univers-BoldExt"/>
          <w:szCs w:val="20"/>
        </w:rPr>
        <w:t>finitura cromo</w:t>
      </w:r>
      <w:proofErr w:type="gramEnd"/>
      <w:r w:rsidRPr="00864F8F">
        <w:rPr>
          <w:rFonts w:ascii="Arial" w:hAnsi="Arial" w:cs="Arial"/>
          <w:szCs w:val="20"/>
        </w:rPr>
        <w:t>.</w:t>
      </w:r>
    </w:p>
    <w:p w14:paraId="333632C1" w14:textId="77777777" w:rsidR="00EF786F" w:rsidRPr="00864F8F" w:rsidRDefault="00EF786F" w:rsidP="00AC33AB">
      <w:pPr>
        <w:ind w:left="142" w:right="283"/>
        <w:jc w:val="both"/>
        <w:rPr>
          <w:rFonts w:ascii="Arial" w:hAnsi="Arial" w:cs="Arial"/>
          <w:szCs w:val="20"/>
        </w:rPr>
      </w:pPr>
    </w:p>
    <w:p w14:paraId="4145E6A9" w14:textId="77777777" w:rsidR="00EF786F" w:rsidRPr="00864F8F" w:rsidRDefault="00EF786F" w:rsidP="00AC33AB">
      <w:pPr>
        <w:ind w:left="142" w:right="283"/>
        <w:jc w:val="both"/>
        <w:rPr>
          <w:rFonts w:ascii="Arial" w:hAnsi="Arial" w:cs="Arial"/>
          <w:szCs w:val="20"/>
        </w:rPr>
      </w:pPr>
      <w:r>
        <w:rPr>
          <w:rFonts w:ascii="Arial" w:hAnsi="Arial" w:cs="Arial"/>
          <w:szCs w:val="20"/>
        </w:rPr>
        <w:t>Le maniglie della</w:t>
      </w:r>
      <w:r w:rsidRPr="00864F8F">
        <w:rPr>
          <w:rFonts w:ascii="Arial" w:hAnsi="Arial" w:cs="Arial"/>
          <w:szCs w:val="20"/>
        </w:rPr>
        <w:t xml:space="preserve"> collezione, grazie ai materiali utilizzati che conferiscono al prodotto un aspetto liscio con toni e </w:t>
      </w:r>
      <w:proofErr w:type="gramStart"/>
      <w:r w:rsidRPr="00864F8F">
        <w:rPr>
          <w:rFonts w:ascii="Arial" w:hAnsi="Arial" w:cs="Arial"/>
          <w:szCs w:val="20"/>
        </w:rPr>
        <w:t>brillantezza durevoli</w:t>
      </w:r>
      <w:proofErr w:type="gramEnd"/>
      <w:r w:rsidRPr="00864F8F">
        <w:rPr>
          <w:rFonts w:ascii="Arial" w:hAnsi="Arial" w:cs="Arial"/>
          <w:szCs w:val="20"/>
        </w:rPr>
        <w:t xml:space="preserve"> nel tempo, sono disponibili in un’ampia gamma di colorazioni.</w:t>
      </w:r>
    </w:p>
    <w:p w14:paraId="31AEC55A" w14:textId="77777777" w:rsidR="00EF786F" w:rsidRDefault="00EF786F" w:rsidP="00AC33AB">
      <w:pPr>
        <w:ind w:left="142" w:right="283"/>
        <w:jc w:val="both"/>
        <w:rPr>
          <w:rFonts w:ascii="Arial" w:hAnsi="Arial" w:cs="Arial"/>
          <w:szCs w:val="20"/>
        </w:rPr>
      </w:pPr>
    </w:p>
    <w:p w14:paraId="18D5CD03" w14:textId="77777777" w:rsidR="00864F8F" w:rsidRPr="00864F8F" w:rsidRDefault="00864F8F" w:rsidP="00AC33AB">
      <w:pPr>
        <w:ind w:left="142" w:right="283"/>
        <w:jc w:val="both"/>
        <w:rPr>
          <w:rFonts w:ascii="Arial" w:hAnsi="Arial"/>
          <w:szCs w:val="20"/>
        </w:rPr>
      </w:pPr>
      <w:r w:rsidRPr="00864F8F">
        <w:rPr>
          <w:rFonts w:ascii="Arial" w:hAnsi="Arial" w:cs="Arial"/>
          <w:szCs w:val="20"/>
        </w:rPr>
        <w:t xml:space="preserve">Il prodotto è fornito con tutti i </w:t>
      </w:r>
      <w:proofErr w:type="gramStart"/>
      <w:r w:rsidRPr="00864F8F">
        <w:rPr>
          <w:rFonts w:ascii="Arial" w:hAnsi="Arial" w:cs="Arial"/>
          <w:szCs w:val="20"/>
        </w:rPr>
        <w:t>componenti</w:t>
      </w:r>
      <w:proofErr w:type="gramEnd"/>
      <w:r w:rsidRPr="00864F8F">
        <w:rPr>
          <w:rFonts w:ascii="Arial" w:hAnsi="Arial" w:cs="Arial"/>
          <w:szCs w:val="20"/>
        </w:rPr>
        <w:t xml:space="preserve"> assemblati e </w:t>
      </w:r>
      <w:r w:rsidRPr="00864F8F">
        <w:rPr>
          <w:rFonts w:ascii="Arial" w:hAnsi="Arial"/>
          <w:szCs w:val="20"/>
        </w:rPr>
        <w:t xml:space="preserve">i modelli di sostegni </w:t>
      </w:r>
      <w:proofErr w:type="gramStart"/>
      <w:r w:rsidRPr="00864F8F">
        <w:rPr>
          <w:rFonts w:ascii="Arial" w:hAnsi="Arial"/>
          <w:szCs w:val="20"/>
        </w:rPr>
        <w:t>lineari</w:t>
      </w:r>
      <w:proofErr w:type="gramEnd"/>
      <w:r w:rsidRPr="00864F8F">
        <w:rPr>
          <w:rFonts w:ascii="Arial" w:hAnsi="Arial"/>
          <w:szCs w:val="20"/>
        </w:rPr>
        <w:t xml:space="preserve"> - per angolo e ad angolo - sono forniti con viti e tasselli per l’installazione.</w:t>
      </w:r>
    </w:p>
    <w:p w14:paraId="5D26B239" w14:textId="77777777" w:rsidR="00864F8F" w:rsidRPr="00864F8F" w:rsidRDefault="00864F8F" w:rsidP="00AC33AB">
      <w:pPr>
        <w:ind w:left="142" w:right="283"/>
        <w:jc w:val="both"/>
        <w:rPr>
          <w:rFonts w:ascii="Arial" w:hAnsi="Arial"/>
          <w:szCs w:val="20"/>
        </w:rPr>
      </w:pPr>
    </w:p>
    <w:p w14:paraId="30900F26" w14:textId="77777777" w:rsidR="00864F8F" w:rsidRPr="00864F8F" w:rsidRDefault="00864F8F" w:rsidP="00AC33AB">
      <w:pPr>
        <w:ind w:left="142" w:right="283"/>
        <w:jc w:val="both"/>
        <w:rPr>
          <w:rFonts w:ascii="Arial" w:hAnsi="Arial" w:cs="Arial"/>
          <w:szCs w:val="20"/>
        </w:rPr>
      </w:pPr>
      <w:r w:rsidRPr="00864F8F">
        <w:rPr>
          <w:rFonts w:ascii="Arial" w:hAnsi="Arial"/>
          <w:szCs w:val="20"/>
        </w:rPr>
        <w:t xml:space="preserve">La collezione di sostegni </w:t>
      </w:r>
      <w:r w:rsidRPr="00864F8F">
        <w:rPr>
          <w:rFonts w:ascii="Arial" w:hAnsi="Arial" w:cs="Arial"/>
          <w:b/>
          <w:i/>
          <w:szCs w:val="20"/>
        </w:rPr>
        <w:t>Urban People</w:t>
      </w:r>
      <w:r w:rsidRPr="00864F8F">
        <w:rPr>
          <w:rFonts w:ascii="Arial" w:hAnsi="Arial" w:cs="Arial"/>
          <w:szCs w:val="20"/>
        </w:rPr>
        <w:t xml:space="preserve"> di Ponte Giulio, che ha ottenuto la certificazione di carico rilasciata da </w:t>
      </w:r>
      <w:r w:rsidRPr="00864F8F">
        <w:rPr>
          <w:rFonts w:ascii="Arial" w:hAnsi="Arial"/>
          <w:szCs w:val="20"/>
        </w:rPr>
        <w:t>TÜV</w:t>
      </w:r>
      <w:r w:rsidRPr="00864F8F">
        <w:rPr>
          <w:rFonts w:ascii="Arial" w:hAnsi="Arial" w:cs="Arial"/>
          <w:szCs w:val="20"/>
        </w:rPr>
        <w:t xml:space="preserve"> </w:t>
      </w:r>
      <w:r w:rsidR="00CA27C1">
        <w:rPr>
          <w:rFonts w:ascii="Arial" w:hAnsi="Arial" w:cs="Arial"/>
          <w:szCs w:val="20"/>
        </w:rPr>
        <w:t xml:space="preserve">- </w:t>
      </w:r>
      <w:proofErr w:type="gramStart"/>
      <w:r w:rsidR="00CA27C1">
        <w:rPr>
          <w:rFonts w:ascii="Arial" w:hAnsi="Arial" w:cs="Arial"/>
          <w:szCs w:val="20"/>
        </w:rPr>
        <w:t>ulteriore</w:t>
      </w:r>
      <w:proofErr w:type="gramEnd"/>
      <w:r w:rsidR="00CA27C1">
        <w:rPr>
          <w:rFonts w:ascii="Arial" w:hAnsi="Arial" w:cs="Arial"/>
          <w:szCs w:val="20"/>
        </w:rPr>
        <w:t xml:space="preserve"> garanzia di sicurezza -</w:t>
      </w:r>
      <w:r w:rsidRPr="00864F8F">
        <w:rPr>
          <w:rFonts w:ascii="Arial" w:hAnsi="Arial" w:cs="Arial"/>
          <w:szCs w:val="20"/>
        </w:rPr>
        <w:t xml:space="preserve"> nasce specificatamente con l’obiettivo di risolvere le crescenti richieste di comfort e di durata provenienti da una società nella quale si allungano sempre di più le aspettative di vita dei consumatori </w:t>
      </w:r>
    </w:p>
    <w:p w14:paraId="21A1E180" w14:textId="77777777" w:rsidR="00864F8F" w:rsidRDefault="00864F8F" w:rsidP="00AC33AB">
      <w:pPr>
        <w:ind w:left="142" w:right="283"/>
        <w:jc w:val="both"/>
        <w:rPr>
          <w:rFonts w:ascii="Arial" w:hAnsi="Arial" w:cs="Arial"/>
          <w:szCs w:val="20"/>
        </w:rPr>
      </w:pPr>
    </w:p>
    <w:p w14:paraId="40188EEC" w14:textId="77777777" w:rsidR="00AC33AB" w:rsidRDefault="00AC33AB" w:rsidP="00AC33AB">
      <w:pPr>
        <w:ind w:left="142" w:right="283"/>
        <w:jc w:val="both"/>
        <w:rPr>
          <w:rFonts w:ascii="Arial" w:hAnsi="Arial" w:cs="Arial"/>
          <w:szCs w:val="20"/>
        </w:rPr>
      </w:pPr>
      <w:bookmarkStart w:id="0" w:name="_GoBack"/>
      <w:bookmarkEnd w:id="0"/>
    </w:p>
    <w:p w14:paraId="092FCD6D" w14:textId="77777777" w:rsidR="00AC33AB" w:rsidRPr="00864F8F" w:rsidRDefault="00AC33AB" w:rsidP="00AC33AB">
      <w:pPr>
        <w:ind w:left="142" w:right="283"/>
        <w:jc w:val="both"/>
        <w:rPr>
          <w:rFonts w:ascii="Arial" w:hAnsi="Arial" w:cs="Arial"/>
          <w:szCs w:val="20"/>
        </w:rPr>
      </w:pPr>
    </w:p>
    <w:p w14:paraId="5A54A3EB" w14:textId="77777777" w:rsidR="00864F8F" w:rsidRPr="00864F8F" w:rsidRDefault="00864F8F" w:rsidP="00AC33AB">
      <w:pPr>
        <w:ind w:left="142" w:right="283"/>
        <w:jc w:val="both"/>
        <w:rPr>
          <w:rFonts w:ascii="Arial" w:hAnsi="Arial"/>
          <w:szCs w:val="20"/>
        </w:rPr>
      </w:pPr>
    </w:p>
    <w:p w14:paraId="7C2165F4" w14:textId="77777777" w:rsidR="00864F8F" w:rsidRDefault="00864F8F" w:rsidP="00AC33AB">
      <w:pPr>
        <w:pBdr>
          <w:top w:val="single" w:sz="4" w:space="1" w:color="auto"/>
          <w:left w:val="single" w:sz="4" w:space="4" w:color="auto"/>
          <w:bottom w:val="single" w:sz="4" w:space="1" w:color="auto"/>
          <w:right w:val="single" w:sz="4" w:space="4" w:color="auto"/>
        </w:pBdr>
        <w:ind w:left="142" w:right="283"/>
        <w:jc w:val="both"/>
        <w:rPr>
          <w:rFonts w:ascii="Arial" w:hAnsi="Arial"/>
          <w:b/>
          <w:szCs w:val="20"/>
          <w:u w:val="single"/>
        </w:rPr>
      </w:pPr>
    </w:p>
    <w:p w14:paraId="28513DF3" w14:textId="77777777" w:rsidR="00864F8F" w:rsidRPr="00864F8F" w:rsidRDefault="00864F8F" w:rsidP="00AC33AB">
      <w:pPr>
        <w:pBdr>
          <w:top w:val="single" w:sz="4" w:space="1" w:color="auto"/>
          <w:left w:val="single" w:sz="4" w:space="4" w:color="auto"/>
          <w:bottom w:val="single" w:sz="4" w:space="1" w:color="auto"/>
          <w:right w:val="single" w:sz="4" w:space="4" w:color="auto"/>
        </w:pBdr>
        <w:ind w:left="142" w:right="283"/>
        <w:jc w:val="both"/>
        <w:rPr>
          <w:rFonts w:ascii="Arial" w:hAnsi="Arial"/>
          <w:b/>
          <w:szCs w:val="20"/>
          <w:u w:val="single"/>
        </w:rPr>
      </w:pPr>
      <w:proofErr w:type="gramStart"/>
      <w:r w:rsidRPr="00864F8F">
        <w:rPr>
          <w:rFonts w:ascii="Arial" w:hAnsi="Arial"/>
          <w:b/>
          <w:szCs w:val="20"/>
          <w:u w:val="single"/>
        </w:rPr>
        <w:t>Gli ausili Ponte Giulio</w:t>
      </w:r>
      <w:proofErr w:type="gramEnd"/>
    </w:p>
    <w:p w14:paraId="4FC253F1" w14:textId="77777777" w:rsidR="00864F8F" w:rsidRPr="00864F8F" w:rsidRDefault="00864F8F" w:rsidP="00AC33AB">
      <w:pPr>
        <w:pBdr>
          <w:top w:val="single" w:sz="4" w:space="1" w:color="auto"/>
          <w:left w:val="single" w:sz="4" w:space="4" w:color="auto"/>
          <w:bottom w:val="single" w:sz="4" w:space="1" w:color="auto"/>
          <w:right w:val="single" w:sz="4" w:space="4" w:color="auto"/>
        </w:pBdr>
        <w:ind w:left="142" w:right="283"/>
        <w:jc w:val="both"/>
        <w:rPr>
          <w:rFonts w:ascii="Arial" w:hAnsi="Arial"/>
          <w:szCs w:val="20"/>
        </w:rPr>
      </w:pPr>
    </w:p>
    <w:p w14:paraId="6D1B1505" w14:textId="77777777" w:rsidR="00864F8F" w:rsidRDefault="00864F8F" w:rsidP="00AC33AB">
      <w:pPr>
        <w:pBdr>
          <w:top w:val="single" w:sz="4" w:space="1" w:color="auto"/>
          <w:left w:val="single" w:sz="4" w:space="4" w:color="auto"/>
          <w:bottom w:val="single" w:sz="4" w:space="1" w:color="auto"/>
          <w:right w:val="single" w:sz="4" w:space="4" w:color="auto"/>
        </w:pBdr>
        <w:ind w:left="142" w:right="283"/>
        <w:jc w:val="both"/>
        <w:rPr>
          <w:rFonts w:ascii="Arial" w:hAnsi="Arial"/>
          <w:b/>
          <w:szCs w:val="20"/>
        </w:rPr>
      </w:pPr>
      <w:r w:rsidRPr="00864F8F">
        <w:rPr>
          <w:rFonts w:ascii="Arial" w:hAnsi="Arial"/>
          <w:szCs w:val="20"/>
        </w:rPr>
        <w:t xml:space="preserve">Ponte Giulio offre una vasta scelta di sostegni per forme e stili destinati sia alle necessità del mercato professionale sia privato; oggi probabilmente rappresenta la proposta più completa e disponibile sul mercato. </w:t>
      </w:r>
      <w:proofErr w:type="gramStart"/>
      <w:r w:rsidRPr="00864F8F">
        <w:rPr>
          <w:rFonts w:ascii="Arial" w:hAnsi="Arial"/>
          <w:szCs w:val="20"/>
        </w:rPr>
        <w:t>Gli ausili Ponte Giulio</w:t>
      </w:r>
      <w:proofErr w:type="gramEnd"/>
      <w:r w:rsidRPr="00864F8F">
        <w:rPr>
          <w:rFonts w:ascii="Arial" w:hAnsi="Arial"/>
          <w:szCs w:val="20"/>
        </w:rPr>
        <w:t xml:space="preserve">, concepiti per durare nel tempo, rispondono alle più stringenti norme e vengono realizzati impiegando materie prime di qualità. Le versioni con rivestimento esterno Ponte Giulio, ad esempio, </w:t>
      </w:r>
      <w:proofErr w:type="gramStart"/>
      <w:r w:rsidRPr="00864F8F">
        <w:rPr>
          <w:rFonts w:ascii="Arial" w:hAnsi="Arial"/>
          <w:szCs w:val="20"/>
        </w:rPr>
        <w:t>utilizzano</w:t>
      </w:r>
      <w:proofErr w:type="gramEnd"/>
      <w:r w:rsidRPr="00864F8F">
        <w:rPr>
          <w:rFonts w:ascii="Arial" w:hAnsi="Arial"/>
          <w:szCs w:val="20"/>
        </w:rPr>
        <w:t xml:space="preserve"> vinile in forma di estruso, la cui rinnovata composizione consente, durante le fasi di lavorazione, di ridurre al minimo l’impatto sull’ambiente. Ponte Giulio garantisce nei suoi prodotti la totale assenza di </w:t>
      </w:r>
      <w:r w:rsidRPr="00864F8F">
        <w:rPr>
          <w:rFonts w:ascii="Arial" w:hAnsi="Arial"/>
          <w:b/>
          <w:szCs w:val="20"/>
        </w:rPr>
        <w:t xml:space="preserve">sostanze pericolose per la salute dell’uomo ai sensi del D.L. 28 luglio 2008 </w:t>
      </w:r>
      <w:proofErr w:type="gramStart"/>
      <w:r w:rsidRPr="00864F8F">
        <w:rPr>
          <w:rFonts w:ascii="Arial" w:hAnsi="Arial"/>
          <w:b/>
          <w:szCs w:val="20"/>
        </w:rPr>
        <w:t>nr.</w:t>
      </w:r>
      <w:proofErr w:type="gramEnd"/>
      <w:r w:rsidRPr="00864F8F">
        <w:rPr>
          <w:rFonts w:ascii="Arial" w:hAnsi="Arial"/>
          <w:b/>
          <w:szCs w:val="20"/>
        </w:rPr>
        <w:t xml:space="preserve"> 145.</w:t>
      </w:r>
    </w:p>
    <w:p w14:paraId="4302642A" w14:textId="77777777" w:rsidR="00864F8F" w:rsidRPr="00864F8F" w:rsidRDefault="00864F8F" w:rsidP="00AC33AB">
      <w:pPr>
        <w:pBdr>
          <w:top w:val="single" w:sz="4" w:space="1" w:color="auto"/>
          <w:left w:val="single" w:sz="4" w:space="4" w:color="auto"/>
          <w:bottom w:val="single" w:sz="4" w:space="1" w:color="auto"/>
          <w:right w:val="single" w:sz="4" w:space="4" w:color="auto"/>
        </w:pBdr>
        <w:ind w:left="142" w:right="283"/>
        <w:jc w:val="both"/>
        <w:rPr>
          <w:rFonts w:ascii="Arial" w:hAnsi="Arial"/>
          <w:szCs w:val="20"/>
        </w:rPr>
      </w:pPr>
    </w:p>
    <w:p w14:paraId="4DC98922" w14:textId="77777777" w:rsidR="00864F8F" w:rsidRPr="00864F8F" w:rsidRDefault="00864F8F" w:rsidP="00AC33AB">
      <w:pPr>
        <w:ind w:left="142" w:right="283"/>
        <w:jc w:val="both"/>
        <w:rPr>
          <w:rFonts w:ascii="Arial" w:hAnsi="Arial"/>
          <w:szCs w:val="20"/>
        </w:rPr>
      </w:pPr>
    </w:p>
    <w:p w14:paraId="479EAA14" w14:textId="77777777" w:rsidR="00864F8F" w:rsidRPr="00864F8F" w:rsidRDefault="00864F8F" w:rsidP="00AC33AB">
      <w:pPr>
        <w:ind w:left="142" w:right="283"/>
        <w:jc w:val="both"/>
        <w:rPr>
          <w:rFonts w:ascii="Arial" w:hAnsi="Arial"/>
          <w:szCs w:val="20"/>
        </w:rPr>
      </w:pPr>
    </w:p>
    <w:p w14:paraId="2CEF9B1B" w14:textId="1C126529" w:rsidR="00864F8F" w:rsidRPr="00AC33AB" w:rsidRDefault="00AC33AB" w:rsidP="00AC33AB">
      <w:pPr>
        <w:pStyle w:val="Corpodeltesto"/>
        <w:tabs>
          <w:tab w:val="left" w:pos="9020"/>
        </w:tabs>
        <w:ind w:left="142" w:right="283"/>
        <w:rPr>
          <w:rFonts w:ascii="Arial" w:eastAsia="Arial Unicode MS" w:hAnsi="Arial" w:cs="Arial"/>
          <w:b/>
          <w:i/>
          <w:sz w:val="18"/>
          <w:szCs w:val="18"/>
        </w:rPr>
      </w:pPr>
      <w:r w:rsidRPr="00AC33AB">
        <w:rPr>
          <w:rFonts w:ascii="Arial" w:eastAsia="Arial Unicode MS" w:hAnsi="Arial" w:cs="Arial"/>
          <w:b/>
          <w:noProof/>
          <w:sz w:val="18"/>
          <w:szCs w:val="18"/>
        </w:rPr>
        <mc:AlternateContent>
          <mc:Choice Requires="wps">
            <w:drawing>
              <wp:anchor distT="0" distB="0" distL="114300" distR="114300" simplePos="0" relativeHeight="251659264" behindDoc="0" locked="0" layoutInCell="1" allowOverlap="1" wp14:anchorId="620A2D57" wp14:editId="12AF99FA">
                <wp:simplePos x="0" y="0"/>
                <wp:positionH relativeFrom="column">
                  <wp:posOffset>3362960</wp:posOffset>
                </wp:positionH>
                <wp:positionV relativeFrom="paragraph">
                  <wp:posOffset>95250</wp:posOffset>
                </wp:positionV>
                <wp:extent cx="1714500" cy="1485900"/>
                <wp:effectExtent l="0" t="0" r="0" b="1270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714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11CBC" w14:textId="77777777" w:rsidR="00AC33AB" w:rsidRPr="008740C5" w:rsidRDefault="00AC33AB" w:rsidP="00AC33AB">
                            <w:pPr>
                              <w:autoSpaceDE w:val="0"/>
                              <w:autoSpaceDN w:val="0"/>
                              <w:adjustRightInd w:val="0"/>
                              <w:rPr>
                                <w:rFonts w:ascii="Arial" w:eastAsia="Dotum" w:hAnsi="Arial"/>
                                <w:b/>
                                <w:color w:val="808080"/>
                                <w:sz w:val="18"/>
                              </w:rPr>
                            </w:pPr>
                            <w:r w:rsidRPr="008740C5">
                              <w:rPr>
                                <w:rFonts w:ascii="Arial" w:eastAsia="Dotum" w:hAnsi="Arial"/>
                                <w:b/>
                                <w:color w:val="808080"/>
                                <w:sz w:val="18"/>
                              </w:rPr>
                              <w:t>Ponte Giulio S.p.A.</w:t>
                            </w:r>
                          </w:p>
                          <w:p w14:paraId="10E831EA" w14:textId="77777777" w:rsidR="00AC33AB" w:rsidRPr="008740C5" w:rsidRDefault="00AC33AB" w:rsidP="00AC33AB">
                            <w:pPr>
                              <w:autoSpaceDE w:val="0"/>
                              <w:autoSpaceDN w:val="0"/>
                              <w:adjustRightInd w:val="0"/>
                              <w:rPr>
                                <w:rFonts w:ascii="Arial" w:eastAsia="Dotum" w:hAnsi="Arial"/>
                                <w:color w:val="808080"/>
                                <w:sz w:val="18"/>
                              </w:rPr>
                            </w:pPr>
                            <w:proofErr w:type="gramStart"/>
                            <w:r>
                              <w:rPr>
                                <w:rFonts w:ascii="Arial" w:eastAsia="Dotum" w:hAnsi="Arial"/>
                                <w:color w:val="808080"/>
                                <w:sz w:val="18"/>
                              </w:rPr>
                              <w:t>l</w:t>
                            </w:r>
                            <w:r w:rsidRPr="008740C5">
                              <w:rPr>
                                <w:rFonts w:ascii="Arial" w:eastAsia="Dotum" w:hAnsi="Arial"/>
                                <w:color w:val="808080"/>
                                <w:sz w:val="18"/>
                              </w:rPr>
                              <w:t>oc</w:t>
                            </w:r>
                            <w:r>
                              <w:rPr>
                                <w:rFonts w:ascii="Arial" w:eastAsia="Dotum" w:hAnsi="Arial"/>
                                <w:color w:val="808080"/>
                                <w:sz w:val="18"/>
                              </w:rPr>
                              <w:t>alità</w:t>
                            </w:r>
                            <w:proofErr w:type="gramEnd"/>
                            <w:r w:rsidRPr="008740C5">
                              <w:rPr>
                                <w:rFonts w:ascii="Arial" w:eastAsia="Dotum" w:hAnsi="Arial"/>
                                <w:color w:val="808080"/>
                                <w:sz w:val="18"/>
                              </w:rPr>
                              <w:t xml:space="preserve"> </w:t>
                            </w:r>
                            <w:r>
                              <w:rPr>
                                <w:rFonts w:ascii="Arial" w:eastAsia="Dotum" w:hAnsi="Arial"/>
                                <w:color w:val="808080"/>
                                <w:sz w:val="18"/>
                              </w:rPr>
                              <w:t>P</w:t>
                            </w:r>
                            <w:r w:rsidRPr="008740C5">
                              <w:rPr>
                                <w:rFonts w:ascii="Arial" w:eastAsia="Dotum" w:hAnsi="Arial"/>
                                <w:color w:val="808080"/>
                                <w:sz w:val="18"/>
                              </w:rPr>
                              <w:t xml:space="preserve">onte </w:t>
                            </w:r>
                            <w:r>
                              <w:rPr>
                                <w:rFonts w:ascii="Arial" w:eastAsia="Dotum" w:hAnsi="Arial"/>
                                <w:color w:val="808080"/>
                                <w:sz w:val="18"/>
                              </w:rPr>
                              <w:t>G</w:t>
                            </w:r>
                            <w:r w:rsidRPr="008740C5">
                              <w:rPr>
                                <w:rFonts w:ascii="Arial" w:eastAsia="Dotum" w:hAnsi="Arial"/>
                                <w:color w:val="808080"/>
                                <w:sz w:val="18"/>
                              </w:rPr>
                              <w:t>iulio s.n.c.</w:t>
                            </w:r>
                          </w:p>
                          <w:p w14:paraId="36CF9AC7" w14:textId="77777777" w:rsidR="00AC33AB" w:rsidRPr="008740C5" w:rsidRDefault="00AC33AB" w:rsidP="00AC33AB">
                            <w:pPr>
                              <w:autoSpaceDE w:val="0"/>
                              <w:autoSpaceDN w:val="0"/>
                              <w:adjustRightInd w:val="0"/>
                              <w:rPr>
                                <w:rFonts w:ascii="Arial" w:eastAsia="Dotum" w:hAnsi="Arial"/>
                                <w:color w:val="808080"/>
                                <w:sz w:val="18"/>
                              </w:rPr>
                            </w:pPr>
                            <w:r w:rsidRPr="008740C5">
                              <w:rPr>
                                <w:rFonts w:ascii="Arial" w:eastAsia="Dotum" w:hAnsi="Arial"/>
                                <w:color w:val="808080"/>
                                <w:sz w:val="18"/>
                              </w:rPr>
                              <w:t>Orvieto (TR)</w:t>
                            </w:r>
                          </w:p>
                          <w:p w14:paraId="557183AE" w14:textId="77777777" w:rsidR="00AC33AB" w:rsidRPr="008740C5" w:rsidRDefault="00AC33AB" w:rsidP="00AC33AB">
                            <w:pPr>
                              <w:autoSpaceDE w:val="0"/>
                              <w:autoSpaceDN w:val="0"/>
                              <w:adjustRightInd w:val="0"/>
                              <w:rPr>
                                <w:rFonts w:ascii="Arial" w:eastAsia="Dotum" w:hAnsi="Arial"/>
                                <w:color w:val="808080"/>
                                <w:sz w:val="18"/>
                              </w:rPr>
                            </w:pPr>
                            <w:proofErr w:type="spellStart"/>
                            <w:proofErr w:type="gramStart"/>
                            <w:r w:rsidRPr="008740C5">
                              <w:rPr>
                                <w:rFonts w:ascii="Arial" w:eastAsia="Dotum" w:hAnsi="Arial"/>
                                <w:color w:val="808080"/>
                                <w:sz w:val="18"/>
                              </w:rPr>
                              <w:t>tel</w:t>
                            </w:r>
                            <w:proofErr w:type="spellEnd"/>
                            <w:proofErr w:type="gramEnd"/>
                            <w:r w:rsidRPr="008740C5">
                              <w:rPr>
                                <w:rFonts w:ascii="Arial" w:eastAsia="Dotum" w:hAnsi="Arial"/>
                                <w:color w:val="808080"/>
                                <w:sz w:val="18"/>
                              </w:rPr>
                              <w:t xml:space="preserve"> + 39 0763 316044</w:t>
                            </w:r>
                          </w:p>
                          <w:p w14:paraId="7ED59DAC" w14:textId="77777777" w:rsidR="00AC33AB" w:rsidRPr="008740C5" w:rsidRDefault="00AC33AB" w:rsidP="00AC33AB">
                            <w:pPr>
                              <w:autoSpaceDE w:val="0"/>
                              <w:autoSpaceDN w:val="0"/>
                              <w:adjustRightInd w:val="0"/>
                              <w:rPr>
                                <w:rFonts w:ascii="Arial" w:eastAsia="Dotum" w:hAnsi="Arial"/>
                                <w:color w:val="808080"/>
                                <w:sz w:val="18"/>
                              </w:rPr>
                            </w:pPr>
                            <w:proofErr w:type="gramStart"/>
                            <w:r w:rsidRPr="008740C5">
                              <w:rPr>
                                <w:rFonts w:ascii="Arial" w:eastAsia="Dotum" w:hAnsi="Arial"/>
                                <w:color w:val="808080"/>
                                <w:sz w:val="18"/>
                              </w:rPr>
                              <w:t>fax</w:t>
                            </w:r>
                            <w:proofErr w:type="gramEnd"/>
                            <w:r w:rsidRPr="008740C5">
                              <w:rPr>
                                <w:rFonts w:ascii="Arial" w:eastAsia="Dotum" w:hAnsi="Arial"/>
                                <w:color w:val="808080"/>
                                <w:sz w:val="18"/>
                              </w:rPr>
                              <w:t xml:space="preserve"> + 39 0763 316043</w:t>
                            </w:r>
                          </w:p>
                          <w:p w14:paraId="640ECC2A" w14:textId="77777777" w:rsidR="00AC33AB" w:rsidRPr="008740C5" w:rsidRDefault="00AC33AB" w:rsidP="00AC33AB">
                            <w:pPr>
                              <w:autoSpaceDE w:val="0"/>
                              <w:autoSpaceDN w:val="0"/>
                              <w:adjustRightInd w:val="0"/>
                              <w:rPr>
                                <w:rFonts w:ascii="Arial" w:eastAsia="Dotum" w:hAnsi="Arial"/>
                                <w:color w:val="808080"/>
                                <w:sz w:val="18"/>
                              </w:rPr>
                            </w:pPr>
                            <w:proofErr w:type="gramStart"/>
                            <w:r w:rsidRPr="008740C5">
                              <w:rPr>
                                <w:rFonts w:ascii="Arial" w:eastAsia="Dotum" w:hAnsi="Arial"/>
                                <w:color w:val="808080"/>
                                <w:sz w:val="18"/>
                              </w:rPr>
                              <w:t>e-mail</w:t>
                            </w:r>
                            <w:proofErr w:type="gramEnd"/>
                            <w:r w:rsidRPr="008740C5">
                              <w:rPr>
                                <w:rFonts w:ascii="Arial" w:eastAsia="Dotum" w:hAnsi="Arial"/>
                                <w:color w:val="808080"/>
                                <w:sz w:val="18"/>
                              </w:rPr>
                              <w:t>: info@pontegiulio.it</w:t>
                            </w:r>
                          </w:p>
                          <w:p w14:paraId="26BB4AB1" w14:textId="77777777" w:rsidR="00AC33AB" w:rsidRPr="008740C5" w:rsidRDefault="00AC33AB" w:rsidP="00AC33AB">
                            <w:pPr>
                              <w:autoSpaceDE w:val="0"/>
                              <w:autoSpaceDN w:val="0"/>
                              <w:adjustRightInd w:val="0"/>
                              <w:rPr>
                                <w:rFonts w:ascii="Arial" w:eastAsia="Dotum" w:hAnsi="Arial"/>
                                <w:color w:val="808080"/>
                                <w:sz w:val="18"/>
                              </w:rPr>
                            </w:pPr>
                            <w:r w:rsidRPr="008740C5">
                              <w:rPr>
                                <w:rFonts w:ascii="Arial" w:eastAsia="Dotum" w:hAnsi="Arial"/>
                                <w:color w:val="808080"/>
                                <w:sz w:val="18"/>
                              </w:rPr>
                              <w:t xml:space="preserve">sito web: </w:t>
                            </w:r>
                            <w:hyperlink r:id="rId8" w:history="1">
                              <w:r w:rsidRPr="008740C5">
                                <w:rPr>
                                  <w:rStyle w:val="Collegamentoipertestuale"/>
                                  <w:rFonts w:ascii="Arial" w:eastAsia="Dotum" w:hAnsi="Arial"/>
                                  <w:sz w:val="18"/>
                                </w:rPr>
                                <w:t>www.pontegiulio.it</w:t>
                              </w:r>
                            </w:hyperlink>
                          </w:p>
                          <w:p w14:paraId="72639570" w14:textId="77777777" w:rsidR="00AC33AB" w:rsidRDefault="00AC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left:0;text-align:left;margin-left:264.8pt;margin-top:7.5pt;width:135pt;height:1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nOONQCAAAXBgAADgAAAGRycy9lMm9Eb2MueG1srFTdT9swEH+ftP/B8ntJUqVAI1IUijpNQoAG&#10;E8+uY7fR/DXbbdNN/O87O0kpbA9j2kty9v3ufPe7j4vLVgq0ZdY1WpU4O0kxYorqulGrEn99XIzO&#10;MXKeqJoIrViJ98zhy9nHDxc7U7CxXmtRM4vAiXLFzpR47b0pksTRNZPEnWjDFCi5tpJ4ONpVUluy&#10;A+9SJOM0PU122tbGasqcg9vrToln0T/njPo7zh3zSJQYYvPxa+N3Gb7J7IIUK0vMuqF9GOQfopCk&#10;UfDowdU18QRtbPObK9lQq53m/oRqmWjOG8piDpBNlr7J5mFNDIu5ADnOHGhy/88tvd3eW9TUJR5j&#10;pIiEEs2JY0IQVDfIM+c1GgeWdsYVAH4wAPftlW6h2sO9g8uQfMutDH9IC4Ee+N4fOGatRzQYnWX5&#10;JAUVBV2Wn0+mcAD/yYu5sc5/YlqiIJTYQhEjt2R743wHHSDhNaUXjRCxkEK9ugCf3Q2LndBZkwJC&#10;ATEgQ1CxSj/nk7NxdTaZjk6rSTbKs/R8VFXpeHS9qNIqzRfzaX71DFFIkuXFDvrFQLc9gj0wsRBk&#10;1dcmqP+uOJLQV62cZUlsoi4/cBwpGUJNAv0dzVHye8FCAkJ9YRzKF9kOF3Fw2FxYtCXQ8oRSpnws&#10;VCQD0AHFgbD3GPb4SFmk8j3GHfnDy1r5g7FslLaxtG/Crr8NIfMOD2Qc5R1E3y5b4CqIS13voSut&#10;7qbbGbpooHNuiPP3xMI4Q7fBivJ38OFC70qsewmjtbY//nQf8FBI0GIUyl1i931DLMNIfFYwf9Ms&#10;z8M+iYccmgcO9lizPNaojZxrKEcGy9DQKAa8F4PIrZZPsMmq8CqoiKLwdon9IM59t7RgE1JWVREE&#10;G8QQf6MeDA2uQ3XCXDy2T8Safng8dNCtHhYJKd7MUIcNlkpXG695EwfshdWeeNg+sR/7TRnW2/E5&#10;ol72+ewXAAAA//8DAFBLAwQUAAYACAAAACEAHAs3490AAAAKAQAADwAAAGRycy9kb3ducmV2Lnht&#10;bEyPwU7DMBBE70j8g7WVuFG7UdOSEKdCIK4gSqnUmxtvk4h4HcVuE/6e7QmOO/M0O1NsJteJCw6h&#10;9aRhMVcgkCpvW6o17D5f7x9AhGjIms4TavjBAJvy9qYwufUjfeBlG2vBIRRyo6GJsc+lDFWDzoS5&#10;75HYO/nBmcjnUEs7mJHDXScTpVbSmZb4Q2N6fG6w+t6enYavt9Nhv1Tv9YtL+9FPSpLLpNZ3s+np&#10;EUTEKf7BcK3P1aHkTkd/JhtEpyFNshWjbKS8iYF1dhWOGpJlpkCWhfw/ofwFAAD//wMAUEsBAi0A&#10;FAAGAAgAAAAhAOSZw8D7AAAA4QEAABMAAAAAAAAAAAAAAAAAAAAAAFtDb250ZW50X1R5cGVzXS54&#10;bWxQSwECLQAUAAYACAAAACEAI7Jq4dcAAACUAQAACwAAAAAAAAAAAAAAAAAsAQAAX3JlbHMvLnJl&#10;bHNQSwECLQAUAAYACAAAACEAV2nOONQCAAAXBgAADgAAAAAAAAAAAAAAAAAsAgAAZHJzL2Uyb0Rv&#10;Yy54bWxQSwECLQAUAAYACAAAACEAHAs3490AAAAKAQAADwAAAAAAAAAAAAAAAAAsBQAAZHJzL2Rv&#10;d25yZXYueG1sUEsFBgAAAAAEAAQA8wAAADYGAAAAAA==&#10;" filled="f" stroked="f">
                <v:textbox>
                  <w:txbxContent>
                    <w:p w14:paraId="64F11CBC" w14:textId="77777777" w:rsidR="00AC33AB" w:rsidRPr="008740C5" w:rsidRDefault="00AC33AB" w:rsidP="00AC33AB">
                      <w:pPr>
                        <w:autoSpaceDE w:val="0"/>
                        <w:autoSpaceDN w:val="0"/>
                        <w:adjustRightInd w:val="0"/>
                        <w:rPr>
                          <w:rFonts w:ascii="Arial" w:eastAsia="Dotum" w:hAnsi="Arial"/>
                          <w:b/>
                          <w:color w:val="808080"/>
                          <w:sz w:val="18"/>
                        </w:rPr>
                      </w:pPr>
                      <w:r w:rsidRPr="008740C5">
                        <w:rPr>
                          <w:rFonts w:ascii="Arial" w:eastAsia="Dotum" w:hAnsi="Arial"/>
                          <w:b/>
                          <w:color w:val="808080"/>
                          <w:sz w:val="18"/>
                        </w:rPr>
                        <w:t>Ponte Giulio S.p.A.</w:t>
                      </w:r>
                    </w:p>
                    <w:p w14:paraId="10E831EA" w14:textId="77777777" w:rsidR="00AC33AB" w:rsidRPr="008740C5" w:rsidRDefault="00AC33AB" w:rsidP="00AC33AB">
                      <w:pPr>
                        <w:autoSpaceDE w:val="0"/>
                        <w:autoSpaceDN w:val="0"/>
                        <w:adjustRightInd w:val="0"/>
                        <w:rPr>
                          <w:rFonts w:ascii="Arial" w:eastAsia="Dotum" w:hAnsi="Arial"/>
                          <w:color w:val="808080"/>
                          <w:sz w:val="18"/>
                        </w:rPr>
                      </w:pPr>
                      <w:proofErr w:type="gramStart"/>
                      <w:r>
                        <w:rPr>
                          <w:rFonts w:ascii="Arial" w:eastAsia="Dotum" w:hAnsi="Arial"/>
                          <w:color w:val="808080"/>
                          <w:sz w:val="18"/>
                        </w:rPr>
                        <w:t>l</w:t>
                      </w:r>
                      <w:r w:rsidRPr="008740C5">
                        <w:rPr>
                          <w:rFonts w:ascii="Arial" w:eastAsia="Dotum" w:hAnsi="Arial"/>
                          <w:color w:val="808080"/>
                          <w:sz w:val="18"/>
                        </w:rPr>
                        <w:t>oc</w:t>
                      </w:r>
                      <w:r>
                        <w:rPr>
                          <w:rFonts w:ascii="Arial" w:eastAsia="Dotum" w:hAnsi="Arial"/>
                          <w:color w:val="808080"/>
                          <w:sz w:val="18"/>
                        </w:rPr>
                        <w:t>alità</w:t>
                      </w:r>
                      <w:proofErr w:type="gramEnd"/>
                      <w:r w:rsidRPr="008740C5">
                        <w:rPr>
                          <w:rFonts w:ascii="Arial" w:eastAsia="Dotum" w:hAnsi="Arial"/>
                          <w:color w:val="808080"/>
                          <w:sz w:val="18"/>
                        </w:rPr>
                        <w:t xml:space="preserve"> </w:t>
                      </w:r>
                      <w:r>
                        <w:rPr>
                          <w:rFonts w:ascii="Arial" w:eastAsia="Dotum" w:hAnsi="Arial"/>
                          <w:color w:val="808080"/>
                          <w:sz w:val="18"/>
                        </w:rPr>
                        <w:t>P</w:t>
                      </w:r>
                      <w:r w:rsidRPr="008740C5">
                        <w:rPr>
                          <w:rFonts w:ascii="Arial" w:eastAsia="Dotum" w:hAnsi="Arial"/>
                          <w:color w:val="808080"/>
                          <w:sz w:val="18"/>
                        </w:rPr>
                        <w:t xml:space="preserve">onte </w:t>
                      </w:r>
                      <w:r>
                        <w:rPr>
                          <w:rFonts w:ascii="Arial" w:eastAsia="Dotum" w:hAnsi="Arial"/>
                          <w:color w:val="808080"/>
                          <w:sz w:val="18"/>
                        </w:rPr>
                        <w:t>G</w:t>
                      </w:r>
                      <w:r w:rsidRPr="008740C5">
                        <w:rPr>
                          <w:rFonts w:ascii="Arial" w:eastAsia="Dotum" w:hAnsi="Arial"/>
                          <w:color w:val="808080"/>
                          <w:sz w:val="18"/>
                        </w:rPr>
                        <w:t>iulio s.n.c.</w:t>
                      </w:r>
                    </w:p>
                    <w:p w14:paraId="36CF9AC7" w14:textId="77777777" w:rsidR="00AC33AB" w:rsidRPr="008740C5" w:rsidRDefault="00AC33AB" w:rsidP="00AC33AB">
                      <w:pPr>
                        <w:autoSpaceDE w:val="0"/>
                        <w:autoSpaceDN w:val="0"/>
                        <w:adjustRightInd w:val="0"/>
                        <w:rPr>
                          <w:rFonts w:ascii="Arial" w:eastAsia="Dotum" w:hAnsi="Arial"/>
                          <w:color w:val="808080"/>
                          <w:sz w:val="18"/>
                        </w:rPr>
                      </w:pPr>
                      <w:r w:rsidRPr="008740C5">
                        <w:rPr>
                          <w:rFonts w:ascii="Arial" w:eastAsia="Dotum" w:hAnsi="Arial"/>
                          <w:color w:val="808080"/>
                          <w:sz w:val="18"/>
                        </w:rPr>
                        <w:t>Orvieto (TR)</w:t>
                      </w:r>
                    </w:p>
                    <w:p w14:paraId="557183AE" w14:textId="77777777" w:rsidR="00AC33AB" w:rsidRPr="008740C5" w:rsidRDefault="00AC33AB" w:rsidP="00AC33AB">
                      <w:pPr>
                        <w:autoSpaceDE w:val="0"/>
                        <w:autoSpaceDN w:val="0"/>
                        <w:adjustRightInd w:val="0"/>
                        <w:rPr>
                          <w:rFonts w:ascii="Arial" w:eastAsia="Dotum" w:hAnsi="Arial"/>
                          <w:color w:val="808080"/>
                          <w:sz w:val="18"/>
                        </w:rPr>
                      </w:pPr>
                      <w:proofErr w:type="spellStart"/>
                      <w:proofErr w:type="gramStart"/>
                      <w:r w:rsidRPr="008740C5">
                        <w:rPr>
                          <w:rFonts w:ascii="Arial" w:eastAsia="Dotum" w:hAnsi="Arial"/>
                          <w:color w:val="808080"/>
                          <w:sz w:val="18"/>
                        </w:rPr>
                        <w:t>tel</w:t>
                      </w:r>
                      <w:proofErr w:type="spellEnd"/>
                      <w:proofErr w:type="gramEnd"/>
                      <w:r w:rsidRPr="008740C5">
                        <w:rPr>
                          <w:rFonts w:ascii="Arial" w:eastAsia="Dotum" w:hAnsi="Arial"/>
                          <w:color w:val="808080"/>
                          <w:sz w:val="18"/>
                        </w:rPr>
                        <w:t xml:space="preserve"> + 39 0763 316044</w:t>
                      </w:r>
                    </w:p>
                    <w:p w14:paraId="7ED59DAC" w14:textId="77777777" w:rsidR="00AC33AB" w:rsidRPr="008740C5" w:rsidRDefault="00AC33AB" w:rsidP="00AC33AB">
                      <w:pPr>
                        <w:autoSpaceDE w:val="0"/>
                        <w:autoSpaceDN w:val="0"/>
                        <w:adjustRightInd w:val="0"/>
                        <w:rPr>
                          <w:rFonts w:ascii="Arial" w:eastAsia="Dotum" w:hAnsi="Arial"/>
                          <w:color w:val="808080"/>
                          <w:sz w:val="18"/>
                        </w:rPr>
                      </w:pPr>
                      <w:proofErr w:type="gramStart"/>
                      <w:r w:rsidRPr="008740C5">
                        <w:rPr>
                          <w:rFonts w:ascii="Arial" w:eastAsia="Dotum" w:hAnsi="Arial"/>
                          <w:color w:val="808080"/>
                          <w:sz w:val="18"/>
                        </w:rPr>
                        <w:t>fax</w:t>
                      </w:r>
                      <w:proofErr w:type="gramEnd"/>
                      <w:r w:rsidRPr="008740C5">
                        <w:rPr>
                          <w:rFonts w:ascii="Arial" w:eastAsia="Dotum" w:hAnsi="Arial"/>
                          <w:color w:val="808080"/>
                          <w:sz w:val="18"/>
                        </w:rPr>
                        <w:t xml:space="preserve"> + 39 0763 316043</w:t>
                      </w:r>
                    </w:p>
                    <w:p w14:paraId="640ECC2A" w14:textId="77777777" w:rsidR="00AC33AB" w:rsidRPr="008740C5" w:rsidRDefault="00AC33AB" w:rsidP="00AC33AB">
                      <w:pPr>
                        <w:autoSpaceDE w:val="0"/>
                        <w:autoSpaceDN w:val="0"/>
                        <w:adjustRightInd w:val="0"/>
                        <w:rPr>
                          <w:rFonts w:ascii="Arial" w:eastAsia="Dotum" w:hAnsi="Arial"/>
                          <w:color w:val="808080"/>
                          <w:sz w:val="18"/>
                        </w:rPr>
                      </w:pPr>
                      <w:proofErr w:type="gramStart"/>
                      <w:r w:rsidRPr="008740C5">
                        <w:rPr>
                          <w:rFonts w:ascii="Arial" w:eastAsia="Dotum" w:hAnsi="Arial"/>
                          <w:color w:val="808080"/>
                          <w:sz w:val="18"/>
                        </w:rPr>
                        <w:t>e-mail</w:t>
                      </w:r>
                      <w:proofErr w:type="gramEnd"/>
                      <w:r w:rsidRPr="008740C5">
                        <w:rPr>
                          <w:rFonts w:ascii="Arial" w:eastAsia="Dotum" w:hAnsi="Arial"/>
                          <w:color w:val="808080"/>
                          <w:sz w:val="18"/>
                        </w:rPr>
                        <w:t>: info@pontegiulio.it</w:t>
                      </w:r>
                    </w:p>
                    <w:p w14:paraId="26BB4AB1" w14:textId="77777777" w:rsidR="00AC33AB" w:rsidRPr="008740C5" w:rsidRDefault="00AC33AB" w:rsidP="00AC33AB">
                      <w:pPr>
                        <w:autoSpaceDE w:val="0"/>
                        <w:autoSpaceDN w:val="0"/>
                        <w:adjustRightInd w:val="0"/>
                        <w:rPr>
                          <w:rFonts w:ascii="Arial" w:eastAsia="Dotum" w:hAnsi="Arial"/>
                          <w:color w:val="808080"/>
                          <w:sz w:val="18"/>
                        </w:rPr>
                      </w:pPr>
                      <w:r w:rsidRPr="008740C5">
                        <w:rPr>
                          <w:rFonts w:ascii="Arial" w:eastAsia="Dotum" w:hAnsi="Arial"/>
                          <w:color w:val="808080"/>
                          <w:sz w:val="18"/>
                        </w:rPr>
                        <w:t xml:space="preserve">sito web: </w:t>
                      </w:r>
                      <w:hyperlink r:id="rId9" w:history="1">
                        <w:r w:rsidRPr="008740C5">
                          <w:rPr>
                            <w:rStyle w:val="Collegamentoipertestuale"/>
                            <w:rFonts w:ascii="Arial" w:eastAsia="Dotum" w:hAnsi="Arial"/>
                            <w:sz w:val="18"/>
                          </w:rPr>
                          <w:t>www.pontegiulio.it</w:t>
                        </w:r>
                      </w:hyperlink>
                    </w:p>
                    <w:p w14:paraId="72639570" w14:textId="77777777" w:rsidR="00AC33AB" w:rsidRDefault="00AC33AB"/>
                  </w:txbxContent>
                </v:textbox>
                <w10:wrap type="square"/>
              </v:shape>
            </w:pict>
          </mc:Fallback>
        </mc:AlternateContent>
      </w:r>
      <w:proofErr w:type="spellStart"/>
      <w:r w:rsidRPr="00AC33AB">
        <w:rPr>
          <w:rFonts w:ascii="Arial" w:eastAsia="Arial Unicode MS" w:hAnsi="Arial" w:cs="Arial"/>
          <w:b/>
          <w:sz w:val="18"/>
          <w:szCs w:val="18"/>
        </w:rPr>
        <w:t>P</w:t>
      </w:r>
      <w:r w:rsidRPr="00AC33AB">
        <w:rPr>
          <w:rFonts w:ascii="Arial" w:eastAsia="Arial Unicode MS" w:hAnsi="Arial" w:cs="Arial"/>
          <w:b/>
          <w:sz w:val="18"/>
          <w:szCs w:val="18"/>
        </w:rPr>
        <w:t>ress&amp;PR</w:t>
      </w:r>
      <w:proofErr w:type="spellEnd"/>
      <w:r w:rsidRPr="00AC33AB">
        <w:rPr>
          <w:rFonts w:ascii="Arial" w:eastAsia="Arial Unicode MS" w:hAnsi="Arial" w:cs="Arial"/>
          <w:b/>
          <w:sz w:val="18"/>
          <w:szCs w:val="18"/>
        </w:rPr>
        <w:t>:</w:t>
      </w:r>
      <w:r w:rsidRPr="00AC33AB">
        <w:rPr>
          <w:rFonts w:ascii="Arial" w:eastAsia="Arial Unicode MS" w:hAnsi="Arial" w:cs="Arial"/>
          <w:b/>
          <w:i/>
          <w:sz w:val="18"/>
          <w:szCs w:val="18"/>
        </w:rPr>
        <w:br/>
      </w:r>
      <w:r w:rsidRPr="00AC33AB">
        <w:rPr>
          <w:rFonts w:ascii="Arial" w:eastAsia="Arial Unicode MS" w:hAnsi="Arial" w:cs="Arial"/>
          <w:b/>
          <w:bCs/>
          <w:sz w:val="18"/>
          <w:szCs w:val="18"/>
        </w:rPr>
        <w:t xml:space="preserve">tac </w:t>
      </w:r>
      <w:proofErr w:type="spellStart"/>
      <w:r w:rsidRPr="00AC33AB">
        <w:rPr>
          <w:rFonts w:ascii="Arial" w:eastAsia="Arial Unicode MS" w:hAnsi="Arial" w:cs="Arial"/>
          <w:b/>
          <w:bCs/>
          <w:sz w:val="18"/>
          <w:szCs w:val="18"/>
        </w:rPr>
        <w:t>comunic@zione</w:t>
      </w:r>
      <w:proofErr w:type="spellEnd"/>
      <w:r w:rsidRPr="00AC33AB">
        <w:rPr>
          <w:rFonts w:ascii="Arial" w:eastAsia="Arial Unicode MS" w:hAnsi="Arial" w:cs="Arial"/>
          <w:b/>
          <w:i/>
          <w:sz w:val="18"/>
          <w:szCs w:val="18"/>
        </w:rPr>
        <w:br/>
      </w:r>
      <w:r w:rsidRPr="00AC33AB">
        <w:rPr>
          <w:rFonts w:ascii="Arial" w:eastAsia="Arial Unicode MS" w:hAnsi="Arial" w:cs="Arial"/>
          <w:bCs/>
          <w:sz w:val="18"/>
          <w:szCs w:val="18"/>
        </w:rPr>
        <w:t xml:space="preserve">di Paola </w:t>
      </w:r>
      <w:proofErr w:type="spellStart"/>
      <w:r w:rsidRPr="00AC33AB">
        <w:rPr>
          <w:rFonts w:ascii="Arial" w:eastAsia="Arial Unicode MS" w:hAnsi="Arial" w:cs="Arial"/>
          <w:bCs/>
          <w:sz w:val="18"/>
          <w:szCs w:val="18"/>
        </w:rPr>
        <w:t>Staiano</w:t>
      </w:r>
      <w:proofErr w:type="spellEnd"/>
      <w:r w:rsidRPr="00AC33AB">
        <w:rPr>
          <w:rFonts w:ascii="Arial" w:eastAsia="Arial Unicode MS" w:hAnsi="Arial" w:cs="Arial"/>
          <w:bCs/>
          <w:sz w:val="18"/>
          <w:szCs w:val="18"/>
        </w:rPr>
        <w:t xml:space="preserve"> e Andrea </w:t>
      </w:r>
      <w:proofErr w:type="spellStart"/>
      <w:r w:rsidRPr="00AC33AB">
        <w:rPr>
          <w:rFonts w:ascii="Arial" w:eastAsia="Arial Unicode MS" w:hAnsi="Arial" w:cs="Arial"/>
          <w:bCs/>
          <w:sz w:val="18"/>
          <w:szCs w:val="18"/>
        </w:rPr>
        <w:t>Turatti</w:t>
      </w:r>
      <w:proofErr w:type="spellEnd"/>
      <w:r w:rsidRPr="00AC33AB">
        <w:rPr>
          <w:rFonts w:ascii="Arial" w:eastAsia="Arial Unicode MS" w:hAnsi="Arial" w:cs="Arial"/>
          <w:bCs/>
          <w:sz w:val="18"/>
          <w:szCs w:val="18"/>
        </w:rPr>
        <w:br/>
      </w:r>
      <w:r w:rsidRPr="00AC33AB">
        <w:rPr>
          <w:rFonts w:ascii="Arial" w:eastAsia="Arial Unicode MS" w:hAnsi="Arial" w:cs="Arial"/>
          <w:bCs/>
          <w:sz w:val="18"/>
          <w:szCs w:val="18"/>
        </w:rPr>
        <w:t>Milano-Genova</w:t>
      </w:r>
      <w:r w:rsidRPr="00AC33AB">
        <w:rPr>
          <w:rFonts w:ascii="Arial" w:eastAsia="Arial Unicode MS" w:hAnsi="Arial" w:cs="Arial"/>
          <w:bCs/>
          <w:i/>
          <w:sz w:val="18"/>
          <w:szCs w:val="18"/>
        </w:rPr>
        <w:br/>
      </w:r>
      <w:proofErr w:type="spellStart"/>
      <w:r w:rsidRPr="00AC33AB">
        <w:rPr>
          <w:rFonts w:ascii="Arial" w:eastAsia="Arial Unicode MS" w:hAnsi="Arial" w:cs="Arial"/>
          <w:sz w:val="18"/>
          <w:szCs w:val="18"/>
        </w:rPr>
        <w:t>Tel</w:t>
      </w:r>
      <w:proofErr w:type="spellEnd"/>
      <w:r w:rsidRPr="00AC33AB">
        <w:rPr>
          <w:rFonts w:ascii="Arial" w:eastAsia="Arial Unicode MS" w:hAnsi="Arial" w:cs="Arial"/>
          <w:sz w:val="18"/>
          <w:szCs w:val="18"/>
        </w:rPr>
        <w:t>: + 39 02 48517618</w:t>
      </w:r>
      <w:r w:rsidRPr="00AC33AB">
        <w:rPr>
          <w:rFonts w:ascii="Arial" w:eastAsia="Arial Unicode MS" w:hAnsi="Arial" w:cs="Arial"/>
          <w:sz w:val="18"/>
          <w:szCs w:val="18"/>
        </w:rPr>
        <w:br/>
      </w:r>
      <w:r w:rsidRPr="00AC33AB">
        <w:rPr>
          <w:rFonts w:ascii="Arial" w:eastAsia="Arial Unicode MS" w:hAnsi="Arial" w:cs="Arial"/>
          <w:sz w:val="18"/>
          <w:szCs w:val="18"/>
        </w:rPr>
        <w:t xml:space="preserve">         +39 0185 351616</w:t>
      </w:r>
      <w:r w:rsidRPr="00AC33AB">
        <w:rPr>
          <w:rFonts w:ascii="Arial" w:eastAsia="Arial Unicode MS" w:hAnsi="Arial" w:cs="Arial"/>
          <w:sz w:val="18"/>
          <w:szCs w:val="18"/>
        </w:rPr>
        <w:br/>
      </w:r>
      <w:hyperlink r:id="rId10" w:history="1">
        <w:r w:rsidRPr="00AC33AB">
          <w:rPr>
            <w:rStyle w:val="Collegamentoipertestuale"/>
            <w:rFonts w:ascii="Arial" w:eastAsia="Arial Unicode MS" w:hAnsi="Arial" w:cs="Arial"/>
            <w:sz w:val="18"/>
            <w:szCs w:val="18"/>
          </w:rPr>
          <w:t>press@taconline.it</w:t>
        </w:r>
      </w:hyperlink>
      <w:r w:rsidRPr="00AC33AB">
        <w:rPr>
          <w:rFonts w:ascii="Arial" w:eastAsia="Arial Unicode MS" w:hAnsi="Arial" w:cs="Arial"/>
          <w:sz w:val="18"/>
          <w:szCs w:val="18"/>
        </w:rPr>
        <w:br/>
      </w:r>
      <w:r w:rsidRPr="00AC33AB">
        <w:rPr>
          <w:rFonts w:ascii="Arial" w:eastAsia="Arial Unicode MS" w:hAnsi="Arial" w:cs="Arial"/>
          <w:sz w:val="18"/>
          <w:szCs w:val="18"/>
          <w:lang w:val="de-DE"/>
        </w:rPr>
        <w:t>www.taconline.it</w:t>
      </w:r>
    </w:p>
    <w:p w14:paraId="7F1E2C7A" w14:textId="77777777" w:rsidR="00F37986" w:rsidRPr="00864F8F" w:rsidRDefault="00F37986" w:rsidP="00AC33AB">
      <w:pPr>
        <w:pStyle w:val="NormaleWeb"/>
        <w:ind w:left="142" w:right="283"/>
        <w:jc w:val="both"/>
        <w:rPr>
          <w:rFonts w:ascii="Arial" w:hAnsi="Arial"/>
          <w:szCs w:val="22"/>
        </w:rPr>
      </w:pPr>
    </w:p>
    <w:sectPr w:rsidR="00F37986" w:rsidRPr="00864F8F" w:rsidSect="00AC33AB">
      <w:headerReference w:type="default" r:id="rId11"/>
      <w:pgSz w:w="11901" w:h="16817"/>
      <w:pgMar w:top="1418" w:right="1836" w:bottom="567" w:left="1985"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28516" w14:textId="77777777" w:rsidR="005C6D62" w:rsidRDefault="005C6D62">
      <w:r>
        <w:separator/>
      </w:r>
    </w:p>
  </w:endnote>
  <w:endnote w:type="continuationSeparator" w:id="0">
    <w:p w14:paraId="13D457BF" w14:textId="77777777" w:rsidR="005C6D62" w:rsidRDefault="005C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empus Sans ITC">
    <w:altName w:val="Avenir LT Std 35 Light"/>
    <w:charset w:val="00"/>
    <w:family w:val="decorativ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otum">
    <w:altName w:val="Arial Unicode MS"/>
    <w:charset w:val="81"/>
    <w:family w:val="swiss"/>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Univers-BoldExt">
    <w:altName w:val="Geneva"/>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D4413" w14:textId="77777777" w:rsidR="005C6D62" w:rsidRDefault="005C6D62">
      <w:r>
        <w:separator/>
      </w:r>
    </w:p>
  </w:footnote>
  <w:footnote w:type="continuationSeparator" w:id="0">
    <w:p w14:paraId="303CAC9D" w14:textId="77777777" w:rsidR="005C6D62" w:rsidRDefault="005C6D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E7D1D" w14:textId="77777777" w:rsidR="005C6D62" w:rsidRDefault="005C6D62">
    <w:pPr>
      <w:pStyle w:val="Intestazione"/>
    </w:pPr>
    <w:r>
      <w:rPr>
        <w:noProof/>
      </w:rPr>
      <w:drawing>
        <wp:inline distT="0" distB="0" distL="0" distR="0" wp14:anchorId="53850FE3" wp14:editId="61314B2C">
          <wp:extent cx="1927991" cy="802640"/>
          <wp:effectExtent l="0" t="0" r="2540" b="10160"/>
          <wp:docPr id="1" name="Immagine 1" descr="new_pg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pg_logo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991" cy="802640"/>
                  </a:xfrm>
                  <a:prstGeom prst="rect">
                    <a:avLst/>
                  </a:prstGeom>
                  <a:noFill/>
                  <a:ln>
                    <a:noFill/>
                  </a:ln>
                </pic:spPr>
              </pic:pic>
            </a:graphicData>
          </a:graphic>
        </wp:inline>
      </w:drawing>
    </w:r>
  </w:p>
  <w:p w14:paraId="52B2B154" w14:textId="77777777" w:rsidR="005C6D62" w:rsidRDefault="005C6D6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55"/>
    <w:rsid w:val="00025E57"/>
    <w:rsid w:val="00083A6D"/>
    <w:rsid w:val="00164439"/>
    <w:rsid w:val="001B3C42"/>
    <w:rsid w:val="001E4598"/>
    <w:rsid w:val="002D5D63"/>
    <w:rsid w:val="00335496"/>
    <w:rsid w:val="00423784"/>
    <w:rsid w:val="004B0E55"/>
    <w:rsid w:val="005C6D62"/>
    <w:rsid w:val="006301DB"/>
    <w:rsid w:val="00634D73"/>
    <w:rsid w:val="00726DB6"/>
    <w:rsid w:val="007F345A"/>
    <w:rsid w:val="00864F8F"/>
    <w:rsid w:val="00874C85"/>
    <w:rsid w:val="00877FEC"/>
    <w:rsid w:val="00886784"/>
    <w:rsid w:val="00942589"/>
    <w:rsid w:val="00AC33AB"/>
    <w:rsid w:val="00B24109"/>
    <w:rsid w:val="00C151B6"/>
    <w:rsid w:val="00C93407"/>
    <w:rsid w:val="00CA27C1"/>
    <w:rsid w:val="00CB0076"/>
    <w:rsid w:val="00CC5FDC"/>
    <w:rsid w:val="00CC6E60"/>
    <w:rsid w:val="00D22360"/>
    <w:rsid w:val="00D74910"/>
    <w:rsid w:val="00D75B1F"/>
    <w:rsid w:val="00D76A6A"/>
    <w:rsid w:val="00DE7EB5"/>
    <w:rsid w:val="00EF786F"/>
    <w:rsid w:val="00F072B8"/>
    <w:rsid w:val="00F35637"/>
    <w:rsid w:val="00F37986"/>
    <w:rsid w:val="00F7553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22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style w:type="paragraph" w:default="1" w:styleId="Normale">
    <w:name w:val="Normal"/>
    <w:qFormat/>
    <w:rsid w:val="00886784"/>
  </w:style>
  <w:style w:type="paragraph" w:styleId="Titolo3">
    <w:name w:val="heading 3"/>
    <w:basedOn w:val="Normale"/>
    <w:next w:val="Normale"/>
    <w:link w:val="Titolo3Carattere"/>
    <w:qFormat/>
    <w:rsid w:val="00FB6F55"/>
    <w:pPr>
      <w:keepNext/>
      <w:spacing w:line="360" w:lineRule="atLeast"/>
      <w:jc w:val="both"/>
      <w:outlineLvl w:val="2"/>
    </w:pPr>
    <w:rPr>
      <w:rFonts w:ascii="Tempus Sans ITC" w:hAnsi="Tempus Sans ITC"/>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86784"/>
    <w:rPr>
      <w:color w:val="0000FF"/>
      <w:u w:val="single"/>
    </w:rPr>
  </w:style>
  <w:style w:type="paragraph" w:styleId="NormaleWeb">
    <w:name w:val="Normal (Web)"/>
    <w:basedOn w:val="Normale"/>
    <w:uiPriority w:val="99"/>
    <w:rsid w:val="00886784"/>
    <w:pPr>
      <w:spacing w:before="100" w:beforeAutospacing="1" w:after="100" w:afterAutospacing="1"/>
    </w:pPr>
  </w:style>
  <w:style w:type="character" w:styleId="Enfasigrassetto">
    <w:name w:val="Strong"/>
    <w:qFormat/>
    <w:rsid w:val="00886784"/>
    <w:rPr>
      <w:b/>
      <w:bCs/>
    </w:rPr>
  </w:style>
  <w:style w:type="character" w:customStyle="1" w:styleId="testonormale">
    <w:name w:val="testo_normale"/>
    <w:basedOn w:val="Caratterepredefinitoparagrafo"/>
    <w:rsid w:val="00886784"/>
  </w:style>
  <w:style w:type="paragraph" w:styleId="Intestazione">
    <w:name w:val="header"/>
    <w:basedOn w:val="Normale"/>
    <w:rsid w:val="00886784"/>
    <w:pPr>
      <w:tabs>
        <w:tab w:val="center" w:pos="4819"/>
        <w:tab w:val="right" w:pos="9638"/>
      </w:tabs>
    </w:pPr>
  </w:style>
  <w:style w:type="paragraph" w:styleId="Pidipagina">
    <w:name w:val="footer"/>
    <w:basedOn w:val="Normale"/>
    <w:rsid w:val="00886784"/>
    <w:pPr>
      <w:tabs>
        <w:tab w:val="center" w:pos="4819"/>
        <w:tab w:val="right" w:pos="9638"/>
      </w:tabs>
    </w:pPr>
  </w:style>
  <w:style w:type="paragraph" w:styleId="Corpodeltesto">
    <w:name w:val="Body Text"/>
    <w:basedOn w:val="Normale"/>
    <w:rsid w:val="00886784"/>
    <w:pPr>
      <w:spacing w:before="100" w:beforeAutospacing="1" w:after="100" w:afterAutospacing="1"/>
    </w:pPr>
    <w:rPr>
      <w:color w:val="000000"/>
    </w:rPr>
  </w:style>
  <w:style w:type="character" w:customStyle="1" w:styleId="Titolo3Carattere">
    <w:name w:val="Titolo 3 Carattere"/>
    <w:link w:val="Titolo3"/>
    <w:rsid w:val="00FB6F55"/>
    <w:rPr>
      <w:rFonts w:ascii="Tempus Sans ITC" w:hAnsi="Tempus Sans ITC"/>
      <w:b/>
      <w:sz w:val="24"/>
    </w:rPr>
  </w:style>
  <w:style w:type="paragraph" w:styleId="Testofumetto">
    <w:name w:val="Balloon Text"/>
    <w:basedOn w:val="Normale"/>
    <w:link w:val="TestofumettoCarattere"/>
    <w:rsid w:val="00C151B6"/>
    <w:rPr>
      <w:rFonts w:ascii="Tahoma" w:hAnsi="Tahoma" w:cs="Tahoma"/>
      <w:sz w:val="16"/>
      <w:szCs w:val="16"/>
    </w:rPr>
  </w:style>
  <w:style w:type="character" w:customStyle="1" w:styleId="TestofumettoCarattere">
    <w:name w:val="Testo fumetto Carattere"/>
    <w:basedOn w:val="Caratterepredefinitoparagrafo"/>
    <w:link w:val="Testofumetto"/>
    <w:rsid w:val="00C151B6"/>
    <w:rPr>
      <w:rFonts w:ascii="Tahoma" w:hAnsi="Tahoma" w:cs="Tahoma"/>
      <w:sz w:val="16"/>
      <w:szCs w:val="16"/>
    </w:rPr>
  </w:style>
  <w:style w:type="character" w:styleId="Collegamentovisitato">
    <w:name w:val="FollowedHyperlink"/>
    <w:basedOn w:val="Caratterepredefinitoparagrafo"/>
    <w:rsid w:val="00EF78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style w:type="paragraph" w:default="1" w:styleId="Normale">
    <w:name w:val="Normal"/>
    <w:qFormat/>
    <w:rsid w:val="00886784"/>
  </w:style>
  <w:style w:type="paragraph" w:styleId="Titolo3">
    <w:name w:val="heading 3"/>
    <w:basedOn w:val="Normale"/>
    <w:next w:val="Normale"/>
    <w:link w:val="Titolo3Carattere"/>
    <w:qFormat/>
    <w:rsid w:val="00FB6F55"/>
    <w:pPr>
      <w:keepNext/>
      <w:spacing w:line="360" w:lineRule="atLeast"/>
      <w:jc w:val="both"/>
      <w:outlineLvl w:val="2"/>
    </w:pPr>
    <w:rPr>
      <w:rFonts w:ascii="Tempus Sans ITC" w:hAnsi="Tempus Sans ITC"/>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86784"/>
    <w:rPr>
      <w:color w:val="0000FF"/>
      <w:u w:val="single"/>
    </w:rPr>
  </w:style>
  <w:style w:type="paragraph" w:styleId="NormaleWeb">
    <w:name w:val="Normal (Web)"/>
    <w:basedOn w:val="Normale"/>
    <w:uiPriority w:val="99"/>
    <w:rsid w:val="00886784"/>
    <w:pPr>
      <w:spacing w:before="100" w:beforeAutospacing="1" w:after="100" w:afterAutospacing="1"/>
    </w:pPr>
  </w:style>
  <w:style w:type="character" w:styleId="Enfasigrassetto">
    <w:name w:val="Strong"/>
    <w:qFormat/>
    <w:rsid w:val="00886784"/>
    <w:rPr>
      <w:b/>
      <w:bCs/>
    </w:rPr>
  </w:style>
  <w:style w:type="character" w:customStyle="1" w:styleId="testonormale">
    <w:name w:val="testo_normale"/>
    <w:basedOn w:val="Caratterepredefinitoparagrafo"/>
    <w:rsid w:val="00886784"/>
  </w:style>
  <w:style w:type="paragraph" w:styleId="Intestazione">
    <w:name w:val="header"/>
    <w:basedOn w:val="Normale"/>
    <w:rsid w:val="00886784"/>
    <w:pPr>
      <w:tabs>
        <w:tab w:val="center" w:pos="4819"/>
        <w:tab w:val="right" w:pos="9638"/>
      </w:tabs>
    </w:pPr>
  </w:style>
  <w:style w:type="paragraph" w:styleId="Pidipagina">
    <w:name w:val="footer"/>
    <w:basedOn w:val="Normale"/>
    <w:rsid w:val="00886784"/>
    <w:pPr>
      <w:tabs>
        <w:tab w:val="center" w:pos="4819"/>
        <w:tab w:val="right" w:pos="9638"/>
      </w:tabs>
    </w:pPr>
  </w:style>
  <w:style w:type="paragraph" w:styleId="Corpodeltesto">
    <w:name w:val="Body Text"/>
    <w:basedOn w:val="Normale"/>
    <w:rsid w:val="00886784"/>
    <w:pPr>
      <w:spacing w:before="100" w:beforeAutospacing="1" w:after="100" w:afterAutospacing="1"/>
    </w:pPr>
    <w:rPr>
      <w:color w:val="000000"/>
    </w:rPr>
  </w:style>
  <w:style w:type="character" w:customStyle="1" w:styleId="Titolo3Carattere">
    <w:name w:val="Titolo 3 Carattere"/>
    <w:link w:val="Titolo3"/>
    <w:rsid w:val="00FB6F55"/>
    <w:rPr>
      <w:rFonts w:ascii="Tempus Sans ITC" w:hAnsi="Tempus Sans ITC"/>
      <w:b/>
      <w:sz w:val="24"/>
    </w:rPr>
  </w:style>
  <w:style w:type="paragraph" w:styleId="Testofumetto">
    <w:name w:val="Balloon Text"/>
    <w:basedOn w:val="Normale"/>
    <w:link w:val="TestofumettoCarattere"/>
    <w:rsid w:val="00C151B6"/>
    <w:rPr>
      <w:rFonts w:ascii="Tahoma" w:hAnsi="Tahoma" w:cs="Tahoma"/>
      <w:sz w:val="16"/>
      <w:szCs w:val="16"/>
    </w:rPr>
  </w:style>
  <w:style w:type="character" w:customStyle="1" w:styleId="TestofumettoCarattere">
    <w:name w:val="Testo fumetto Carattere"/>
    <w:basedOn w:val="Caratterepredefinitoparagrafo"/>
    <w:link w:val="Testofumetto"/>
    <w:rsid w:val="00C151B6"/>
    <w:rPr>
      <w:rFonts w:ascii="Tahoma" w:hAnsi="Tahoma" w:cs="Tahoma"/>
      <w:sz w:val="16"/>
      <w:szCs w:val="16"/>
    </w:rPr>
  </w:style>
  <w:style w:type="character" w:styleId="Collegamentovisitato">
    <w:name w:val="FollowedHyperlink"/>
    <w:basedOn w:val="Caratterepredefinitoparagrafo"/>
    <w:rsid w:val="00EF7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386">
      <w:bodyDiv w:val="1"/>
      <w:marLeft w:val="0"/>
      <w:marRight w:val="0"/>
      <w:marTop w:val="0"/>
      <w:marBottom w:val="0"/>
      <w:divBdr>
        <w:top w:val="none" w:sz="0" w:space="0" w:color="auto"/>
        <w:left w:val="none" w:sz="0" w:space="0" w:color="auto"/>
        <w:bottom w:val="none" w:sz="0" w:space="0" w:color="auto"/>
        <w:right w:val="none" w:sz="0" w:space="0" w:color="auto"/>
      </w:divBdr>
    </w:div>
    <w:div w:id="172961556">
      <w:bodyDiv w:val="1"/>
      <w:marLeft w:val="0"/>
      <w:marRight w:val="0"/>
      <w:marTop w:val="0"/>
      <w:marBottom w:val="0"/>
      <w:divBdr>
        <w:top w:val="none" w:sz="0" w:space="0" w:color="auto"/>
        <w:left w:val="none" w:sz="0" w:space="0" w:color="auto"/>
        <w:bottom w:val="none" w:sz="0" w:space="0" w:color="auto"/>
        <w:right w:val="none" w:sz="0" w:space="0" w:color="auto"/>
      </w:divBdr>
      <w:divsChild>
        <w:div w:id="691494518">
          <w:marLeft w:val="0"/>
          <w:marRight w:val="0"/>
          <w:marTop w:val="0"/>
          <w:marBottom w:val="0"/>
          <w:divBdr>
            <w:top w:val="none" w:sz="0" w:space="0" w:color="auto"/>
            <w:left w:val="none" w:sz="0" w:space="0" w:color="auto"/>
            <w:bottom w:val="none" w:sz="0" w:space="0" w:color="auto"/>
            <w:right w:val="none" w:sz="0" w:space="0" w:color="auto"/>
          </w:divBdr>
          <w:divsChild>
            <w:div w:id="1407533489">
              <w:marLeft w:val="0"/>
              <w:marRight w:val="0"/>
              <w:marTop w:val="0"/>
              <w:marBottom w:val="0"/>
              <w:divBdr>
                <w:top w:val="none" w:sz="0" w:space="0" w:color="auto"/>
                <w:left w:val="none" w:sz="0" w:space="0" w:color="auto"/>
                <w:bottom w:val="none" w:sz="0" w:space="0" w:color="auto"/>
                <w:right w:val="none" w:sz="0" w:space="0" w:color="auto"/>
              </w:divBdr>
              <w:divsChild>
                <w:div w:id="1456174047">
                  <w:marLeft w:val="0"/>
                  <w:marRight w:val="0"/>
                  <w:marTop w:val="0"/>
                  <w:marBottom w:val="0"/>
                  <w:divBdr>
                    <w:top w:val="none" w:sz="0" w:space="0" w:color="auto"/>
                    <w:left w:val="none" w:sz="0" w:space="0" w:color="auto"/>
                    <w:bottom w:val="none" w:sz="0" w:space="0" w:color="auto"/>
                    <w:right w:val="none" w:sz="0" w:space="0" w:color="auto"/>
                  </w:divBdr>
                  <w:divsChild>
                    <w:div w:id="1510751042">
                      <w:marLeft w:val="0"/>
                      <w:marRight w:val="0"/>
                      <w:marTop w:val="0"/>
                      <w:marBottom w:val="0"/>
                      <w:divBdr>
                        <w:top w:val="none" w:sz="0" w:space="0" w:color="auto"/>
                        <w:left w:val="none" w:sz="0" w:space="0" w:color="auto"/>
                        <w:bottom w:val="none" w:sz="0" w:space="0" w:color="auto"/>
                        <w:right w:val="none" w:sz="0" w:space="0" w:color="auto"/>
                      </w:divBdr>
                    </w:div>
                    <w:div w:id="584074664">
                      <w:marLeft w:val="0"/>
                      <w:marRight w:val="0"/>
                      <w:marTop w:val="0"/>
                      <w:marBottom w:val="0"/>
                      <w:divBdr>
                        <w:top w:val="none" w:sz="0" w:space="0" w:color="auto"/>
                        <w:left w:val="none" w:sz="0" w:space="0" w:color="auto"/>
                        <w:bottom w:val="none" w:sz="0" w:space="0" w:color="auto"/>
                        <w:right w:val="none" w:sz="0" w:space="0" w:color="auto"/>
                      </w:divBdr>
                      <w:divsChild>
                        <w:div w:id="15133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1599">
              <w:marLeft w:val="0"/>
              <w:marRight w:val="0"/>
              <w:marTop w:val="0"/>
              <w:marBottom w:val="0"/>
              <w:divBdr>
                <w:top w:val="none" w:sz="0" w:space="0" w:color="auto"/>
                <w:left w:val="none" w:sz="0" w:space="0" w:color="auto"/>
                <w:bottom w:val="none" w:sz="0" w:space="0" w:color="auto"/>
                <w:right w:val="none" w:sz="0" w:space="0" w:color="auto"/>
              </w:divBdr>
              <w:divsChild>
                <w:div w:id="890071662">
                  <w:marLeft w:val="0"/>
                  <w:marRight w:val="0"/>
                  <w:marTop w:val="0"/>
                  <w:marBottom w:val="0"/>
                  <w:divBdr>
                    <w:top w:val="none" w:sz="0" w:space="0" w:color="auto"/>
                    <w:left w:val="none" w:sz="0" w:space="0" w:color="auto"/>
                    <w:bottom w:val="none" w:sz="0" w:space="0" w:color="auto"/>
                    <w:right w:val="none" w:sz="0" w:space="0" w:color="auto"/>
                  </w:divBdr>
                </w:div>
                <w:div w:id="476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ntegiulio.it" TargetMode="External"/><Relationship Id="rId9" Type="http://schemas.openxmlformats.org/officeDocument/2006/relationships/hyperlink" Target="http://www.pontegiulio.it" TargetMode="External"/><Relationship Id="rId10" Type="http://schemas.openxmlformats.org/officeDocument/2006/relationships/hyperlink" Target="mailto:press@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tiz\Downloads\Redaz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B939-0F74-3746-A741-25ECB9A1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\Users\fedtiz\Downloads\Redazionale.dot</Template>
  <TotalTime>26</TotalTime>
  <Pages>2</Pages>
  <Words>445</Words>
  <Characters>2537</Characters>
  <Application>Microsoft Macintosh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REGIA Srl</vt:lpstr>
      <vt:lpstr>REGIA Srl</vt:lpstr>
    </vt:vector>
  </TitlesOfParts>
  <Company/>
  <LinksUpToDate>false</LinksUpToDate>
  <CharactersWithSpaces>2977</CharactersWithSpaces>
  <SharedDoc>false</SharedDoc>
  <HLinks>
    <vt:vector size="12" baseType="variant">
      <vt:variant>
        <vt:i4>5439594</vt:i4>
      </vt:variant>
      <vt:variant>
        <vt:i4>0</vt:i4>
      </vt:variant>
      <vt:variant>
        <vt:i4>0</vt:i4>
      </vt:variant>
      <vt:variant>
        <vt:i4>5</vt:i4>
      </vt:variant>
      <vt:variant>
        <vt:lpwstr>http://www.pontegiulio.it</vt:lpwstr>
      </vt:variant>
      <vt:variant>
        <vt:lpwstr/>
      </vt:variant>
      <vt:variant>
        <vt:i4>1966132</vt:i4>
      </vt:variant>
      <vt:variant>
        <vt:i4>2454</vt:i4>
      </vt:variant>
      <vt:variant>
        <vt:i4>1025</vt:i4>
      </vt:variant>
      <vt:variant>
        <vt:i4>1</vt:i4>
      </vt:variant>
      <vt:variant>
        <vt:lpwstr>new_pg_logo_cyan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REGIA Srl</dc:title>
  <dc:creator>FEDELE TIZIANA</dc:creator>
  <cp:lastModifiedBy>tac comunicazione</cp:lastModifiedBy>
  <cp:revision>4</cp:revision>
  <dcterms:created xsi:type="dcterms:W3CDTF">2014-03-28T14:16:00Z</dcterms:created>
  <dcterms:modified xsi:type="dcterms:W3CDTF">2015-02-20T11:56:00Z</dcterms:modified>
</cp:coreProperties>
</file>