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57CD0" w14:textId="77777777" w:rsidR="004905C1" w:rsidRDefault="004905C1" w:rsidP="004905C1">
      <w:pPr>
        <w:shd w:val="clear" w:color="auto" w:fill="FFFFFF"/>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rFonts w:eastAsia="Times New Roman" w:cs="Courier New"/>
          <w:b/>
          <w:color w:val="212121"/>
          <w:sz w:val="20"/>
          <w:szCs w:val="20"/>
          <w:lang w:val="en-US" w:eastAsia="en-US"/>
        </w:rPr>
      </w:pPr>
    </w:p>
    <w:p w14:paraId="7FA4DE04" w14:textId="77777777" w:rsidR="004905C1" w:rsidRDefault="004905C1" w:rsidP="004905C1">
      <w:pPr>
        <w:pStyle w:val="Titolo2"/>
        <w:tabs>
          <w:tab w:val="left" w:pos="0"/>
          <w:tab w:val="left" w:pos="9072"/>
        </w:tabs>
        <w:spacing w:after="0"/>
        <w:ind w:left="851" w:right="986"/>
        <w:jc w:val="right"/>
        <w:rPr>
          <w:rFonts w:asciiTheme="minorHAnsi" w:hAnsiTheme="minorHAnsi"/>
          <w:i w:val="0"/>
          <w:color w:val="808080" w:themeColor="background1" w:themeShade="80"/>
          <w:sz w:val="24"/>
          <w:szCs w:val="24"/>
        </w:rPr>
      </w:pPr>
    </w:p>
    <w:p w14:paraId="0D653B69" w14:textId="77777777" w:rsidR="004905C1" w:rsidRDefault="004905C1" w:rsidP="00107901">
      <w:pPr>
        <w:pStyle w:val="Titolo2"/>
        <w:tabs>
          <w:tab w:val="left" w:pos="8647"/>
          <w:tab w:val="left" w:pos="9072"/>
          <w:tab w:val="left" w:pos="9356"/>
        </w:tabs>
        <w:spacing w:after="0"/>
        <w:ind w:left="851" w:right="992"/>
        <w:jc w:val="right"/>
        <w:rPr>
          <w:rFonts w:asciiTheme="minorHAnsi" w:hAnsiTheme="minorHAnsi"/>
          <w:i w:val="0"/>
          <w:color w:val="808080" w:themeColor="background1" w:themeShade="80"/>
          <w:sz w:val="24"/>
          <w:szCs w:val="24"/>
        </w:rPr>
      </w:pPr>
      <w:proofErr w:type="gramStart"/>
      <w:r w:rsidRPr="00643743">
        <w:rPr>
          <w:rFonts w:asciiTheme="minorHAnsi" w:hAnsiTheme="minorHAnsi"/>
          <w:i w:val="0"/>
          <w:color w:val="808080" w:themeColor="background1" w:themeShade="80"/>
          <w:sz w:val="24"/>
          <w:szCs w:val="24"/>
        </w:rPr>
        <w:t>PRESS RELEASE</w:t>
      </w:r>
      <w:proofErr w:type="gramEnd"/>
      <w:r w:rsidRPr="00643743">
        <w:rPr>
          <w:rFonts w:asciiTheme="minorHAnsi" w:hAnsiTheme="minorHAnsi"/>
          <w:i w:val="0"/>
          <w:color w:val="808080" w:themeColor="background1" w:themeShade="80"/>
          <w:sz w:val="24"/>
          <w:szCs w:val="24"/>
        </w:rPr>
        <w:t xml:space="preserve"> </w:t>
      </w:r>
      <w:r>
        <w:rPr>
          <w:rFonts w:asciiTheme="minorHAnsi" w:hAnsiTheme="minorHAnsi"/>
          <w:i w:val="0"/>
          <w:color w:val="808080" w:themeColor="background1" w:themeShade="80"/>
          <w:sz w:val="24"/>
          <w:szCs w:val="24"/>
        </w:rPr>
        <w:t>DESIGN WEEK</w:t>
      </w:r>
      <w:r w:rsidRPr="00643743">
        <w:rPr>
          <w:rFonts w:asciiTheme="minorHAnsi" w:hAnsiTheme="minorHAnsi"/>
          <w:i w:val="0"/>
          <w:color w:val="808080" w:themeColor="background1" w:themeShade="80"/>
          <w:sz w:val="24"/>
          <w:szCs w:val="24"/>
        </w:rPr>
        <w:t xml:space="preserve"> 2015</w:t>
      </w:r>
    </w:p>
    <w:p w14:paraId="1E6EAF26" w14:textId="77777777" w:rsidR="004905C1" w:rsidRDefault="004905C1" w:rsidP="004905C1">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072"/>
          <w:tab w:val="left" w:pos="9356"/>
          <w:tab w:val="left" w:pos="10076"/>
          <w:tab w:val="left" w:pos="10992"/>
          <w:tab w:val="left" w:pos="11908"/>
          <w:tab w:val="left" w:pos="12824"/>
          <w:tab w:val="left" w:pos="13740"/>
          <w:tab w:val="left" w:pos="14656"/>
        </w:tabs>
        <w:ind w:left="851" w:right="992"/>
        <w:jc w:val="both"/>
        <w:rPr>
          <w:rFonts w:eastAsia="Times New Roman" w:cs="Courier New"/>
          <w:b/>
          <w:color w:val="212121"/>
          <w:sz w:val="20"/>
          <w:szCs w:val="20"/>
          <w:lang w:val="en-US" w:eastAsia="en-US"/>
        </w:rPr>
      </w:pPr>
    </w:p>
    <w:p w14:paraId="2B91E270" w14:textId="77777777" w:rsidR="00107901" w:rsidRDefault="00107901" w:rsidP="004905C1">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072"/>
          <w:tab w:val="left" w:pos="9356"/>
          <w:tab w:val="left" w:pos="10076"/>
          <w:tab w:val="left" w:pos="10992"/>
          <w:tab w:val="left" w:pos="11908"/>
          <w:tab w:val="left" w:pos="12824"/>
          <w:tab w:val="left" w:pos="13740"/>
          <w:tab w:val="left" w:pos="14656"/>
        </w:tabs>
        <w:ind w:left="851" w:right="992"/>
        <w:jc w:val="both"/>
        <w:rPr>
          <w:rFonts w:eastAsia="Times New Roman" w:cs="Courier New"/>
          <w:b/>
          <w:color w:val="212121"/>
          <w:sz w:val="20"/>
          <w:szCs w:val="20"/>
          <w:lang w:val="en-US" w:eastAsia="en-US"/>
        </w:rPr>
      </w:pPr>
    </w:p>
    <w:p w14:paraId="1742192D" w14:textId="77777777" w:rsidR="004905C1" w:rsidRDefault="004905C1" w:rsidP="004905C1">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072"/>
          <w:tab w:val="left" w:pos="9356"/>
          <w:tab w:val="left" w:pos="10076"/>
          <w:tab w:val="left" w:pos="10992"/>
          <w:tab w:val="left" w:pos="11908"/>
          <w:tab w:val="left" w:pos="12824"/>
          <w:tab w:val="left" w:pos="13740"/>
          <w:tab w:val="left" w:pos="14656"/>
        </w:tabs>
        <w:ind w:left="851" w:right="992"/>
        <w:jc w:val="both"/>
        <w:rPr>
          <w:rFonts w:eastAsia="Times New Roman" w:cs="Courier New"/>
          <w:b/>
          <w:color w:val="212121"/>
          <w:sz w:val="20"/>
          <w:szCs w:val="20"/>
          <w:lang w:val="en-US" w:eastAsia="en-US"/>
        </w:rPr>
      </w:pPr>
    </w:p>
    <w:p w14:paraId="68A49952" w14:textId="16A8BA82" w:rsidR="00D519D2" w:rsidRPr="004905C1" w:rsidRDefault="00D519D2" w:rsidP="004905C1">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072"/>
          <w:tab w:val="left" w:pos="9356"/>
          <w:tab w:val="left" w:pos="10076"/>
          <w:tab w:val="left" w:pos="10992"/>
          <w:tab w:val="left" w:pos="11908"/>
          <w:tab w:val="left" w:pos="12824"/>
          <w:tab w:val="left" w:pos="13740"/>
          <w:tab w:val="left" w:pos="14656"/>
        </w:tabs>
        <w:ind w:left="851" w:right="992"/>
        <w:jc w:val="both"/>
        <w:rPr>
          <w:rFonts w:eastAsia="Times New Roman" w:cs="Courier New"/>
          <w:b/>
          <w:color w:val="212121"/>
          <w:sz w:val="32"/>
          <w:szCs w:val="32"/>
          <w:lang w:val="en-US" w:eastAsia="en-US"/>
        </w:rPr>
      </w:pPr>
      <w:r w:rsidRPr="004905C1">
        <w:rPr>
          <w:rFonts w:eastAsia="Times New Roman" w:cs="Courier New"/>
          <w:b/>
          <w:color w:val="212121"/>
          <w:sz w:val="32"/>
          <w:szCs w:val="32"/>
          <w:lang w:val="en-US" w:eastAsia="en-US"/>
        </w:rPr>
        <w:t>GRAFF: INTERIOR DESIGN STEPS IN</w:t>
      </w:r>
      <w:r w:rsidR="001A5905" w:rsidRPr="004905C1">
        <w:rPr>
          <w:rFonts w:eastAsia="Times New Roman" w:cs="Courier New"/>
          <w:b/>
          <w:color w:val="212121"/>
          <w:sz w:val="32"/>
          <w:szCs w:val="32"/>
          <w:lang w:val="en-US" w:eastAsia="en-US"/>
        </w:rPr>
        <w:t>TO</w:t>
      </w:r>
      <w:r w:rsidR="00107901">
        <w:rPr>
          <w:rFonts w:eastAsia="Times New Roman" w:cs="Courier New"/>
          <w:b/>
          <w:color w:val="212121"/>
          <w:sz w:val="32"/>
          <w:szCs w:val="32"/>
          <w:lang w:val="en-US" w:eastAsia="en-US"/>
        </w:rPr>
        <w:t xml:space="preserve"> THE </w:t>
      </w:r>
      <w:r w:rsidRPr="004905C1">
        <w:rPr>
          <w:rFonts w:eastAsia="Times New Roman" w:cs="Courier New"/>
          <w:b/>
          <w:color w:val="212121"/>
          <w:sz w:val="32"/>
          <w:szCs w:val="32"/>
          <w:lang w:val="en-US" w:eastAsia="en-US"/>
        </w:rPr>
        <w:t>BATHROOM</w:t>
      </w:r>
    </w:p>
    <w:p w14:paraId="158D9E2E" w14:textId="77777777" w:rsidR="003D6384" w:rsidRDefault="003D6384" w:rsidP="004905C1">
      <w:pPr>
        <w:widowControl w:val="0"/>
        <w:tabs>
          <w:tab w:val="left" w:pos="8647"/>
          <w:tab w:val="left" w:pos="9072"/>
          <w:tab w:val="left" w:pos="9356"/>
        </w:tabs>
        <w:autoSpaceDE w:val="0"/>
        <w:autoSpaceDN w:val="0"/>
        <w:adjustRightInd w:val="0"/>
        <w:ind w:left="851" w:right="992"/>
        <w:jc w:val="both"/>
        <w:rPr>
          <w:rFonts w:cs="Times New Roman"/>
          <w:lang w:val="en-US"/>
        </w:rPr>
      </w:pPr>
    </w:p>
    <w:p w14:paraId="6207BC34" w14:textId="77777777" w:rsidR="00107901" w:rsidRPr="004905C1" w:rsidRDefault="00107901" w:rsidP="004905C1">
      <w:pPr>
        <w:widowControl w:val="0"/>
        <w:tabs>
          <w:tab w:val="left" w:pos="8647"/>
          <w:tab w:val="left" w:pos="9072"/>
          <w:tab w:val="left" w:pos="9356"/>
        </w:tabs>
        <w:autoSpaceDE w:val="0"/>
        <w:autoSpaceDN w:val="0"/>
        <w:adjustRightInd w:val="0"/>
        <w:ind w:left="851" w:right="992"/>
        <w:jc w:val="both"/>
        <w:rPr>
          <w:rFonts w:cs="Times New Roman"/>
          <w:lang w:val="en-US"/>
        </w:rPr>
      </w:pPr>
    </w:p>
    <w:p w14:paraId="18688550" w14:textId="674987F4" w:rsidR="00365518" w:rsidRDefault="00D519D2"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r w:rsidRPr="004905C1">
        <w:rPr>
          <w:rFonts w:asciiTheme="minorHAnsi" w:hAnsiTheme="minorHAnsi"/>
          <w:color w:val="212121"/>
          <w:sz w:val="24"/>
          <w:szCs w:val="24"/>
        </w:rPr>
        <w:t>In preview</w:t>
      </w:r>
      <w:r w:rsidR="004905C1">
        <w:rPr>
          <w:rFonts w:asciiTheme="minorHAnsi" w:hAnsiTheme="minorHAnsi"/>
          <w:color w:val="212121"/>
          <w:sz w:val="24"/>
          <w:szCs w:val="24"/>
        </w:rPr>
        <w:t xml:space="preserve"> of </w:t>
      </w:r>
      <w:r w:rsidR="00D87F1A">
        <w:rPr>
          <w:rFonts w:asciiTheme="minorHAnsi" w:hAnsiTheme="minorHAnsi"/>
          <w:color w:val="212121"/>
          <w:sz w:val="24"/>
          <w:szCs w:val="24"/>
        </w:rPr>
        <w:t xml:space="preserve">Milano Design Week </w:t>
      </w:r>
      <w:bookmarkStart w:id="0" w:name="_GoBack"/>
      <w:bookmarkEnd w:id="0"/>
      <w:r w:rsidR="004905C1">
        <w:rPr>
          <w:rFonts w:asciiTheme="minorHAnsi" w:hAnsiTheme="minorHAnsi"/>
          <w:color w:val="212121"/>
          <w:sz w:val="24"/>
          <w:szCs w:val="24"/>
        </w:rPr>
        <w:t>2015</w:t>
      </w:r>
      <w:r w:rsidR="001A5905" w:rsidRPr="004905C1">
        <w:rPr>
          <w:rFonts w:asciiTheme="minorHAnsi" w:hAnsiTheme="minorHAnsi"/>
          <w:color w:val="212121"/>
          <w:sz w:val="24"/>
          <w:szCs w:val="24"/>
        </w:rPr>
        <w:t>,</w:t>
      </w:r>
      <w:r w:rsidRPr="004905C1">
        <w:rPr>
          <w:rFonts w:asciiTheme="minorHAnsi" w:hAnsiTheme="minorHAnsi"/>
          <w:color w:val="212121"/>
          <w:sz w:val="24"/>
          <w:szCs w:val="24"/>
        </w:rPr>
        <w:t xml:space="preserve"> GRAFF offers </w:t>
      </w:r>
      <w:r w:rsidR="004905C1">
        <w:rPr>
          <w:rFonts w:asciiTheme="minorHAnsi" w:hAnsiTheme="minorHAnsi"/>
          <w:color w:val="212121"/>
          <w:sz w:val="24"/>
          <w:szCs w:val="24"/>
        </w:rPr>
        <w:t xml:space="preserve">a </w:t>
      </w:r>
      <w:r w:rsidR="00582BDE" w:rsidRPr="004905C1">
        <w:rPr>
          <w:rFonts w:asciiTheme="minorHAnsi" w:hAnsiTheme="minorHAnsi"/>
          <w:color w:val="212121"/>
          <w:sz w:val="24"/>
          <w:szCs w:val="24"/>
        </w:rPr>
        <w:t xml:space="preserve">project </w:t>
      </w:r>
      <w:r w:rsidRPr="004905C1">
        <w:rPr>
          <w:rFonts w:asciiTheme="minorHAnsi" w:hAnsiTheme="minorHAnsi"/>
          <w:color w:val="212121"/>
          <w:sz w:val="24"/>
          <w:szCs w:val="24"/>
        </w:rPr>
        <w:t xml:space="preserve">that </w:t>
      </w:r>
      <w:r w:rsidR="00582BDE" w:rsidRPr="004905C1">
        <w:rPr>
          <w:rFonts w:asciiTheme="minorHAnsi" w:hAnsiTheme="minorHAnsi"/>
          <w:color w:val="212121"/>
          <w:sz w:val="24"/>
          <w:szCs w:val="24"/>
        </w:rPr>
        <w:t>is</w:t>
      </w:r>
      <w:r w:rsidRPr="004905C1">
        <w:rPr>
          <w:rFonts w:asciiTheme="minorHAnsi" w:hAnsiTheme="minorHAnsi"/>
          <w:color w:val="212121"/>
          <w:sz w:val="24"/>
          <w:szCs w:val="24"/>
        </w:rPr>
        <w:t xml:space="preserve"> born from the </w:t>
      </w:r>
      <w:r w:rsidR="004905C1">
        <w:rPr>
          <w:rFonts w:asciiTheme="minorHAnsi" w:hAnsiTheme="minorHAnsi"/>
          <w:color w:val="212121"/>
          <w:sz w:val="24"/>
          <w:szCs w:val="24"/>
        </w:rPr>
        <w:t xml:space="preserve">collaboration with David </w:t>
      </w:r>
      <w:proofErr w:type="spellStart"/>
      <w:r w:rsidR="004905C1">
        <w:rPr>
          <w:rFonts w:asciiTheme="minorHAnsi" w:hAnsiTheme="minorHAnsi"/>
          <w:color w:val="212121"/>
          <w:sz w:val="24"/>
          <w:szCs w:val="24"/>
        </w:rPr>
        <w:t>Oppizzi</w:t>
      </w:r>
      <w:proofErr w:type="spellEnd"/>
      <w:r w:rsidR="004905C1">
        <w:rPr>
          <w:rFonts w:asciiTheme="minorHAnsi" w:hAnsiTheme="minorHAnsi"/>
          <w:color w:val="212121"/>
          <w:sz w:val="24"/>
          <w:szCs w:val="24"/>
        </w:rPr>
        <w:t>;</w:t>
      </w:r>
      <w:r w:rsidRPr="004905C1">
        <w:rPr>
          <w:rFonts w:asciiTheme="minorHAnsi" w:hAnsiTheme="minorHAnsi"/>
          <w:color w:val="212121"/>
          <w:sz w:val="24"/>
          <w:szCs w:val="24"/>
        </w:rPr>
        <w:t xml:space="preserve"> </w:t>
      </w:r>
      <w:r w:rsidR="004905C1">
        <w:rPr>
          <w:rFonts w:asciiTheme="minorHAnsi" w:hAnsiTheme="minorHAnsi"/>
          <w:color w:val="212121"/>
          <w:sz w:val="24"/>
          <w:szCs w:val="24"/>
        </w:rPr>
        <w:t>it</w:t>
      </w:r>
      <w:r w:rsidR="00915E07" w:rsidRPr="004905C1">
        <w:rPr>
          <w:rFonts w:asciiTheme="minorHAnsi" w:hAnsiTheme="minorHAnsi"/>
          <w:color w:val="212121"/>
          <w:sz w:val="24"/>
          <w:szCs w:val="24"/>
        </w:rPr>
        <w:t xml:space="preserve"> </w:t>
      </w:r>
      <w:r w:rsidR="004905C1" w:rsidRPr="004905C1">
        <w:rPr>
          <w:rFonts w:asciiTheme="minorHAnsi" w:hAnsiTheme="minorHAnsi"/>
          <w:color w:val="212121"/>
          <w:sz w:val="24"/>
          <w:szCs w:val="24"/>
        </w:rPr>
        <w:t>complements</w:t>
      </w:r>
      <w:r w:rsidR="00915E07" w:rsidRPr="004905C1">
        <w:rPr>
          <w:rFonts w:asciiTheme="minorHAnsi" w:hAnsiTheme="minorHAnsi"/>
          <w:color w:val="212121"/>
          <w:sz w:val="24"/>
          <w:szCs w:val="24"/>
        </w:rPr>
        <w:t xml:space="preserve"> </w:t>
      </w:r>
      <w:r w:rsidRPr="004905C1">
        <w:rPr>
          <w:rFonts w:asciiTheme="minorHAnsi" w:hAnsiTheme="minorHAnsi"/>
          <w:color w:val="212121"/>
          <w:sz w:val="24"/>
          <w:szCs w:val="24"/>
        </w:rPr>
        <w:t xml:space="preserve">the original </w:t>
      </w:r>
      <w:r w:rsidR="00D9476B" w:rsidRPr="004905C1">
        <w:rPr>
          <w:rFonts w:asciiTheme="minorHAnsi" w:hAnsiTheme="minorHAnsi"/>
          <w:color w:val="212121"/>
          <w:sz w:val="24"/>
          <w:szCs w:val="24"/>
        </w:rPr>
        <w:t>design collection</w:t>
      </w:r>
      <w:r w:rsidRPr="004905C1">
        <w:rPr>
          <w:rFonts w:asciiTheme="minorHAnsi" w:hAnsiTheme="minorHAnsi"/>
          <w:color w:val="212121"/>
          <w:sz w:val="24"/>
          <w:szCs w:val="24"/>
        </w:rPr>
        <w:t xml:space="preserve"> </w:t>
      </w:r>
      <w:r w:rsidR="00D9476B" w:rsidRPr="004905C1">
        <w:rPr>
          <w:rFonts w:asciiTheme="minorHAnsi" w:hAnsiTheme="minorHAnsi"/>
          <w:color w:val="212121"/>
          <w:sz w:val="24"/>
          <w:szCs w:val="24"/>
        </w:rPr>
        <w:t>for the bathroom and the shower</w:t>
      </w:r>
      <w:r w:rsidRPr="004905C1">
        <w:rPr>
          <w:rFonts w:asciiTheme="minorHAnsi" w:hAnsiTheme="minorHAnsi"/>
          <w:color w:val="212121"/>
          <w:sz w:val="24"/>
          <w:szCs w:val="24"/>
        </w:rPr>
        <w:t>.</w:t>
      </w:r>
    </w:p>
    <w:p w14:paraId="45058AA7" w14:textId="77777777" w:rsidR="004905C1" w:rsidRPr="004905C1" w:rsidRDefault="004905C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p>
    <w:p w14:paraId="627B3E12" w14:textId="59F47F66" w:rsidR="00D519D2" w:rsidRPr="004905C1" w:rsidRDefault="001A5905" w:rsidP="004905C1">
      <w:pPr>
        <w:pStyle w:val="PreformattatoHTML"/>
        <w:shd w:val="clear" w:color="auto" w:fill="FFFFFF"/>
        <w:tabs>
          <w:tab w:val="clear" w:pos="8244"/>
          <w:tab w:val="clear" w:pos="9160"/>
          <w:tab w:val="left" w:pos="8647"/>
          <w:tab w:val="left" w:pos="9072"/>
          <w:tab w:val="left" w:pos="9356"/>
        </w:tabs>
        <w:ind w:left="851" w:right="992"/>
        <w:jc w:val="both"/>
        <w:rPr>
          <w:rFonts w:asciiTheme="minorHAnsi" w:hAnsiTheme="minorHAnsi"/>
          <w:color w:val="212121"/>
          <w:sz w:val="24"/>
          <w:szCs w:val="24"/>
        </w:rPr>
      </w:pPr>
      <w:proofErr w:type="spellStart"/>
      <w:r w:rsidRPr="004905C1">
        <w:rPr>
          <w:rFonts w:asciiTheme="minorHAnsi" w:hAnsiTheme="minorHAnsi" w:cs="Times"/>
          <w:b/>
          <w:color w:val="343434"/>
          <w:sz w:val="24"/>
          <w:szCs w:val="24"/>
        </w:rPr>
        <w:t>Ametis</w:t>
      </w:r>
      <w:proofErr w:type="spellEnd"/>
      <w:r w:rsidRPr="004905C1">
        <w:rPr>
          <w:rFonts w:asciiTheme="minorHAnsi" w:hAnsiTheme="minorHAnsi" w:cs="Times"/>
          <w:b/>
          <w:color w:val="343434"/>
          <w:sz w:val="24"/>
          <w:szCs w:val="24"/>
        </w:rPr>
        <w:t xml:space="preserve"> Ring</w:t>
      </w:r>
      <w:r w:rsidR="00D519D2" w:rsidRPr="004905C1">
        <w:rPr>
          <w:rFonts w:asciiTheme="minorHAnsi" w:hAnsiTheme="minorHAnsi"/>
          <w:color w:val="212121"/>
          <w:sz w:val="24"/>
          <w:szCs w:val="24"/>
        </w:rPr>
        <w:t xml:space="preserve">, winner </w:t>
      </w:r>
      <w:r w:rsidR="002722A0" w:rsidRPr="004905C1">
        <w:rPr>
          <w:rFonts w:asciiTheme="minorHAnsi" w:hAnsiTheme="minorHAnsi"/>
          <w:color w:val="212121"/>
          <w:sz w:val="24"/>
          <w:szCs w:val="24"/>
        </w:rPr>
        <w:t xml:space="preserve">of the </w:t>
      </w:r>
      <w:r w:rsidR="00D519D2" w:rsidRPr="004905C1">
        <w:rPr>
          <w:rFonts w:asciiTheme="minorHAnsi" w:hAnsiTheme="minorHAnsi"/>
          <w:color w:val="212121"/>
          <w:sz w:val="24"/>
          <w:szCs w:val="24"/>
        </w:rPr>
        <w:t xml:space="preserve">Interior Design Best of Year Award in the </w:t>
      </w:r>
      <w:r w:rsidR="004911D0" w:rsidRPr="004905C1">
        <w:rPr>
          <w:rFonts w:asciiTheme="minorHAnsi" w:hAnsiTheme="minorHAnsi"/>
          <w:color w:val="212121"/>
          <w:sz w:val="24"/>
          <w:szCs w:val="24"/>
        </w:rPr>
        <w:t xml:space="preserve">Bath Fittings </w:t>
      </w:r>
      <w:r w:rsidR="00D519D2" w:rsidRPr="004905C1">
        <w:rPr>
          <w:rFonts w:asciiTheme="minorHAnsi" w:hAnsiTheme="minorHAnsi"/>
          <w:color w:val="212121"/>
          <w:sz w:val="24"/>
          <w:szCs w:val="24"/>
        </w:rPr>
        <w:t>category</w:t>
      </w:r>
      <w:r w:rsidR="002722A0" w:rsidRPr="004905C1">
        <w:rPr>
          <w:rFonts w:asciiTheme="minorHAnsi" w:hAnsiTheme="minorHAnsi"/>
          <w:color w:val="212121"/>
          <w:sz w:val="24"/>
          <w:szCs w:val="24"/>
        </w:rPr>
        <w:t xml:space="preserve">, </w:t>
      </w:r>
      <w:r w:rsidR="00892497" w:rsidRPr="004905C1">
        <w:rPr>
          <w:rFonts w:asciiTheme="minorHAnsi" w:hAnsiTheme="minorHAnsi"/>
          <w:color w:val="212121"/>
          <w:sz w:val="24"/>
          <w:szCs w:val="24"/>
        </w:rPr>
        <w:t xml:space="preserve">in </w:t>
      </w:r>
      <w:r w:rsidR="002722A0" w:rsidRPr="004905C1">
        <w:rPr>
          <w:rFonts w:asciiTheme="minorHAnsi" w:hAnsiTheme="minorHAnsi"/>
          <w:color w:val="212121"/>
          <w:sz w:val="24"/>
          <w:szCs w:val="24"/>
        </w:rPr>
        <w:t>December 2014, is</w:t>
      </w:r>
      <w:r w:rsidR="00D519D2" w:rsidRPr="004905C1">
        <w:rPr>
          <w:rFonts w:asciiTheme="minorHAnsi" w:hAnsiTheme="minorHAnsi"/>
          <w:color w:val="212121"/>
          <w:sz w:val="24"/>
          <w:szCs w:val="24"/>
        </w:rPr>
        <w:t xml:space="preserve"> </w:t>
      </w:r>
      <w:r w:rsidR="002722A0" w:rsidRPr="004905C1">
        <w:rPr>
          <w:rFonts w:asciiTheme="minorHAnsi" w:hAnsiTheme="minorHAnsi"/>
          <w:color w:val="212121"/>
          <w:sz w:val="24"/>
          <w:szCs w:val="24"/>
        </w:rPr>
        <w:t>certain</w:t>
      </w:r>
      <w:r w:rsidR="00D519D2" w:rsidRPr="004905C1">
        <w:rPr>
          <w:rFonts w:asciiTheme="minorHAnsi" w:hAnsiTheme="minorHAnsi"/>
          <w:color w:val="212121"/>
          <w:sz w:val="24"/>
          <w:szCs w:val="24"/>
        </w:rPr>
        <w:t xml:space="preserve">ly </w:t>
      </w:r>
      <w:r w:rsidR="002722A0" w:rsidRPr="004905C1">
        <w:rPr>
          <w:rFonts w:asciiTheme="minorHAnsi" w:hAnsiTheme="minorHAnsi"/>
          <w:color w:val="212121"/>
          <w:sz w:val="24"/>
          <w:szCs w:val="24"/>
        </w:rPr>
        <w:t>an avant-garde project</w:t>
      </w:r>
      <w:r w:rsidR="00D519D2" w:rsidRPr="004905C1">
        <w:rPr>
          <w:rFonts w:asciiTheme="minorHAnsi" w:hAnsiTheme="minorHAnsi"/>
          <w:color w:val="212121"/>
          <w:sz w:val="24"/>
          <w:szCs w:val="24"/>
        </w:rPr>
        <w:t xml:space="preserve">, </w:t>
      </w:r>
      <w:r w:rsidR="002722A0" w:rsidRPr="004905C1">
        <w:rPr>
          <w:rFonts w:asciiTheme="minorHAnsi" w:hAnsiTheme="minorHAnsi"/>
          <w:color w:val="212121"/>
          <w:sz w:val="24"/>
          <w:szCs w:val="24"/>
        </w:rPr>
        <w:t>recognizable</w:t>
      </w:r>
      <w:r w:rsidR="00D519D2" w:rsidRPr="004905C1">
        <w:rPr>
          <w:rFonts w:asciiTheme="minorHAnsi" w:hAnsiTheme="minorHAnsi"/>
          <w:color w:val="212121"/>
          <w:sz w:val="24"/>
          <w:szCs w:val="24"/>
        </w:rPr>
        <w:t xml:space="preserve"> by its fluid design and </w:t>
      </w:r>
      <w:r w:rsidR="00892497" w:rsidRPr="004905C1">
        <w:rPr>
          <w:rFonts w:asciiTheme="minorHAnsi" w:hAnsiTheme="minorHAnsi"/>
          <w:color w:val="212121"/>
          <w:sz w:val="24"/>
          <w:szCs w:val="24"/>
        </w:rPr>
        <w:t>light effect</w:t>
      </w:r>
      <w:r w:rsidR="00D519D2" w:rsidRPr="004905C1">
        <w:rPr>
          <w:rFonts w:asciiTheme="minorHAnsi" w:hAnsiTheme="minorHAnsi"/>
          <w:color w:val="212121"/>
          <w:sz w:val="24"/>
          <w:szCs w:val="24"/>
        </w:rPr>
        <w:t xml:space="preserve">, a </w:t>
      </w:r>
      <w:r w:rsidR="002722A0" w:rsidRPr="004905C1">
        <w:rPr>
          <w:rFonts w:asciiTheme="minorHAnsi" w:hAnsiTheme="minorHAnsi"/>
          <w:color w:val="212121"/>
          <w:sz w:val="24"/>
          <w:szCs w:val="24"/>
        </w:rPr>
        <w:t>representation</w:t>
      </w:r>
      <w:r w:rsidR="00D519D2" w:rsidRPr="004905C1">
        <w:rPr>
          <w:rFonts w:asciiTheme="minorHAnsi" w:hAnsiTheme="minorHAnsi"/>
          <w:color w:val="212121"/>
          <w:sz w:val="24"/>
          <w:szCs w:val="24"/>
        </w:rPr>
        <w:t xml:space="preserve"> of the merger between the universe and oceans</w:t>
      </w:r>
      <w:r w:rsidR="00713D30" w:rsidRPr="004905C1">
        <w:rPr>
          <w:rFonts w:asciiTheme="minorHAnsi" w:hAnsiTheme="minorHAnsi"/>
          <w:color w:val="212121"/>
          <w:sz w:val="24"/>
          <w:szCs w:val="24"/>
        </w:rPr>
        <w:t>; almost a futuristic "ode</w:t>
      </w:r>
      <w:r w:rsidR="002722A0" w:rsidRPr="004905C1">
        <w:rPr>
          <w:rFonts w:asciiTheme="minorHAnsi" w:hAnsiTheme="minorHAnsi"/>
          <w:color w:val="212121"/>
          <w:sz w:val="24"/>
          <w:szCs w:val="24"/>
        </w:rPr>
        <w:t>" to high design</w:t>
      </w:r>
      <w:r w:rsidR="00D519D2" w:rsidRPr="004905C1">
        <w:rPr>
          <w:rFonts w:asciiTheme="minorHAnsi" w:hAnsiTheme="minorHAnsi"/>
          <w:color w:val="212121"/>
          <w:sz w:val="24"/>
          <w:szCs w:val="24"/>
        </w:rPr>
        <w:t>.</w:t>
      </w:r>
    </w:p>
    <w:p w14:paraId="13C85B40" w14:textId="77777777" w:rsidR="00582BDE" w:rsidRPr="004905C1" w:rsidRDefault="00582BDE"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p>
    <w:p w14:paraId="79FBF50D" w14:textId="50180690" w:rsidR="00D519D2" w:rsidRPr="004905C1" w:rsidRDefault="00AB0704"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proofErr w:type="spellStart"/>
      <w:r w:rsidRPr="004905C1">
        <w:rPr>
          <w:rFonts w:asciiTheme="minorHAnsi" w:hAnsiTheme="minorHAnsi"/>
          <w:color w:val="212121"/>
          <w:sz w:val="24"/>
          <w:szCs w:val="24"/>
        </w:rPr>
        <w:t>Oppizzi’s</w:t>
      </w:r>
      <w:proofErr w:type="spellEnd"/>
      <w:r w:rsidRPr="004905C1">
        <w:rPr>
          <w:rFonts w:asciiTheme="minorHAnsi" w:hAnsiTheme="minorHAnsi"/>
          <w:color w:val="212121"/>
          <w:sz w:val="24"/>
          <w:szCs w:val="24"/>
        </w:rPr>
        <w:t xml:space="preserve"> intention was </w:t>
      </w:r>
      <w:r w:rsidR="00D519D2" w:rsidRPr="004905C1">
        <w:rPr>
          <w:rFonts w:asciiTheme="minorHAnsi" w:hAnsiTheme="minorHAnsi"/>
          <w:color w:val="212121"/>
          <w:sz w:val="24"/>
          <w:szCs w:val="24"/>
        </w:rPr>
        <w:t>to create</w:t>
      </w:r>
      <w:r w:rsidRPr="004905C1">
        <w:rPr>
          <w:rFonts w:asciiTheme="minorHAnsi" w:hAnsiTheme="minorHAnsi"/>
          <w:color w:val="212121"/>
          <w:sz w:val="24"/>
          <w:szCs w:val="24"/>
        </w:rPr>
        <w:t>,</w:t>
      </w:r>
      <w:r w:rsidR="00D519D2" w:rsidRPr="004905C1">
        <w:rPr>
          <w:rFonts w:asciiTheme="minorHAnsi" w:hAnsiTheme="minorHAnsi"/>
          <w:color w:val="212121"/>
          <w:sz w:val="24"/>
          <w:szCs w:val="24"/>
        </w:rPr>
        <w:t xml:space="preserve"> </w:t>
      </w:r>
      <w:r w:rsidRPr="004905C1">
        <w:rPr>
          <w:rFonts w:asciiTheme="minorHAnsi" w:hAnsiTheme="minorHAnsi"/>
          <w:color w:val="212121"/>
          <w:sz w:val="24"/>
          <w:szCs w:val="24"/>
        </w:rPr>
        <w:t xml:space="preserve">for GRAFF, </w:t>
      </w:r>
      <w:r w:rsidR="00D519D2" w:rsidRPr="004905C1">
        <w:rPr>
          <w:rFonts w:asciiTheme="minorHAnsi" w:hAnsiTheme="minorHAnsi"/>
          <w:color w:val="212121"/>
          <w:sz w:val="24"/>
          <w:szCs w:val="24"/>
        </w:rPr>
        <w:t xml:space="preserve">a collection of unique items that reveal the deep connection between </w:t>
      </w:r>
      <w:r w:rsidRPr="004905C1">
        <w:rPr>
          <w:rFonts w:asciiTheme="minorHAnsi" w:hAnsiTheme="minorHAnsi"/>
          <w:color w:val="212121"/>
          <w:sz w:val="24"/>
          <w:szCs w:val="24"/>
        </w:rPr>
        <w:t>exist</w:t>
      </w:r>
      <w:r w:rsidR="00E402F9" w:rsidRPr="004905C1">
        <w:rPr>
          <w:rFonts w:asciiTheme="minorHAnsi" w:hAnsiTheme="minorHAnsi"/>
          <w:color w:val="212121"/>
          <w:sz w:val="24"/>
          <w:szCs w:val="24"/>
        </w:rPr>
        <w:t>ence</w:t>
      </w:r>
      <w:r w:rsidRPr="004905C1">
        <w:rPr>
          <w:rFonts w:asciiTheme="minorHAnsi" w:hAnsiTheme="minorHAnsi"/>
          <w:color w:val="212121"/>
          <w:sz w:val="24"/>
          <w:szCs w:val="24"/>
        </w:rPr>
        <w:t xml:space="preserve"> </w:t>
      </w:r>
      <w:r w:rsidR="00D519D2" w:rsidRPr="004905C1">
        <w:rPr>
          <w:rFonts w:asciiTheme="minorHAnsi" w:hAnsiTheme="minorHAnsi"/>
          <w:color w:val="212121"/>
          <w:sz w:val="24"/>
          <w:szCs w:val="24"/>
        </w:rPr>
        <w:t xml:space="preserve">and the nature </w:t>
      </w:r>
      <w:r w:rsidRPr="004905C1">
        <w:rPr>
          <w:rFonts w:asciiTheme="minorHAnsi" w:hAnsiTheme="minorHAnsi"/>
          <w:color w:val="212121"/>
          <w:sz w:val="24"/>
          <w:szCs w:val="24"/>
        </w:rPr>
        <w:t>around us</w:t>
      </w:r>
      <w:r w:rsidR="00D519D2" w:rsidRPr="004905C1">
        <w:rPr>
          <w:rFonts w:asciiTheme="minorHAnsi" w:hAnsiTheme="minorHAnsi"/>
          <w:color w:val="212121"/>
          <w:sz w:val="24"/>
          <w:szCs w:val="24"/>
        </w:rPr>
        <w:t xml:space="preserve">. His </w:t>
      </w:r>
      <w:r w:rsidRPr="004905C1">
        <w:rPr>
          <w:rFonts w:asciiTheme="minorHAnsi" w:hAnsiTheme="minorHAnsi"/>
          <w:color w:val="212121"/>
          <w:sz w:val="24"/>
          <w:szCs w:val="24"/>
        </w:rPr>
        <w:t xml:space="preserve">approach </w:t>
      </w:r>
      <w:r w:rsidR="00D519D2" w:rsidRPr="004905C1">
        <w:rPr>
          <w:rFonts w:asciiTheme="minorHAnsi" w:hAnsiTheme="minorHAnsi"/>
          <w:color w:val="212121"/>
          <w:sz w:val="24"/>
          <w:szCs w:val="24"/>
        </w:rPr>
        <w:t xml:space="preserve">is </w:t>
      </w:r>
      <w:r w:rsidRPr="004905C1">
        <w:rPr>
          <w:rFonts w:asciiTheme="minorHAnsi" w:hAnsiTheme="minorHAnsi"/>
          <w:color w:val="212121"/>
          <w:sz w:val="24"/>
          <w:szCs w:val="24"/>
        </w:rPr>
        <w:t xml:space="preserve">undoubtedly one of </w:t>
      </w:r>
      <w:r w:rsidR="00D519D2" w:rsidRPr="004905C1">
        <w:rPr>
          <w:rFonts w:asciiTheme="minorHAnsi" w:hAnsiTheme="minorHAnsi"/>
          <w:color w:val="212121"/>
          <w:sz w:val="24"/>
          <w:szCs w:val="24"/>
        </w:rPr>
        <w:t xml:space="preserve">handicraft </w:t>
      </w:r>
      <w:r w:rsidRPr="004905C1">
        <w:rPr>
          <w:rFonts w:asciiTheme="minorHAnsi" w:hAnsiTheme="minorHAnsi"/>
          <w:color w:val="212121"/>
          <w:sz w:val="24"/>
          <w:szCs w:val="24"/>
        </w:rPr>
        <w:t xml:space="preserve">and </w:t>
      </w:r>
      <w:r w:rsidR="00D519D2" w:rsidRPr="004905C1">
        <w:rPr>
          <w:rFonts w:asciiTheme="minorHAnsi" w:hAnsiTheme="minorHAnsi"/>
          <w:color w:val="212121"/>
          <w:sz w:val="24"/>
          <w:szCs w:val="24"/>
        </w:rPr>
        <w:t xml:space="preserve">manufacturing, which goes beyond the intrinsic value of the objects, </w:t>
      </w:r>
      <w:r w:rsidRPr="004905C1">
        <w:rPr>
          <w:rFonts w:asciiTheme="minorHAnsi" w:hAnsiTheme="minorHAnsi"/>
          <w:color w:val="212121"/>
          <w:sz w:val="24"/>
          <w:szCs w:val="24"/>
        </w:rPr>
        <w:t>relying on the transfer of emotions</w:t>
      </w:r>
      <w:r w:rsidR="00D519D2" w:rsidRPr="004905C1">
        <w:rPr>
          <w:rFonts w:asciiTheme="minorHAnsi" w:hAnsiTheme="minorHAnsi"/>
          <w:color w:val="212121"/>
          <w:sz w:val="24"/>
          <w:szCs w:val="24"/>
        </w:rPr>
        <w:t xml:space="preserve">, inherent in matter, </w:t>
      </w:r>
      <w:r w:rsidRPr="004905C1">
        <w:rPr>
          <w:rFonts w:asciiTheme="minorHAnsi" w:hAnsiTheme="minorHAnsi"/>
          <w:color w:val="212121"/>
          <w:sz w:val="24"/>
          <w:szCs w:val="24"/>
        </w:rPr>
        <w:t>as a</w:t>
      </w:r>
      <w:r w:rsidR="00D519D2" w:rsidRPr="004905C1">
        <w:rPr>
          <w:rFonts w:asciiTheme="minorHAnsi" w:hAnsiTheme="minorHAnsi"/>
          <w:color w:val="212121"/>
          <w:sz w:val="24"/>
          <w:szCs w:val="24"/>
        </w:rPr>
        <w:t xml:space="preserve"> </w:t>
      </w:r>
      <w:r w:rsidRPr="004905C1">
        <w:rPr>
          <w:rFonts w:asciiTheme="minorHAnsi" w:hAnsiTheme="minorHAnsi"/>
          <w:color w:val="212121"/>
          <w:sz w:val="24"/>
          <w:szCs w:val="24"/>
        </w:rPr>
        <w:t xml:space="preserve">living </w:t>
      </w:r>
      <w:r w:rsidR="00D519D2" w:rsidRPr="004905C1">
        <w:rPr>
          <w:rFonts w:asciiTheme="minorHAnsi" w:hAnsiTheme="minorHAnsi"/>
          <w:color w:val="212121"/>
          <w:sz w:val="24"/>
          <w:szCs w:val="24"/>
        </w:rPr>
        <w:t>vibrati</w:t>
      </w:r>
      <w:r w:rsidRPr="004905C1">
        <w:rPr>
          <w:rFonts w:asciiTheme="minorHAnsi" w:hAnsiTheme="minorHAnsi"/>
          <w:color w:val="212121"/>
          <w:sz w:val="24"/>
          <w:szCs w:val="24"/>
        </w:rPr>
        <w:t>on to enjoy in each and every moment</w:t>
      </w:r>
      <w:r w:rsidR="00D519D2" w:rsidRPr="004905C1">
        <w:rPr>
          <w:rFonts w:asciiTheme="minorHAnsi" w:hAnsiTheme="minorHAnsi"/>
          <w:color w:val="212121"/>
          <w:sz w:val="24"/>
          <w:szCs w:val="24"/>
        </w:rPr>
        <w:t>.</w:t>
      </w:r>
    </w:p>
    <w:p w14:paraId="6A1BD69E" w14:textId="77777777" w:rsidR="00D519D2" w:rsidRPr="004905C1" w:rsidRDefault="00D519D2" w:rsidP="004905C1">
      <w:pPr>
        <w:widowControl w:val="0"/>
        <w:tabs>
          <w:tab w:val="left" w:pos="8647"/>
          <w:tab w:val="left" w:pos="9072"/>
          <w:tab w:val="left" w:pos="9356"/>
        </w:tabs>
        <w:autoSpaceDE w:val="0"/>
        <w:autoSpaceDN w:val="0"/>
        <w:adjustRightInd w:val="0"/>
        <w:ind w:left="851" w:right="992"/>
        <w:jc w:val="both"/>
        <w:rPr>
          <w:rFonts w:cs="Helvetica"/>
          <w:lang w:val="en-US"/>
        </w:rPr>
      </w:pPr>
    </w:p>
    <w:p w14:paraId="49BE07C8" w14:textId="3F155D1D" w:rsidR="00D519D2" w:rsidRPr="004905C1" w:rsidRDefault="00D519D2"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r w:rsidRPr="004905C1">
        <w:rPr>
          <w:rFonts w:asciiTheme="minorHAnsi" w:hAnsiTheme="minorHAnsi"/>
          <w:color w:val="212121"/>
          <w:sz w:val="24"/>
          <w:szCs w:val="24"/>
        </w:rPr>
        <w:t xml:space="preserve">Drawing inspiration from </w:t>
      </w:r>
      <w:r w:rsidR="00AB0704" w:rsidRPr="004905C1">
        <w:rPr>
          <w:rFonts w:asciiTheme="minorHAnsi" w:hAnsiTheme="minorHAnsi"/>
          <w:color w:val="212121"/>
          <w:sz w:val="24"/>
          <w:szCs w:val="24"/>
        </w:rPr>
        <w:t xml:space="preserve">his </w:t>
      </w:r>
      <w:r w:rsidRPr="004905C1">
        <w:rPr>
          <w:rFonts w:asciiTheme="minorHAnsi" w:hAnsiTheme="minorHAnsi"/>
          <w:color w:val="212121"/>
          <w:sz w:val="24"/>
          <w:szCs w:val="24"/>
        </w:rPr>
        <w:t>exp</w:t>
      </w:r>
      <w:r w:rsidR="00E402F9" w:rsidRPr="004905C1">
        <w:rPr>
          <w:rFonts w:asciiTheme="minorHAnsi" w:hAnsiTheme="minorHAnsi"/>
          <w:color w:val="212121"/>
          <w:sz w:val="24"/>
          <w:szCs w:val="24"/>
        </w:rPr>
        <w:t>erience</w:t>
      </w:r>
      <w:r w:rsidRPr="004905C1">
        <w:rPr>
          <w:rFonts w:asciiTheme="minorHAnsi" w:hAnsiTheme="minorHAnsi"/>
          <w:color w:val="212121"/>
          <w:sz w:val="24"/>
          <w:szCs w:val="24"/>
        </w:rPr>
        <w:t xml:space="preserve"> </w:t>
      </w:r>
      <w:r w:rsidR="00AB0704" w:rsidRPr="004905C1">
        <w:rPr>
          <w:rFonts w:asciiTheme="minorHAnsi" w:hAnsiTheme="minorHAnsi"/>
          <w:color w:val="212121"/>
          <w:sz w:val="24"/>
          <w:szCs w:val="24"/>
        </w:rPr>
        <w:t>with water and colors</w:t>
      </w:r>
      <w:r w:rsidRPr="004905C1">
        <w:rPr>
          <w:rFonts w:asciiTheme="minorHAnsi" w:hAnsiTheme="minorHAnsi"/>
          <w:color w:val="212121"/>
          <w:sz w:val="24"/>
          <w:szCs w:val="24"/>
        </w:rPr>
        <w:t xml:space="preserve">, from the </w:t>
      </w:r>
      <w:r w:rsidR="00AB0704" w:rsidRPr="004905C1">
        <w:rPr>
          <w:rFonts w:asciiTheme="minorHAnsi" w:hAnsiTheme="minorHAnsi"/>
          <w:color w:val="212121"/>
          <w:sz w:val="24"/>
          <w:szCs w:val="24"/>
        </w:rPr>
        <w:t xml:space="preserve">waves </w:t>
      </w:r>
      <w:r w:rsidRPr="004905C1">
        <w:rPr>
          <w:rFonts w:asciiTheme="minorHAnsi" w:hAnsiTheme="minorHAnsi"/>
          <w:color w:val="212121"/>
          <w:sz w:val="24"/>
          <w:szCs w:val="24"/>
        </w:rPr>
        <w:t>movement</w:t>
      </w:r>
      <w:r w:rsidR="00AB0704" w:rsidRPr="004905C1">
        <w:rPr>
          <w:rFonts w:asciiTheme="minorHAnsi" w:hAnsiTheme="minorHAnsi"/>
          <w:color w:val="212121"/>
          <w:sz w:val="24"/>
          <w:szCs w:val="24"/>
        </w:rPr>
        <w:t xml:space="preserve"> and from </w:t>
      </w:r>
      <w:r w:rsidRPr="004905C1">
        <w:rPr>
          <w:rFonts w:asciiTheme="minorHAnsi" w:hAnsiTheme="minorHAnsi"/>
          <w:color w:val="212121"/>
          <w:sz w:val="24"/>
          <w:szCs w:val="24"/>
        </w:rPr>
        <w:t xml:space="preserve">the old tradition of Japanese </w:t>
      </w:r>
      <w:r w:rsidR="003D0CDB" w:rsidRPr="004905C1">
        <w:rPr>
          <w:rFonts w:asciiTheme="minorHAnsi" w:hAnsiTheme="minorHAnsi"/>
          <w:color w:val="212121"/>
          <w:sz w:val="24"/>
          <w:szCs w:val="24"/>
        </w:rPr>
        <w:t xml:space="preserve">typography, </w:t>
      </w:r>
      <w:r w:rsidRPr="004905C1">
        <w:rPr>
          <w:rFonts w:asciiTheme="minorHAnsi" w:hAnsiTheme="minorHAnsi"/>
          <w:color w:val="212121"/>
          <w:sz w:val="24"/>
          <w:szCs w:val="24"/>
        </w:rPr>
        <w:t>execu</w:t>
      </w:r>
      <w:r w:rsidR="003D0CDB" w:rsidRPr="004905C1">
        <w:rPr>
          <w:rFonts w:asciiTheme="minorHAnsi" w:hAnsiTheme="minorHAnsi"/>
          <w:color w:val="212121"/>
          <w:sz w:val="24"/>
          <w:szCs w:val="24"/>
        </w:rPr>
        <w:t>ted with a single brush stroke</w:t>
      </w:r>
      <w:r w:rsidR="00E402F9" w:rsidRPr="004905C1">
        <w:rPr>
          <w:rFonts w:asciiTheme="minorHAnsi" w:hAnsiTheme="minorHAnsi"/>
          <w:color w:val="212121"/>
          <w:sz w:val="24"/>
          <w:szCs w:val="24"/>
        </w:rPr>
        <w:t>,</w:t>
      </w:r>
      <w:r w:rsidR="003D0CDB" w:rsidRPr="004905C1">
        <w:rPr>
          <w:rFonts w:asciiTheme="minorHAnsi" w:hAnsiTheme="minorHAnsi"/>
          <w:color w:val="212121"/>
          <w:sz w:val="24"/>
          <w:szCs w:val="24"/>
        </w:rPr>
        <w:t xml:space="preserve"> </w:t>
      </w:r>
      <w:r w:rsidRPr="004905C1">
        <w:rPr>
          <w:rFonts w:asciiTheme="minorHAnsi" w:hAnsiTheme="minorHAnsi"/>
          <w:color w:val="212121"/>
          <w:sz w:val="24"/>
          <w:szCs w:val="24"/>
        </w:rPr>
        <w:t xml:space="preserve">this </w:t>
      </w:r>
      <w:r w:rsidR="003D0CDB" w:rsidRPr="004905C1">
        <w:rPr>
          <w:rFonts w:asciiTheme="minorHAnsi" w:hAnsiTheme="minorHAnsi"/>
          <w:color w:val="212121"/>
          <w:sz w:val="24"/>
          <w:szCs w:val="24"/>
        </w:rPr>
        <w:t>new collection transforms water</w:t>
      </w:r>
      <w:r w:rsidRPr="004905C1">
        <w:rPr>
          <w:rFonts w:asciiTheme="minorHAnsi" w:hAnsiTheme="minorHAnsi"/>
          <w:color w:val="212121"/>
          <w:sz w:val="24"/>
          <w:szCs w:val="24"/>
        </w:rPr>
        <w:t xml:space="preserve">, </w:t>
      </w:r>
      <w:r w:rsidR="003D0CDB" w:rsidRPr="004905C1">
        <w:rPr>
          <w:rFonts w:asciiTheme="minorHAnsi" w:hAnsiTheme="minorHAnsi"/>
          <w:color w:val="212121"/>
          <w:sz w:val="24"/>
          <w:szCs w:val="24"/>
        </w:rPr>
        <w:t>such</w:t>
      </w:r>
      <w:r w:rsidR="00E402F9" w:rsidRPr="004905C1">
        <w:rPr>
          <w:rFonts w:asciiTheme="minorHAnsi" w:hAnsiTheme="minorHAnsi"/>
          <w:color w:val="212121"/>
          <w:sz w:val="24"/>
          <w:szCs w:val="24"/>
        </w:rPr>
        <w:t xml:space="preserve"> </w:t>
      </w:r>
      <w:r w:rsidR="003D0CDB" w:rsidRPr="004905C1">
        <w:rPr>
          <w:rFonts w:asciiTheme="minorHAnsi" w:hAnsiTheme="minorHAnsi"/>
          <w:color w:val="212121"/>
          <w:sz w:val="24"/>
          <w:szCs w:val="24"/>
        </w:rPr>
        <w:t>a</w:t>
      </w:r>
      <w:r w:rsidR="004911D0" w:rsidRPr="004905C1">
        <w:rPr>
          <w:rFonts w:asciiTheme="minorHAnsi" w:hAnsiTheme="minorHAnsi"/>
          <w:color w:val="212121"/>
          <w:sz w:val="24"/>
          <w:szCs w:val="24"/>
        </w:rPr>
        <w:t xml:space="preserve"> </w:t>
      </w:r>
      <w:r w:rsidR="003D0CDB" w:rsidRPr="004905C1">
        <w:rPr>
          <w:rFonts w:asciiTheme="minorHAnsi" w:hAnsiTheme="minorHAnsi"/>
          <w:color w:val="212121"/>
          <w:sz w:val="24"/>
          <w:szCs w:val="24"/>
        </w:rPr>
        <w:t>precious element, in a hymn to purity that allows you</w:t>
      </w:r>
      <w:r w:rsidRPr="004905C1">
        <w:rPr>
          <w:rFonts w:asciiTheme="minorHAnsi" w:hAnsiTheme="minorHAnsi"/>
          <w:color w:val="212121"/>
          <w:sz w:val="24"/>
          <w:szCs w:val="24"/>
        </w:rPr>
        <w:t xml:space="preserve"> to get closer </w:t>
      </w:r>
      <w:r w:rsidR="003D0CDB" w:rsidRPr="004905C1">
        <w:rPr>
          <w:rFonts w:asciiTheme="minorHAnsi" w:hAnsiTheme="minorHAnsi"/>
          <w:color w:val="212121"/>
          <w:sz w:val="24"/>
          <w:szCs w:val="24"/>
        </w:rPr>
        <w:t xml:space="preserve">to </w:t>
      </w:r>
      <w:r w:rsidRPr="004905C1">
        <w:rPr>
          <w:rFonts w:asciiTheme="minorHAnsi" w:hAnsiTheme="minorHAnsi"/>
          <w:color w:val="212121"/>
          <w:sz w:val="24"/>
          <w:szCs w:val="24"/>
        </w:rPr>
        <w:t>the most i</w:t>
      </w:r>
      <w:r w:rsidR="00E402F9" w:rsidRPr="004905C1">
        <w:rPr>
          <w:rFonts w:asciiTheme="minorHAnsi" w:hAnsiTheme="minorHAnsi"/>
          <w:color w:val="212121"/>
          <w:sz w:val="24"/>
          <w:szCs w:val="24"/>
        </w:rPr>
        <w:t>ntimate expressions of the soul</w:t>
      </w:r>
      <w:r w:rsidRPr="004905C1">
        <w:rPr>
          <w:rFonts w:asciiTheme="minorHAnsi" w:hAnsiTheme="minorHAnsi"/>
          <w:color w:val="212121"/>
          <w:sz w:val="24"/>
          <w:szCs w:val="24"/>
        </w:rPr>
        <w:t>.</w:t>
      </w:r>
    </w:p>
    <w:p w14:paraId="5CE101F8" w14:textId="77777777" w:rsidR="004911D0" w:rsidRPr="004905C1" w:rsidRDefault="004911D0"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p>
    <w:p w14:paraId="2C9F46E2" w14:textId="38968F73" w:rsidR="00D519D2" w:rsidRPr="004905C1" w:rsidRDefault="00D519D2"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olor w:val="212121"/>
          <w:sz w:val="24"/>
          <w:szCs w:val="24"/>
        </w:rPr>
      </w:pPr>
      <w:proofErr w:type="spellStart"/>
      <w:r w:rsidRPr="004905C1">
        <w:rPr>
          <w:rFonts w:asciiTheme="minorHAnsi" w:hAnsiTheme="minorHAnsi"/>
          <w:color w:val="212121"/>
          <w:sz w:val="24"/>
          <w:szCs w:val="24"/>
        </w:rPr>
        <w:t>Amet</w:t>
      </w:r>
      <w:r w:rsidR="003D0CDB" w:rsidRPr="004905C1">
        <w:rPr>
          <w:rFonts w:asciiTheme="minorHAnsi" w:hAnsiTheme="minorHAnsi"/>
          <w:color w:val="212121"/>
          <w:sz w:val="24"/>
          <w:szCs w:val="24"/>
        </w:rPr>
        <w:t>is</w:t>
      </w:r>
      <w:proofErr w:type="spellEnd"/>
      <w:r w:rsidR="003D0CDB" w:rsidRPr="004905C1">
        <w:rPr>
          <w:rFonts w:asciiTheme="minorHAnsi" w:hAnsiTheme="minorHAnsi"/>
          <w:color w:val="212121"/>
          <w:sz w:val="24"/>
          <w:szCs w:val="24"/>
        </w:rPr>
        <w:t xml:space="preserve"> R</w:t>
      </w:r>
      <w:r w:rsidRPr="004905C1">
        <w:rPr>
          <w:rFonts w:asciiTheme="minorHAnsi" w:hAnsiTheme="minorHAnsi"/>
          <w:color w:val="212121"/>
          <w:sz w:val="24"/>
          <w:szCs w:val="24"/>
        </w:rPr>
        <w:t xml:space="preserve">ing is a simple </w:t>
      </w:r>
      <w:r w:rsidR="003D0CDB" w:rsidRPr="004905C1">
        <w:rPr>
          <w:rFonts w:asciiTheme="minorHAnsi" w:hAnsiTheme="minorHAnsi"/>
          <w:color w:val="212121"/>
          <w:sz w:val="24"/>
          <w:szCs w:val="24"/>
        </w:rPr>
        <w:t>but</w:t>
      </w:r>
      <w:r w:rsidR="00E402F9" w:rsidRPr="004905C1">
        <w:rPr>
          <w:rFonts w:asciiTheme="minorHAnsi" w:hAnsiTheme="minorHAnsi"/>
          <w:color w:val="212121"/>
          <w:sz w:val="24"/>
          <w:szCs w:val="24"/>
        </w:rPr>
        <w:t>,</w:t>
      </w:r>
      <w:r w:rsidR="003D0CDB" w:rsidRPr="004905C1">
        <w:rPr>
          <w:rFonts w:asciiTheme="minorHAnsi" w:hAnsiTheme="minorHAnsi"/>
          <w:color w:val="212121"/>
          <w:sz w:val="24"/>
          <w:szCs w:val="24"/>
        </w:rPr>
        <w:t xml:space="preserve"> at the same time</w:t>
      </w:r>
      <w:r w:rsidR="00E402F9" w:rsidRPr="004905C1">
        <w:rPr>
          <w:rFonts w:asciiTheme="minorHAnsi" w:hAnsiTheme="minorHAnsi"/>
          <w:color w:val="212121"/>
          <w:sz w:val="24"/>
          <w:szCs w:val="24"/>
        </w:rPr>
        <w:t>,</w:t>
      </w:r>
      <w:r w:rsidR="003D0CDB" w:rsidRPr="004905C1">
        <w:rPr>
          <w:rFonts w:asciiTheme="minorHAnsi" w:hAnsiTheme="minorHAnsi"/>
          <w:color w:val="212121"/>
          <w:sz w:val="24"/>
          <w:szCs w:val="24"/>
        </w:rPr>
        <w:t xml:space="preserve"> very refined object: t</w:t>
      </w:r>
      <w:r w:rsidRPr="004905C1">
        <w:rPr>
          <w:rFonts w:asciiTheme="minorHAnsi" w:hAnsiTheme="minorHAnsi"/>
          <w:color w:val="212121"/>
          <w:sz w:val="24"/>
          <w:szCs w:val="24"/>
        </w:rPr>
        <w:t xml:space="preserve">he project incorporates many features of high-tech engineering and uses a </w:t>
      </w:r>
      <w:r w:rsidR="003D0CDB" w:rsidRPr="004905C1">
        <w:rPr>
          <w:rFonts w:asciiTheme="minorHAnsi" w:hAnsiTheme="minorHAnsi"/>
          <w:color w:val="212121"/>
          <w:sz w:val="24"/>
          <w:szCs w:val="24"/>
        </w:rPr>
        <w:t xml:space="preserve">full - spectrum LED RGB color therapy </w:t>
      </w:r>
      <w:r w:rsidRPr="004905C1">
        <w:rPr>
          <w:rFonts w:asciiTheme="minorHAnsi" w:hAnsiTheme="minorHAnsi"/>
          <w:color w:val="212121"/>
          <w:sz w:val="24"/>
          <w:szCs w:val="24"/>
        </w:rPr>
        <w:t xml:space="preserve">lighting system </w:t>
      </w:r>
      <w:r w:rsidR="003D0CDB" w:rsidRPr="004905C1">
        <w:rPr>
          <w:rFonts w:asciiTheme="minorHAnsi" w:hAnsiTheme="minorHAnsi"/>
          <w:color w:val="212121"/>
          <w:sz w:val="24"/>
          <w:szCs w:val="24"/>
        </w:rPr>
        <w:t>with</w:t>
      </w:r>
      <w:r w:rsidRPr="004905C1">
        <w:rPr>
          <w:rFonts w:asciiTheme="minorHAnsi" w:hAnsiTheme="minorHAnsi"/>
          <w:color w:val="212121"/>
          <w:sz w:val="24"/>
          <w:szCs w:val="24"/>
        </w:rPr>
        <w:t xml:space="preserve"> 6 col</w:t>
      </w:r>
      <w:r w:rsidR="003D0CDB" w:rsidRPr="004905C1">
        <w:rPr>
          <w:rFonts w:asciiTheme="minorHAnsi" w:hAnsiTheme="minorHAnsi"/>
          <w:color w:val="212121"/>
          <w:sz w:val="24"/>
          <w:szCs w:val="24"/>
        </w:rPr>
        <w:t>ors</w:t>
      </w:r>
      <w:r w:rsidRPr="004905C1">
        <w:rPr>
          <w:rFonts w:asciiTheme="minorHAnsi" w:hAnsiTheme="minorHAnsi"/>
          <w:color w:val="212121"/>
          <w:sz w:val="24"/>
          <w:szCs w:val="24"/>
        </w:rPr>
        <w:t>. Manufactured in steel,</w:t>
      </w:r>
      <w:r w:rsidR="003D0CDB" w:rsidRPr="004905C1">
        <w:rPr>
          <w:rFonts w:asciiTheme="minorHAnsi" w:hAnsiTheme="minorHAnsi"/>
          <w:color w:val="212121"/>
          <w:sz w:val="24"/>
          <w:szCs w:val="24"/>
        </w:rPr>
        <w:t xml:space="preserve"> for </w:t>
      </w:r>
      <w:r w:rsidRPr="004905C1">
        <w:rPr>
          <w:rFonts w:asciiTheme="minorHAnsi" w:hAnsiTheme="minorHAnsi"/>
          <w:color w:val="212121"/>
          <w:sz w:val="24"/>
          <w:szCs w:val="24"/>
        </w:rPr>
        <w:t>a long life</w:t>
      </w:r>
      <w:r w:rsidR="003D0CDB" w:rsidRPr="004905C1">
        <w:rPr>
          <w:rFonts w:asciiTheme="minorHAnsi" w:hAnsiTheme="minorHAnsi"/>
          <w:color w:val="212121"/>
          <w:sz w:val="24"/>
          <w:szCs w:val="24"/>
        </w:rPr>
        <w:t xml:space="preserve"> guarantee</w:t>
      </w:r>
      <w:r w:rsidRPr="004905C1">
        <w:rPr>
          <w:rFonts w:asciiTheme="minorHAnsi" w:hAnsiTheme="minorHAnsi"/>
          <w:color w:val="212121"/>
          <w:sz w:val="24"/>
          <w:szCs w:val="24"/>
        </w:rPr>
        <w:t xml:space="preserve">, </w:t>
      </w:r>
      <w:proofErr w:type="spellStart"/>
      <w:r w:rsidRPr="004905C1">
        <w:rPr>
          <w:rFonts w:asciiTheme="minorHAnsi" w:hAnsiTheme="minorHAnsi"/>
          <w:color w:val="212121"/>
          <w:sz w:val="24"/>
          <w:szCs w:val="24"/>
        </w:rPr>
        <w:t>Ametis</w:t>
      </w:r>
      <w:proofErr w:type="spellEnd"/>
      <w:r w:rsidRPr="004905C1">
        <w:rPr>
          <w:rFonts w:asciiTheme="minorHAnsi" w:hAnsiTheme="minorHAnsi"/>
          <w:color w:val="212121"/>
          <w:sz w:val="24"/>
          <w:szCs w:val="24"/>
        </w:rPr>
        <w:t xml:space="preserve"> Ring integrates </w:t>
      </w:r>
      <w:r w:rsidR="003D0CDB" w:rsidRPr="004905C1">
        <w:rPr>
          <w:rFonts w:asciiTheme="minorHAnsi" w:hAnsiTheme="minorHAnsi"/>
          <w:color w:val="212121"/>
          <w:sz w:val="24"/>
          <w:szCs w:val="24"/>
        </w:rPr>
        <w:t xml:space="preserve">a </w:t>
      </w:r>
      <w:r w:rsidRPr="004905C1">
        <w:rPr>
          <w:rFonts w:asciiTheme="minorHAnsi" w:hAnsiTheme="minorHAnsi"/>
          <w:color w:val="212121"/>
          <w:sz w:val="24"/>
          <w:szCs w:val="24"/>
        </w:rPr>
        <w:t>LED</w:t>
      </w:r>
      <w:r w:rsidR="003D0CDB" w:rsidRPr="004905C1">
        <w:rPr>
          <w:rFonts w:asciiTheme="minorHAnsi" w:hAnsiTheme="minorHAnsi"/>
          <w:color w:val="212121"/>
          <w:sz w:val="24"/>
          <w:szCs w:val="24"/>
        </w:rPr>
        <w:t xml:space="preserve"> system </w:t>
      </w:r>
      <w:r w:rsidRPr="004905C1">
        <w:rPr>
          <w:rFonts w:asciiTheme="minorHAnsi" w:hAnsiTheme="minorHAnsi"/>
          <w:color w:val="212121"/>
          <w:sz w:val="24"/>
          <w:szCs w:val="24"/>
        </w:rPr>
        <w:t>that gives the object a new dim</w:t>
      </w:r>
      <w:r w:rsidR="003D0CDB" w:rsidRPr="004905C1">
        <w:rPr>
          <w:rFonts w:asciiTheme="minorHAnsi" w:hAnsiTheme="minorHAnsi"/>
          <w:color w:val="212121"/>
          <w:sz w:val="24"/>
          <w:szCs w:val="24"/>
        </w:rPr>
        <w:t>ension thanks to indirect light</w:t>
      </w:r>
      <w:r w:rsidRPr="004905C1">
        <w:rPr>
          <w:rFonts w:asciiTheme="minorHAnsi" w:hAnsiTheme="minorHAnsi"/>
          <w:color w:val="212121"/>
          <w:sz w:val="24"/>
          <w:szCs w:val="24"/>
        </w:rPr>
        <w:t>, a still not wide</w:t>
      </w:r>
      <w:r w:rsidR="003D0CDB" w:rsidRPr="004905C1">
        <w:rPr>
          <w:rFonts w:asciiTheme="minorHAnsi" w:hAnsiTheme="minorHAnsi"/>
          <w:color w:val="212121"/>
          <w:sz w:val="24"/>
          <w:szCs w:val="24"/>
        </w:rPr>
        <w:t>ly used concept in bathroom design</w:t>
      </w:r>
      <w:r w:rsidRPr="004905C1">
        <w:rPr>
          <w:rFonts w:asciiTheme="minorHAnsi" w:hAnsiTheme="minorHAnsi"/>
          <w:color w:val="212121"/>
          <w:sz w:val="24"/>
          <w:szCs w:val="24"/>
        </w:rPr>
        <w:t>.</w:t>
      </w:r>
    </w:p>
    <w:p w14:paraId="44124018" w14:textId="77777777" w:rsidR="00D519D2" w:rsidRPr="004905C1" w:rsidRDefault="00D519D2" w:rsidP="004905C1">
      <w:pPr>
        <w:tabs>
          <w:tab w:val="left" w:pos="8647"/>
          <w:tab w:val="left" w:pos="9072"/>
          <w:tab w:val="left" w:pos="9356"/>
        </w:tabs>
        <w:ind w:left="851" w:right="992"/>
        <w:jc w:val="both"/>
        <w:rPr>
          <w:rFonts w:cs="Times"/>
          <w:color w:val="343434"/>
          <w:lang w:val="en-US"/>
        </w:rPr>
      </w:pPr>
    </w:p>
    <w:p w14:paraId="679479CF" w14:textId="5E4CF6D4" w:rsidR="00CB4EA7" w:rsidRDefault="00713D30"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r w:rsidRPr="004905C1">
        <w:rPr>
          <w:rFonts w:asciiTheme="minorHAnsi" w:hAnsiTheme="minorHAnsi"/>
          <w:color w:val="212121"/>
          <w:sz w:val="24"/>
          <w:szCs w:val="24"/>
        </w:rPr>
        <w:t>The shower</w:t>
      </w:r>
      <w:r w:rsidR="00D519D2" w:rsidRPr="004905C1">
        <w:rPr>
          <w:rFonts w:asciiTheme="minorHAnsi" w:hAnsiTheme="minorHAnsi"/>
          <w:color w:val="212121"/>
          <w:sz w:val="24"/>
          <w:szCs w:val="24"/>
        </w:rPr>
        <w:t>head has two distinct functions</w:t>
      </w:r>
      <w:r w:rsidR="00E402F9" w:rsidRPr="004905C1">
        <w:rPr>
          <w:rFonts w:asciiTheme="minorHAnsi" w:hAnsiTheme="minorHAnsi"/>
          <w:color w:val="212121"/>
          <w:sz w:val="24"/>
          <w:szCs w:val="24"/>
        </w:rPr>
        <w:t>:</w:t>
      </w:r>
      <w:r w:rsidR="00D519D2" w:rsidRPr="004905C1">
        <w:rPr>
          <w:rFonts w:asciiTheme="minorHAnsi" w:hAnsiTheme="minorHAnsi"/>
          <w:color w:val="212121"/>
          <w:sz w:val="24"/>
          <w:szCs w:val="24"/>
        </w:rPr>
        <w:t xml:space="preserve"> the us</w:t>
      </w:r>
      <w:r w:rsidR="003D0CDB" w:rsidRPr="004905C1">
        <w:rPr>
          <w:rFonts w:asciiTheme="minorHAnsi" w:hAnsiTheme="minorHAnsi"/>
          <w:color w:val="212121"/>
          <w:sz w:val="24"/>
          <w:szCs w:val="24"/>
        </w:rPr>
        <w:t>er can easily switch from the "</w:t>
      </w:r>
      <w:r w:rsidR="00D519D2" w:rsidRPr="004905C1">
        <w:rPr>
          <w:rFonts w:asciiTheme="minorHAnsi" w:hAnsiTheme="minorHAnsi"/>
          <w:color w:val="212121"/>
          <w:sz w:val="24"/>
          <w:szCs w:val="24"/>
        </w:rPr>
        <w:t xml:space="preserve">rain" </w:t>
      </w:r>
      <w:r w:rsidR="003D0CDB" w:rsidRPr="004905C1">
        <w:rPr>
          <w:rFonts w:asciiTheme="minorHAnsi" w:hAnsiTheme="minorHAnsi"/>
          <w:color w:val="212121"/>
          <w:sz w:val="24"/>
          <w:szCs w:val="24"/>
        </w:rPr>
        <w:t xml:space="preserve">effect to the "waterfall" jet. </w:t>
      </w:r>
      <w:proofErr w:type="gramStart"/>
      <w:r w:rsidR="003D0CDB" w:rsidRPr="004905C1">
        <w:rPr>
          <w:rFonts w:asciiTheme="minorHAnsi" w:hAnsiTheme="minorHAnsi"/>
          <w:color w:val="212121"/>
          <w:sz w:val="24"/>
          <w:szCs w:val="24"/>
        </w:rPr>
        <w:t>A</w:t>
      </w:r>
      <w:r w:rsidR="00D519D2" w:rsidRPr="004905C1">
        <w:rPr>
          <w:rFonts w:asciiTheme="minorHAnsi" w:hAnsiTheme="minorHAnsi"/>
          <w:color w:val="212121"/>
          <w:sz w:val="24"/>
          <w:szCs w:val="24"/>
        </w:rPr>
        <w:t>vailable in chrome,</w:t>
      </w:r>
      <w:r w:rsidR="003D0CDB" w:rsidRPr="004905C1">
        <w:rPr>
          <w:rFonts w:asciiTheme="minorHAnsi" w:hAnsiTheme="minorHAnsi"/>
          <w:color w:val="212121"/>
          <w:sz w:val="24"/>
          <w:szCs w:val="24"/>
        </w:rPr>
        <w:t xml:space="preserve"> matte</w:t>
      </w:r>
      <w:r w:rsidR="00D519D2" w:rsidRPr="004905C1">
        <w:rPr>
          <w:rFonts w:asciiTheme="minorHAnsi" w:hAnsiTheme="minorHAnsi"/>
          <w:color w:val="212121"/>
          <w:sz w:val="24"/>
          <w:szCs w:val="24"/>
        </w:rPr>
        <w:t xml:space="preserve"> black and</w:t>
      </w:r>
      <w:r w:rsidR="003D0CDB" w:rsidRPr="004905C1">
        <w:rPr>
          <w:rFonts w:asciiTheme="minorHAnsi" w:hAnsiTheme="minorHAnsi"/>
          <w:color w:val="212121"/>
          <w:sz w:val="24"/>
          <w:szCs w:val="24"/>
        </w:rPr>
        <w:t xml:space="preserve"> matte </w:t>
      </w:r>
      <w:r w:rsidR="00D519D2" w:rsidRPr="004905C1">
        <w:rPr>
          <w:rFonts w:asciiTheme="minorHAnsi" w:hAnsiTheme="minorHAnsi"/>
          <w:color w:val="212121"/>
          <w:sz w:val="24"/>
          <w:szCs w:val="24"/>
        </w:rPr>
        <w:t xml:space="preserve">white </w:t>
      </w:r>
      <w:r w:rsidR="003D0CDB" w:rsidRPr="004905C1">
        <w:rPr>
          <w:rFonts w:asciiTheme="minorHAnsi" w:hAnsiTheme="minorHAnsi"/>
          <w:color w:val="212121"/>
          <w:sz w:val="24"/>
          <w:szCs w:val="24"/>
        </w:rPr>
        <w:t>(both obtained through a ​</w:t>
      </w:r>
      <w:r w:rsidR="00D519D2" w:rsidRPr="004905C1">
        <w:rPr>
          <w:rFonts w:asciiTheme="minorHAnsi" w:hAnsiTheme="minorHAnsi"/>
          <w:color w:val="212121"/>
          <w:sz w:val="24"/>
          <w:szCs w:val="24"/>
        </w:rPr>
        <w:t xml:space="preserve">powder coating </w:t>
      </w:r>
      <w:r w:rsidR="003D0CDB" w:rsidRPr="004905C1">
        <w:rPr>
          <w:rFonts w:asciiTheme="minorHAnsi" w:hAnsiTheme="minorHAnsi"/>
          <w:color w:val="212121"/>
          <w:sz w:val="24"/>
          <w:szCs w:val="24"/>
        </w:rPr>
        <w:t>process</w:t>
      </w:r>
      <w:r w:rsidR="004905C1">
        <w:rPr>
          <w:rFonts w:asciiTheme="minorHAnsi" w:hAnsiTheme="minorHAnsi"/>
          <w:color w:val="212121"/>
          <w:sz w:val="24"/>
          <w:szCs w:val="24"/>
        </w:rPr>
        <w:t>)</w:t>
      </w:r>
      <w:r w:rsidR="00D519D2" w:rsidRPr="004905C1">
        <w:rPr>
          <w:rFonts w:asciiTheme="minorHAnsi" w:hAnsiTheme="minorHAnsi"/>
          <w:color w:val="212121"/>
          <w:sz w:val="24"/>
          <w:szCs w:val="24"/>
        </w:rPr>
        <w:t>.</w:t>
      </w:r>
      <w:proofErr w:type="gramEnd"/>
      <w:r w:rsidR="004911D0" w:rsidRPr="004905C1">
        <w:rPr>
          <w:rFonts w:asciiTheme="minorHAnsi" w:hAnsiTheme="minorHAnsi" w:cs="Calibri"/>
          <w:b/>
          <w:bCs/>
        </w:rPr>
        <w:t xml:space="preserve"> </w:t>
      </w:r>
    </w:p>
    <w:p w14:paraId="612F3070"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02F2C275" w14:textId="77777777" w:rsidR="00107901" w:rsidRPr="0001586A" w:rsidRDefault="00107901" w:rsidP="00107901">
      <w:pPr>
        <w:pStyle w:val="PreformattatoHTML"/>
        <w:shd w:val="clear" w:color="auto" w:fill="FFFFFF"/>
        <w:ind w:left="851"/>
        <w:jc w:val="both"/>
        <w:rPr>
          <w:rFonts w:asciiTheme="minorHAnsi" w:hAnsiTheme="minorHAnsi" w:cs="Times"/>
          <w:b/>
          <w:sz w:val="24"/>
          <w:szCs w:val="24"/>
        </w:rPr>
      </w:pPr>
      <w:r w:rsidRPr="0001586A">
        <w:rPr>
          <w:rFonts w:asciiTheme="minorHAnsi" w:hAnsiTheme="minorHAnsi" w:cs="Times"/>
          <w:b/>
          <w:sz w:val="24"/>
          <w:szCs w:val="24"/>
        </w:rPr>
        <w:t xml:space="preserve">For more information visit: </w:t>
      </w:r>
      <w:hyperlink r:id="rId8" w:history="1">
        <w:r w:rsidRPr="0001586A">
          <w:rPr>
            <w:rStyle w:val="Collegamentoipertestuale"/>
            <w:rFonts w:asciiTheme="minorHAnsi" w:hAnsiTheme="minorHAnsi" w:cs="Times"/>
            <w:b/>
            <w:color w:val="auto"/>
            <w:sz w:val="24"/>
            <w:szCs w:val="24"/>
          </w:rPr>
          <w:t>www.graff-mixers.com</w:t>
        </w:r>
      </w:hyperlink>
    </w:p>
    <w:p w14:paraId="6A621107"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4F34194D"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1CBB7E0F"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5FDFCC2E"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27A8EC89"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168705DC"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54F88457"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5CF9D904"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78075F5E"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4DE28F16"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0798153D" w14:textId="77777777" w:rsidR="0010790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0FEBCDD7" w14:textId="77777777" w:rsidR="00107901" w:rsidRPr="004905C1" w:rsidRDefault="00107901" w:rsidP="004905C1">
      <w:pPr>
        <w:pStyle w:val="PreformattatoHTML"/>
        <w:shd w:val="clear" w:color="auto" w:fill="FFFFFF"/>
        <w:tabs>
          <w:tab w:val="clear" w:pos="9160"/>
          <w:tab w:val="left" w:pos="8647"/>
          <w:tab w:val="left" w:pos="9072"/>
          <w:tab w:val="left" w:pos="9356"/>
        </w:tabs>
        <w:ind w:left="851" w:right="992"/>
        <w:jc w:val="both"/>
        <w:rPr>
          <w:rFonts w:asciiTheme="minorHAnsi" w:hAnsiTheme="minorHAnsi" w:cs="Calibri"/>
          <w:b/>
          <w:bCs/>
        </w:rPr>
      </w:pPr>
    </w:p>
    <w:p w14:paraId="64445CF0" w14:textId="6EE5294B" w:rsidR="00107901" w:rsidRPr="00107901" w:rsidRDefault="00107901" w:rsidP="00107901">
      <w:pPr>
        <w:pStyle w:val="Corpodeltesto"/>
        <w:tabs>
          <w:tab w:val="left" w:pos="8647"/>
          <w:tab w:val="left" w:pos="9072"/>
          <w:tab w:val="left" w:pos="9356"/>
        </w:tabs>
        <w:spacing w:after="0"/>
        <w:ind w:left="851" w:right="992"/>
        <w:jc w:val="both"/>
        <w:rPr>
          <w:rFonts w:asciiTheme="minorHAnsi" w:hAnsiTheme="minorHAnsi"/>
          <w:sz w:val="20"/>
          <w:szCs w:val="20"/>
        </w:rPr>
      </w:pPr>
      <w:r w:rsidRPr="00824550">
        <w:rPr>
          <w:b/>
          <w:lang w:val="it-IT" w:eastAsia="it-IT"/>
        </w:rPr>
        <w:drawing>
          <wp:inline distT="0" distB="0" distL="0" distR="0" wp14:anchorId="24F88D7E" wp14:editId="6E58D6A3">
            <wp:extent cx="4931833" cy="3401618"/>
            <wp:effectExtent l="0" t="0" r="0" b="2540"/>
            <wp:docPr id="6" name="Immagine 6" descr="Dati TAC:NUOVO TACONLINE:Materiali CLIENTI TAC:Graff:2015:DA INSERIRE:ametis ring Design week 2015:AMetis Ring 2015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 TAC:NUOVO TACONLINE:Materiali CLIENTI TAC:Graff:2015:DA INSERIRE:ametis ring Design week 2015:AMetis Ring 2015 bla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1" cy="3403079"/>
                    </a:xfrm>
                    <a:prstGeom prst="rect">
                      <a:avLst/>
                    </a:prstGeom>
                    <a:noFill/>
                    <a:ln>
                      <a:noFill/>
                    </a:ln>
                  </pic:spPr>
                </pic:pic>
              </a:graphicData>
            </a:graphic>
          </wp:inline>
        </w:drawing>
      </w:r>
    </w:p>
    <w:p w14:paraId="564C4102" w14:textId="77777777" w:rsidR="00107901" w:rsidRDefault="00107901" w:rsidP="004905C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p>
    <w:p w14:paraId="4666C01E" w14:textId="77777777" w:rsidR="00107901" w:rsidRDefault="00107901" w:rsidP="004905C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p>
    <w:p w14:paraId="727931DC" w14:textId="77777777" w:rsidR="00107901" w:rsidRPr="00107901" w:rsidRDefault="00107901" w:rsidP="00107901">
      <w:pPr>
        <w:ind w:left="851" w:right="992"/>
        <w:jc w:val="both"/>
        <w:rPr>
          <w:b/>
          <w:sz w:val="20"/>
          <w:szCs w:val="20"/>
        </w:rPr>
      </w:pPr>
      <w:r w:rsidRPr="00107901">
        <w:rPr>
          <w:b/>
          <w:sz w:val="20"/>
          <w:szCs w:val="20"/>
        </w:rPr>
        <w:t>COMPANY PROFILE</w:t>
      </w:r>
    </w:p>
    <w:p w14:paraId="34DB25F7" w14:textId="686E1FC0" w:rsidR="00107901" w:rsidRPr="00107901" w:rsidRDefault="00107901" w:rsidP="00107901">
      <w:pPr>
        <w:ind w:left="851" w:right="992"/>
        <w:jc w:val="both"/>
        <w:rPr>
          <w:rFonts w:cs="Arial"/>
          <w:sz w:val="20"/>
          <w:szCs w:val="20"/>
          <w:lang w:val="en-GB"/>
        </w:rPr>
      </w:pPr>
      <w:proofErr w:type="spellStart"/>
      <w:proofErr w:type="gramStart"/>
      <w:r w:rsidRPr="00107901">
        <w:rPr>
          <w:sz w:val="20"/>
          <w:szCs w:val="20"/>
        </w:rPr>
        <w:t>Headquartered</w:t>
      </w:r>
      <w:proofErr w:type="spellEnd"/>
      <w:r w:rsidRPr="00107901">
        <w:rPr>
          <w:sz w:val="20"/>
          <w:szCs w:val="20"/>
        </w:rPr>
        <w:t xml:space="preserve"> in Milwaukee, Wisconsin, USA, and with </w:t>
      </w:r>
      <w:proofErr w:type="spellStart"/>
      <w:r w:rsidRPr="00107901">
        <w:rPr>
          <w:sz w:val="20"/>
          <w:szCs w:val="20"/>
        </w:rPr>
        <w:t>locations</w:t>
      </w:r>
      <w:proofErr w:type="spellEnd"/>
      <w:r w:rsidRPr="00107901">
        <w:rPr>
          <w:sz w:val="20"/>
          <w:szCs w:val="20"/>
        </w:rPr>
        <w:t xml:space="preserve"> </w:t>
      </w:r>
      <w:proofErr w:type="spellStart"/>
      <w:r w:rsidRPr="00107901">
        <w:rPr>
          <w:sz w:val="20"/>
          <w:szCs w:val="20"/>
        </w:rPr>
        <w:t>throughout</w:t>
      </w:r>
      <w:proofErr w:type="spellEnd"/>
      <w:r w:rsidRPr="00107901">
        <w:rPr>
          <w:sz w:val="20"/>
          <w:szCs w:val="20"/>
        </w:rPr>
        <w:t xml:space="preserve"> Europe, GRAFF </w:t>
      </w:r>
      <w:proofErr w:type="spellStart"/>
      <w:r w:rsidRPr="00107901">
        <w:rPr>
          <w:sz w:val="20"/>
          <w:szCs w:val="20"/>
        </w:rPr>
        <w:t>is</w:t>
      </w:r>
      <w:proofErr w:type="spellEnd"/>
      <w:r w:rsidRPr="00107901">
        <w:rPr>
          <w:sz w:val="20"/>
          <w:szCs w:val="20"/>
        </w:rPr>
        <w:t xml:space="preserve"> </w:t>
      </w:r>
      <w:proofErr w:type="spellStart"/>
      <w:r w:rsidRPr="00107901">
        <w:rPr>
          <w:sz w:val="20"/>
          <w:szCs w:val="20"/>
        </w:rPr>
        <w:t>globally</w:t>
      </w:r>
      <w:proofErr w:type="spellEnd"/>
      <w:r w:rsidRPr="00107901">
        <w:rPr>
          <w:sz w:val="20"/>
          <w:szCs w:val="20"/>
        </w:rPr>
        <w:t xml:space="preserve"> </w:t>
      </w:r>
      <w:proofErr w:type="spellStart"/>
      <w:r w:rsidRPr="00107901">
        <w:rPr>
          <w:sz w:val="20"/>
          <w:szCs w:val="20"/>
        </w:rPr>
        <w:t>recognized</w:t>
      </w:r>
      <w:proofErr w:type="spellEnd"/>
      <w:r w:rsidRPr="00107901">
        <w:rPr>
          <w:sz w:val="20"/>
          <w:szCs w:val="20"/>
        </w:rPr>
        <w:t xml:space="preserve"> for </w:t>
      </w:r>
      <w:proofErr w:type="spellStart"/>
      <w:r w:rsidRPr="00107901">
        <w:rPr>
          <w:sz w:val="20"/>
          <w:szCs w:val="20"/>
        </w:rPr>
        <w:t>its</w:t>
      </w:r>
      <w:proofErr w:type="spellEnd"/>
      <w:r w:rsidRPr="00107901">
        <w:rPr>
          <w:sz w:val="20"/>
          <w:szCs w:val="20"/>
        </w:rPr>
        <w:t xml:space="preserve"> trend-</w:t>
      </w:r>
      <w:proofErr w:type="spellStart"/>
      <w:r w:rsidRPr="00107901">
        <w:rPr>
          <w:sz w:val="20"/>
          <w:szCs w:val="20"/>
        </w:rPr>
        <w:t>setting</w:t>
      </w:r>
      <w:proofErr w:type="spellEnd"/>
      <w:r w:rsidRPr="00107901">
        <w:rPr>
          <w:sz w:val="20"/>
          <w:szCs w:val="20"/>
        </w:rPr>
        <w:t xml:space="preserve"> </w:t>
      </w:r>
      <w:proofErr w:type="spellStart"/>
      <w:r w:rsidRPr="00107901">
        <w:rPr>
          <w:sz w:val="20"/>
          <w:szCs w:val="20"/>
        </w:rPr>
        <w:t>product</w:t>
      </w:r>
      <w:proofErr w:type="gramEnd"/>
      <w:r w:rsidRPr="00107901">
        <w:rPr>
          <w:sz w:val="20"/>
          <w:szCs w:val="20"/>
        </w:rPr>
        <w:t>s</w:t>
      </w:r>
      <w:proofErr w:type="spellEnd"/>
      <w:r w:rsidRPr="00107901">
        <w:rPr>
          <w:sz w:val="20"/>
          <w:szCs w:val="20"/>
        </w:rPr>
        <w:t xml:space="preserve"> and </w:t>
      </w:r>
      <w:proofErr w:type="spellStart"/>
      <w:r w:rsidRPr="00107901">
        <w:rPr>
          <w:sz w:val="20"/>
          <w:szCs w:val="20"/>
        </w:rPr>
        <w:t>unique</w:t>
      </w:r>
      <w:proofErr w:type="spellEnd"/>
      <w:r w:rsidRPr="00107901">
        <w:rPr>
          <w:sz w:val="20"/>
          <w:szCs w:val="20"/>
        </w:rPr>
        <w:t xml:space="preserve"> </w:t>
      </w:r>
      <w:proofErr w:type="spellStart"/>
      <w:r w:rsidRPr="00107901">
        <w:rPr>
          <w:sz w:val="20"/>
          <w:szCs w:val="20"/>
        </w:rPr>
        <w:t>vision</w:t>
      </w:r>
      <w:proofErr w:type="spellEnd"/>
      <w:r w:rsidRPr="00107901">
        <w:rPr>
          <w:sz w:val="20"/>
          <w:szCs w:val="20"/>
        </w:rPr>
        <w:t xml:space="preserve">. </w:t>
      </w:r>
      <w:proofErr w:type="spellStart"/>
      <w:r w:rsidRPr="00107901">
        <w:rPr>
          <w:sz w:val="20"/>
          <w:szCs w:val="20"/>
        </w:rPr>
        <w:t>Supported</w:t>
      </w:r>
      <w:proofErr w:type="spellEnd"/>
      <w:r w:rsidRPr="00107901">
        <w:rPr>
          <w:sz w:val="20"/>
          <w:szCs w:val="20"/>
        </w:rPr>
        <w:t xml:space="preserve"> </w:t>
      </w:r>
      <w:proofErr w:type="spellStart"/>
      <w:r w:rsidRPr="00107901">
        <w:rPr>
          <w:sz w:val="20"/>
          <w:szCs w:val="20"/>
        </w:rPr>
        <w:t>since</w:t>
      </w:r>
      <w:proofErr w:type="spellEnd"/>
      <w:r w:rsidRPr="00107901">
        <w:rPr>
          <w:sz w:val="20"/>
          <w:szCs w:val="20"/>
        </w:rPr>
        <w:t xml:space="preserve"> 1922 by </w:t>
      </w:r>
      <w:proofErr w:type="spellStart"/>
      <w:r w:rsidRPr="00107901">
        <w:rPr>
          <w:sz w:val="20"/>
          <w:szCs w:val="20"/>
        </w:rPr>
        <w:t>extensive</w:t>
      </w:r>
      <w:proofErr w:type="spellEnd"/>
      <w:r w:rsidRPr="00107901">
        <w:rPr>
          <w:sz w:val="20"/>
          <w:szCs w:val="20"/>
        </w:rPr>
        <w:t xml:space="preserve"> </w:t>
      </w:r>
      <w:proofErr w:type="spellStart"/>
      <w:r w:rsidRPr="00107901">
        <w:rPr>
          <w:sz w:val="20"/>
          <w:szCs w:val="20"/>
        </w:rPr>
        <w:t>plumbing</w:t>
      </w:r>
      <w:proofErr w:type="spellEnd"/>
      <w:r w:rsidRPr="00107901">
        <w:rPr>
          <w:sz w:val="20"/>
          <w:szCs w:val="20"/>
        </w:rPr>
        <w:t xml:space="preserve"> and hardware manufacturing </w:t>
      </w:r>
      <w:proofErr w:type="spellStart"/>
      <w:r w:rsidRPr="00107901">
        <w:rPr>
          <w:sz w:val="20"/>
          <w:szCs w:val="20"/>
        </w:rPr>
        <w:t>experience</w:t>
      </w:r>
      <w:proofErr w:type="spellEnd"/>
      <w:r w:rsidRPr="00107901">
        <w:rPr>
          <w:sz w:val="20"/>
          <w:szCs w:val="20"/>
        </w:rPr>
        <w:t xml:space="preserve">, GRAFF </w:t>
      </w:r>
      <w:proofErr w:type="spellStart"/>
      <w:r w:rsidRPr="00107901">
        <w:rPr>
          <w:sz w:val="20"/>
          <w:szCs w:val="20"/>
        </w:rPr>
        <w:t>offers</w:t>
      </w:r>
      <w:proofErr w:type="spellEnd"/>
      <w:r w:rsidRPr="00107901">
        <w:rPr>
          <w:sz w:val="20"/>
          <w:szCs w:val="20"/>
        </w:rPr>
        <w:t xml:space="preserve"> a wide </w:t>
      </w:r>
      <w:proofErr w:type="spellStart"/>
      <w:r w:rsidRPr="00107901">
        <w:rPr>
          <w:sz w:val="20"/>
          <w:szCs w:val="20"/>
        </w:rPr>
        <w:t>range</w:t>
      </w:r>
      <w:proofErr w:type="spellEnd"/>
      <w:r w:rsidRPr="00107901">
        <w:rPr>
          <w:sz w:val="20"/>
          <w:szCs w:val="20"/>
        </w:rPr>
        <w:t xml:space="preserve"> of </w:t>
      </w:r>
      <w:proofErr w:type="spellStart"/>
      <w:r w:rsidRPr="00107901">
        <w:rPr>
          <w:sz w:val="20"/>
          <w:szCs w:val="20"/>
        </w:rPr>
        <w:t>contemporary</w:t>
      </w:r>
      <w:proofErr w:type="spellEnd"/>
      <w:r w:rsidRPr="00107901">
        <w:rPr>
          <w:sz w:val="20"/>
          <w:szCs w:val="20"/>
        </w:rPr>
        <w:t xml:space="preserve">, </w:t>
      </w:r>
      <w:proofErr w:type="spellStart"/>
      <w:r w:rsidRPr="00107901">
        <w:rPr>
          <w:sz w:val="20"/>
          <w:szCs w:val="20"/>
        </w:rPr>
        <w:t>transitional</w:t>
      </w:r>
      <w:proofErr w:type="spellEnd"/>
      <w:r w:rsidRPr="00107901">
        <w:rPr>
          <w:sz w:val="20"/>
          <w:szCs w:val="20"/>
        </w:rPr>
        <w:t xml:space="preserve"> and </w:t>
      </w:r>
      <w:proofErr w:type="spellStart"/>
      <w:r w:rsidRPr="00107901">
        <w:rPr>
          <w:sz w:val="20"/>
          <w:szCs w:val="20"/>
        </w:rPr>
        <w:t>traditional</w:t>
      </w:r>
      <w:proofErr w:type="spellEnd"/>
      <w:r w:rsidRPr="00107901">
        <w:rPr>
          <w:sz w:val="20"/>
          <w:szCs w:val="20"/>
        </w:rPr>
        <w:t xml:space="preserve"> </w:t>
      </w:r>
      <w:proofErr w:type="gramStart"/>
      <w:r w:rsidRPr="00107901">
        <w:rPr>
          <w:sz w:val="20"/>
          <w:szCs w:val="20"/>
        </w:rPr>
        <w:t>styling</w:t>
      </w:r>
      <w:proofErr w:type="gramEnd"/>
      <w:r w:rsidRPr="00107901">
        <w:rPr>
          <w:sz w:val="20"/>
          <w:szCs w:val="20"/>
        </w:rPr>
        <w:t xml:space="preserve">. </w:t>
      </w:r>
      <w:proofErr w:type="spellStart"/>
      <w:r w:rsidRPr="00107901">
        <w:rPr>
          <w:sz w:val="20"/>
          <w:szCs w:val="20"/>
        </w:rPr>
        <w:t>Utilizing</w:t>
      </w:r>
      <w:proofErr w:type="spellEnd"/>
      <w:r w:rsidRPr="00107901">
        <w:rPr>
          <w:sz w:val="20"/>
          <w:szCs w:val="20"/>
        </w:rPr>
        <w:t xml:space="preserve"> the </w:t>
      </w:r>
      <w:proofErr w:type="spellStart"/>
      <w:r w:rsidRPr="00107901">
        <w:rPr>
          <w:sz w:val="20"/>
          <w:szCs w:val="20"/>
        </w:rPr>
        <w:t>latest</w:t>
      </w:r>
      <w:proofErr w:type="spellEnd"/>
      <w:r w:rsidRPr="00107901">
        <w:rPr>
          <w:sz w:val="20"/>
          <w:szCs w:val="20"/>
        </w:rPr>
        <w:t xml:space="preserve"> manufacturing </w:t>
      </w:r>
      <w:proofErr w:type="spellStart"/>
      <w:r w:rsidRPr="00107901">
        <w:rPr>
          <w:sz w:val="20"/>
          <w:szCs w:val="20"/>
        </w:rPr>
        <w:t>technology</w:t>
      </w:r>
      <w:proofErr w:type="spellEnd"/>
      <w:r w:rsidRPr="00107901">
        <w:rPr>
          <w:sz w:val="20"/>
          <w:szCs w:val="20"/>
        </w:rPr>
        <w:t xml:space="preserve"> and </w:t>
      </w:r>
      <w:proofErr w:type="spellStart"/>
      <w:r w:rsidRPr="00107901">
        <w:rPr>
          <w:sz w:val="20"/>
          <w:szCs w:val="20"/>
        </w:rPr>
        <w:t>thanks</w:t>
      </w:r>
      <w:proofErr w:type="spellEnd"/>
      <w:r w:rsidRPr="00107901">
        <w:rPr>
          <w:sz w:val="20"/>
          <w:szCs w:val="20"/>
        </w:rPr>
        <w:t xml:space="preserve"> to a </w:t>
      </w:r>
      <w:proofErr w:type="spellStart"/>
      <w:r w:rsidRPr="00107901">
        <w:rPr>
          <w:sz w:val="20"/>
          <w:szCs w:val="20"/>
        </w:rPr>
        <w:t>tradition</w:t>
      </w:r>
      <w:proofErr w:type="spellEnd"/>
      <w:r w:rsidRPr="00107901">
        <w:rPr>
          <w:sz w:val="20"/>
          <w:szCs w:val="20"/>
        </w:rPr>
        <w:t xml:space="preserve"> </w:t>
      </w:r>
      <w:proofErr w:type="spellStart"/>
      <w:r w:rsidRPr="00107901">
        <w:rPr>
          <w:sz w:val="20"/>
          <w:szCs w:val="20"/>
        </w:rPr>
        <w:t>old</w:t>
      </w:r>
      <w:proofErr w:type="spellEnd"/>
      <w:r w:rsidRPr="00107901">
        <w:rPr>
          <w:sz w:val="20"/>
          <w:szCs w:val="20"/>
        </w:rPr>
        <w:t xml:space="preserve">-world </w:t>
      </w:r>
      <w:proofErr w:type="spellStart"/>
      <w:r w:rsidRPr="00107901">
        <w:rPr>
          <w:sz w:val="20"/>
          <w:szCs w:val="20"/>
        </w:rPr>
        <w:t>craftsmanship</w:t>
      </w:r>
      <w:proofErr w:type="spellEnd"/>
      <w:r w:rsidRPr="00107901">
        <w:rPr>
          <w:sz w:val="20"/>
          <w:szCs w:val="20"/>
        </w:rPr>
        <w:t xml:space="preserve">, </w:t>
      </w:r>
      <w:proofErr w:type="spellStart"/>
      <w:r w:rsidRPr="00107901">
        <w:rPr>
          <w:sz w:val="20"/>
          <w:szCs w:val="20"/>
        </w:rPr>
        <w:t>GRAFF’s</w:t>
      </w:r>
      <w:proofErr w:type="spellEnd"/>
      <w:r w:rsidRPr="00107901">
        <w:rPr>
          <w:sz w:val="20"/>
          <w:szCs w:val="20"/>
        </w:rPr>
        <w:t xml:space="preserve"> </w:t>
      </w:r>
      <w:proofErr w:type="spellStart"/>
      <w:r w:rsidRPr="00107901">
        <w:rPr>
          <w:sz w:val="20"/>
          <w:szCs w:val="20"/>
        </w:rPr>
        <w:t>commitment</w:t>
      </w:r>
      <w:proofErr w:type="spellEnd"/>
      <w:r w:rsidRPr="00107901">
        <w:rPr>
          <w:sz w:val="20"/>
          <w:szCs w:val="20"/>
        </w:rPr>
        <w:t xml:space="preserve"> </w:t>
      </w:r>
      <w:proofErr w:type="gramStart"/>
      <w:r w:rsidRPr="00107901">
        <w:rPr>
          <w:sz w:val="20"/>
          <w:szCs w:val="20"/>
        </w:rPr>
        <w:t>to</w:t>
      </w:r>
      <w:proofErr w:type="gramEnd"/>
      <w:r w:rsidRPr="00107901">
        <w:rPr>
          <w:sz w:val="20"/>
          <w:szCs w:val="20"/>
        </w:rPr>
        <w:t xml:space="preserve"> </w:t>
      </w:r>
      <w:proofErr w:type="spellStart"/>
      <w:r w:rsidRPr="00107901">
        <w:rPr>
          <w:sz w:val="20"/>
          <w:szCs w:val="20"/>
        </w:rPr>
        <w:t>creating</w:t>
      </w:r>
      <w:proofErr w:type="spellEnd"/>
      <w:r w:rsidRPr="00107901">
        <w:rPr>
          <w:sz w:val="20"/>
          <w:szCs w:val="20"/>
        </w:rPr>
        <w:t xml:space="preserve"> </w:t>
      </w:r>
      <w:proofErr w:type="spellStart"/>
      <w:r w:rsidRPr="00107901">
        <w:rPr>
          <w:sz w:val="20"/>
          <w:szCs w:val="20"/>
        </w:rPr>
        <w:t>cutting-edge</w:t>
      </w:r>
      <w:proofErr w:type="spellEnd"/>
      <w:r w:rsidRPr="00107901">
        <w:rPr>
          <w:sz w:val="20"/>
          <w:szCs w:val="20"/>
        </w:rPr>
        <w:t>, premium-</w:t>
      </w:r>
      <w:proofErr w:type="spellStart"/>
      <w:r w:rsidRPr="00107901">
        <w:rPr>
          <w:sz w:val="20"/>
          <w:szCs w:val="20"/>
        </w:rPr>
        <w:t>quality</w:t>
      </w:r>
      <w:proofErr w:type="spellEnd"/>
      <w:r w:rsidRPr="00107901">
        <w:rPr>
          <w:sz w:val="20"/>
          <w:szCs w:val="20"/>
        </w:rPr>
        <w:t xml:space="preserve"> </w:t>
      </w:r>
      <w:proofErr w:type="spellStart"/>
      <w:r w:rsidRPr="00107901">
        <w:rPr>
          <w:sz w:val="20"/>
          <w:szCs w:val="20"/>
        </w:rPr>
        <w:t>fixtures</w:t>
      </w:r>
      <w:proofErr w:type="spellEnd"/>
      <w:r w:rsidRPr="00107901">
        <w:rPr>
          <w:sz w:val="20"/>
          <w:szCs w:val="20"/>
        </w:rPr>
        <w:t xml:space="preserve"> </w:t>
      </w:r>
      <w:proofErr w:type="spellStart"/>
      <w:r w:rsidRPr="00107901">
        <w:rPr>
          <w:sz w:val="20"/>
          <w:szCs w:val="20"/>
        </w:rPr>
        <w:t>is</w:t>
      </w:r>
      <w:proofErr w:type="spellEnd"/>
      <w:r w:rsidRPr="00107901">
        <w:rPr>
          <w:sz w:val="20"/>
          <w:szCs w:val="20"/>
        </w:rPr>
        <w:t xml:space="preserve"> </w:t>
      </w:r>
      <w:proofErr w:type="spellStart"/>
      <w:r w:rsidRPr="00107901">
        <w:rPr>
          <w:sz w:val="20"/>
          <w:szCs w:val="20"/>
        </w:rPr>
        <w:t>evident</w:t>
      </w:r>
      <w:proofErr w:type="spellEnd"/>
      <w:r w:rsidRPr="00107901">
        <w:rPr>
          <w:sz w:val="20"/>
          <w:szCs w:val="20"/>
        </w:rPr>
        <w:t xml:space="preserve"> in </w:t>
      </w:r>
      <w:proofErr w:type="spellStart"/>
      <w:r w:rsidRPr="00107901">
        <w:rPr>
          <w:sz w:val="20"/>
          <w:szCs w:val="20"/>
        </w:rPr>
        <w:t>each</w:t>
      </w:r>
      <w:proofErr w:type="spellEnd"/>
      <w:r w:rsidRPr="00107901">
        <w:rPr>
          <w:sz w:val="20"/>
          <w:szCs w:val="20"/>
        </w:rPr>
        <w:t xml:space="preserve"> and </w:t>
      </w:r>
      <w:proofErr w:type="spellStart"/>
      <w:r w:rsidRPr="00107901">
        <w:rPr>
          <w:sz w:val="20"/>
          <w:szCs w:val="20"/>
        </w:rPr>
        <w:t>every</w:t>
      </w:r>
      <w:proofErr w:type="spellEnd"/>
      <w:r w:rsidRPr="00107901">
        <w:rPr>
          <w:sz w:val="20"/>
          <w:szCs w:val="20"/>
        </w:rPr>
        <w:t xml:space="preserve"> </w:t>
      </w:r>
      <w:proofErr w:type="spellStart"/>
      <w:r w:rsidRPr="00107901">
        <w:rPr>
          <w:sz w:val="20"/>
          <w:szCs w:val="20"/>
        </w:rPr>
        <w:t>product</w:t>
      </w:r>
      <w:proofErr w:type="spellEnd"/>
      <w:r w:rsidRPr="00107901">
        <w:rPr>
          <w:rFonts w:cs="Arial"/>
          <w:sz w:val="20"/>
          <w:szCs w:val="20"/>
          <w:lang w:val="en-GB"/>
        </w:rPr>
        <w:t xml:space="preserve">. GRAFF employs over 1000 dedicated professionals and has control over the full production process, making it a truly </w:t>
      </w:r>
      <w:proofErr w:type="gramStart"/>
      <w:r w:rsidRPr="00107901">
        <w:rPr>
          <w:rFonts w:cs="Arial"/>
          <w:sz w:val="20"/>
          <w:szCs w:val="20"/>
          <w:lang w:val="en-GB"/>
        </w:rPr>
        <w:t>vertically-integrated</w:t>
      </w:r>
      <w:proofErr w:type="gramEnd"/>
      <w:r w:rsidRPr="00107901">
        <w:rPr>
          <w:rFonts w:cs="Arial"/>
          <w:sz w:val="20"/>
          <w:szCs w:val="20"/>
          <w:lang w:val="en-GB"/>
        </w:rPr>
        <w:t xml:space="preserve"> manufacturer. GRAFF’s parent company, Meridian International Group, is an ISO 9000 certified company, comprised of several business units. Meridian strategically combines a strong European OEM faucet and valve production history with over 30 years of American excellence in OEM machined parts. Meridian's prestigious customer portfolio includes many global plumbing companies as well as the number one American manufacturer of motorcycles</w:t>
      </w:r>
      <w:r w:rsidRPr="00107901">
        <w:rPr>
          <w:sz w:val="20"/>
          <w:szCs w:val="20"/>
          <w:lang w:val="en-GB"/>
        </w:rPr>
        <w:t>.</w:t>
      </w:r>
    </w:p>
    <w:p w14:paraId="11E65605" w14:textId="77777777" w:rsidR="00107901" w:rsidRDefault="00107901" w:rsidP="004905C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p>
    <w:p w14:paraId="4C7EA5D4" w14:textId="77777777" w:rsidR="00107901" w:rsidRDefault="00107901" w:rsidP="004905C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p>
    <w:p w14:paraId="42E3FB83" w14:textId="2C7150B4" w:rsidR="00714BA6" w:rsidRPr="004905C1" w:rsidRDefault="00107901" w:rsidP="004905C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r w:rsidRPr="00643743">
        <w:rPr>
          <w:noProof/>
          <w:sz w:val="18"/>
          <w:szCs w:val="18"/>
        </w:rPr>
        <mc:AlternateContent>
          <mc:Choice Requires="wps">
            <w:drawing>
              <wp:anchor distT="0" distB="0" distL="114300" distR="114300" simplePos="0" relativeHeight="251659264" behindDoc="0" locked="0" layoutInCell="1" allowOverlap="1" wp14:anchorId="5953C9CC" wp14:editId="4C70AF06">
                <wp:simplePos x="0" y="0"/>
                <wp:positionH relativeFrom="column">
                  <wp:posOffset>3314700</wp:posOffset>
                </wp:positionH>
                <wp:positionV relativeFrom="paragraph">
                  <wp:posOffset>33655</wp:posOffset>
                </wp:positionV>
                <wp:extent cx="2078990" cy="11207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5F259" w14:textId="77777777" w:rsidR="00107901" w:rsidRPr="00643743" w:rsidRDefault="00107901" w:rsidP="00107901">
                            <w:pPr>
                              <w:tabs>
                                <w:tab w:val="left" w:pos="142"/>
                              </w:tabs>
                              <w:rPr>
                                <w:rFonts w:eastAsia="Dotum" w:cs="Arial"/>
                                <w:b/>
                                <w:sz w:val="18"/>
                                <w:szCs w:val="18"/>
                              </w:rPr>
                            </w:pPr>
                            <w:proofErr w:type="spellStart"/>
                            <w:r w:rsidRPr="00643743">
                              <w:rPr>
                                <w:rFonts w:eastAsia="Dotum" w:cs="Arial"/>
                                <w:b/>
                                <w:sz w:val="18"/>
                                <w:szCs w:val="18"/>
                              </w:rPr>
                              <w:t>Press&amp;PR</w:t>
                            </w:r>
                            <w:proofErr w:type="spellEnd"/>
                            <w:r w:rsidRPr="00643743">
                              <w:rPr>
                                <w:rFonts w:eastAsia="Dotum" w:cs="Arial"/>
                                <w:b/>
                                <w:sz w:val="18"/>
                                <w:szCs w:val="18"/>
                              </w:rPr>
                              <w:t xml:space="preserve"> Italia: tac </w:t>
                            </w:r>
                            <w:proofErr w:type="spellStart"/>
                            <w:r w:rsidRPr="00643743">
                              <w:rPr>
                                <w:rFonts w:eastAsia="Dotum" w:cs="Arial"/>
                                <w:b/>
                                <w:sz w:val="18"/>
                                <w:szCs w:val="18"/>
                              </w:rPr>
                              <w:t>comunic@zione</w:t>
                            </w:r>
                            <w:proofErr w:type="spellEnd"/>
                          </w:p>
                          <w:p w14:paraId="67EF4E52" w14:textId="77777777" w:rsidR="00107901" w:rsidRPr="00643743" w:rsidRDefault="00107901" w:rsidP="00107901">
                            <w:pPr>
                              <w:tabs>
                                <w:tab w:val="left" w:pos="142"/>
                              </w:tabs>
                              <w:rPr>
                                <w:rFonts w:eastAsia="Dotum" w:cs="Arial"/>
                                <w:b/>
                                <w:sz w:val="18"/>
                                <w:szCs w:val="18"/>
                              </w:rPr>
                            </w:pPr>
                            <w:proofErr w:type="gramStart"/>
                            <w:r w:rsidRPr="00643743">
                              <w:rPr>
                                <w:rFonts w:eastAsia="Dotum" w:cs="Arial"/>
                                <w:b/>
                                <w:sz w:val="18"/>
                                <w:szCs w:val="18"/>
                              </w:rPr>
                              <w:t>di</w:t>
                            </w:r>
                            <w:proofErr w:type="gramEnd"/>
                            <w:r w:rsidRPr="00643743">
                              <w:rPr>
                                <w:rFonts w:eastAsia="Dotum" w:cs="Arial"/>
                                <w:b/>
                                <w:sz w:val="18"/>
                                <w:szCs w:val="18"/>
                              </w:rPr>
                              <w:t xml:space="preserve"> Paola </w:t>
                            </w:r>
                            <w:proofErr w:type="spellStart"/>
                            <w:r w:rsidRPr="00643743">
                              <w:rPr>
                                <w:rFonts w:eastAsia="Dotum" w:cs="Arial"/>
                                <w:b/>
                                <w:sz w:val="18"/>
                                <w:szCs w:val="18"/>
                              </w:rPr>
                              <w:t>Staiano</w:t>
                            </w:r>
                            <w:proofErr w:type="spellEnd"/>
                            <w:r w:rsidRPr="00643743">
                              <w:rPr>
                                <w:rFonts w:eastAsia="Dotum" w:cs="Arial"/>
                                <w:b/>
                                <w:sz w:val="18"/>
                                <w:szCs w:val="18"/>
                              </w:rPr>
                              <w:t xml:space="preserve"> e Andrea G. </w:t>
                            </w:r>
                            <w:proofErr w:type="spellStart"/>
                            <w:r w:rsidRPr="00643743">
                              <w:rPr>
                                <w:rFonts w:eastAsia="Dotum" w:cs="Arial"/>
                                <w:b/>
                                <w:sz w:val="18"/>
                                <w:szCs w:val="18"/>
                              </w:rPr>
                              <w:t>Turatti</w:t>
                            </w:r>
                            <w:proofErr w:type="spellEnd"/>
                          </w:p>
                          <w:p w14:paraId="629C81B8"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Milano- Genova</w:t>
                            </w:r>
                          </w:p>
                          <w:p w14:paraId="29295932"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tel. +39 02 48517618 – 0185 351616</w:t>
                            </w:r>
                          </w:p>
                          <w:p w14:paraId="324F957A" w14:textId="77777777" w:rsidR="00107901" w:rsidRPr="00643743" w:rsidRDefault="00107901" w:rsidP="00107901">
                            <w:pPr>
                              <w:tabs>
                                <w:tab w:val="left" w:pos="142"/>
                              </w:tabs>
                              <w:rPr>
                                <w:rFonts w:eastAsia="Dotum" w:cs="Arial"/>
                                <w:sz w:val="18"/>
                                <w:szCs w:val="18"/>
                              </w:rPr>
                            </w:pPr>
                            <w:proofErr w:type="gramStart"/>
                            <w:r w:rsidRPr="00643743">
                              <w:rPr>
                                <w:rFonts w:eastAsia="Dotum" w:cs="Arial"/>
                                <w:sz w:val="18"/>
                                <w:szCs w:val="18"/>
                              </w:rPr>
                              <w:t>fax</w:t>
                            </w:r>
                            <w:proofErr w:type="gramEnd"/>
                            <w:r w:rsidRPr="00643743">
                              <w:rPr>
                                <w:rFonts w:eastAsia="Dotum" w:cs="Arial"/>
                                <w:sz w:val="18"/>
                                <w:szCs w:val="18"/>
                              </w:rPr>
                              <w:t xml:space="preserve"> + 39 02 462037</w:t>
                            </w:r>
                          </w:p>
                          <w:p w14:paraId="322639A5"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 xml:space="preserve">e-mail: </w:t>
                            </w:r>
                            <w:hyperlink r:id="rId10" w:history="1">
                              <w:r w:rsidRPr="00643743">
                                <w:rPr>
                                  <w:rStyle w:val="Collegamentoipertestuale"/>
                                  <w:rFonts w:eastAsia="Dotum"/>
                                  <w:sz w:val="18"/>
                                  <w:szCs w:val="18"/>
                                </w:rPr>
                                <w:t>press@taconline.it</w:t>
                              </w:r>
                            </w:hyperlink>
                          </w:p>
                          <w:p w14:paraId="7F7E3DFD"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 xml:space="preserve">sito web: </w:t>
                            </w:r>
                            <w:hyperlink r:id="rId11" w:history="1">
                              <w:r w:rsidRPr="00643743">
                                <w:rPr>
                                  <w:rStyle w:val="Collegamentoipertestuale"/>
                                  <w:rFonts w:eastAsia="Dotum"/>
                                  <w:sz w:val="18"/>
                                  <w:szCs w:val="18"/>
                                </w:rPr>
                                <w:t>www.taconline.it</w:t>
                              </w:r>
                            </w:hyperlink>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61pt;margin-top:2.65pt;width:163.7pt;height:8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" filled="f" stroked="f">
                <v:textbox style="mso-fit-shape-to-text:t" inset=",7.2pt,,7.2pt">
                  <w:txbxContent>
                    <w:p w14:paraId="7FC5F259" w14:textId="77777777" w:rsidR="00107901" w:rsidRPr="00643743" w:rsidRDefault="00107901" w:rsidP="00107901">
                      <w:pPr>
                        <w:tabs>
                          <w:tab w:val="left" w:pos="142"/>
                        </w:tabs>
                        <w:rPr>
                          <w:rFonts w:eastAsia="Dotum" w:cs="Arial"/>
                          <w:b/>
                          <w:sz w:val="18"/>
                          <w:szCs w:val="18"/>
                        </w:rPr>
                      </w:pPr>
                      <w:proofErr w:type="spellStart"/>
                      <w:r w:rsidRPr="00643743">
                        <w:rPr>
                          <w:rFonts w:eastAsia="Dotum" w:cs="Arial"/>
                          <w:b/>
                          <w:sz w:val="18"/>
                          <w:szCs w:val="18"/>
                        </w:rPr>
                        <w:t>Press&amp;PR</w:t>
                      </w:r>
                      <w:proofErr w:type="spellEnd"/>
                      <w:r w:rsidRPr="00643743">
                        <w:rPr>
                          <w:rFonts w:eastAsia="Dotum" w:cs="Arial"/>
                          <w:b/>
                          <w:sz w:val="18"/>
                          <w:szCs w:val="18"/>
                        </w:rPr>
                        <w:t xml:space="preserve"> Italia: tac </w:t>
                      </w:r>
                      <w:proofErr w:type="spellStart"/>
                      <w:r w:rsidRPr="00643743">
                        <w:rPr>
                          <w:rFonts w:eastAsia="Dotum" w:cs="Arial"/>
                          <w:b/>
                          <w:sz w:val="18"/>
                          <w:szCs w:val="18"/>
                        </w:rPr>
                        <w:t>comunic@zione</w:t>
                      </w:r>
                      <w:proofErr w:type="spellEnd"/>
                    </w:p>
                    <w:p w14:paraId="67EF4E52" w14:textId="77777777" w:rsidR="00107901" w:rsidRPr="00643743" w:rsidRDefault="00107901" w:rsidP="00107901">
                      <w:pPr>
                        <w:tabs>
                          <w:tab w:val="left" w:pos="142"/>
                        </w:tabs>
                        <w:rPr>
                          <w:rFonts w:eastAsia="Dotum" w:cs="Arial"/>
                          <w:b/>
                          <w:sz w:val="18"/>
                          <w:szCs w:val="18"/>
                        </w:rPr>
                      </w:pPr>
                      <w:proofErr w:type="gramStart"/>
                      <w:r w:rsidRPr="00643743">
                        <w:rPr>
                          <w:rFonts w:eastAsia="Dotum" w:cs="Arial"/>
                          <w:b/>
                          <w:sz w:val="18"/>
                          <w:szCs w:val="18"/>
                        </w:rPr>
                        <w:t>di</w:t>
                      </w:r>
                      <w:proofErr w:type="gramEnd"/>
                      <w:r w:rsidRPr="00643743">
                        <w:rPr>
                          <w:rFonts w:eastAsia="Dotum" w:cs="Arial"/>
                          <w:b/>
                          <w:sz w:val="18"/>
                          <w:szCs w:val="18"/>
                        </w:rPr>
                        <w:t xml:space="preserve"> Paola </w:t>
                      </w:r>
                      <w:proofErr w:type="spellStart"/>
                      <w:r w:rsidRPr="00643743">
                        <w:rPr>
                          <w:rFonts w:eastAsia="Dotum" w:cs="Arial"/>
                          <w:b/>
                          <w:sz w:val="18"/>
                          <w:szCs w:val="18"/>
                        </w:rPr>
                        <w:t>Staiano</w:t>
                      </w:r>
                      <w:proofErr w:type="spellEnd"/>
                      <w:r w:rsidRPr="00643743">
                        <w:rPr>
                          <w:rFonts w:eastAsia="Dotum" w:cs="Arial"/>
                          <w:b/>
                          <w:sz w:val="18"/>
                          <w:szCs w:val="18"/>
                        </w:rPr>
                        <w:t xml:space="preserve"> e Andrea G. </w:t>
                      </w:r>
                      <w:proofErr w:type="spellStart"/>
                      <w:r w:rsidRPr="00643743">
                        <w:rPr>
                          <w:rFonts w:eastAsia="Dotum" w:cs="Arial"/>
                          <w:b/>
                          <w:sz w:val="18"/>
                          <w:szCs w:val="18"/>
                        </w:rPr>
                        <w:t>Turatti</w:t>
                      </w:r>
                      <w:proofErr w:type="spellEnd"/>
                    </w:p>
                    <w:p w14:paraId="629C81B8"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Milano- Genova</w:t>
                      </w:r>
                    </w:p>
                    <w:p w14:paraId="29295932"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tel. +39 02 48517618 – 0185 351616</w:t>
                      </w:r>
                    </w:p>
                    <w:p w14:paraId="324F957A" w14:textId="77777777" w:rsidR="00107901" w:rsidRPr="00643743" w:rsidRDefault="00107901" w:rsidP="00107901">
                      <w:pPr>
                        <w:tabs>
                          <w:tab w:val="left" w:pos="142"/>
                        </w:tabs>
                        <w:rPr>
                          <w:rFonts w:eastAsia="Dotum" w:cs="Arial"/>
                          <w:sz w:val="18"/>
                          <w:szCs w:val="18"/>
                        </w:rPr>
                      </w:pPr>
                      <w:proofErr w:type="gramStart"/>
                      <w:r w:rsidRPr="00643743">
                        <w:rPr>
                          <w:rFonts w:eastAsia="Dotum" w:cs="Arial"/>
                          <w:sz w:val="18"/>
                          <w:szCs w:val="18"/>
                        </w:rPr>
                        <w:t>fax</w:t>
                      </w:r>
                      <w:proofErr w:type="gramEnd"/>
                      <w:r w:rsidRPr="00643743">
                        <w:rPr>
                          <w:rFonts w:eastAsia="Dotum" w:cs="Arial"/>
                          <w:sz w:val="18"/>
                          <w:szCs w:val="18"/>
                        </w:rPr>
                        <w:t xml:space="preserve"> + 39 02 462037</w:t>
                      </w:r>
                    </w:p>
                    <w:p w14:paraId="322639A5"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 xml:space="preserve">e-mail: </w:t>
                      </w:r>
                      <w:hyperlink r:id="rId12" w:history="1">
                        <w:r w:rsidRPr="00643743">
                          <w:rPr>
                            <w:rStyle w:val="Collegamentoipertestuale"/>
                            <w:rFonts w:eastAsia="Dotum"/>
                            <w:sz w:val="18"/>
                            <w:szCs w:val="18"/>
                          </w:rPr>
                          <w:t>press@taconline.it</w:t>
                        </w:r>
                      </w:hyperlink>
                    </w:p>
                    <w:p w14:paraId="7F7E3DFD" w14:textId="77777777" w:rsidR="00107901" w:rsidRPr="00643743" w:rsidRDefault="00107901" w:rsidP="00107901">
                      <w:pPr>
                        <w:tabs>
                          <w:tab w:val="left" w:pos="142"/>
                        </w:tabs>
                        <w:rPr>
                          <w:rFonts w:eastAsia="Dotum" w:cs="Arial"/>
                          <w:sz w:val="18"/>
                          <w:szCs w:val="18"/>
                        </w:rPr>
                      </w:pPr>
                      <w:r w:rsidRPr="00643743">
                        <w:rPr>
                          <w:rFonts w:eastAsia="Dotum" w:cs="Arial"/>
                          <w:sz w:val="18"/>
                          <w:szCs w:val="18"/>
                        </w:rPr>
                        <w:t xml:space="preserve">sito web: </w:t>
                      </w:r>
                      <w:hyperlink r:id="rId13" w:history="1">
                        <w:r w:rsidRPr="00643743">
                          <w:rPr>
                            <w:rStyle w:val="Collegamentoipertestuale"/>
                            <w:rFonts w:eastAsia="Dotum"/>
                            <w:sz w:val="18"/>
                            <w:szCs w:val="18"/>
                          </w:rPr>
                          <w:t>www.taconline.it</w:t>
                        </w:r>
                      </w:hyperlink>
                    </w:p>
                  </w:txbxContent>
                </v:textbox>
                <w10:wrap type="square"/>
              </v:shape>
            </w:pict>
          </mc:Fallback>
        </mc:AlternateContent>
      </w:r>
    </w:p>
    <w:p w14:paraId="020EE077" w14:textId="77777777" w:rsidR="00107901" w:rsidRPr="00643743" w:rsidRDefault="00107901" w:rsidP="00107901">
      <w:pPr>
        <w:widowControl w:val="0"/>
        <w:autoSpaceDE w:val="0"/>
        <w:autoSpaceDN w:val="0"/>
        <w:adjustRightInd w:val="0"/>
        <w:ind w:left="851" w:right="986"/>
        <w:jc w:val="both"/>
        <w:rPr>
          <w:rFonts w:cs="Times New Roman"/>
          <w:b/>
          <w:color w:val="000000"/>
          <w:sz w:val="18"/>
          <w:szCs w:val="18"/>
        </w:rPr>
      </w:pPr>
      <w:r w:rsidRPr="00643743">
        <w:rPr>
          <w:rFonts w:cs="Times New Roman"/>
          <w:b/>
          <w:color w:val="000000"/>
          <w:sz w:val="18"/>
          <w:szCs w:val="18"/>
        </w:rPr>
        <w:t>GRAFF EUROPE</w:t>
      </w:r>
    </w:p>
    <w:p w14:paraId="0FC5D7ED" w14:textId="1ED30DD0" w:rsidR="00107901" w:rsidRPr="00643743" w:rsidRDefault="00107901" w:rsidP="00107901">
      <w:pPr>
        <w:widowControl w:val="0"/>
        <w:autoSpaceDE w:val="0"/>
        <w:autoSpaceDN w:val="0"/>
        <w:adjustRightInd w:val="0"/>
        <w:ind w:left="851" w:right="986"/>
        <w:jc w:val="both"/>
        <w:rPr>
          <w:rFonts w:cs="Times New Roman"/>
          <w:color w:val="000000"/>
          <w:sz w:val="18"/>
          <w:szCs w:val="18"/>
        </w:rPr>
      </w:pPr>
      <w:r w:rsidRPr="00643743">
        <w:rPr>
          <w:rFonts w:cs="Times New Roman"/>
          <w:color w:val="000000"/>
          <w:sz w:val="18"/>
          <w:szCs w:val="18"/>
        </w:rPr>
        <w:t>Via Aretina 159,50136 Firenze - Italia</w:t>
      </w:r>
    </w:p>
    <w:p w14:paraId="33F95666" w14:textId="77777777" w:rsidR="00107901" w:rsidRPr="00643743" w:rsidRDefault="00107901" w:rsidP="00107901">
      <w:pPr>
        <w:widowControl w:val="0"/>
        <w:autoSpaceDE w:val="0"/>
        <w:autoSpaceDN w:val="0"/>
        <w:adjustRightInd w:val="0"/>
        <w:ind w:left="851" w:right="986"/>
        <w:jc w:val="both"/>
        <w:rPr>
          <w:rFonts w:cs="Times New Roman"/>
          <w:color w:val="000000"/>
          <w:sz w:val="18"/>
          <w:szCs w:val="18"/>
        </w:rPr>
      </w:pPr>
      <w:proofErr w:type="spellStart"/>
      <w:r w:rsidRPr="00643743">
        <w:rPr>
          <w:rFonts w:cs="Times New Roman"/>
          <w:color w:val="000000"/>
          <w:sz w:val="18"/>
          <w:szCs w:val="18"/>
        </w:rPr>
        <w:t>Tel</w:t>
      </w:r>
      <w:proofErr w:type="spellEnd"/>
      <w:r w:rsidRPr="00643743">
        <w:rPr>
          <w:rFonts w:cs="Times New Roman"/>
          <w:color w:val="000000"/>
          <w:sz w:val="18"/>
          <w:szCs w:val="18"/>
        </w:rPr>
        <w:t>: +39 055 9332115,</w:t>
      </w:r>
    </w:p>
    <w:p w14:paraId="7F74537A" w14:textId="77777777" w:rsidR="00107901" w:rsidRPr="00643743" w:rsidRDefault="00107901" w:rsidP="00107901">
      <w:pPr>
        <w:widowControl w:val="0"/>
        <w:autoSpaceDE w:val="0"/>
        <w:autoSpaceDN w:val="0"/>
        <w:adjustRightInd w:val="0"/>
        <w:ind w:left="851" w:right="986"/>
        <w:jc w:val="both"/>
        <w:rPr>
          <w:rFonts w:cs="Times New Roman"/>
          <w:color w:val="000000"/>
          <w:sz w:val="18"/>
          <w:szCs w:val="18"/>
        </w:rPr>
      </w:pPr>
      <w:proofErr w:type="gramStart"/>
      <w:r w:rsidRPr="00643743">
        <w:rPr>
          <w:rFonts w:cs="Times New Roman"/>
          <w:color w:val="000000"/>
          <w:sz w:val="18"/>
          <w:szCs w:val="18"/>
        </w:rPr>
        <w:t>fax</w:t>
      </w:r>
      <w:proofErr w:type="gramEnd"/>
      <w:r w:rsidRPr="00643743">
        <w:rPr>
          <w:rFonts w:cs="Times New Roman"/>
          <w:color w:val="000000"/>
          <w:sz w:val="18"/>
          <w:szCs w:val="18"/>
        </w:rPr>
        <w:t>: +39 055 9332116</w:t>
      </w:r>
    </w:p>
    <w:p w14:paraId="2CB37A04" w14:textId="77777777" w:rsidR="00107901" w:rsidRPr="00643743" w:rsidRDefault="00107901" w:rsidP="00107901">
      <w:pPr>
        <w:widowControl w:val="0"/>
        <w:autoSpaceDE w:val="0"/>
        <w:autoSpaceDN w:val="0"/>
        <w:adjustRightInd w:val="0"/>
        <w:ind w:left="851" w:right="986"/>
        <w:jc w:val="both"/>
        <w:rPr>
          <w:rFonts w:cs="Times New Roman"/>
          <w:color w:val="000000"/>
          <w:sz w:val="18"/>
          <w:szCs w:val="18"/>
        </w:rPr>
      </w:pPr>
      <w:proofErr w:type="gramStart"/>
      <w:r w:rsidRPr="00643743">
        <w:rPr>
          <w:rFonts w:cs="Times New Roman"/>
          <w:color w:val="000000"/>
          <w:sz w:val="18"/>
          <w:szCs w:val="18"/>
        </w:rPr>
        <w:t>email</w:t>
      </w:r>
      <w:proofErr w:type="gramEnd"/>
      <w:r w:rsidRPr="00643743">
        <w:rPr>
          <w:rFonts w:cs="Times New Roman"/>
          <w:color w:val="000000"/>
          <w:sz w:val="18"/>
          <w:szCs w:val="18"/>
        </w:rPr>
        <w:t>: info@graff-mixers.com</w:t>
      </w:r>
    </w:p>
    <w:p w14:paraId="7C5CA751" w14:textId="77777777" w:rsidR="00107901" w:rsidRPr="00643743" w:rsidRDefault="00D87F1A" w:rsidP="00107901">
      <w:pPr>
        <w:widowControl w:val="0"/>
        <w:autoSpaceDE w:val="0"/>
        <w:autoSpaceDN w:val="0"/>
        <w:adjustRightInd w:val="0"/>
        <w:ind w:left="851" w:right="986"/>
        <w:jc w:val="both"/>
        <w:rPr>
          <w:rFonts w:cs="Times New Roman"/>
          <w:color w:val="000000"/>
          <w:sz w:val="18"/>
          <w:szCs w:val="18"/>
        </w:rPr>
      </w:pPr>
      <w:hyperlink r:id="rId14" w:history="1">
        <w:r w:rsidR="00107901" w:rsidRPr="00643743">
          <w:rPr>
            <w:rStyle w:val="Collegamentoipertestuale"/>
            <w:rFonts w:cs="Times New Roman"/>
            <w:sz w:val="18"/>
            <w:szCs w:val="18"/>
          </w:rPr>
          <w:t>www.graff-mixers.com</w:t>
        </w:r>
      </w:hyperlink>
    </w:p>
    <w:p w14:paraId="4C58ECB1" w14:textId="678F5DD0" w:rsidR="00714BA6" w:rsidRPr="004905C1" w:rsidRDefault="00714BA6" w:rsidP="00107901">
      <w:pPr>
        <w:widowControl w:val="0"/>
        <w:tabs>
          <w:tab w:val="left" w:pos="8647"/>
          <w:tab w:val="left" w:pos="9072"/>
          <w:tab w:val="left" w:pos="9356"/>
        </w:tabs>
        <w:autoSpaceDE w:val="0"/>
        <w:autoSpaceDN w:val="0"/>
        <w:adjustRightInd w:val="0"/>
        <w:ind w:left="851" w:right="992"/>
        <w:jc w:val="both"/>
        <w:rPr>
          <w:rFonts w:cs="Helvetica"/>
          <w:sz w:val="20"/>
          <w:szCs w:val="20"/>
          <w:lang w:val="en-US"/>
        </w:rPr>
      </w:pPr>
    </w:p>
    <w:sectPr w:rsidR="00714BA6" w:rsidRPr="004905C1" w:rsidSect="004905C1">
      <w:headerReference w:type="default" r:id="rId15"/>
      <w:pgSz w:w="11901" w:h="16817"/>
      <w:pgMar w:top="992" w:right="1128" w:bottom="79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E20F0" w14:textId="77777777" w:rsidR="004905C1" w:rsidRDefault="004905C1" w:rsidP="00DB6E61">
      <w:r>
        <w:separator/>
      </w:r>
    </w:p>
  </w:endnote>
  <w:endnote w:type="continuationSeparator" w:id="0">
    <w:p w14:paraId="5FDF3E48" w14:textId="77777777" w:rsidR="004905C1" w:rsidRDefault="004905C1" w:rsidP="00DB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Segoe UI">
    <w:charset w:val="00"/>
    <w:family w:val="swiss"/>
    <w:pitch w:val="variable"/>
    <w:sig w:usb0="E10022FF" w:usb1="C000E47F" w:usb2="00000029" w:usb3="00000000" w:csb0="000001D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otum">
    <w:altName w:val="Arial Unicode MS"/>
    <w:charset w:val="81"/>
    <w:family w:val="swiss"/>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B7EB3" w14:textId="77777777" w:rsidR="004905C1" w:rsidRDefault="004905C1" w:rsidP="00DB6E61">
      <w:r>
        <w:separator/>
      </w:r>
    </w:p>
  </w:footnote>
  <w:footnote w:type="continuationSeparator" w:id="0">
    <w:p w14:paraId="3C60AEE1" w14:textId="77777777" w:rsidR="004905C1" w:rsidRDefault="004905C1" w:rsidP="00DB6E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A8B8" w14:textId="77777777" w:rsidR="004905C1" w:rsidRDefault="004905C1">
    <w:pPr>
      <w:pStyle w:val="Intestazione"/>
    </w:pPr>
    <w:r>
      <w:rPr>
        <w:noProof/>
      </w:rPr>
      <w:drawing>
        <wp:anchor distT="0" distB="0" distL="114300" distR="114300" simplePos="0" relativeHeight="251658240" behindDoc="0" locked="0" layoutInCell="1" allowOverlap="1" wp14:anchorId="29D1FA77" wp14:editId="77827AEC">
          <wp:simplePos x="0" y="0"/>
          <wp:positionH relativeFrom="column">
            <wp:posOffset>1828800</wp:posOffset>
          </wp:positionH>
          <wp:positionV relativeFrom="paragraph">
            <wp:posOffset>-391795</wp:posOffset>
          </wp:positionV>
          <wp:extent cx="2293620" cy="906780"/>
          <wp:effectExtent l="0" t="0" r="0" b="7620"/>
          <wp:wrapThrough wrapText="left">
            <wp:wrapPolygon edited="0">
              <wp:start x="0" y="0"/>
              <wp:lineTo x="0" y="21176"/>
              <wp:lineTo x="21289" y="21176"/>
              <wp:lineTo x="21289"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AD"/>
    <w:rsid w:val="000218AD"/>
    <w:rsid w:val="00076A33"/>
    <w:rsid w:val="00080B05"/>
    <w:rsid w:val="00107901"/>
    <w:rsid w:val="00115755"/>
    <w:rsid w:val="0012095B"/>
    <w:rsid w:val="0012797A"/>
    <w:rsid w:val="001A2DF1"/>
    <w:rsid w:val="001A5905"/>
    <w:rsid w:val="00231718"/>
    <w:rsid w:val="00261CF0"/>
    <w:rsid w:val="002623DA"/>
    <w:rsid w:val="002722A0"/>
    <w:rsid w:val="002767AF"/>
    <w:rsid w:val="002C3EFC"/>
    <w:rsid w:val="00365518"/>
    <w:rsid w:val="003719CD"/>
    <w:rsid w:val="00384940"/>
    <w:rsid w:val="003B2910"/>
    <w:rsid w:val="003D0CDB"/>
    <w:rsid w:val="003D6384"/>
    <w:rsid w:val="003E172E"/>
    <w:rsid w:val="00431066"/>
    <w:rsid w:val="004728B9"/>
    <w:rsid w:val="004905C1"/>
    <w:rsid w:val="004911D0"/>
    <w:rsid w:val="00543CC8"/>
    <w:rsid w:val="00557747"/>
    <w:rsid w:val="00582BDE"/>
    <w:rsid w:val="005E3711"/>
    <w:rsid w:val="00713D30"/>
    <w:rsid w:val="00714BA6"/>
    <w:rsid w:val="00892497"/>
    <w:rsid w:val="008E1761"/>
    <w:rsid w:val="00914F1E"/>
    <w:rsid w:val="00915E07"/>
    <w:rsid w:val="009652C2"/>
    <w:rsid w:val="009970A8"/>
    <w:rsid w:val="00A43CE3"/>
    <w:rsid w:val="00AB0704"/>
    <w:rsid w:val="00AB70B0"/>
    <w:rsid w:val="00AD29E2"/>
    <w:rsid w:val="00C31115"/>
    <w:rsid w:val="00CB03BF"/>
    <w:rsid w:val="00CB4EA7"/>
    <w:rsid w:val="00D519D2"/>
    <w:rsid w:val="00D87F1A"/>
    <w:rsid w:val="00D9476B"/>
    <w:rsid w:val="00DB6E61"/>
    <w:rsid w:val="00DC6781"/>
    <w:rsid w:val="00E12782"/>
    <w:rsid w:val="00E402F9"/>
    <w:rsid w:val="00EE328E"/>
    <w:rsid w:val="00EF3544"/>
    <w:rsid w:val="00F56888"/>
    <w:rsid w:val="00F71F2B"/>
    <w:rsid w:val="00FD7BFE"/>
    <w:rsid w:val="00FE2E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764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4905C1"/>
    <w:pPr>
      <w:keepNext/>
      <w:spacing w:before="240" w:after="60"/>
      <w:outlineLvl w:val="1"/>
    </w:pPr>
    <w:rPr>
      <w:rFonts w:ascii="Arial" w:eastAsia="Times New Roman"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0218AD"/>
    <w:pPr>
      <w:spacing w:before="100" w:beforeAutospacing="1" w:after="100" w:afterAutospacing="1"/>
    </w:pPr>
    <w:rPr>
      <w:rFonts w:ascii="Times New Roman" w:eastAsia="Times New Roman" w:hAnsi="Times New Roman" w:cs="Times New Roman"/>
    </w:rPr>
  </w:style>
  <w:style w:type="paragraph" w:styleId="Corpodeltesto">
    <w:name w:val="Body Text"/>
    <w:basedOn w:val="Normale"/>
    <w:link w:val="CorpodeltestoCarattere"/>
    <w:rsid w:val="0012797A"/>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12797A"/>
    <w:rPr>
      <w:rFonts w:ascii="Times New Roman" w:eastAsia="Lucida Sans Unicode" w:hAnsi="Times New Roman" w:cs="Times New Roman"/>
      <w:noProof/>
      <w:kern w:val="1"/>
      <w:lang w:val="x-none" w:eastAsia="x-none"/>
    </w:rPr>
  </w:style>
  <w:style w:type="character" w:styleId="Collegamentoipertestuale">
    <w:name w:val="Hyperlink"/>
    <w:rsid w:val="0012797A"/>
    <w:rPr>
      <w:color w:val="0000FF"/>
      <w:u w:val="single"/>
    </w:rPr>
  </w:style>
  <w:style w:type="paragraph" w:styleId="Intestazione">
    <w:name w:val="header"/>
    <w:basedOn w:val="Normale"/>
    <w:link w:val="IntestazioneCarattere"/>
    <w:uiPriority w:val="99"/>
    <w:unhideWhenUsed/>
    <w:rsid w:val="00DB6E61"/>
    <w:pPr>
      <w:tabs>
        <w:tab w:val="center" w:pos="4819"/>
        <w:tab w:val="right" w:pos="9638"/>
      </w:tabs>
    </w:pPr>
  </w:style>
  <w:style w:type="character" w:customStyle="1" w:styleId="IntestazioneCarattere">
    <w:name w:val="Intestazione Carattere"/>
    <w:basedOn w:val="Caratterepredefinitoparagrafo"/>
    <w:link w:val="Intestazione"/>
    <w:uiPriority w:val="99"/>
    <w:rsid w:val="00DB6E61"/>
  </w:style>
  <w:style w:type="paragraph" w:styleId="Pidipagina">
    <w:name w:val="footer"/>
    <w:basedOn w:val="Normale"/>
    <w:link w:val="PidipaginaCarattere"/>
    <w:uiPriority w:val="99"/>
    <w:unhideWhenUsed/>
    <w:rsid w:val="00DB6E61"/>
    <w:pPr>
      <w:tabs>
        <w:tab w:val="center" w:pos="4819"/>
        <w:tab w:val="right" w:pos="9638"/>
      </w:tabs>
    </w:pPr>
  </w:style>
  <w:style w:type="character" w:customStyle="1" w:styleId="PidipaginaCarattere">
    <w:name w:val="Piè di pagina Carattere"/>
    <w:basedOn w:val="Caratterepredefinitoparagrafo"/>
    <w:link w:val="Pidipagina"/>
    <w:uiPriority w:val="99"/>
    <w:rsid w:val="00DB6E61"/>
  </w:style>
  <w:style w:type="character" w:styleId="Collegamentovisitato">
    <w:name w:val="FollowedHyperlink"/>
    <w:basedOn w:val="Caratterepredefinitoparagrafo"/>
    <w:uiPriority w:val="99"/>
    <w:semiHidden/>
    <w:unhideWhenUsed/>
    <w:rsid w:val="003719CD"/>
    <w:rPr>
      <w:color w:val="800080" w:themeColor="followedHyperlink"/>
      <w:u w:val="single"/>
    </w:rPr>
  </w:style>
  <w:style w:type="paragraph" w:styleId="Testofumetto">
    <w:name w:val="Balloon Text"/>
    <w:basedOn w:val="Normale"/>
    <w:link w:val="TestofumettoCarattere"/>
    <w:uiPriority w:val="99"/>
    <w:semiHidden/>
    <w:unhideWhenUsed/>
    <w:rsid w:val="00431066"/>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31066"/>
    <w:rPr>
      <w:rFonts w:ascii="Segoe UI" w:hAnsi="Segoe UI" w:cs="Segoe UI"/>
      <w:sz w:val="18"/>
      <w:szCs w:val="18"/>
    </w:rPr>
  </w:style>
  <w:style w:type="character" w:styleId="Rimandocommento">
    <w:name w:val="annotation reference"/>
    <w:basedOn w:val="Caratterepredefinitoparagrafo"/>
    <w:uiPriority w:val="99"/>
    <w:semiHidden/>
    <w:unhideWhenUsed/>
    <w:rsid w:val="00431066"/>
    <w:rPr>
      <w:sz w:val="16"/>
      <w:szCs w:val="16"/>
    </w:rPr>
  </w:style>
  <w:style w:type="paragraph" w:styleId="Testocommento">
    <w:name w:val="annotation text"/>
    <w:basedOn w:val="Normale"/>
    <w:link w:val="TestocommentoCarattere"/>
    <w:uiPriority w:val="99"/>
    <w:semiHidden/>
    <w:unhideWhenUsed/>
    <w:rsid w:val="00431066"/>
    <w:rPr>
      <w:sz w:val="20"/>
      <w:szCs w:val="20"/>
    </w:rPr>
  </w:style>
  <w:style w:type="character" w:customStyle="1" w:styleId="TestocommentoCarattere">
    <w:name w:val="Testo commento Carattere"/>
    <w:basedOn w:val="Caratterepredefinitoparagrafo"/>
    <w:link w:val="Testocommento"/>
    <w:uiPriority w:val="99"/>
    <w:semiHidden/>
    <w:rsid w:val="00431066"/>
    <w:rPr>
      <w:sz w:val="20"/>
      <w:szCs w:val="20"/>
    </w:rPr>
  </w:style>
  <w:style w:type="paragraph" w:styleId="Soggettocommento">
    <w:name w:val="annotation subject"/>
    <w:basedOn w:val="Testocommento"/>
    <w:next w:val="Testocommento"/>
    <w:link w:val="SoggettocommentoCarattere"/>
    <w:uiPriority w:val="99"/>
    <w:semiHidden/>
    <w:unhideWhenUsed/>
    <w:rsid w:val="00431066"/>
    <w:rPr>
      <w:b/>
      <w:bCs/>
    </w:rPr>
  </w:style>
  <w:style w:type="character" w:customStyle="1" w:styleId="SoggettocommentoCarattere">
    <w:name w:val="Soggetto commento Carattere"/>
    <w:basedOn w:val="TestocommentoCarattere"/>
    <w:link w:val="Soggettocommento"/>
    <w:uiPriority w:val="99"/>
    <w:semiHidden/>
    <w:rsid w:val="00431066"/>
    <w:rPr>
      <w:b/>
      <w:bCs/>
      <w:sz w:val="20"/>
      <w:szCs w:val="20"/>
    </w:rPr>
  </w:style>
  <w:style w:type="paragraph" w:styleId="Revisione">
    <w:name w:val="Revision"/>
    <w:hidden/>
    <w:uiPriority w:val="99"/>
    <w:semiHidden/>
    <w:rsid w:val="00384940"/>
  </w:style>
  <w:style w:type="paragraph" w:styleId="PreformattatoHTML">
    <w:name w:val="HTML Preformatted"/>
    <w:basedOn w:val="Normale"/>
    <w:link w:val="PreformattatoHTMLCarattere"/>
    <w:uiPriority w:val="99"/>
    <w:unhideWhenUsed/>
    <w:rsid w:val="00D5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PreformattatoHTMLCarattere">
    <w:name w:val="Preformattato HTML Carattere"/>
    <w:basedOn w:val="Caratterepredefinitoparagrafo"/>
    <w:link w:val="PreformattatoHTML"/>
    <w:uiPriority w:val="99"/>
    <w:rsid w:val="00D519D2"/>
    <w:rPr>
      <w:rFonts w:ascii="Courier New" w:eastAsia="Times New Roman" w:hAnsi="Courier New" w:cs="Courier New"/>
      <w:sz w:val="20"/>
      <w:szCs w:val="20"/>
      <w:lang w:val="en-US" w:eastAsia="en-US"/>
    </w:rPr>
  </w:style>
  <w:style w:type="character" w:customStyle="1" w:styleId="Titolo2Carattere">
    <w:name w:val="Titolo 2 Carattere"/>
    <w:basedOn w:val="Caratterepredefinitoparagrafo"/>
    <w:link w:val="Titolo2"/>
    <w:rsid w:val="004905C1"/>
    <w:rPr>
      <w:rFonts w:ascii="Arial" w:eastAsia="Times New Roman" w:hAnsi="Arial" w:cs="Arial"/>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4905C1"/>
    <w:pPr>
      <w:keepNext/>
      <w:spacing w:before="240" w:after="60"/>
      <w:outlineLvl w:val="1"/>
    </w:pPr>
    <w:rPr>
      <w:rFonts w:ascii="Arial" w:eastAsia="Times New Roman"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0218AD"/>
    <w:pPr>
      <w:spacing w:before="100" w:beforeAutospacing="1" w:after="100" w:afterAutospacing="1"/>
    </w:pPr>
    <w:rPr>
      <w:rFonts w:ascii="Times New Roman" w:eastAsia="Times New Roman" w:hAnsi="Times New Roman" w:cs="Times New Roman"/>
    </w:rPr>
  </w:style>
  <w:style w:type="paragraph" w:styleId="Corpodeltesto">
    <w:name w:val="Body Text"/>
    <w:basedOn w:val="Normale"/>
    <w:link w:val="CorpodeltestoCarattere"/>
    <w:rsid w:val="0012797A"/>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12797A"/>
    <w:rPr>
      <w:rFonts w:ascii="Times New Roman" w:eastAsia="Lucida Sans Unicode" w:hAnsi="Times New Roman" w:cs="Times New Roman"/>
      <w:noProof/>
      <w:kern w:val="1"/>
      <w:lang w:val="x-none" w:eastAsia="x-none"/>
    </w:rPr>
  </w:style>
  <w:style w:type="character" w:styleId="Collegamentoipertestuale">
    <w:name w:val="Hyperlink"/>
    <w:rsid w:val="0012797A"/>
    <w:rPr>
      <w:color w:val="0000FF"/>
      <w:u w:val="single"/>
    </w:rPr>
  </w:style>
  <w:style w:type="paragraph" w:styleId="Intestazione">
    <w:name w:val="header"/>
    <w:basedOn w:val="Normale"/>
    <w:link w:val="IntestazioneCarattere"/>
    <w:uiPriority w:val="99"/>
    <w:unhideWhenUsed/>
    <w:rsid w:val="00DB6E61"/>
    <w:pPr>
      <w:tabs>
        <w:tab w:val="center" w:pos="4819"/>
        <w:tab w:val="right" w:pos="9638"/>
      </w:tabs>
    </w:pPr>
  </w:style>
  <w:style w:type="character" w:customStyle="1" w:styleId="IntestazioneCarattere">
    <w:name w:val="Intestazione Carattere"/>
    <w:basedOn w:val="Caratterepredefinitoparagrafo"/>
    <w:link w:val="Intestazione"/>
    <w:uiPriority w:val="99"/>
    <w:rsid w:val="00DB6E61"/>
  </w:style>
  <w:style w:type="paragraph" w:styleId="Pidipagina">
    <w:name w:val="footer"/>
    <w:basedOn w:val="Normale"/>
    <w:link w:val="PidipaginaCarattere"/>
    <w:uiPriority w:val="99"/>
    <w:unhideWhenUsed/>
    <w:rsid w:val="00DB6E61"/>
    <w:pPr>
      <w:tabs>
        <w:tab w:val="center" w:pos="4819"/>
        <w:tab w:val="right" w:pos="9638"/>
      </w:tabs>
    </w:pPr>
  </w:style>
  <w:style w:type="character" w:customStyle="1" w:styleId="PidipaginaCarattere">
    <w:name w:val="Piè di pagina Carattere"/>
    <w:basedOn w:val="Caratterepredefinitoparagrafo"/>
    <w:link w:val="Pidipagina"/>
    <w:uiPriority w:val="99"/>
    <w:rsid w:val="00DB6E61"/>
  </w:style>
  <w:style w:type="character" w:styleId="Collegamentovisitato">
    <w:name w:val="FollowedHyperlink"/>
    <w:basedOn w:val="Caratterepredefinitoparagrafo"/>
    <w:uiPriority w:val="99"/>
    <w:semiHidden/>
    <w:unhideWhenUsed/>
    <w:rsid w:val="003719CD"/>
    <w:rPr>
      <w:color w:val="800080" w:themeColor="followedHyperlink"/>
      <w:u w:val="single"/>
    </w:rPr>
  </w:style>
  <w:style w:type="paragraph" w:styleId="Testofumetto">
    <w:name w:val="Balloon Text"/>
    <w:basedOn w:val="Normale"/>
    <w:link w:val="TestofumettoCarattere"/>
    <w:uiPriority w:val="99"/>
    <w:semiHidden/>
    <w:unhideWhenUsed/>
    <w:rsid w:val="00431066"/>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31066"/>
    <w:rPr>
      <w:rFonts w:ascii="Segoe UI" w:hAnsi="Segoe UI" w:cs="Segoe UI"/>
      <w:sz w:val="18"/>
      <w:szCs w:val="18"/>
    </w:rPr>
  </w:style>
  <w:style w:type="character" w:styleId="Rimandocommento">
    <w:name w:val="annotation reference"/>
    <w:basedOn w:val="Caratterepredefinitoparagrafo"/>
    <w:uiPriority w:val="99"/>
    <w:semiHidden/>
    <w:unhideWhenUsed/>
    <w:rsid w:val="00431066"/>
    <w:rPr>
      <w:sz w:val="16"/>
      <w:szCs w:val="16"/>
    </w:rPr>
  </w:style>
  <w:style w:type="paragraph" w:styleId="Testocommento">
    <w:name w:val="annotation text"/>
    <w:basedOn w:val="Normale"/>
    <w:link w:val="TestocommentoCarattere"/>
    <w:uiPriority w:val="99"/>
    <w:semiHidden/>
    <w:unhideWhenUsed/>
    <w:rsid w:val="00431066"/>
    <w:rPr>
      <w:sz w:val="20"/>
      <w:szCs w:val="20"/>
    </w:rPr>
  </w:style>
  <w:style w:type="character" w:customStyle="1" w:styleId="TestocommentoCarattere">
    <w:name w:val="Testo commento Carattere"/>
    <w:basedOn w:val="Caratterepredefinitoparagrafo"/>
    <w:link w:val="Testocommento"/>
    <w:uiPriority w:val="99"/>
    <w:semiHidden/>
    <w:rsid w:val="00431066"/>
    <w:rPr>
      <w:sz w:val="20"/>
      <w:szCs w:val="20"/>
    </w:rPr>
  </w:style>
  <w:style w:type="paragraph" w:styleId="Soggettocommento">
    <w:name w:val="annotation subject"/>
    <w:basedOn w:val="Testocommento"/>
    <w:next w:val="Testocommento"/>
    <w:link w:val="SoggettocommentoCarattere"/>
    <w:uiPriority w:val="99"/>
    <w:semiHidden/>
    <w:unhideWhenUsed/>
    <w:rsid w:val="00431066"/>
    <w:rPr>
      <w:b/>
      <w:bCs/>
    </w:rPr>
  </w:style>
  <w:style w:type="character" w:customStyle="1" w:styleId="SoggettocommentoCarattere">
    <w:name w:val="Soggetto commento Carattere"/>
    <w:basedOn w:val="TestocommentoCarattere"/>
    <w:link w:val="Soggettocommento"/>
    <w:uiPriority w:val="99"/>
    <w:semiHidden/>
    <w:rsid w:val="00431066"/>
    <w:rPr>
      <w:b/>
      <w:bCs/>
      <w:sz w:val="20"/>
      <w:szCs w:val="20"/>
    </w:rPr>
  </w:style>
  <w:style w:type="paragraph" w:styleId="Revisione">
    <w:name w:val="Revision"/>
    <w:hidden/>
    <w:uiPriority w:val="99"/>
    <w:semiHidden/>
    <w:rsid w:val="00384940"/>
  </w:style>
  <w:style w:type="paragraph" w:styleId="PreformattatoHTML">
    <w:name w:val="HTML Preformatted"/>
    <w:basedOn w:val="Normale"/>
    <w:link w:val="PreformattatoHTMLCarattere"/>
    <w:uiPriority w:val="99"/>
    <w:unhideWhenUsed/>
    <w:rsid w:val="00D5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PreformattatoHTMLCarattere">
    <w:name w:val="Preformattato HTML Carattere"/>
    <w:basedOn w:val="Caratterepredefinitoparagrafo"/>
    <w:link w:val="PreformattatoHTML"/>
    <w:uiPriority w:val="99"/>
    <w:rsid w:val="00D519D2"/>
    <w:rPr>
      <w:rFonts w:ascii="Courier New" w:eastAsia="Times New Roman" w:hAnsi="Courier New" w:cs="Courier New"/>
      <w:sz w:val="20"/>
      <w:szCs w:val="20"/>
      <w:lang w:val="en-US" w:eastAsia="en-US"/>
    </w:rPr>
  </w:style>
  <w:style w:type="character" w:customStyle="1" w:styleId="Titolo2Carattere">
    <w:name w:val="Titolo 2 Carattere"/>
    <w:basedOn w:val="Caratterepredefinitoparagrafo"/>
    <w:link w:val="Titolo2"/>
    <w:rsid w:val="004905C1"/>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4093">
      <w:bodyDiv w:val="1"/>
      <w:marLeft w:val="0"/>
      <w:marRight w:val="0"/>
      <w:marTop w:val="0"/>
      <w:marBottom w:val="0"/>
      <w:divBdr>
        <w:top w:val="none" w:sz="0" w:space="0" w:color="auto"/>
        <w:left w:val="none" w:sz="0" w:space="0" w:color="auto"/>
        <w:bottom w:val="none" w:sz="0" w:space="0" w:color="auto"/>
        <w:right w:val="none" w:sz="0" w:space="0" w:color="auto"/>
      </w:divBdr>
    </w:div>
    <w:div w:id="672952726">
      <w:bodyDiv w:val="1"/>
      <w:marLeft w:val="0"/>
      <w:marRight w:val="0"/>
      <w:marTop w:val="0"/>
      <w:marBottom w:val="0"/>
      <w:divBdr>
        <w:top w:val="none" w:sz="0" w:space="0" w:color="auto"/>
        <w:left w:val="none" w:sz="0" w:space="0" w:color="auto"/>
        <w:bottom w:val="none" w:sz="0" w:space="0" w:color="auto"/>
        <w:right w:val="none" w:sz="0" w:space="0" w:color="auto"/>
      </w:divBdr>
    </w:div>
    <w:div w:id="1074477098">
      <w:bodyDiv w:val="1"/>
      <w:marLeft w:val="0"/>
      <w:marRight w:val="0"/>
      <w:marTop w:val="0"/>
      <w:marBottom w:val="0"/>
      <w:divBdr>
        <w:top w:val="none" w:sz="0" w:space="0" w:color="auto"/>
        <w:left w:val="none" w:sz="0" w:space="0" w:color="auto"/>
        <w:bottom w:val="none" w:sz="0" w:space="0" w:color="auto"/>
        <w:right w:val="none" w:sz="0" w:space="0" w:color="auto"/>
      </w:divBdr>
    </w:div>
    <w:div w:id="1313218575">
      <w:bodyDiv w:val="1"/>
      <w:marLeft w:val="0"/>
      <w:marRight w:val="0"/>
      <w:marTop w:val="0"/>
      <w:marBottom w:val="0"/>
      <w:divBdr>
        <w:top w:val="none" w:sz="0" w:space="0" w:color="auto"/>
        <w:left w:val="none" w:sz="0" w:space="0" w:color="auto"/>
        <w:bottom w:val="none" w:sz="0" w:space="0" w:color="auto"/>
        <w:right w:val="none" w:sz="0" w:space="0" w:color="auto"/>
      </w:divBdr>
    </w:div>
    <w:div w:id="1382169489">
      <w:bodyDiv w:val="1"/>
      <w:marLeft w:val="0"/>
      <w:marRight w:val="0"/>
      <w:marTop w:val="0"/>
      <w:marBottom w:val="0"/>
      <w:divBdr>
        <w:top w:val="none" w:sz="0" w:space="0" w:color="auto"/>
        <w:left w:val="none" w:sz="0" w:space="0" w:color="auto"/>
        <w:bottom w:val="none" w:sz="0" w:space="0" w:color="auto"/>
        <w:right w:val="none" w:sz="0" w:space="0" w:color="auto"/>
      </w:divBdr>
    </w:div>
    <w:div w:id="1716738828">
      <w:bodyDiv w:val="1"/>
      <w:marLeft w:val="0"/>
      <w:marRight w:val="0"/>
      <w:marTop w:val="0"/>
      <w:marBottom w:val="0"/>
      <w:divBdr>
        <w:top w:val="none" w:sz="0" w:space="0" w:color="auto"/>
        <w:left w:val="none" w:sz="0" w:space="0" w:color="auto"/>
        <w:bottom w:val="none" w:sz="0" w:space="0" w:color="auto"/>
        <w:right w:val="none" w:sz="0" w:space="0" w:color="auto"/>
      </w:divBdr>
    </w:div>
    <w:div w:id="1916549219">
      <w:bodyDiv w:val="1"/>
      <w:marLeft w:val="0"/>
      <w:marRight w:val="0"/>
      <w:marTop w:val="0"/>
      <w:marBottom w:val="0"/>
      <w:divBdr>
        <w:top w:val="none" w:sz="0" w:space="0" w:color="auto"/>
        <w:left w:val="none" w:sz="0" w:space="0" w:color="auto"/>
        <w:bottom w:val="none" w:sz="0" w:space="0" w:color="auto"/>
        <w:right w:val="none" w:sz="0" w:space="0" w:color="auto"/>
      </w:divBdr>
    </w:div>
    <w:div w:id="1939635984">
      <w:bodyDiv w:val="1"/>
      <w:marLeft w:val="0"/>
      <w:marRight w:val="0"/>
      <w:marTop w:val="0"/>
      <w:marBottom w:val="0"/>
      <w:divBdr>
        <w:top w:val="none" w:sz="0" w:space="0" w:color="auto"/>
        <w:left w:val="none" w:sz="0" w:space="0" w:color="auto"/>
        <w:bottom w:val="none" w:sz="0" w:space="0" w:color="auto"/>
        <w:right w:val="none" w:sz="0" w:space="0" w:color="auto"/>
      </w:divBdr>
    </w:div>
    <w:div w:id="2073966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conline.it" TargetMode="External"/><Relationship Id="rId12" Type="http://schemas.openxmlformats.org/officeDocument/2006/relationships/hyperlink" Target="mailto:press@taconline.it" TargetMode="External"/><Relationship Id="rId13" Type="http://schemas.openxmlformats.org/officeDocument/2006/relationships/hyperlink" Target="http://www.taconline.it" TargetMode="External"/><Relationship Id="rId14" Type="http://schemas.openxmlformats.org/officeDocument/2006/relationships/hyperlink" Target="http://www.graff-mixers.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raff-mixers.com" TargetMode="External"/><Relationship Id="rId9" Type="http://schemas.openxmlformats.org/officeDocument/2006/relationships/image" Target="media/image1.jpeg"/><Relationship Id="rId10"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EF34C-D339-3448-B879-90A9FCDE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2867</Characters>
  <Application>Microsoft Macintosh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TAC</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tac comunicazione</cp:lastModifiedBy>
  <cp:revision>5</cp:revision>
  <dcterms:created xsi:type="dcterms:W3CDTF">2015-02-02T15:53:00Z</dcterms:created>
  <dcterms:modified xsi:type="dcterms:W3CDTF">2015-03-24T09:23:00Z</dcterms:modified>
</cp:coreProperties>
</file>