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1EAC9" w14:textId="77777777" w:rsidR="00436E2F" w:rsidRPr="00436E2F" w:rsidRDefault="00436E2F" w:rsidP="00436E2F">
      <w:pPr>
        <w:tabs>
          <w:tab w:val="left" w:pos="6663"/>
          <w:tab w:val="left" w:pos="6946"/>
        </w:tabs>
        <w:ind w:right="2977"/>
        <w:contextualSpacing/>
        <w:jc w:val="both"/>
        <w:rPr>
          <w:rFonts w:ascii="Helvetica" w:hAnsi="Helvetica" w:cs="Arial"/>
          <w:b/>
          <w:sz w:val="28"/>
          <w:szCs w:val="28"/>
        </w:rPr>
      </w:pPr>
      <w:r w:rsidRPr="00436E2F">
        <w:rPr>
          <w:rFonts w:ascii="Helvetica" w:hAnsi="Helvetica" w:cs="Arial"/>
          <w:b/>
          <w:sz w:val="28"/>
          <w:szCs w:val="28"/>
        </w:rPr>
        <w:t>MANDELLO (114)</w:t>
      </w:r>
    </w:p>
    <w:p w14:paraId="1DF90739" w14:textId="77777777" w:rsidR="00436E2F" w:rsidRPr="00867004" w:rsidRDefault="00436E2F" w:rsidP="00436E2F">
      <w:pPr>
        <w:tabs>
          <w:tab w:val="left" w:pos="6663"/>
          <w:tab w:val="left" w:pos="6946"/>
        </w:tabs>
        <w:ind w:right="2977"/>
        <w:contextualSpacing/>
        <w:jc w:val="both"/>
        <w:rPr>
          <w:rFonts w:ascii="Helvetica" w:hAnsi="Helvetica" w:cs="Arial"/>
          <w:b/>
        </w:rPr>
      </w:pPr>
    </w:p>
    <w:p w14:paraId="7596E641" w14:textId="77777777" w:rsidR="00436E2F" w:rsidRPr="00436E2F" w:rsidRDefault="00436E2F" w:rsidP="00436E2F">
      <w:pPr>
        <w:shd w:val="clear" w:color="auto" w:fill="FFFFFF"/>
        <w:jc w:val="both"/>
        <w:rPr>
          <w:rFonts w:ascii="Helvetica" w:hAnsi="Helvetica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Helvetica" w:hAnsi="Helvetica" w:cs="Arial"/>
          <w:color w:val="000000"/>
        </w:rPr>
        <w:t xml:space="preserve"> </w:t>
      </w:r>
      <w:r w:rsidRPr="00436E2F">
        <w:rPr>
          <w:rFonts w:ascii="Helvetica" w:hAnsi="Helvetica" w:cs="Arial"/>
          <w:color w:val="000000"/>
          <w:sz w:val="22"/>
          <w:szCs w:val="22"/>
        </w:rPr>
        <w:t>“</w:t>
      </w:r>
      <w:r w:rsidRPr="00436E2F">
        <w:rPr>
          <w:rFonts w:ascii="Helvetica" w:hAnsi="Helvetica" w:cs="Arial"/>
          <w:i/>
          <w:color w:val="000000"/>
          <w:sz w:val="22"/>
          <w:szCs w:val="22"/>
        </w:rPr>
        <w:t>Mandello rappresenta la nostra interpretazione del mobile da bagno Victoria + Albert”,</w:t>
      </w:r>
      <w:r w:rsidRPr="00436E2F">
        <w:rPr>
          <w:rFonts w:ascii="Helvetica" w:hAnsi="Helvetica" w:cs="Arial"/>
          <w:color w:val="000000"/>
          <w:sz w:val="22"/>
          <w:szCs w:val="22"/>
        </w:rPr>
        <w:t xml:space="preserve"> ci raccontano i </w:t>
      </w:r>
      <w:proofErr w:type="gramStart"/>
      <w:r w:rsidRPr="00436E2F">
        <w:rPr>
          <w:rFonts w:ascii="Helvetica" w:hAnsi="Helvetica" w:cs="Arial"/>
          <w:color w:val="000000"/>
          <w:sz w:val="22"/>
          <w:szCs w:val="22"/>
        </w:rPr>
        <w:t>designer</w:t>
      </w:r>
      <w:proofErr w:type="gramEnd"/>
      <w:r w:rsidRPr="00436E2F">
        <w:rPr>
          <w:rFonts w:ascii="Helvetica" w:hAnsi="Helvetica" w:cs="Arial"/>
          <w:color w:val="000000"/>
          <w:sz w:val="22"/>
          <w:szCs w:val="22"/>
        </w:rPr>
        <w:t xml:space="preserve"> Marco Paolelli e Sandro Meneghello dello Studio </w:t>
      </w:r>
      <w:r w:rsidRPr="00436E2F">
        <w:rPr>
          <w:rFonts w:ascii="Helvetica" w:hAnsi="Helvetica" w:cs="Arial"/>
          <w:b/>
          <w:sz w:val="22"/>
          <w:szCs w:val="22"/>
        </w:rPr>
        <w:t>Meneghello Paolelli Associati</w:t>
      </w:r>
      <w:r w:rsidRPr="00436E2F">
        <w:rPr>
          <w:rFonts w:ascii="Helvetica" w:hAnsi="Helvetica" w:cs="Arial"/>
          <w:color w:val="000000"/>
          <w:sz w:val="22"/>
          <w:szCs w:val="22"/>
        </w:rPr>
        <w:t>.</w:t>
      </w:r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</w:t>
      </w:r>
      <w:r w:rsidRPr="00436E2F">
        <w:rPr>
          <w:rFonts w:ascii="Helvetica" w:hAnsi="Helvetica" w:cs="Arial"/>
          <w:i/>
          <w:color w:val="000000"/>
          <w:sz w:val="22"/>
          <w:szCs w:val="22"/>
          <w:shd w:val="clear" w:color="auto" w:fill="FFFFFF"/>
        </w:rPr>
        <w:t xml:space="preserve">Victoria + Albert ha una doppia anima, una classica e una contemporanea, e a differenza di quanto accaduto con Amiata, con la progettazione dei mobili da bagno </w:t>
      </w:r>
      <w:proofErr w:type="gramStart"/>
      <w:r w:rsidRPr="00436E2F">
        <w:rPr>
          <w:rFonts w:ascii="Helvetica" w:hAnsi="Helvetica" w:cs="Arial"/>
          <w:i/>
          <w:color w:val="000000"/>
          <w:sz w:val="22"/>
          <w:szCs w:val="22"/>
          <w:shd w:val="clear" w:color="auto" w:fill="FFFFFF"/>
        </w:rPr>
        <w:t>abbiamo</w:t>
      </w:r>
      <w:proofErr w:type="gramEnd"/>
      <w:r w:rsidRPr="00436E2F">
        <w:rPr>
          <w:rFonts w:ascii="Helvetica" w:hAnsi="Helvetica" w:cs="Arial"/>
          <w:i/>
          <w:color w:val="000000"/>
          <w:sz w:val="22"/>
          <w:szCs w:val="22"/>
          <w:shd w:val="clear" w:color="auto" w:fill="FFFFFF"/>
        </w:rPr>
        <w:t xml:space="preserve"> voluto evidenziarle separatamente. </w:t>
      </w:r>
      <w:proofErr w:type="gramStart"/>
      <w:r w:rsidRPr="00436E2F">
        <w:rPr>
          <w:rFonts w:ascii="Helvetica" w:hAnsi="Helvetica" w:cs="Arial"/>
          <w:i/>
          <w:color w:val="000000"/>
          <w:sz w:val="22"/>
          <w:szCs w:val="22"/>
          <w:shd w:val="clear" w:color="auto" w:fill="FFFFFF"/>
        </w:rPr>
        <w:t>Mandello è quindi la nostra visione del mobile classico, pochi tratti ma incisivi ed equilibrati”</w:t>
      </w:r>
      <w:proofErr w:type="gramEnd"/>
      <w:r w:rsidRPr="00436E2F">
        <w:rPr>
          <w:rFonts w:ascii="Helvetica" w:hAnsi="Helvetica" w:cs="Arial"/>
          <w:i/>
          <w:color w:val="000000"/>
          <w:sz w:val="22"/>
          <w:szCs w:val="22"/>
          <w:shd w:val="clear" w:color="auto" w:fill="FFFFFF"/>
        </w:rPr>
        <w:t xml:space="preserve">. </w:t>
      </w:r>
    </w:p>
    <w:p w14:paraId="390C2F92" w14:textId="77777777" w:rsidR="00436E2F" w:rsidRPr="00436E2F" w:rsidRDefault="00436E2F" w:rsidP="00436E2F">
      <w:pPr>
        <w:shd w:val="clear" w:color="auto" w:fill="FFFFFF"/>
        <w:jc w:val="both"/>
        <w:rPr>
          <w:rFonts w:ascii="Helvetica" w:hAnsi="Helvetica" w:cs="Arial"/>
          <w:color w:val="000000"/>
          <w:sz w:val="22"/>
          <w:szCs w:val="22"/>
          <w:shd w:val="clear" w:color="auto" w:fill="FFFFFF"/>
        </w:rPr>
      </w:pPr>
    </w:p>
    <w:p w14:paraId="2389B381" w14:textId="77777777" w:rsidR="00436E2F" w:rsidRPr="00436E2F" w:rsidRDefault="00436E2F" w:rsidP="00436E2F">
      <w:pPr>
        <w:shd w:val="clear" w:color="auto" w:fill="FFFFFF"/>
        <w:jc w:val="both"/>
        <w:rPr>
          <w:rFonts w:ascii="Helvetica" w:hAnsi="Helvetica" w:cs="Arial"/>
          <w:color w:val="000000"/>
          <w:sz w:val="22"/>
          <w:szCs w:val="22"/>
          <w:shd w:val="clear" w:color="auto" w:fill="FFFFFF"/>
        </w:rPr>
      </w:pPr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La silhouette iconica di una consolle </w:t>
      </w:r>
      <w:proofErr w:type="gramStart"/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viene</w:t>
      </w:r>
      <w:proofErr w:type="gramEnd"/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sdrammatizzata da un taglio di luce (</w:t>
      </w:r>
      <w:proofErr w:type="spellStart"/>
      <w:r w:rsidRPr="00436E2F">
        <w:rPr>
          <w:rFonts w:ascii="Helvetica" w:hAnsi="Helvetica" w:cs="Arial"/>
          <w:i/>
          <w:iCs/>
          <w:color w:val="000000"/>
          <w:sz w:val="22"/>
          <w:szCs w:val="22"/>
          <w:shd w:val="clear" w:color="auto" w:fill="FFFFFF"/>
        </w:rPr>
        <w:t>chanfer-edge</w:t>
      </w:r>
      <w:proofErr w:type="spellEnd"/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) che corre su tutta la superficie del mobile dal basso verso l’alto per poi tornare in basso, alleggerendo e tagliando </w:t>
      </w:r>
      <w:r w:rsidR="008E5370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in</w:t>
      </w:r>
      <w:bookmarkStart w:id="0" w:name="_GoBack"/>
      <w:bookmarkEnd w:id="0"/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due il sistema. </w:t>
      </w:r>
    </w:p>
    <w:p w14:paraId="74B82FEE" w14:textId="77777777" w:rsidR="00436E2F" w:rsidRPr="00436E2F" w:rsidRDefault="00436E2F" w:rsidP="00436E2F">
      <w:pPr>
        <w:shd w:val="clear" w:color="auto" w:fill="FFFFFF"/>
        <w:jc w:val="both"/>
        <w:rPr>
          <w:rFonts w:ascii="Helvetica" w:hAnsi="Helvetica" w:cs="Arial"/>
          <w:color w:val="000000"/>
          <w:sz w:val="22"/>
          <w:szCs w:val="22"/>
          <w:shd w:val="clear" w:color="auto" w:fill="FFFFFF"/>
        </w:rPr>
      </w:pPr>
    </w:p>
    <w:p w14:paraId="5913B605" w14:textId="77777777" w:rsidR="00436E2F" w:rsidRPr="00436E2F" w:rsidRDefault="00436E2F" w:rsidP="00436E2F">
      <w:pPr>
        <w:shd w:val="clear" w:color="auto" w:fill="FFFFFF"/>
        <w:jc w:val="both"/>
        <w:rPr>
          <w:rFonts w:ascii="Helvetica" w:hAnsi="Helvetica" w:cs="Arial"/>
          <w:color w:val="000000"/>
          <w:sz w:val="22"/>
          <w:szCs w:val="22"/>
          <w:shd w:val="clear" w:color="auto" w:fill="FFFFFF"/>
        </w:rPr>
      </w:pPr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La consolle in </w:t>
      </w:r>
      <w:r w:rsidRPr="00436E2F">
        <w:rPr>
          <w:rFonts w:ascii="Helvetica" w:hAnsi="Helvetica" w:cs="Arial"/>
          <w:i/>
          <w:sz w:val="22"/>
          <w:szCs w:val="22"/>
        </w:rPr>
        <w:t>QUARRYCAST®</w:t>
      </w:r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è un simbolo di leggerezza e di eleganza. Una superficie che implode all’interno del mobile da bagno creando un catino leggero e capiente. Il dettaglio della basetta a muro consente di equilibrare e richiamare i tratti classici della struttura </w:t>
      </w:r>
      <w:proofErr w:type="gramStart"/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in</w:t>
      </w:r>
      <w:proofErr w:type="gramEnd"/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legno. </w:t>
      </w:r>
    </w:p>
    <w:p w14:paraId="643AC1B2" w14:textId="77777777" w:rsidR="00436E2F" w:rsidRPr="00436E2F" w:rsidRDefault="00436E2F" w:rsidP="00436E2F">
      <w:pPr>
        <w:shd w:val="clear" w:color="auto" w:fill="FFFFFF"/>
        <w:jc w:val="both"/>
        <w:rPr>
          <w:rFonts w:ascii="Helvetica" w:hAnsi="Helvetica" w:cs="Arial"/>
          <w:color w:val="000000"/>
          <w:sz w:val="22"/>
          <w:szCs w:val="22"/>
          <w:shd w:val="clear" w:color="auto" w:fill="FFFFFF"/>
        </w:rPr>
      </w:pPr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br/>
      </w:r>
      <w:r w:rsidRPr="00436E2F">
        <w:rPr>
          <w:rFonts w:ascii="Helvetica" w:hAnsi="Helvetica" w:cs="Arial"/>
          <w:i/>
          <w:color w:val="000000"/>
          <w:sz w:val="22"/>
          <w:szCs w:val="22"/>
          <w:shd w:val="clear" w:color="auto" w:fill="FFFFFF"/>
        </w:rPr>
        <w:t>“Noi”,</w:t>
      </w:r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interviene Sandro Meneghello, “</w:t>
      </w:r>
      <w:r w:rsidRPr="00436E2F">
        <w:rPr>
          <w:rFonts w:ascii="Helvetica" w:hAnsi="Helvetica" w:cs="Arial"/>
          <w:i/>
          <w:color w:val="000000"/>
          <w:sz w:val="22"/>
          <w:szCs w:val="22"/>
          <w:shd w:val="clear" w:color="auto" w:fill="FFFFFF"/>
        </w:rPr>
        <w:t>non utilizziamo un legno o un composito qualunque, bensì “</w:t>
      </w:r>
      <w:proofErr w:type="gramStart"/>
      <w:r w:rsidRPr="00436E2F">
        <w:rPr>
          <w:rFonts w:ascii="Helvetica" w:hAnsi="Helvetica" w:cs="Arial"/>
          <w:i/>
          <w:color w:val="000000"/>
          <w:sz w:val="22"/>
          <w:szCs w:val="22"/>
          <w:shd w:val="clear" w:color="auto" w:fill="FFFFFF"/>
        </w:rPr>
        <w:t>legno</w:t>
      </w:r>
      <w:proofErr w:type="gramEnd"/>
      <w:r w:rsidRPr="00436E2F">
        <w:rPr>
          <w:rFonts w:ascii="Helvetica" w:hAnsi="Helvetica" w:cs="Arial"/>
          <w:i/>
          <w:color w:val="000000"/>
          <w:sz w:val="22"/>
          <w:szCs w:val="22"/>
          <w:shd w:val="clear" w:color="auto" w:fill="FFFFFF"/>
        </w:rPr>
        <w:t xml:space="preserve"> di ciliegio”, e anche quando dobbiamo curvare il legno per scelte estetiche, siamo stati super scrupolosi nella scelta del materiale”.</w:t>
      </w:r>
    </w:p>
    <w:p w14:paraId="3D25A860" w14:textId="77777777" w:rsidR="00436E2F" w:rsidRPr="00436E2F" w:rsidRDefault="00436E2F" w:rsidP="00436E2F">
      <w:pPr>
        <w:shd w:val="clear" w:color="auto" w:fill="FFFFFF"/>
        <w:jc w:val="both"/>
        <w:rPr>
          <w:rFonts w:ascii="Helvetica" w:hAnsi="Helvetica" w:cs="Arial"/>
          <w:color w:val="000000"/>
          <w:sz w:val="22"/>
          <w:szCs w:val="22"/>
          <w:shd w:val="clear" w:color="auto" w:fill="FFFFFF"/>
        </w:rPr>
      </w:pPr>
    </w:p>
    <w:p w14:paraId="68B93520" w14:textId="77777777" w:rsidR="00436E2F" w:rsidRPr="00436E2F" w:rsidRDefault="00436E2F" w:rsidP="00436E2F">
      <w:pPr>
        <w:shd w:val="clear" w:color="auto" w:fill="FFFFFF"/>
        <w:jc w:val="both"/>
        <w:rPr>
          <w:rFonts w:ascii="Helvetica" w:hAnsi="Helvetica" w:cs="Arial"/>
          <w:color w:val="000000"/>
          <w:sz w:val="22"/>
          <w:szCs w:val="22"/>
          <w:shd w:val="clear" w:color="auto" w:fill="FFFFFF"/>
        </w:rPr>
      </w:pPr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Mandello può essere inserito in ambienti distinti, sia classici e </w:t>
      </w:r>
      <w:proofErr w:type="gramStart"/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sofisticati</w:t>
      </w:r>
      <w:proofErr w:type="gramEnd"/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che contemporanei e design-</w:t>
      </w:r>
      <w:proofErr w:type="spellStart"/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oriented</w:t>
      </w:r>
      <w:proofErr w:type="spellEnd"/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.</w:t>
      </w:r>
    </w:p>
    <w:p w14:paraId="24380D0E" w14:textId="77777777" w:rsidR="00436E2F" w:rsidRPr="00436E2F" w:rsidRDefault="00436E2F" w:rsidP="00436E2F">
      <w:pPr>
        <w:shd w:val="clear" w:color="auto" w:fill="FFFFFF"/>
        <w:jc w:val="both"/>
        <w:rPr>
          <w:rFonts w:ascii="Helvetica" w:hAnsi="Helvetica" w:cs="Arial"/>
          <w:color w:val="000000"/>
          <w:sz w:val="22"/>
          <w:szCs w:val="22"/>
          <w:shd w:val="clear" w:color="auto" w:fill="FFFFFF"/>
        </w:rPr>
      </w:pPr>
    </w:p>
    <w:p w14:paraId="1559924D" w14:textId="77777777" w:rsidR="00436E2F" w:rsidRPr="00436E2F" w:rsidRDefault="00436E2F" w:rsidP="00436E2F">
      <w:pPr>
        <w:shd w:val="clear" w:color="auto" w:fill="FFFFFF"/>
        <w:ind w:right="-1"/>
        <w:jc w:val="both"/>
        <w:rPr>
          <w:rFonts w:ascii="Helvetica" w:hAnsi="Helvetica" w:cs="Arial"/>
          <w:color w:val="000000"/>
          <w:sz w:val="22"/>
          <w:szCs w:val="22"/>
          <w:shd w:val="clear" w:color="auto" w:fill="FFFFFF"/>
        </w:rPr>
      </w:pPr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La struttura è qualitativamente impeccabile. Realizzata in </w:t>
      </w:r>
      <w:proofErr w:type="gramStart"/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legno</w:t>
      </w:r>
      <w:proofErr w:type="gramEnd"/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massello di faggio laccato</w:t>
      </w:r>
      <w:r w:rsidRPr="00436E2F">
        <w:rPr>
          <w:rFonts w:ascii="Helvetica" w:hAnsi="Helvetica" w:cs="Arial"/>
          <w:b/>
          <w:color w:val="000000"/>
          <w:sz w:val="22"/>
          <w:szCs w:val="22"/>
          <w:shd w:val="clear" w:color="auto" w:fill="FFFFFF"/>
        </w:rPr>
        <w:t xml:space="preserve">, ha i cassetti con divisori removibili e meccanismo </w:t>
      </w:r>
      <w:proofErr w:type="spellStart"/>
      <w:r w:rsidRPr="00436E2F">
        <w:rPr>
          <w:rFonts w:ascii="Helvetica" w:hAnsi="Helvetica" w:cs="Arial"/>
          <w:b/>
          <w:i/>
          <w:color w:val="000000"/>
          <w:sz w:val="22"/>
          <w:szCs w:val="22"/>
          <w:shd w:val="clear" w:color="auto" w:fill="FFFFFF"/>
        </w:rPr>
        <w:t>push</w:t>
      </w:r>
      <w:proofErr w:type="spellEnd"/>
      <w:r w:rsidRPr="00436E2F">
        <w:rPr>
          <w:rFonts w:ascii="Helvetica" w:hAnsi="Helvetica" w:cs="Arial"/>
          <w:b/>
          <w:i/>
          <w:color w:val="000000"/>
          <w:sz w:val="22"/>
          <w:szCs w:val="22"/>
          <w:shd w:val="clear" w:color="auto" w:fill="FFFFFF"/>
        </w:rPr>
        <w:t xml:space="preserve"> up</w:t>
      </w:r>
      <w:r w:rsidRPr="00436E2F">
        <w:rPr>
          <w:rFonts w:ascii="Helvetica" w:hAnsi="Helvetica" w:cs="Arial"/>
          <w:b/>
          <w:color w:val="000000"/>
          <w:sz w:val="22"/>
          <w:szCs w:val="22"/>
          <w:shd w:val="clear" w:color="auto" w:fill="FFFFFF"/>
        </w:rPr>
        <w:t xml:space="preserve"> sono in pregiato legno di ciliegio laccato idrorepellente con incastri a coda di rondine</w:t>
      </w:r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.</w:t>
      </w:r>
    </w:p>
    <w:p w14:paraId="284E6100" w14:textId="77777777" w:rsidR="00436E2F" w:rsidRPr="00436E2F" w:rsidRDefault="00436E2F" w:rsidP="00436E2F">
      <w:pPr>
        <w:shd w:val="clear" w:color="auto" w:fill="FFFFFF"/>
        <w:ind w:right="-1"/>
        <w:jc w:val="both"/>
        <w:rPr>
          <w:rFonts w:ascii="Helvetica" w:hAnsi="Helvetica" w:cs="Arial"/>
          <w:color w:val="000000"/>
          <w:sz w:val="22"/>
          <w:szCs w:val="22"/>
          <w:shd w:val="clear" w:color="auto" w:fill="FFFFFF"/>
        </w:rPr>
      </w:pPr>
    </w:p>
    <w:p w14:paraId="61EC0C59" w14:textId="77777777" w:rsidR="00436E2F" w:rsidRPr="00436E2F" w:rsidRDefault="00436E2F" w:rsidP="00436E2F">
      <w:pPr>
        <w:shd w:val="clear" w:color="auto" w:fill="FFFFFF"/>
        <w:ind w:right="-1"/>
        <w:jc w:val="both"/>
        <w:rPr>
          <w:rFonts w:ascii="Helvetica" w:hAnsi="Helvetica" w:cs="Arial"/>
          <w:color w:val="000000"/>
          <w:sz w:val="22"/>
          <w:szCs w:val="22"/>
          <w:shd w:val="clear" w:color="auto" w:fill="FFFFFF"/>
        </w:rPr>
      </w:pPr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Il mobile è dotato di </w:t>
      </w:r>
      <w:r w:rsidRPr="00436E2F">
        <w:rPr>
          <w:rFonts w:ascii="Helvetica" w:hAnsi="Helvetica" w:cs="Arial"/>
          <w:b/>
          <w:color w:val="000000"/>
          <w:sz w:val="22"/>
          <w:szCs w:val="22"/>
          <w:shd w:val="clear" w:color="auto" w:fill="FFFFFF"/>
        </w:rPr>
        <w:t>piedini regolabili</w:t>
      </w:r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per un perfetto livellamento. </w:t>
      </w:r>
    </w:p>
    <w:p w14:paraId="37A299E2" w14:textId="77777777" w:rsidR="00436E2F" w:rsidRPr="00436E2F" w:rsidRDefault="00436E2F" w:rsidP="00436E2F">
      <w:pPr>
        <w:shd w:val="clear" w:color="auto" w:fill="FFFFFF"/>
        <w:ind w:right="-1"/>
        <w:jc w:val="both"/>
        <w:rPr>
          <w:rFonts w:ascii="Helvetica" w:hAnsi="Helvetica" w:cs="Arial"/>
          <w:color w:val="000000"/>
          <w:sz w:val="22"/>
          <w:szCs w:val="22"/>
          <w:shd w:val="clear" w:color="auto" w:fill="FFFFFF"/>
        </w:rPr>
      </w:pPr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E’ previsa una sporgenza per accogliere rubinetteria a parete o direttamente sul piano. Perfetto con la rubinetteria </w:t>
      </w:r>
      <w:proofErr w:type="spellStart"/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Staffordshire</w:t>
      </w:r>
      <w:proofErr w:type="spellEnd"/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>9</w:t>
      </w:r>
      <w:proofErr w:type="gramEnd"/>
      <w:r w:rsidRPr="00436E2F">
        <w:rPr>
          <w:rFonts w:ascii="Helvetica" w:hAnsi="Helvetica" w:cs="Arial"/>
          <w:color w:val="000000"/>
          <w:sz w:val="22"/>
          <w:szCs w:val="22"/>
          <w:shd w:val="clear" w:color="auto" w:fill="FFFFFF"/>
        </w:rPr>
        <w:t xml:space="preserve">  di Victoria + Albert nella versione miscelatore monocomando a tre fori con colonna di scarico integrata.</w:t>
      </w:r>
    </w:p>
    <w:p w14:paraId="73F64DFD" w14:textId="77777777" w:rsidR="00436E2F" w:rsidRDefault="00436E2F" w:rsidP="00436E2F">
      <w:pPr>
        <w:tabs>
          <w:tab w:val="left" w:pos="426"/>
          <w:tab w:val="left" w:pos="7797"/>
        </w:tabs>
        <w:ind w:right="2976"/>
        <w:contextualSpacing/>
        <w:jc w:val="both"/>
        <w:rPr>
          <w:rFonts w:ascii="Helvetica" w:hAnsi="Helvetica" w:cs="Arial"/>
        </w:rPr>
      </w:pPr>
    </w:p>
    <w:p w14:paraId="4B1AC969" w14:textId="77777777" w:rsidR="00436E2F" w:rsidRPr="00436E2F" w:rsidRDefault="00436E2F" w:rsidP="00436E2F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7797"/>
        </w:tabs>
        <w:autoSpaceDE w:val="0"/>
        <w:autoSpaceDN w:val="0"/>
        <w:adjustRightInd w:val="0"/>
        <w:ind w:left="426" w:right="3968"/>
        <w:jc w:val="both"/>
        <w:rPr>
          <w:rFonts w:ascii="Helvetica" w:hAnsi="Helvetica" w:cs="Arial"/>
          <w:b/>
          <w:sz w:val="20"/>
          <w:szCs w:val="20"/>
        </w:rPr>
      </w:pPr>
      <w:r w:rsidRPr="00436E2F">
        <w:rPr>
          <w:rFonts w:ascii="Helvetica" w:hAnsi="Helvetica" w:cs="Arial"/>
          <w:b/>
          <w:sz w:val="20"/>
          <w:szCs w:val="20"/>
        </w:rPr>
        <w:t xml:space="preserve">Dimensioni: </w:t>
      </w:r>
      <w:r w:rsidRPr="00436E2F">
        <w:rPr>
          <w:rFonts w:ascii="Helvetica" w:hAnsi="Helvetica" w:cs="Helvetica"/>
          <w:b/>
          <w:sz w:val="20"/>
          <w:szCs w:val="20"/>
        </w:rPr>
        <w:t>1145L x 861H x 579P</w:t>
      </w:r>
    </w:p>
    <w:p w14:paraId="5DADAD90" w14:textId="77777777" w:rsidR="00436E2F" w:rsidRPr="00436E2F" w:rsidRDefault="00436E2F" w:rsidP="00436E2F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7797"/>
        </w:tabs>
        <w:autoSpaceDE w:val="0"/>
        <w:autoSpaceDN w:val="0"/>
        <w:adjustRightInd w:val="0"/>
        <w:ind w:left="426" w:right="282"/>
        <w:jc w:val="both"/>
        <w:rPr>
          <w:rFonts w:ascii="Helvetica" w:hAnsi="Helvetica" w:cs="Arial"/>
          <w:b/>
          <w:sz w:val="20"/>
          <w:szCs w:val="20"/>
        </w:rPr>
      </w:pPr>
      <w:r w:rsidRPr="00436E2F">
        <w:rPr>
          <w:rFonts w:ascii="Helvetica" w:hAnsi="Helvetica" w:cs="Arial"/>
          <w:b/>
          <w:sz w:val="20"/>
          <w:szCs w:val="20"/>
        </w:rPr>
        <w:t>Colore: antracite con piano nero lucido</w:t>
      </w:r>
    </w:p>
    <w:p w14:paraId="6AE86725" w14:textId="77777777" w:rsidR="00436E2F" w:rsidRPr="00436E2F" w:rsidRDefault="00436E2F" w:rsidP="00436E2F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7797"/>
        </w:tabs>
        <w:autoSpaceDE w:val="0"/>
        <w:autoSpaceDN w:val="0"/>
        <w:adjustRightInd w:val="0"/>
        <w:ind w:left="426" w:right="140"/>
        <w:jc w:val="both"/>
        <w:rPr>
          <w:rFonts w:ascii="Helvetica" w:hAnsi="Helvetica" w:cs="Arial"/>
          <w:b/>
          <w:sz w:val="20"/>
          <w:szCs w:val="20"/>
        </w:rPr>
      </w:pPr>
      <w:r w:rsidRPr="00436E2F">
        <w:rPr>
          <w:rFonts w:ascii="Helvetica" w:hAnsi="Helvetica" w:cs="Arial"/>
          <w:b/>
          <w:sz w:val="20"/>
          <w:szCs w:val="20"/>
        </w:rPr>
        <w:t>Design: Meneghello Paolelli Associati</w:t>
      </w:r>
    </w:p>
    <w:p w14:paraId="70C9DD9D" w14:textId="77777777" w:rsidR="00436E2F" w:rsidRPr="00436E2F" w:rsidRDefault="00436E2F" w:rsidP="00436E2F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7797"/>
        </w:tabs>
        <w:autoSpaceDE w:val="0"/>
        <w:autoSpaceDN w:val="0"/>
        <w:adjustRightInd w:val="0"/>
        <w:ind w:left="426"/>
        <w:jc w:val="both"/>
        <w:rPr>
          <w:rFonts w:ascii="Helvetica" w:hAnsi="Helvetica" w:cs="Arial"/>
          <w:b/>
          <w:sz w:val="20"/>
          <w:szCs w:val="20"/>
        </w:rPr>
      </w:pPr>
      <w:r w:rsidRPr="00436E2F">
        <w:rPr>
          <w:rFonts w:ascii="Helvetica" w:hAnsi="Helvetica" w:cs="Arial"/>
          <w:b/>
          <w:sz w:val="20"/>
          <w:szCs w:val="20"/>
        </w:rPr>
        <w:t>Materiali: robusto legno di ciliegio e massello di faggio laccato</w:t>
      </w:r>
    </w:p>
    <w:p w14:paraId="0B47D4E3" w14:textId="77777777" w:rsidR="00436E2F" w:rsidRPr="00436E2F" w:rsidRDefault="00436E2F" w:rsidP="00436E2F">
      <w:pPr>
        <w:widowControl w:val="0"/>
        <w:numPr>
          <w:ilvl w:val="0"/>
          <w:numId w:val="1"/>
        </w:numPr>
        <w:tabs>
          <w:tab w:val="left" w:pos="0"/>
          <w:tab w:val="left" w:pos="426"/>
          <w:tab w:val="left" w:pos="7797"/>
        </w:tabs>
        <w:autoSpaceDE w:val="0"/>
        <w:autoSpaceDN w:val="0"/>
        <w:adjustRightInd w:val="0"/>
        <w:ind w:left="426"/>
        <w:jc w:val="both"/>
        <w:rPr>
          <w:rFonts w:ascii="Helvetica" w:hAnsi="Helvetica" w:cs="Arial"/>
          <w:b/>
          <w:sz w:val="20"/>
          <w:szCs w:val="20"/>
        </w:rPr>
      </w:pPr>
    </w:p>
    <w:p w14:paraId="5DBEBDE3" w14:textId="77777777" w:rsidR="00436E2F" w:rsidRPr="00436E2F" w:rsidRDefault="00436E2F" w:rsidP="00436E2F">
      <w:pPr>
        <w:tabs>
          <w:tab w:val="left" w:pos="5812"/>
          <w:tab w:val="left" w:pos="6804"/>
          <w:tab w:val="left" w:pos="7230"/>
          <w:tab w:val="left" w:pos="9638"/>
          <w:tab w:val="left" w:pos="10065"/>
          <w:tab w:val="left" w:pos="10632"/>
        </w:tabs>
        <w:autoSpaceDE w:val="0"/>
        <w:autoSpaceDN w:val="0"/>
        <w:adjustRightInd w:val="0"/>
        <w:ind w:right="-1"/>
        <w:jc w:val="both"/>
        <w:rPr>
          <w:rFonts w:ascii="Helvetica" w:hAnsi="Helvetica" w:cs="Arial"/>
          <w:i/>
          <w:sz w:val="20"/>
          <w:szCs w:val="20"/>
        </w:rPr>
      </w:pPr>
      <w:r w:rsidRPr="00436E2F">
        <w:rPr>
          <w:rFonts w:ascii="Helvetica" w:hAnsi="Helvetica" w:cs="Arial"/>
          <w:i/>
          <w:sz w:val="20"/>
          <w:szCs w:val="20"/>
        </w:rPr>
        <w:t xml:space="preserve">Per conoscere di più le collezioni Victoria + Albert: </w:t>
      </w:r>
      <w:proofErr w:type="gramStart"/>
      <w:r w:rsidRPr="00436E2F">
        <w:rPr>
          <w:rFonts w:ascii="Helvetica" w:hAnsi="Helvetica" w:cs="Arial"/>
          <w:b/>
          <w:bCs/>
          <w:i/>
          <w:sz w:val="20"/>
          <w:szCs w:val="20"/>
        </w:rPr>
        <w:t>www.vandabaths.com</w:t>
      </w:r>
      <w:proofErr w:type="gramEnd"/>
    </w:p>
    <w:p w14:paraId="79879ADB" w14:textId="77777777" w:rsidR="00436E2F" w:rsidRDefault="00436E2F" w:rsidP="00436E2F">
      <w:pPr>
        <w:tabs>
          <w:tab w:val="left" w:pos="5812"/>
          <w:tab w:val="left" w:pos="6804"/>
          <w:tab w:val="left" w:pos="7230"/>
          <w:tab w:val="left" w:pos="9638"/>
          <w:tab w:val="left" w:pos="10065"/>
          <w:tab w:val="left" w:pos="10632"/>
        </w:tabs>
        <w:autoSpaceDE w:val="0"/>
        <w:autoSpaceDN w:val="0"/>
        <w:adjustRightInd w:val="0"/>
        <w:ind w:right="-1"/>
        <w:jc w:val="both"/>
        <w:rPr>
          <w:rFonts w:ascii="Helvetica" w:hAnsi="Helvetica" w:cs="Arial"/>
          <w:i/>
          <w:sz w:val="22"/>
          <w:szCs w:val="22"/>
        </w:rPr>
      </w:pPr>
    </w:p>
    <w:p w14:paraId="624CCB41" w14:textId="77777777" w:rsidR="00436E2F" w:rsidRDefault="00436E2F" w:rsidP="00436E2F">
      <w:pPr>
        <w:tabs>
          <w:tab w:val="left" w:pos="5812"/>
          <w:tab w:val="left" w:pos="6804"/>
          <w:tab w:val="left" w:pos="7230"/>
          <w:tab w:val="left" w:pos="9638"/>
          <w:tab w:val="left" w:pos="10065"/>
          <w:tab w:val="left" w:pos="10632"/>
        </w:tabs>
        <w:autoSpaceDE w:val="0"/>
        <w:autoSpaceDN w:val="0"/>
        <w:adjustRightInd w:val="0"/>
        <w:ind w:right="-1"/>
        <w:jc w:val="both"/>
        <w:rPr>
          <w:rFonts w:ascii="Helvetica" w:hAnsi="Helvetica" w:cs="Arial"/>
          <w:i/>
          <w:sz w:val="22"/>
          <w:szCs w:val="22"/>
        </w:rPr>
      </w:pPr>
    </w:p>
    <w:p w14:paraId="371E54A8" w14:textId="77777777" w:rsidR="00436E2F" w:rsidRPr="00436E2F" w:rsidRDefault="00436E2F" w:rsidP="00436E2F">
      <w:pPr>
        <w:tabs>
          <w:tab w:val="left" w:pos="142"/>
        </w:tabs>
        <w:autoSpaceDE w:val="0"/>
        <w:autoSpaceDN w:val="0"/>
        <w:adjustRightInd w:val="0"/>
        <w:ind w:right="-1"/>
        <w:rPr>
          <w:rFonts w:ascii="Helvetica" w:eastAsia="MS Mincho" w:hAnsi="Helvetica" w:cs="Arial"/>
          <w:b/>
          <w:sz w:val="16"/>
          <w:szCs w:val="16"/>
          <w:lang w:val="en-GB" w:eastAsia="ja-JP"/>
        </w:rPr>
      </w:pPr>
      <w:proofErr w:type="spellStart"/>
      <w:r w:rsidRPr="00436E2F">
        <w:rPr>
          <w:rFonts w:ascii="Helvetica" w:eastAsia="MS Mincho" w:hAnsi="Helvetica" w:cs="Arial"/>
          <w:b/>
          <w:sz w:val="16"/>
          <w:szCs w:val="16"/>
          <w:lang w:val="en-GB" w:eastAsia="ja-JP"/>
        </w:rPr>
        <w:t>Sede</w:t>
      </w:r>
      <w:proofErr w:type="spellEnd"/>
    </w:p>
    <w:p w14:paraId="21A274EB" w14:textId="77777777" w:rsidR="00436E2F" w:rsidRPr="00436E2F" w:rsidRDefault="00436E2F" w:rsidP="00436E2F">
      <w:pPr>
        <w:tabs>
          <w:tab w:val="left" w:pos="142"/>
          <w:tab w:val="left" w:pos="426"/>
        </w:tabs>
        <w:autoSpaceDE w:val="0"/>
        <w:autoSpaceDN w:val="0"/>
        <w:adjustRightInd w:val="0"/>
        <w:ind w:right="-1"/>
        <w:rPr>
          <w:rFonts w:ascii="Helvetica" w:eastAsia="MS Mincho" w:hAnsi="Helvetica" w:cs="Arial"/>
          <w:sz w:val="16"/>
          <w:szCs w:val="16"/>
          <w:lang w:val="en-GB" w:eastAsia="ja-JP"/>
        </w:rPr>
      </w:pPr>
      <w:r w:rsidRPr="00436E2F">
        <w:rPr>
          <w:rFonts w:ascii="Helvetica" w:eastAsia="MS Mincho" w:hAnsi="Helvetica" w:cs="Arial"/>
          <w:sz w:val="16"/>
          <w:szCs w:val="16"/>
          <w:lang w:val="en-GB" w:eastAsia="ja-JP"/>
        </w:rPr>
        <w:t>Victoria + Albert Ltd</w:t>
      </w:r>
    </w:p>
    <w:p w14:paraId="706C2493" w14:textId="77777777" w:rsidR="00436E2F" w:rsidRPr="00436E2F" w:rsidRDefault="00436E2F" w:rsidP="00436E2F">
      <w:pPr>
        <w:tabs>
          <w:tab w:val="left" w:pos="142"/>
          <w:tab w:val="left" w:pos="426"/>
        </w:tabs>
        <w:autoSpaceDE w:val="0"/>
        <w:autoSpaceDN w:val="0"/>
        <w:adjustRightInd w:val="0"/>
        <w:ind w:right="-1"/>
        <w:rPr>
          <w:rFonts w:ascii="Helvetica" w:hAnsi="Helvetica" w:cs="Calibri"/>
          <w:sz w:val="16"/>
          <w:szCs w:val="16"/>
        </w:rPr>
      </w:pPr>
      <w:r w:rsidRPr="00436E2F">
        <w:rPr>
          <w:rFonts w:ascii="Helvetica" w:hAnsi="Helvetica" w:cs="Calibri"/>
          <w:sz w:val="16"/>
          <w:szCs w:val="16"/>
        </w:rPr>
        <w:t xml:space="preserve">Unit B </w:t>
      </w:r>
      <w:proofErr w:type="spellStart"/>
      <w:r w:rsidRPr="00436E2F">
        <w:rPr>
          <w:rFonts w:ascii="Helvetica" w:hAnsi="Helvetica" w:cs="Calibri"/>
          <w:sz w:val="16"/>
          <w:szCs w:val="16"/>
        </w:rPr>
        <w:t>Hortonwood</w:t>
      </w:r>
      <w:proofErr w:type="spellEnd"/>
      <w:r w:rsidRPr="00436E2F">
        <w:rPr>
          <w:rFonts w:ascii="Helvetica" w:hAnsi="Helvetica" w:cs="Calibri"/>
          <w:sz w:val="16"/>
          <w:szCs w:val="16"/>
        </w:rPr>
        <w:t xml:space="preserve"> 37, </w:t>
      </w:r>
    </w:p>
    <w:p w14:paraId="7FC406FF" w14:textId="77777777" w:rsidR="00436E2F" w:rsidRPr="00436E2F" w:rsidRDefault="00436E2F" w:rsidP="00436E2F">
      <w:pPr>
        <w:tabs>
          <w:tab w:val="left" w:pos="142"/>
          <w:tab w:val="left" w:pos="426"/>
        </w:tabs>
        <w:autoSpaceDE w:val="0"/>
        <w:autoSpaceDN w:val="0"/>
        <w:adjustRightInd w:val="0"/>
        <w:ind w:right="-1"/>
        <w:rPr>
          <w:rFonts w:ascii="Helvetica" w:hAnsi="Helvetica" w:cs="Calibri"/>
          <w:sz w:val="16"/>
          <w:szCs w:val="16"/>
        </w:rPr>
      </w:pPr>
      <w:proofErr w:type="spellStart"/>
      <w:r w:rsidRPr="00436E2F">
        <w:rPr>
          <w:rFonts w:ascii="Helvetica" w:hAnsi="Helvetica" w:cs="Calibri"/>
          <w:sz w:val="16"/>
          <w:szCs w:val="16"/>
        </w:rPr>
        <w:t>Telford</w:t>
      </w:r>
      <w:proofErr w:type="spellEnd"/>
      <w:r w:rsidRPr="00436E2F">
        <w:rPr>
          <w:rFonts w:ascii="Helvetica" w:hAnsi="Helvetica" w:cs="Calibri"/>
          <w:sz w:val="16"/>
          <w:szCs w:val="16"/>
        </w:rPr>
        <w:t xml:space="preserve">, </w:t>
      </w:r>
      <w:proofErr w:type="spellStart"/>
      <w:r w:rsidRPr="00436E2F">
        <w:rPr>
          <w:rFonts w:ascii="Helvetica" w:hAnsi="Helvetica" w:cs="Calibri"/>
          <w:sz w:val="16"/>
          <w:szCs w:val="16"/>
        </w:rPr>
        <w:t>Shropshire</w:t>
      </w:r>
      <w:proofErr w:type="spellEnd"/>
      <w:r w:rsidRPr="00436E2F">
        <w:rPr>
          <w:rFonts w:ascii="Helvetica" w:hAnsi="Helvetica" w:cs="Calibri"/>
          <w:sz w:val="16"/>
          <w:szCs w:val="16"/>
        </w:rPr>
        <w:t xml:space="preserve">, TF1 7XT - </w:t>
      </w:r>
      <w:r w:rsidRPr="00436E2F">
        <w:rPr>
          <w:rFonts w:ascii="Helvetica" w:eastAsia="MS Mincho" w:hAnsi="Helvetica" w:cs="Arial"/>
          <w:sz w:val="16"/>
          <w:szCs w:val="16"/>
          <w:lang w:val="en-GB" w:eastAsia="ja-JP"/>
        </w:rPr>
        <w:t>UNITED KINGDOM</w:t>
      </w:r>
    </w:p>
    <w:p w14:paraId="1E4D5E8C" w14:textId="77777777" w:rsidR="00436E2F" w:rsidRPr="00436E2F" w:rsidRDefault="00436E2F" w:rsidP="00436E2F">
      <w:pPr>
        <w:tabs>
          <w:tab w:val="left" w:pos="142"/>
          <w:tab w:val="left" w:pos="426"/>
        </w:tabs>
        <w:autoSpaceDE w:val="0"/>
        <w:autoSpaceDN w:val="0"/>
        <w:adjustRightInd w:val="0"/>
        <w:ind w:right="-1"/>
        <w:rPr>
          <w:rFonts w:ascii="Helvetica" w:eastAsia="MS Mincho" w:hAnsi="Helvetica" w:cs="Arial"/>
          <w:sz w:val="16"/>
          <w:szCs w:val="16"/>
          <w:lang w:val="en-GB" w:eastAsia="ja-JP"/>
        </w:rPr>
      </w:pPr>
      <w:r w:rsidRPr="00436E2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CEC14" wp14:editId="41398D9D">
                <wp:simplePos x="0" y="0"/>
                <wp:positionH relativeFrom="column">
                  <wp:posOffset>3771900</wp:posOffset>
                </wp:positionH>
                <wp:positionV relativeFrom="paragraph">
                  <wp:posOffset>82550</wp:posOffset>
                </wp:positionV>
                <wp:extent cx="1948815" cy="103695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815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B03F4" w14:textId="77777777" w:rsidR="00436E2F" w:rsidRPr="00436E2F" w:rsidRDefault="00436E2F" w:rsidP="00436E2F">
                            <w:pPr>
                              <w:tabs>
                                <w:tab w:val="left" w:pos="142"/>
                              </w:tabs>
                              <w:rPr>
                                <w:rFonts w:ascii="Helvetica" w:eastAsia="Dotum" w:hAnsi="Helvetica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36E2F">
                              <w:rPr>
                                <w:rFonts w:ascii="Helvetica" w:eastAsia="Dotum" w:hAnsi="Helvetica" w:cs="Arial"/>
                                <w:b/>
                                <w:sz w:val="16"/>
                                <w:szCs w:val="16"/>
                              </w:rPr>
                              <w:t>Press&amp;PR</w:t>
                            </w:r>
                            <w:proofErr w:type="spellEnd"/>
                            <w:r w:rsidRPr="00436E2F">
                              <w:rPr>
                                <w:rFonts w:ascii="Helvetica" w:eastAsia="Dotum" w:hAnsi="Helvetica" w:cs="Arial"/>
                                <w:b/>
                                <w:sz w:val="16"/>
                                <w:szCs w:val="16"/>
                              </w:rPr>
                              <w:t xml:space="preserve"> Italia: tac </w:t>
                            </w:r>
                            <w:proofErr w:type="spellStart"/>
                            <w:r w:rsidRPr="00436E2F">
                              <w:rPr>
                                <w:rFonts w:ascii="Helvetica" w:eastAsia="Dotum" w:hAnsi="Helvetica" w:cs="Arial"/>
                                <w:b/>
                                <w:sz w:val="16"/>
                                <w:szCs w:val="16"/>
                              </w:rPr>
                              <w:t>comunic@zione</w:t>
                            </w:r>
                            <w:proofErr w:type="spellEnd"/>
                          </w:p>
                          <w:p w14:paraId="0AE37E7C" w14:textId="77777777" w:rsidR="00436E2F" w:rsidRPr="00436E2F" w:rsidRDefault="00436E2F" w:rsidP="00436E2F">
                            <w:pPr>
                              <w:tabs>
                                <w:tab w:val="left" w:pos="142"/>
                              </w:tabs>
                              <w:rPr>
                                <w:rFonts w:ascii="Helvetica" w:eastAsia="Dotum" w:hAnsi="Helvetica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36E2F">
                              <w:rPr>
                                <w:rFonts w:ascii="Helvetica" w:eastAsia="Dotum" w:hAnsi="Helvetica" w:cs="Arial"/>
                                <w:b/>
                                <w:sz w:val="16"/>
                                <w:szCs w:val="16"/>
                              </w:rPr>
                              <w:t>di</w:t>
                            </w:r>
                            <w:proofErr w:type="gramEnd"/>
                            <w:r w:rsidRPr="00436E2F">
                              <w:rPr>
                                <w:rFonts w:ascii="Helvetica" w:eastAsia="Dotum" w:hAnsi="Helvetica" w:cs="Arial"/>
                                <w:b/>
                                <w:sz w:val="16"/>
                                <w:szCs w:val="16"/>
                              </w:rPr>
                              <w:t xml:space="preserve"> Paola </w:t>
                            </w:r>
                            <w:proofErr w:type="spellStart"/>
                            <w:r w:rsidRPr="00436E2F">
                              <w:rPr>
                                <w:rFonts w:ascii="Helvetica" w:eastAsia="Dotum" w:hAnsi="Helvetica" w:cs="Arial"/>
                                <w:b/>
                                <w:sz w:val="16"/>
                                <w:szCs w:val="16"/>
                              </w:rPr>
                              <w:t>Staiano</w:t>
                            </w:r>
                            <w:proofErr w:type="spellEnd"/>
                            <w:r w:rsidRPr="00436E2F">
                              <w:rPr>
                                <w:rFonts w:ascii="Helvetica" w:eastAsia="Dotum" w:hAnsi="Helvetica" w:cs="Arial"/>
                                <w:b/>
                                <w:sz w:val="16"/>
                                <w:szCs w:val="16"/>
                              </w:rPr>
                              <w:t xml:space="preserve"> e Andrea G. </w:t>
                            </w:r>
                            <w:proofErr w:type="spellStart"/>
                            <w:r w:rsidRPr="00436E2F">
                              <w:rPr>
                                <w:rFonts w:ascii="Helvetica" w:eastAsia="Dotum" w:hAnsi="Helvetica" w:cs="Arial"/>
                                <w:b/>
                                <w:sz w:val="16"/>
                                <w:szCs w:val="16"/>
                              </w:rPr>
                              <w:t>Turatti</w:t>
                            </w:r>
                            <w:proofErr w:type="spellEnd"/>
                          </w:p>
                          <w:p w14:paraId="54782287" w14:textId="77777777" w:rsidR="00436E2F" w:rsidRPr="00436E2F" w:rsidRDefault="00436E2F" w:rsidP="00436E2F">
                            <w:pPr>
                              <w:tabs>
                                <w:tab w:val="left" w:pos="142"/>
                              </w:tabs>
                              <w:rPr>
                                <w:rFonts w:ascii="Helvetica" w:eastAsia="Dotum" w:hAnsi="Helvetica" w:cs="Arial"/>
                                <w:sz w:val="16"/>
                                <w:szCs w:val="16"/>
                              </w:rPr>
                            </w:pPr>
                            <w:r w:rsidRPr="00436E2F">
                              <w:rPr>
                                <w:rFonts w:ascii="Helvetica" w:eastAsia="Dotum" w:hAnsi="Helvetica" w:cs="Arial"/>
                                <w:sz w:val="16"/>
                                <w:szCs w:val="16"/>
                              </w:rPr>
                              <w:t>Milano- Genova</w:t>
                            </w:r>
                          </w:p>
                          <w:p w14:paraId="1FD179D3" w14:textId="77777777" w:rsidR="00436E2F" w:rsidRPr="00436E2F" w:rsidRDefault="00436E2F" w:rsidP="00436E2F">
                            <w:pPr>
                              <w:tabs>
                                <w:tab w:val="left" w:pos="142"/>
                              </w:tabs>
                              <w:rPr>
                                <w:rFonts w:ascii="Helvetica" w:eastAsia="Dotum" w:hAnsi="Helvetica" w:cs="Arial"/>
                                <w:sz w:val="16"/>
                                <w:szCs w:val="16"/>
                              </w:rPr>
                            </w:pPr>
                            <w:r w:rsidRPr="00436E2F">
                              <w:rPr>
                                <w:rFonts w:ascii="Helvetica" w:eastAsia="Dotum" w:hAnsi="Helvetica" w:cs="Arial"/>
                                <w:sz w:val="16"/>
                                <w:szCs w:val="16"/>
                              </w:rPr>
                              <w:t>tel. +39 02 48517618 – 0185 351616</w:t>
                            </w:r>
                          </w:p>
                          <w:p w14:paraId="423B52E4" w14:textId="77777777" w:rsidR="00436E2F" w:rsidRPr="00436E2F" w:rsidRDefault="00436E2F" w:rsidP="00436E2F">
                            <w:pPr>
                              <w:tabs>
                                <w:tab w:val="left" w:pos="142"/>
                              </w:tabs>
                              <w:rPr>
                                <w:rFonts w:ascii="Helvetica" w:eastAsia="Dotum" w:hAnsi="Helvetica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36E2F">
                              <w:rPr>
                                <w:rFonts w:ascii="Helvetica" w:eastAsia="Dotum" w:hAnsi="Helvetica" w:cs="Arial"/>
                                <w:sz w:val="16"/>
                                <w:szCs w:val="16"/>
                              </w:rPr>
                              <w:t>fax</w:t>
                            </w:r>
                            <w:proofErr w:type="gramEnd"/>
                            <w:r w:rsidRPr="00436E2F">
                              <w:rPr>
                                <w:rFonts w:ascii="Helvetica" w:eastAsia="Dotum" w:hAnsi="Helvetica" w:cs="Arial"/>
                                <w:sz w:val="16"/>
                                <w:szCs w:val="16"/>
                              </w:rPr>
                              <w:t xml:space="preserve"> + 39 02 462037</w:t>
                            </w:r>
                          </w:p>
                          <w:p w14:paraId="78E7DA5A" w14:textId="77777777" w:rsidR="00436E2F" w:rsidRPr="00436E2F" w:rsidRDefault="00436E2F" w:rsidP="00436E2F">
                            <w:pPr>
                              <w:tabs>
                                <w:tab w:val="left" w:pos="142"/>
                              </w:tabs>
                              <w:rPr>
                                <w:rFonts w:ascii="Helvetica" w:eastAsia="Dotum" w:hAnsi="Helvetica" w:cs="Arial"/>
                                <w:sz w:val="16"/>
                                <w:szCs w:val="16"/>
                              </w:rPr>
                            </w:pPr>
                            <w:r w:rsidRPr="00436E2F">
                              <w:rPr>
                                <w:rFonts w:ascii="Helvetica" w:eastAsia="Dotum" w:hAnsi="Helvetica" w:cs="Arial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8" w:history="1">
                              <w:r w:rsidRPr="00436E2F">
                                <w:rPr>
                                  <w:rStyle w:val="Collegamentoipertestuale"/>
                                  <w:rFonts w:ascii="Helvetica" w:eastAsia="Dotum" w:hAnsi="Helvetica" w:cs="Arial"/>
                                  <w:color w:val="auto"/>
                                  <w:sz w:val="16"/>
                                  <w:szCs w:val="16"/>
                                </w:rPr>
                                <w:t>press@taconline.it</w:t>
                              </w:r>
                            </w:hyperlink>
                          </w:p>
                          <w:p w14:paraId="71B0B39E" w14:textId="77777777" w:rsidR="00436E2F" w:rsidRPr="00436E2F" w:rsidRDefault="00436E2F" w:rsidP="00436E2F">
                            <w:pPr>
                              <w:tabs>
                                <w:tab w:val="left" w:pos="142"/>
                              </w:tabs>
                              <w:rPr>
                                <w:rFonts w:ascii="Helvetica" w:eastAsia="Dotum" w:hAnsi="Helvetica" w:cs="Arial"/>
                                <w:sz w:val="16"/>
                                <w:szCs w:val="16"/>
                              </w:rPr>
                            </w:pPr>
                            <w:r w:rsidRPr="00436E2F">
                              <w:rPr>
                                <w:rFonts w:ascii="Helvetica" w:eastAsia="Dotum" w:hAnsi="Helvetica" w:cs="Arial"/>
                                <w:sz w:val="16"/>
                                <w:szCs w:val="16"/>
                              </w:rPr>
                              <w:t xml:space="preserve">sito web: </w:t>
                            </w:r>
                            <w:hyperlink r:id="rId9" w:history="1">
                              <w:r w:rsidRPr="00436E2F">
                                <w:rPr>
                                  <w:rStyle w:val="Collegamentoipertestuale"/>
                                  <w:rFonts w:ascii="Helvetica" w:eastAsia="Dotum" w:hAnsi="Helvetica" w:cs="Arial"/>
                                  <w:color w:val="auto"/>
                                  <w:sz w:val="16"/>
                                  <w:szCs w:val="16"/>
                                </w:rPr>
                                <w:t>www.taconline.it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6.5pt;width:153.45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" filled="f" stroked="f">
                <v:textbox style="mso-fit-shape-to-text:t" inset=",7.2pt,,7.2pt">
                  <w:txbxContent>
                    <w:p w:rsidR="00436E2F" w:rsidRPr="00436E2F" w:rsidRDefault="00436E2F" w:rsidP="00436E2F">
                      <w:pPr>
                        <w:tabs>
                          <w:tab w:val="left" w:pos="142"/>
                        </w:tabs>
                        <w:rPr>
                          <w:rFonts w:ascii="Helvetica" w:eastAsia="Dotum" w:hAnsi="Helvetica" w:cs="Arial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436E2F">
                        <w:rPr>
                          <w:rFonts w:ascii="Helvetica" w:eastAsia="Dotum" w:hAnsi="Helvetica" w:cs="Arial"/>
                          <w:b/>
                          <w:sz w:val="16"/>
                          <w:szCs w:val="16"/>
                        </w:rPr>
                        <w:t>Press&amp;PR</w:t>
                      </w:r>
                      <w:proofErr w:type="spellEnd"/>
                      <w:r w:rsidRPr="00436E2F">
                        <w:rPr>
                          <w:rFonts w:ascii="Helvetica" w:eastAsia="Dotum" w:hAnsi="Helvetica" w:cs="Arial"/>
                          <w:b/>
                          <w:sz w:val="16"/>
                          <w:szCs w:val="16"/>
                        </w:rPr>
                        <w:t xml:space="preserve"> Italia: tac </w:t>
                      </w:r>
                      <w:proofErr w:type="spellStart"/>
                      <w:r w:rsidRPr="00436E2F">
                        <w:rPr>
                          <w:rFonts w:ascii="Helvetica" w:eastAsia="Dotum" w:hAnsi="Helvetica" w:cs="Arial"/>
                          <w:b/>
                          <w:sz w:val="16"/>
                          <w:szCs w:val="16"/>
                        </w:rPr>
                        <w:t>comunic@zione</w:t>
                      </w:r>
                      <w:proofErr w:type="spellEnd"/>
                    </w:p>
                    <w:p w:rsidR="00436E2F" w:rsidRPr="00436E2F" w:rsidRDefault="00436E2F" w:rsidP="00436E2F">
                      <w:pPr>
                        <w:tabs>
                          <w:tab w:val="left" w:pos="142"/>
                        </w:tabs>
                        <w:rPr>
                          <w:rFonts w:ascii="Helvetica" w:eastAsia="Dotum" w:hAnsi="Helvetica" w:cs="Arial"/>
                          <w:b/>
                          <w:sz w:val="16"/>
                          <w:szCs w:val="16"/>
                        </w:rPr>
                      </w:pPr>
                      <w:proofErr w:type="gramStart"/>
                      <w:r w:rsidRPr="00436E2F">
                        <w:rPr>
                          <w:rFonts w:ascii="Helvetica" w:eastAsia="Dotum" w:hAnsi="Helvetica" w:cs="Arial"/>
                          <w:b/>
                          <w:sz w:val="16"/>
                          <w:szCs w:val="16"/>
                        </w:rPr>
                        <w:t>di</w:t>
                      </w:r>
                      <w:proofErr w:type="gramEnd"/>
                      <w:r w:rsidRPr="00436E2F">
                        <w:rPr>
                          <w:rFonts w:ascii="Helvetica" w:eastAsia="Dotum" w:hAnsi="Helvetica" w:cs="Arial"/>
                          <w:b/>
                          <w:sz w:val="16"/>
                          <w:szCs w:val="16"/>
                        </w:rPr>
                        <w:t xml:space="preserve"> Paola </w:t>
                      </w:r>
                      <w:proofErr w:type="spellStart"/>
                      <w:r w:rsidRPr="00436E2F">
                        <w:rPr>
                          <w:rFonts w:ascii="Helvetica" w:eastAsia="Dotum" w:hAnsi="Helvetica" w:cs="Arial"/>
                          <w:b/>
                          <w:sz w:val="16"/>
                          <w:szCs w:val="16"/>
                        </w:rPr>
                        <w:t>Staiano</w:t>
                      </w:r>
                      <w:proofErr w:type="spellEnd"/>
                      <w:r w:rsidRPr="00436E2F">
                        <w:rPr>
                          <w:rFonts w:ascii="Helvetica" w:eastAsia="Dotum" w:hAnsi="Helvetica" w:cs="Arial"/>
                          <w:b/>
                          <w:sz w:val="16"/>
                          <w:szCs w:val="16"/>
                        </w:rPr>
                        <w:t xml:space="preserve"> e Andrea G. </w:t>
                      </w:r>
                      <w:proofErr w:type="spellStart"/>
                      <w:r w:rsidRPr="00436E2F">
                        <w:rPr>
                          <w:rFonts w:ascii="Helvetica" w:eastAsia="Dotum" w:hAnsi="Helvetica" w:cs="Arial"/>
                          <w:b/>
                          <w:sz w:val="16"/>
                          <w:szCs w:val="16"/>
                        </w:rPr>
                        <w:t>Turatti</w:t>
                      </w:r>
                      <w:proofErr w:type="spellEnd"/>
                    </w:p>
                    <w:p w:rsidR="00436E2F" w:rsidRPr="00436E2F" w:rsidRDefault="00436E2F" w:rsidP="00436E2F">
                      <w:pPr>
                        <w:tabs>
                          <w:tab w:val="left" w:pos="142"/>
                        </w:tabs>
                        <w:rPr>
                          <w:rFonts w:ascii="Helvetica" w:eastAsia="Dotum" w:hAnsi="Helvetica" w:cs="Arial"/>
                          <w:sz w:val="16"/>
                          <w:szCs w:val="16"/>
                        </w:rPr>
                      </w:pPr>
                      <w:r w:rsidRPr="00436E2F">
                        <w:rPr>
                          <w:rFonts w:ascii="Helvetica" w:eastAsia="Dotum" w:hAnsi="Helvetica" w:cs="Arial"/>
                          <w:sz w:val="16"/>
                          <w:szCs w:val="16"/>
                        </w:rPr>
                        <w:t>Milano- Genova</w:t>
                      </w:r>
                    </w:p>
                    <w:p w:rsidR="00436E2F" w:rsidRPr="00436E2F" w:rsidRDefault="00436E2F" w:rsidP="00436E2F">
                      <w:pPr>
                        <w:tabs>
                          <w:tab w:val="left" w:pos="142"/>
                        </w:tabs>
                        <w:rPr>
                          <w:rFonts w:ascii="Helvetica" w:eastAsia="Dotum" w:hAnsi="Helvetica" w:cs="Arial"/>
                          <w:sz w:val="16"/>
                          <w:szCs w:val="16"/>
                        </w:rPr>
                      </w:pPr>
                      <w:r w:rsidRPr="00436E2F">
                        <w:rPr>
                          <w:rFonts w:ascii="Helvetica" w:eastAsia="Dotum" w:hAnsi="Helvetica" w:cs="Arial"/>
                          <w:sz w:val="16"/>
                          <w:szCs w:val="16"/>
                        </w:rPr>
                        <w:t>tel. +39 02 48517618 – 0185 351616</w:t>
                      </w:r>
                    </w:p>
                    <w:p w:rsidR="00436E2F" w:rsidRPr="00436E2F" w:rsidRDefault="00436E2F" w:rsidP="00436E2F">
                      <w:pPr>
                        <w:tabs>
                          <w:tab w:val="left" w:pos="142"/>
                        </w:tabs>
                        <w:rPr>
                          <w:rFonts w:ascii="Helvetica" w:eastAsia="Dotum" w:hAnsi="Helvetica" w:cs="Arial"/>
                          <w:sz w:val="16"/>
                          <w:szCs w:val="16"/>
                        </w:rPr>
                      </w:pPr>
                      <w:proofErr w:type="gramStart"/>
                      <w:r w:rsidRPr="00436E2F">
                        <w:rPr>
                          <w:rFonts w:ascii="Helvetica" w:eastAsia="Dotum" w:hAnsi="Helvetica" w:cs="Arial"/>
                          <w:sz w:val="16"/>
                          <w:szCs w:val="16"/>
                        </w:rPr>
                        <w:t>fax</w:t>
                      </w:r>
                      <w:proofErr w:type="gramEnd"/>
                      <w:r w:rsidRPr="00436E2F">
                        <w:rPr>
                          <w:rFonts w:ascii="Helvetica" w:eastAsia="Dotum" w:hAnsi="Helvetica" w:cs="Arial"/>
                          <w:sz w:val="16"/>
                          <w:szCs w:val="16"/>
                        </w:rPr>
                        <w:t xml:space="preserve"> + 39 02 462037</w:t>
                      </w:r>
                    </w:p>
                    <w:p w:rsidR="00436E2F" w:rsidRPr="00436E2F" w:rsidRDefault="00436E2F" w:rsidP="00436E2F">
                      <w:pPr>
                        <w:tabs>
                          <w:tab w:val="left" w:pos="142"/>
                        </w:tabs>
                        <w:rPr>
                          <w:rFonts w:ascii="Helvetica" w:eastAsia="Dotum" w:hAnsi="Helvetica" w:cs="Arial"/>
                          <w:sz w:val="16"/>
                          <w:szCs w:val="16"/>
                        </w:rPr>
                      </w:pPr>
                      <w:r w:rsidRPr="00436E2F">
                        <w:rPr>
                          <w:rFonts w:ascii="Helvetica" w:eastAsia="Dotum" w:hAnsi="Helvetica" w:cs="Arial"/>
                          <w:sz w:val="16"/>
                          <w:szCs w:val="16"/>
                        </w:rPr>
                        <w:t xml:space="preserve">e-mail: </w:t>
                      </w:r>
                      <w:hyperlink r:id="rId10" w:history="1">
                        <w:r w:rsidRPr="00436E2F">
                          <w:rPr>
                            <w:rStyle w:val="Collegamentoipertestuale"/>
                            <w:rFonts w:ascii="Helvetica" w:eastAsia="Dotum" w:hAnsi="Helvetica" w:cs="Arial"/>
                            <w:color w:val="auto"/>
                            <w:sz w:val="16"/>
                            <w:szCs w:val="16"/>
                          </w:rPr>
                          <w:t>press@taconline.it</w:t>
                        </w:r>
                      </w:hyperlink>
                    </w:p>
                    <w:p w:rsidR="00436E2F" w:rsidRPr="00436E2F" w:rsidRDefault="00436E2F" w:rsidP="00436E2F">
                      <w:pPr>
                        <w:tabs>
                          <w:tab w:val="left" w:pos="142"/>
                        </w:tabs>
                        <w:rPr>
                          <w:rFonts w:ascii="Helvetica" w:eastAsia="Dotum" w:hAnsi="Helvetica" w:cs="Arial"/>
                          <w:sz w:val="16"/>
                          <w:szCs w:val="16"/>
                        </w:rPr>
                      </w:pPr>
                      <w:r w:rsidRPr="00436E2F">
                        <w:rPr>
                          <w:rFonts w:ascii="Helvetica" w:eastAsia="Dotum" w:hAnsi="Helvetica" w:cs="Arial"/>
                          <w:sz w:val="16"/>
                          <w:szCs w:val="16"/>
                        </w:rPr>
                        <w:t xml:space="preserve">sito web: </w:t>
                      </w:r>
                      <w:hyperlink r:id="rId11" w:history="1">
                        <w:r w:rsidRPr="00436E2F">
                          <w:rPr>
                            <w:rStyle w:val="Collegamentoipertestuale"/>
                            <w:rFonts w:ascii="Helvetica" w:eastAsia="Dotum" w:hAnsi="Helvetica" w:cs="Arial"/>
                            <w:color w:val="auto"/>
                            <w:sz w:val="16"/>
                            <w:szCs w:val="16"/>
                          </w:rPr>
                          <w:t>www.taconline.it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Pr="00436E2F">
        <w:rPr>
          <w:rFonts w:ascii="Helvetica" w:eastAsia="MS Mincho" w:hAnsi="Helvetica" w:cs="Arial"/>
          <w:sz w:val="16"/>
          <w:szCs w:val="16"/>
          <w:lang w:val="en-GB" w:eastAsia="ja-JP"/>
        </w:rPr>
        <w:t>Tel: +44 (</w:t>
      </w:r>
      <w:proofErr w:type="gramStart"/>
      <w:r w:rsidRPr="00436E2F">
        <w:rPr>
          <w:rFonts w:ascii="Helvetica" w:eastAsia="MS Mincho" w:hAnsi="Helvetica" w:cs="Arial"/>
          <w:sz w:val="16"/>
          <w:szCs w:val="16"/>
          <w:lang w:val="en-GB" w:eastAsia="ja-JP"/>
        </w:rPr>
        <w:t>0)1952</w:t>
      </w:r>
      <w:proofErr w:type="gramEnd"/>
      <w:r w:rsidRPr="00436E2F">
        <w:rPr>
          <w:rFonts w:ascii="Helvetica" w:eastAsia="MS Mincho" w:hAnsi="Helvetica" w:cs="Arial"/>
          <w:sz w:val="16"/>
          <w:szCs w:val="16"/>
          <w:lang w:val="en-GB" w:eastAsia="ja-JP"/>
        </w:rPr>
        <w:t xml:space="preserve"> 221100</w:t>
      </w:r>
    </w:p>
    <w:p w14:paraId="1930E8B8" w14:textId="77777777" w:rsidR="00436E2F" w:rsidRPr="00436E2F" w:rsidRDefault="00436E2F" w:rsidP="00436E2F">
      <w:pPr>
        <w:tabs>
          <w:tab w:val="left" w:pos="142"/>
          <w:tab w:val="left" w:pos="426"/>
        </w:tabs>
        <w:autoSpaceDE w:val="0"/>
        <w:autoSpaceDN w:val="0"/>
        <w:adjustRightInd w:val="0"/>
        <w:ind w:right="-1"/>
        <w:rPr>
          <w:rFonts w:ascii="Helvetica" w:eastAsia="MS Mincho" w:hAnsi="Helvetica" w:cs="Arial"/>
          <w:sz w:val="16"/>
          <w:szCs w:val="16"/>
          <w:lang w:val="en-GB" w:eastAsia="ja-JP"/>
        </w:rPr>
      </w:pPr>
      <w:r w:rsidRPr="00436E2F">
        <w:rPr>
          <w:rFonts w:ascii="Helvetica" w:eastAsia="MS Mincho" w:hAnsi="Helvetica" w:cs="Arial"/>
          <w:sz w:val="16"/>
          <w:szCs w:val="16"/>
          <w:lang w:val="en-GB" w:eastAsia="ja-JP"/>
        </w:rPr>
        <w:t>Fax: +44 (</w:t>
      </w:r>
      <w:proofErr w:type="gramStart"/>
      <w:r w:rsidRPr="00436E2F">
        <w:rPr>
          <w:rFonts w:ascii="Helvetica" w:eastAsia="MS Mincho" w:hAnsi="Helvetica" w:cs="Arial"/>
          <w:sz w:val="16"/>
          <w:szCs w:val="16"/>
          <w:lang w:val="en-GB" w:eastAsia="ja-JP"/>
        </w:rPr>
        <w:t>0)1952</w:t>
      </w:r>
      <w:proofErr w:type="gramEnd"/>
      <w:r w:rsidRPr="00436E2F">
        <w:rPr>
          <w:rFonts w:ascii="Helvetica" w:eastAsia="MS Mincho" w:hAnsi="Helvetica" w:cs="Arial"/>
          <w:sz w:val="16"/>
          <w:szCs w:val="16"/>
          <w:lang w:val="en-GB" w:eastAsia="ja-JP"/>
        </w:rPr>
        <w:t xml:space="preserve"> 221111</w:t>
      </w:r>
    </w:p>
    <w:p w14:paraId="045C95BE" w14:textId="77777777" w:rsidR="00436E2F" w:rsidRPr="00436E2F" w:rsidRDefault="00436E2F" w:rsidP="00436E2F">
      <w:pPr>
        <w:tabs>
          <w:tab w:val="left" w:pos="142"/>
        </w:tabs>
        <w:autoSpaceDE w:val="0"/>
        <w:autoSpaceDN w:val="0"/>
        <w:adjustRightInd w:val="0"/>
        <w:ind w:right="-1"/>
        <w:rPr>
          <w:rFonts w:ascii="Helvetica" w:eastAsia="MS Mincho" w:hAnsi="Helvetica" w:cs="Arial"/>
          <w:sz w:val="16"/>
          <w:szCs w:val="16"/>
          <w:lang w:val="en-GB" w:eastAsia="ja-JP"/>
        </w:rPr>
      </w:pPr>
    </w:p>
    <w:p w14:paraId="6EE944A8" w14:textId="77777777" w:rsidR="00436E2F" w:rsidRPr="00436E2F" w:rsidRDefault="00436E2F" w:rsidP="00436E2F">
      <w:pPr>
        <w:tabs>
          <w:tab w:val="left" w:pos="142"/>
        </w:tabs>
        <w:autoSpaceDE w:val="0"/>
        <w:autoSpaceDN w:val="0"/>
        <w:adjustRightInd w:val="0"/>
        <w:ind w:right="-1"/>
        <w:rPr>
          <w:rFonts w:ascii="Helvetica" w:eastAsia="MS Mincho" w:hAnsi="Helvetica" w:cs="Arial"/>
          <w:b/>
          <w:sz w:val="16"/>
          <w:szCs w:val="16"/>
          <w:lang w:val="en-GB" w:eastAsia="ja-JP"/>
        </w:rPr>
      </w:pPr>
      <w:r w:rsidRPr="00436E2F">
        <w:rPr>
          <w:rFonts w:ascii="Helvetica" w:eastAsia="MS Mincho" w:hAnsi="Helvetica" w:cs="Arial"/>
          <w:b/>
          <w:sz w:val="16"/>
          <w:szCs w:val="16"/>
          <w:lang w:val="en-GB" w:eastAsia="ja-JP"/>
        </w:rPr>
        <w:t>Showroom</w:t>
      </w:r>
      <w:r w:rsidRPr="00436E2F">
        <w:rPr>
          <w:rFonts w:ascii="Arial" w:hAnsi="Arial" w:cs="Arial"/>
          <w:color w:val="262626"/>
          <w:sz w:val="16"/>
          <w:szCs w:val="16"/>
        </w:rPr>
        <w:t xml:space="preserve"> </w:t>
      </w:r>
    </w:p>
    <w:p w14:paraId="05FBC870" w14:textId="77777777" w:rsidR="00436E2F" w:rsidRPr="00436E2F" w:rsidRDefault="00436E2F" w:rsidP="00436E2F">
      <w:pPr>
        <w:tabs>
          <w:tab w:val="left" w:pos="142"/>
        </w:tabs>
        <w:autoSpaceDE w:val="0"/>
        <w:autoSpaceDN w:val="0"/>
        <w:adjustRightInd w:val="0"/>
        <w:ind w:right="-1"/>
        <w:rPr>
          <w:rFonts w:ascii="Helvetica" w:eastAsia="MS Mincho" w:hAnsi="Helvetica" w:cs="Arial"/>
          <w:sz w:val="16"/>
          <w:szCs w:val="16"/>
          <w:lang w:val="en-GB" w:eastAsia="ja-JP"/>
        </w:rPr>
      </w:pPr>
      <w:r w:rsidRPr="00436E2F">
        <w:rPr>
          <w:rFonts w:ascii="Helvetica" w:eastAsia="MS Mincho" w:hAnsi="Helvetica" w:cs="Arial"/>
          <w:sz w:val="16"/>
          <w:szCs w:val="16"/>
          <w:lang w:val="en-GB" w:eastAsia="ja-JP"/>
        </w:rPr>
        <w:t>316-317 Design Centre Chelsea Harbour</w:t>
      </w:r>
    </w:p>
    <w:p w14:paraId="27451747" w14:textId="77777777" w:rsidR="00436E2F" w:rsidRPr="00436E2F" w:rsidRDefault="00436E2F" w:rsidP="00436E2F">
      <w:pPr>
        <w:tabs>
          <w:tab w:val="left" w:pos="142"/>
        </w:tabs>
        <w:autoSpaceDE w:val="0"/>
        <w:autoSpaceDN w:val="0"/>
        <w:adjustRightInd w:val="0"/>
        <w:ind w:right="-1"/>
        <w:rPr>
          <w:rFonts w:ascii="Helvetica" w:eastAsia="MS Mincho" w:hAnsi="Helvetica" w:cs="Arial"/>
          <w:sz w:val="16"/>
          <w:szCs w:val="16"/>
          <w:lang w:val="en-GB" w:eastAsia="ja-JP"/>
        </w:rPr>
      </w:pPr>
      <w:r w:rsidRPr="00436E2F">
        <w:rPr>
          <w:rFonts w:ascii="Helvetica" w:eastAsia="MS Mincho" w:hAnsi="Helvetica" w:cs="Arial"/>
          <w:sz w:val="16"/>
          <w:szCs w:val="16"/>
          <w:lang w:val="en-GB" w:eastAsia="ja-JP"/>
        </w:rPr>
        <w:t>LONDON SW10 0XE - UNITED KINGDOM</w:t>
      </w:r>
    </w:p>
    <w:p w14:paraId="209AC72D" w14:textId="77777777" w:rsidR="00436E2F" w:rsidRPr="00436E2F" w:rsidRDefault="00436E2F" w:rsidP="00436E2F">
      <w:pPr>
        <w:tabs>
          <w:tab w:val="left" w:pos="142"/>
        </w:tabs>
        <w:autoSpaceDE w:val="0"/>
        <w:autoSpaceDN w:val="0"/>
        <w:adjustRightInd w:val="0"/>
        <w:ind w:right="-1"/>
        <w:rPr>
          <w:rFonts w:ascii="Helvetica" w:eastAsia="MS Mincho" w:hAnsi="Helvetica" w:cs="Arial"/>
          <w:sz w:val="16"/>
          <w:szCs w:val="16"/>
          <w:lang w:val="en-GB" w:eastAsia="ja-JP"/>
        </w:rPr>
      </w:pPr>
      <w:r w:rsidRPr="00436E2F">
        <w:rPr>
          <w:rFonts w:ascii="Helvetica" w:eastAsia="MS Mincho" w:hAnsi="Helvetica" w:cs="Arial"/>
          <w:sz w:val="16"/>
          <w:szCs w:val="16"/>
          <w:lang w:val="en-GB" w:eastAsia="ja-JP"/>
        </w:rPr>
        <w:t>Tel: +44 (</w:t>
      </w:r>
      <w:proofErr w:type="gramStart"/>
      <w:r w:rsidRPr="00436E2F">
        <w:rPr>
          <w:rFonts w:ascii="Helvetica" w:eastAsia="MS Mincho" w:hAnsi="Helvetica" w:cs="Arial"/>
          <w:sz w:val="16"/>
          <w:szCs w:val="16"/>
          <w:lang w:val="en-GB" w:eastAsia="ja-JP"/>
        </w:rPr>
        <w:t>0)20</w:t>
      </w:r>
      <w:proofErr w:type="gramEnd"/>
      <w:r w:rsidRPr="00436E2F">
        <w:rPr>
          <w:rFonts w:ascii="Helvetica" w:eastAsia="MS Mincho" w:hAnsi="Helvetica" w:cs="Arial"/>
          <w:sz w:val="16"/>
          <w:szCs w:val="16"/>
          <w:lang w:val="en-GB" w:eastAsia="ja-JP"/>
        </w:rPr>
        <w:t xml:space="preserve"> 7351 4378</w:t>
      </w:r>
    </w:p>
    <w:p w14:paraId="6CD7CEA7" w14:textId="77777777" w:rsidR="00436E2F" w:rsidRPr="00436E2F" w:rsidRDefault="00436E2F" w:rsidP="00436E2F">
      <w:pPr>
        <w:tabs>
          <w:tab w:val="left" w:pos="142"/>
        </w:tabs>
        <w:autoSpaceDE w:val="0"/>
        <w:autoSpaceDN w:val="0"/>
        <w:adjustRightInd w:val="0"/>
        <w:ind w:right="-1"/>
        <w:rPr>
          <w:rFonts w:ascii="Helvetica" w:eastAsia="MS Mincho" w:hAnsi="Helvetica" w:cs="Arial"/>
          <w:sz w:val="16"/>
          <w:szCs w:val="16"/>
          <w:lang w:val="en-GB" w:eastAsia="ja-JP"/>
        </w:rPr>
      </w:pPr>
    </w:p>
    <w:p w14:paraId="2E1FDD8C" w14:textId="77777777" w:rsidR="00436E2F" w:rsidRPr="00436E2F" w:rsidRDefault="00436E2F" w:rsidP="00436E2F">
      <w:pPr>
        <w:tabs>
          <w:tab w:val="left" w:pos="142"/>
        </w:tabs>
        <w:autoSpaceDE w:val="0"/>
        <w:autoSpaceDN w:val="0"/>
        <w:adjustRightInd w:val="0"/>
        <w:rPr>
          <w:rFonts w:ascii="Helvetica" w:eastAsia="MS Mincho" w:hAnsi="Helvetica" w:cs="Arial"/>
          <w:b/>
          <w:sz w:val="16"/>
          <w:szCs w:val="16"/>
          <w:lang w:val="en-GB" w:eastAsia="ja-JP"/>
        </w:rPr>
      </w:pPr>
      <w:proofErr w:type="spellStart"/>
      <w:r w:rsidRPr="00436E2F">
        <w:rPr>
          <w:rFonts w:ascii="Helvetica" w:eastAsia="MS Mincho" w:hAnsi="Helvetica" w:cs="Arial"/>
          <w:b/>
          <w:sz w:val="16"/>
          <w:szCs w:val="16"/>
          <w:lang w:val="en-GB" w:eastAsia="ja-JP"/>
        </w:rPr>
        <w:t>Ufficio</w:t>
      </w:r>
      <w:proofErr w:type="spellEnd"/>
      <w:r w:rsidRPr="00436E2F">
        <w:rPr>
          <w:rFonts w:ascii="Helvetica" w:eastAsia="MS Mincho" w:hAnsi="Helvetica" w:cs="Arial"/>
          <w:b/>
          <w:sz w:val="16"/>
          <w:szCs w:val="16"/>
          <w:lang w:val="en-GB" w:eastAsia="ja-JP"/>
        </w:rPr>
        <w:t xml:space="preserve"> </w:t>
      </w:r>
      <w:proofErr w:type="spellStart"/>
      <w:r w:rsidRPr="00436E2F">
        <w:rPr>
          <w:rFonts w:ascii="Helvetica" w:eastAsia="MS Mincho" w:hAnsi="Helvetica" w:cs="Arial"/>
          <w:b/>
          <w:sz w:val="16"/>
          <w:szCs w:val="16"/>
          <w:lang w:val="en-GB" w:eastAsia="ja-JP"/>
        </w:rPr>
        <w:t>Vendite</w:t>
      </w:r>
      <w:proofErr w:type="spellEnd"/>
      <w:r w:rsidRPr="00436E2F">
        <w:rPr>
          <w:rFonts w:ascii="Helvetica" w:eastAsia="MS Mincho" w:hAnsi="Helvetica" w:cs="Arial"/>
          <w:b/>
          <w:sz w:val="16"/>
          <w:szCs w:val="16"/>
          <w:lang w:val="en-GB" w:eastAsia="ja-JP"/>
        </w:rPr>
        <w:t xml:space="preserve"> Europa</w:t>
      </w:r>
    </w:p>
    <w:p w14:paraId="17830786" w14:textId="77777777" w:rsidR="00436E2F" w:rsidRPr="00436E2F" w:rsidRDefault="00436E2F" w:rsidP="00436E2F">
      <w:pPr>
        <w:tabs>
          <w:tab w:val="left" w:pos="142"/>
        </w:tabs>
        <w:autoSpaceDE w:val="0"/>
        <w:autoSpaceDN w:val="0"/>
        <w:adjustRightInd w:val="0"/>
        <w:rPr>
          <w:rFonts w:ascii="Helvetica" w:eastAsia="MS Mincho" w:hAnsi="Helvetica" w:cs="Arial"/>
          <w:sz w:val="16"/>
          <w:szCs w:val="16"/>
          <w:lang w:val="en-GB" w:eastAsia="ja-JP"/>
        </w:rPr>
      </w:pPr>
      <w:r w:rsidRPr="00436E2F">
        <w:rPr>
          <w:rFonts w:ascii="Helvetica" w:eastAsia="MS Mincho" w:hAnsi="Helvetica" w:cs="Arial"/>
          <w:sz w:val="16"/>
          <w:szCs w:val="16"/>
          <w:lang w:val="en-GB" w:eastAsia="ja-JP"/>
        </w:rPr>
        <w:t>Victoria + Albert Ltd</w:t>
      </w:r>
    </w:p>
    <w:p w14:paraId="18C453FB" w14:textId="77777777" w:rsidR="00436E2F" w:rsidRPr="00436E2F" w:rsidRDefault="00436E2F" w:rsidP="00436E2F">
      <w:pPr>
        <w:tabs>
          <w:tab w:val="left" w:pos="142"/>
        </w:tabs>
        <w:autoSpaceDE w:val="0"/>
        <w:autoSpaceDN w:val="0"/>
        <w:adjustRightInd w:val="0"/>
        <w:rPr>
          <w:rFonts w:ascii="Helvetica" w:eastAsia="MS Mincho" w:hAnsi="Helvetica" w:cs="Arial"/>
          <w:sz w:val="16"/>
          <w:szCs w:val="16"/>
          <w:lang w:eastAsia="ja-JP"/>
        </w:rPr>
      </w:pPr>
      <w:proofErr w:type="spellStart"/>
      <w:r w:rsidRPr="00436E2F">
        <w:rPr>
          <w:rFonts w:ascii="Helvetica" w:eastAsia="MS Mincho" w:hAnsi="Helvetica" w:cs="Arial"/>
          <w:sz w:val="16"/>
          <w:szCs w:val="16"/>
          <w:lang w:eastAsia="ja-JP"/>
        </w:rPr>
        <w:t>Tel</w:t>
      </w:r>
      <w:proofErr w:type="spellEnd"/>
      <w:r w:rsidRPr="00436E2F">
        <w:rPr>
          <w:rFonts w:ascii="Helvetica" w:eastAsia="MS Mincho" w:hAnsi="Helvetica" w:cs="Arial"/>
          <w:sz w:val="16"/>
          <w:szCs w:val="16"/>
          <w:lang w:eastAsia="ja-JP"/>
        </w:rPr>
        <w:t xml:space="preserve">: +34 </w:t>
      </w:r>
      <w:proofErr w:type="gramStart"/>
      <w:r w:rsidRPr="00436E2F">
        <w:rPr>
          <w:rFonts w:ascii="Helvetica" w:eastAsia="MS Mincho" w:hAnsi="Helvetica" w:cs="Arial"/>
          <w:sz w:val="16"/>
          <w:szCs w:val="16"/>
          <w:lang w:eastAsia="ja-JP"/>
        </w:rPr>
        <w:t>93</w:t>
      </w:r>
      <w:proofErr w:type="gramEnd"/>
      <w:r w:rsidRPr="00436E2F">
        <w:rPr>
          <w:rFonts w:ascii="Helvetica" w:eastAsia="MS Mincho" w:hAnsi="Helvetica" w:cs="Arial"/>
          <w:sz w:val="16"/>
          <w:szCs w:val="16"/>
          <w:lang w:eastAsia="ja-JP"/>
        </w:rPr>
        <w:t xml:space="preserve"> 55 65 482</w:t>
      </w:r>
    </w:p>
    <w:p w14:paraId="3ED695C8" w14:textId="77777777" w:rsidR="002C3EFC" w:rsidRPr="00436E2F" w:rsidRDefault="00436E2F" w:rsidP="00436E2F">
      <w:pPr>
        <w:tabs>
          <w:tab w:val="left" w:pos="142"/>
        </w:tabs>
        <w:rPr>
          <w:rFonts w:ascii="Helvetica" w:hAnsi="Helvetica" w:cs="Arial"/>
          <w:b/>
          <w:bCs/>
          <w:sz w:val="16"/>
          <w:szCs w:val="16"/>
        </w:rPr>
      </w:pPr>
      <w:r w:rsidRPr="00436E2F">
        <w:rPr>
          <w:rFonts w:ascii="Helvetica" w:eastAsia="MS Mincho" w:hAnsi="Helvetica" w:cs="Arial"/>
          <w:sz w:val="16"/>
          <w:szCs w:val="16"/>
          <w:lang w:eastAsia="ja-JP"/>
        </w:rPr>
        <w:t xml:space="preserve">Fax: +34 </w:t>
      </w:r>
      <w:proofErr w:type="gramStart"/>
      <w:r w:rsidRPr="00436E2F">
        <w:rPr>
          <w:rFonts w:ascii="Helvetica" w:eastAsia="MS Mincho" w:hAnsi="Helvetica" w:cs="Arial"/>
          <w:sz w:val="16"/>
          <w:szCs w:val="16"/>
          <w:lang w:eastAsia="ja-JP"/>
        </w:rPr>
        <w:t>93</w:t>
      </w:r>
      <w:proofErr w:type="gramEnd"/>
      <w:r w:rsidRPr="00436E2F">
        <w:rPr>
          <w:rFonts w:ascii="Helvetica" w:eastAsia="MS Mincho" w:hAnsi="Helvetica" w:cs="Arial"/>
          <w:sz w:val="16"/>
          <w:szCs w:val="16"/>
          <w:lang w:eastAsia="ja-JP"/>
        </w:rPr>
        <w:t xml:space="preserve"> 55 65 481</w:t>
      </w:r>
    </w:p>
    <w:sectPr w:rsidR="002C3EFC" w:rsidRPr="00436E2F" w:rsidSect="00436E2F">
      <w:headerReference w:type="default" r:id="rId12"/>
      <w:pgSz w:w="11900" w:h="16820"/>
      <w:pgMar w:top="992" w:right="1134" w:bottom="56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2B06E" w14:textId="77777777" w:rsidR="00436E2F" w:rsidRDefault="00436E2F" w:rsidP="00436E2F">
      <w:r>
        <w:separator/>
      </w:r>
    </w:p>
  </w:endnote>
  <w:endnote w:type="continuationSeparator" w:id="0">
    <w:p w14:paraId="75539B59" w14:textId="77777777" w:rsidR="00436E2F" w:rsidRDefault="00436E2F" w:rsidP="0043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‚l‚r –¾’©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Dotum">
    <w:altName w:val="돋움"/>
    <w:charset w:val="81"/>
    <w:family w:val="swiss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A8B69" w14:textId="77777777" w:rsidR="00436E2F" w:rsidRDefault="00436E2F" w:rsidP="00436E2F">
      <w:r>
        <w:separator/>
      </w:r>
    </w:p>
  </w:footnote>
  <w:footnote w:type="continuationSeparator" w:id="0">
    <w:p w14:paraId="783BE8D9" w14:textId="77777777" w:rsidR="00436E2F" w:rsidRDefault="00436E2F" w:rsidP="00436E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EF69E" w14:textId="77777777" w:rsidR="00436E2F" w:rsidRDefault="00436E2F">
    <w:pPr>
      <w:pStyle w:val="Intestazione"/>
    </w:pPr>
    <w:r>
      <w:rPr>
        <w:noProof/>
      </w:rPr>
      <w:drawing>
        <wp:inline distT="0" distB="0" distL="0" distR="0" wp14:anchorId="5221B71B" wp14:editId="727A563B">
          <wp:extent cx="1598930" cy="480552"/>
          <wp:effectExtent l="0" t="0" r="1270" b="2540"/>
          <wp:docPr id="1" name="Picture 1" descr="07coolgry_R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7coolgry_R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357" cy="480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7F25A" w14:textId="77777777" w:rsidR="00436E2F" w:rsidRDefault="00436E2F">
    <w:pPr>
      <w:pStyle w:val="Intestazione"/>
    </w:pPr>
  </w:p>
  <w:p w14:paraId="26A93034" w14:textId="77777777" w:rsidR="00436E2F" w:rsidRDefault="00436E2F">
    <w:pPr>
      <w:pStyle w:val="Intestazione"/>
    </w:pPr>
  </w:p>
  <w:p w14:paraId="43AAF5A2" w14:textId="77777777" w:rsidR="00436E2F" w:rsidRDefault="00436E2F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026B6"/>
    <w:multiLevelType w:val="hybridMultilevel"/>
    <w:tmpl w:val="93D60370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2F"/>
    <w:rsid w:val="001A2DF1"/>
    <w:rsid w:val="002C3EFC"/>
    <w:rsid w:val="00436E2F"/>
    <w:rsid w:val="008E5370"/>
    <w:rsid w:val="009C7FE7"/>
    <w:rsid w:val="00A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25AD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6E2F"/>
    <w:rPr>
      <w:rFonts w:ascii="Times New Roman" w:eastAsia="Times New Roman" w:hAnsi="Times New Roman"/>
      <w:color w:val="aut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36E2F"/>
    <w:rPr>
      <w:b/>
      <w:bCs/>
      <w:color w:val="333333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36E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36E2F"/>
    <w:rPr>
      <w:rFonts w:ascii="Times New Roman" w:eastAsia="Times New Roman" w:hAnsi="Times New Roman"/>
      <w:color w:val="auto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36E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36E2F"/>
    <w:rPr>
      <w:rFonts w:ascii="Times New Roman" w:eastAsia="Times New Roman" w:hAnsi="Times New Roman"/>
      <w:color w:val="auto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E2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36E2F"/>
    <w:rPr>
      <w:rFonts w:ascii="Lucida Grande" w:eastAsia="Times New Roman" w:hAnsi="Lucida Grande" w:cs="Lucida Grande"/>
      <w:color w:val="auto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6E2F"/>
    <w:rPr>
      <w:rFonts w:ascii="Times New Roman" w:eastAsia="Times New Roman" w:hAnsi="Times New Roman"/>
      <w:color w:val="aut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36E2F"/>
    <w:rPr>
      <w:b/>
      <w:bCs/>
      <w:color w:val="333333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36E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36E2F"/>
    <w:rPr>
      <w:rFonts w:ascii="Times New Roman" w:eastAsia="Times New Roman" w:hAnsi="Times New Roman"/>
      <w:color w:val="auto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36E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36E2F"/>
    <w:rPr>
      <w:rFonts w:ascii="Times New Roman" w:eastAsia="Times New Roman" w:hAnsi="Times New Roman"/>
      <w:color w:val="auto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6E2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36E2F"/>
    <w:rPr>
      <w:rFonts w:ascii="Lucida Grande" w:eastAsia="Times New Roman" w:hAnsi="Lucida Grande" w:cs="Lucida Grande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aconline.it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ress@taconline.it" TargetMode="External"/><Relationship Id="rId9" Type="http://schemas.openxmlformats.org/officeDocument/2006/relationships/hyperlink" Target="http://www.taconline.it" TargetMode="External"/><Relationship Id="rId10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2155</Characters>
  <Application>Microsoft Macintosh Word</Application>
  <DocSecurity>0</DocSecurity>
  <Lines>17</Lines>
  <Paragraphs>5</Paragraphs>
  <ScaleCrop>false</ScaleCrop>
  <Company>TAC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2</cp:revision>
  <dcterms:created xsi:type="dcterms:W3CDTF">2015-09-23T15:13:00Z</dcterms:created>
  <dcterms:modified xsi:type="dcterms:W3CDTF">2015-09-23T15:31:00Z</dcterms:modified>
</cp:coreProperties>
</file>