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A367D" w14:textId="6E9D522B" w:rsidR="00D04182" w:rsidRPr="00E35CB6" w:rsidRDefault="0009799B" w:rsidP="00E35CB6">
      <w:pPr>
        <w:widowControl w:val="0"/>
        <w:autoSpaceDE w:val="0"/>
        <w:autoSpaceDN w:val="0"/>
        <w:adjustRightInd w:val="0"/>
        <w:ind w:left="-142" w:right="276"/>
        <w:jc w:val="right"/>
        <w:rPr>
          <w:rFonts w:asciiTheme="majorHAnsi" w:hAnsiTheme="majorHAnsi" w:cs="Arial"/>
          <w:b/>
          <w:color w:val="7F7F7F" w:themeColor="text1" w:themeTint="80"/>
          <w:sz w:val="20"/>
          <w:szCs w:val="20"/>
        </w:rPr>
      </w:pPr>
      <w:proofErr w:type="gramStart"/>
      <w:r w:rsidRPr="00E35CB6">
        <w:rPr>
          <w:rFonts w:asciiTheme="majorHAnsi" w:hAnsiTheme="majorHAnsi" w:cs="Arial"/>
          <w:b/>
          <w:color w:val="7F7F7F" w:themeColor="text1" w:themeTint="80"/>
          <w:sz w:val="20"/>
          <w:szCs w:val="20"/>
        </w:rPr>
        <w:t xml:space="preserve">PRESS </w:t>
      </w:r>
      <w:r w:rsidR="00F336C4" w:rsidRPr="00E35CB6">
        <w:rPr>
          <w:rFonts w:asciiTheme="majorHAnsi" w:hAnsiTheme="majorHAnsi" w:cs="Arial"/>
          <w:b/>
          <w:color w:val="7F7F7F" w:themeColor="text1" w:themeTint="80"/>
          <w:sz w:val="20"/>
          <w:szCs w:val="20"/>
        </w:rPr>
        <w:t>RELEASE</w:t>
      </w:r>
      <w:proofErr w:type="gramEnd"/>
      <w:r w:rsidR="00F336C4" w:rsidRPr="00E35CB6">
        <w:rPr>
          <w:rFonts w:asciiTheme="majorHAnsi" w:hAnsiTheme="majorHAnsi" w:cs="Arial"/>
          <w:b/>
          <w:color w:val="7F7F7F" w:themeColor="text1" w:themeTint="80"/>
          <w:sz w:val="20"/>
          <w:szCs w:val="20"/>
        </w:rPr>
        <w:t xml:space="preserve"> </w:t>
      </w:r>
      <w:r w:rsidRPr="00E35CB6">
        <w:rPr>
          <w:rFonts w:asciiTheme="majorHAnsi" w:hAnsiTheme="majorHAnsi" w:cs="Arial"/>
          <w:b/>
          <w:color w:val="7F7F7F" w:themeColor="text1" w:themeTint="80"/>
          <w:sz w:val="20"/>
          <w:szCs w:val="20"/>
        </w:rPr>
        <w:t>2015</w:t>
      </w:r>
    </w:p>
    <w:p w14:paraId="6EC586F7" w14:textId="77777777" w:rsidR="009F260B" w:rsidRDefault="009F260B" w:rsidP="00E35CB6">
      <w:pPr>
        <w:widowControl w:val="0"/>
        <w:autoSpaceDE w:val="0"/>
        <w:autoSpaceDN w:val="0"/>
        <w:adjustRightInd w:val="0"/>
        <w:ind w:left="-142" w:right="276"/>
        <w:rPr>
          <w:rFonts w:ascii="Helvetica" w:hAnsi="Helvetica" w:cs="Futura"/>
          <w:b/>
          <w:sz w:val="28"/>
          <w:szCs w:val="28"/>
        </w:rPr>
      </w:pPr>
    </w:p>
    <w:p w14:paraId="5913B109" w14:textId="77777777" w:rsidR="00D04182" w:rsidRPr="009F260B" w:rsidRDefault="00D04182" w:rsidP="00E35CB6">
      <w:pPr>
        <w:widowControl w:val="0"/>
        <w:autoSpaceDE w:val="0"/>
        <w:autoSpaceDN w:val="0"/>
        <w:adjustRightInd w:val="0"/>
        <w:ind w:left="-142" w:right="276"/>
        <w:rPr>
          <w:rFonts w:ascii="Helvetica" w:hAnsi="Helvetica" w:cs="Futura"/>
          <w:b/>
          <w:sz w:val="28"/>
          <w:szCs w:val="28"/>
        </w:rPr>
      </w:pPr>
      <w:r w:rsidRPr="009F260B">
        <w:rPr>
          <w:rFonts w:ascii="Helvetica" w:hAnsi="Helvetica" w:cs="Futura"/>
          <w:b/>
          <w:sz w:val="28"/>
          <w:szCs w:val="28"/>
        </w:rPr>
        <w:t xml:space="preserve">SENTIRSI FINALMENTE A CASA DENTRO L’ABBRACCIO DEL </w:t>
      </w:r>
    </w:p>
    <w:p w14:paraId="2764A82E" w14:textId="77777777" w:rsidR="00911035" w:rsidRDefault="00D04182" w:rsidP="00911035">
      <w:pPr>
        <w:widowControl w:val="0"/>
        <w:autoSpaceDE w:val="0"/>
        <w:autoSpaceDN w:val="0"/>
        <w:adjustRightInd w:val="0"/>
        <w:ind w:left="-142" w:right="276"/>
        <w:rPr>
          <w:rFonts w:ascii="Helvetica" w:hAnsi="Helvetica" w:cs="Futura"/>
          <w:b/>
          <w:sz w:val="28"/>
          <w:szCs w:val="28"/>
        </w:rPr>
      </w:pPr>
      <w:r w:rsidRPr="009F260B">
        <w:rPr>
          <w:rFonts w:ascii="Helvetica" w:hAnsi="Helvetica" w:cs="Futura"/>
          <w:b/>
          <w:sz w:val="28"/>
          <w:szCs w:val="28"/>
        </w:rPr>
        <w:t xml:space="preserve">NUOVO SPECCHIO </w:t>
      </w:r>
      <w:proofErr w:type="gramStart"/>
      <w:r w:rsidRPr="009F260B">
        <w:rPr>
          <w:rFonts w:ascii="Helvetica" w:hAnsi="Helvetica" w:cs="Futura"/>
          <w:b/>
          <w:sz w:val="28"/>
          <w:szCs w:val="28"/>
        </w:rPr>
        <w:t>FAMILY</w:t>
      </w:r>
      <w:proofErr w:type="gramEnd"/>
      <w:r w:rsidRPr="009F260B">
        <w:rPr>
          <w:rFonts w:ascii="Helvetica" w:hAnsi="Helvetica" w:cs="Futura"/>
          <w:b/>
          <w:sz w:val="28"/>
          <w:szCs w:val="28"/>
        </w:rPr>
        <w:t xml:space="preserve"> DI LAPROGETTO.</w:t>
      </w:r>
    </w:p>
    <w:p w14:paraId="71179488" w14:textId="5B94A8CD" w:rsidR="00731C8D" w:rsidRPr="00911035" w:rsidRDefault="000C1AD8" w:rsidP="00911035">
      <w:pPr>
        <w:widowControl w:val="0"/>
        <w:autoSpaceDE w:val="0"/>
        <w:autoSpaceDN w:val="0"/>
        <w:adjustRightInd w:val="0"/>
        <w:ind w:left="-142" w:right="276"/>
        <w:jc w:val="right"/>
        <w:rPr>
          <w:rFonts w:ascii="Helvetica" w:hAnsi="Helvetica" w:cs="Futura"/>
          <w:b/>
          <w:sz w:val="28"/>
          <w:szCs w:val="28"/>
        </w:rPr>
      </w:pPr>
      <w:r w:rsidRPr="009F260B">
        <w:rPr>
          <w:rFonts w:ascii="Helvetica" w:hAnsi="Helvetica" w:cs="Futura"/>
          <w:b/>
          <w:i/>
          <w:iCs/>
          <w:sz w:val="22"/>
          <w:szCs w:val="22"/>
        </w:rPr>
        <w:t xml:space="preserve">Design: Enio </w:t>
      </w:r>
      <w:proofErr w:type="spellStart"/>
      <w:r w:rsidRPr="009F260B">
        <w:rPr>
          <w:rFonts w:ascii="Helvetica" w:hAnsi="Helvetica" w:cs="Futura"/>
          <w:b/>
          <w:i/>
          <w:iCs/>
          <w:sz w:val="22"/>
          <w:szCs w:val="22"/>
        </w:rPr>
        <w:t>Calosi</w:t>
      </w:r>
      <w:proofErr w:type="spellEnd"/>
    </w:p>
    <w:p w14:paraId="7BE647E3" w14:textId="77777777" w:rsidR="00D04182" w:rsidRPr="009F260B" w:rsidRDefault="00D04182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i/>
          <w:iCs/>
          <w:sz w:val="22"/>
          <w:szCs w:val="22"/>
        </w:rPr>
      </w:pPr>
    </w:p>
    <w:p w14:paraId="3B61AEF8" w14:textId="6CD15186" w:rsidR="009F260B" w:rsidRPr="009F260B" w:rsidRDefault="009F260B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sz w:val="23"/>
          <w:szCs w:val="23"/>
        </w:rPr>
      </w:pPr>
      <w:r w:rsidRPr="009F260B">
        <w:rPr>
          <w:rFonts w:ascii="Helvetica" w:hAnsi="Helvetica" w:cs="Futura"/>
          <w:sz w:val="23"/>
          <w:szCs w:val="23"/>
        </w:rPr>
        <w:t xml:space="preserve"> “</w:t>
      </w:r>
      <w:r w:rsidRPr="009F260B">
        <w:rPr>
          <w:rFonts w:ascii="Helvetica" w:hAnsi="Helvetica" w:cs="Futura"/>
          <w:i/>
          <w:sz w:val="23"/>
          <w:szCs w:val="23"/>
        </w:rPr>
        <w:t>Il futuro è giovane</w:t>
      </w:r>
      <w:r w:rsidRPr="009F260B">
        <w:rPr>
          <w:rFonts w:ascii="Helvetica" w:hAnsi="Helvetica" w:cs="Futura"/>
          <w:sz w:val="23"/>
          <w:szCs w:val="23"/>
        </w:rPr>
        <w:t>,” d</w:t>
      </w:r>
      <w:r w:rsidR="00F336C4" w:rsidRPr="009F260B">
        <w:rPr>
          <w:rFonts w:ascii="Helvetica" w:hAnsi="Helvetica" w:cs="Futura"/>
          <w:sz w:val="23"/>
          <w:szCs w:val="23"/>
        </w:rPr>
        <w:t>ichiara Giacomo Bortone</w:t>
      </w:r>
      <w:r w:rsidR="00164499" w:rsidRPr="009F260B">
        <w:rPr>
          <w:rFonts w:ascii="Helvetica" w:hAnsi="Helvetica" w:cs="Futura"/>
          <w:sz w:val="23"/>
          <w:szCs w:val="23"/>
        </w:rPr>
        <w:t>,</w:t>
      </w:r>
      <w:r w:rsidR="00A156B7" w:rsidRPr="009F260B">
        <w:rPr>
          <w:rFonts w:ascii="Helvetica" w:hAnsi="Helvetica" w:cs="Futura"/>
          <w:sz w:val="23"/>
          <w:szCs w:val="23"/>
        </w:rPr>
        <w:t xml:space="preserve"> amministratore della </w:t>
      </w:r>
      <w:r w:rsidR="00A156B7" w:rsidRPr="009F260B">
        <w:rPr>
          <w:rFonts w:ascii="Helvetica" w:hAnsi="Helvetica" w:cs="Futura"/>
          <w:b/>
          <w:bCs/>
          <w:sz w:val="23"/>
          <w:szCs w:val="23"/>
        </w:rPr>
        <w:t>dinamica azienda toscana</w:t>
      </w:r>
      <w:r w:rsidR="00164499" w:rsidRPr="009F260B">
        <w:rPr>
          <w:rFonts w:ascii="Helvetica" w:hAnsi="Helvetica" w:cs="Futura"/>
          <w:b/>
          <w:bCs/>
          <w:sz w:val="23"/>
          <w:szCs w:val="23"/>
        </w:rPr>
        <w:t xml:space="preserve"> </w:t>
      </w:r>
      <w:proofErr w:type="spellStart"/>
      <w:r w:rsidR="00164499" w:rsidRPr="009F260B">
        <w:rPr>
          <w:rFonts w:ascii="Helvetica" w:hAnsi="Helvetica" w:cs="Futura"/>
          <w:sz w:val="23"/>
          <w:szCs w:val="23"/>
        </w:rPr>
        <w:t>LaProgetto</w:t>
      </w:r>
      <w:proofErr w:type="spellEnd"/>
      <w:r w:rsidR="00164499" w:rsidRPr="009F260B">
        <w:rPr>
          <w:rFonts w:ascii="Helvetica" w:hAnsi="Helvetica" w:cs="Futura"/>
          <w:b/>
          <w:bCs/>
          <w:sz w:val="23"/>
          <w:szCs w:val="23"/>
        </w:rPr>
        <w:t>.</w:t>
      </w:r>
      <w:r w:rsidR="00A156B7" w:rsidRPr="009F260B">
        <w:rPr>
          <w:rFonts w:ascii="Helvetica" w:hAnsi="Helvetica" w:cs="Futura"/>
          <w:b/>
          <w:bCs/>
          <w:sz w:val="23"/>
          <w:szCs w:val="23"/>
        </w:rPr>
        <w:t xml:space="preserve"> “</w:t>
      </w:r>
      <w:r w:rsidR="00BC6CB9" w:rsidRPr="009F260B">
        <w:rPr>
          <w:rFonts w:ascii="Helvetica" w:hAnsi="Helvetica" w:cs="Futura"/>
          <w:i/>
          <w:sz w:val="23"/>
          <w:szCs w:val="23"/>
        </w:rPr>
        <w:t>La chiave del nostro successo</w:t>
      </w:r>
      <w:r w:rsidR="00164499" w:rsidRPr="009F260B">
        <w:rPr>
          <w:rFonts w:ascii="Helvetica" w:hAnsi="Helvetica" w:cs="Futura"/>
          <w:i/>
          <w:sz w:val="23"/>
          <w:szCs w:val="23"/>
        </w:rPr>
        <w:t xml:space="preserve"> </w:t>
      </w:r>
      <w:r w:rsidR="00F336C4" w:rsidRPr="009F260B">
        <w:rPr>
          <w:rFonts w:ascii="Helvetica" w:hAnsi="Helvetica" w:cs="Futura"/>
          <w:i/>
          <w:sz w:val="23"/>
          <w:szCs w:val="23"/>
        </w:rPr>
        <w:t>è rappresentata dalle persone, dalla loro professionalità e capacità di innovare</w:t>
      </w:r>
      <w:r w:rsidR="00F336C4" w:rsidRPr="009F260B">
        <w:rPr>
          <w:rFonts w:ascii="Helvetica" w:hAnsi="Helvetica" w:cs="Futura"/>
          <w:sz w:val="23"/>
          <w:szCs w:val="23"/>
        </w:rPr>
        <w:t>.</w:t>
      </w:r>
      <w:r w:rsidR="00A156B7" w:rsidRPr="009F260B">
        <w:rPr>
          <w:rFonts w:ascii="Helvetica" w:hAnsi="Helvetica" w:cs="Futura"/>
          <w:sz w:val="23"/>
          <w:szCs w:val="23"/>
        </w:rPr>
        <w:t>”</w:t>
      </w:r>
    </w:p>
    <w:p w14:paraId="44048ABE" w14:textId="77777777" w:rsidR="009F260B" w:rsidRPr="009F260B" w:rsidRDefault="009F260B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sz w:val="23"/>
          <w:szCs w:val="23"/>
        </w:rPr>
      </w:pPr>
    </w:p>
    <w:p w14:paraId="4415A3EC" w14:textId="479B4444" w:rsidR="009F260B" w:rsidRPr="009F260B" w:rsidRDefault="00A156B7" w:rsidP="009F260B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sz w:val="23"/>
          <w:szCs w:val="23"/>
        </w:rPr>
      </w:pPr>
      <w:r w:rsidRPr="009F260B">
        <w:rPr>
          <w:rFonts w:ascii="Helvetica" w:hAnsi="Helvetica" w:cs="Futura"/>
          <w:sz w:val="23"/>
          <w:szCs w:val="23"/>
        </w:rPr>
        <w:t xml:space="preserve">Lo specchio </w:t>
      </w:r>
      <w:proofErr w:type="gramStart"/>
      <w:r w:rsidR="009F260B">
        <w:rPr>
          <w:rFonts w:ascii="Helvetica" w:hAnsi="Helvetica" w:cs="Futura"/>
          <w:b/>
          <w:bCs/>
          <w:sz w:val="23"/>
          <w:szCs w:val="23"/>
        </w:rPr>
        <w:t>FAMILY</w:t>
      </w:r>
      <w:proofErr w:type="gramEnd"/>
      <w:r w:rsidR="009F260B" w:rsidRPr="009F260B">
        <w:rPr>
          <w:rFonts w:ascii="Helvetica" w:hAnsi="Helvetica" w:cs="Futura"/>
          <w:sz w:val="23"/>
          <w:szCs w:val="23"/>
        </w:rPr>
        <w:t>,</w:t>
      </w:r>
      <w:r w:rsidR="00A1776C" w:rsidRPr="009F260B">
        <w:rPr>
          <w:rFonts w:ascii="Helvetica" w:hAnsi="Helvetica" w:cs="Futura"/>
          <w:sz w:val="23"/>
          <w:szCs w:val="23"/>
        </w:rPr>
        <w:t xml:space="preserve"> </w:t>
      </w:r>
      <w:r w:rsidRPr="009F260B">
        <w:rPr>
          <w:rFonts w:ascii="Helvetica" w:hAnsi="Helvetica" w:cs="Futura"/>
          <w:sz w:val="23"/>
          <w:szCs w:val="23"/>
        </w:rPr>
        <w:t xml:space="preserve">ultima proposta dell’azienda, </w:t>
      </w:r>
      <w:r w:rsidR="009F260B" w:rsidRPr="009F260B">
        <w:rPr>
          <w:rFonts w:ascii="Helvetica" w:hAnsi="Helvetica" w:cs="Futura"/>
          <w:sz w:val="23"/>
          <w:szCs w:val="23"/>
        </w:rPr>
        <w:t>è espressione tangibile di</w:t>
      </w:r>
      <w:r w:rsidRPr="009F260B">
        <w:rPr>
          <w:rFonts w:ascii="Helvetica" w:hAnsi="Helvetica" w:cs="Futura"/>
          <w:sz w:val="23"/>
          <w:szCs w:val="23"/>
        </w:rPr>
        <w:t xml:space="preserve"> questi valori solidi e genuini.</w:t>
      </w:r>
      <w:r w:rsidR="000F534E" w:rsidRPr="009F260B">
        <w:rPr>
          <w:rFonts w:ascii="Helvetica" w:hAnsi="Helvetica" w:cs="Futura"/>
          <w:sz w:val="23"/>
          <w:szCs w:val="23"/>
        </w:rPr>
        <w:t xml:space="preserve"> </w:t>
      </w:r>
      <w:r w:rsidR="009F260B" w:rsidRPr="009F260B">
        <w:rPr>
          <w:rFonts w:ascii="Helvetica" w:hAnsi="Helvetica" w:cs="Futura"/>
          <w:sz w:val="23"/>
          <w:szCs w:val="23"/>
        </w:rPr>
        <w:t>E’ un elemento di design con un potenziale estetico unico, fatto da linee semplici ma chiare, che si esprime al meglio in un ambiente caratterizzato da uno stile contemporaneo.</w:t>
      </w:r>
      <w:r w:rsidR="009F260B">
        <w:rPr>
          <w:rFonts w:ascii="Helvetica" w:hAnsi="Helvetica" w:cs="Futura"/>
          <w:sz w:val="23"/>
          <w:szCs w:val="23"/>
        </w:rPr>
        <w:t xml:space="preserve"> </w:t>
      </w:r>
      <w:r w:rsidR="009F260B" w:rsidRPr="009F260B">
        <w:rPr>
          <w:rFonts w:ascii="Helvetica" w:hAnsi="Helvetica" w:cs="Futura"/>
          <w:sz w:val="23"/>
          <w:szCs w:val="23"/>
        </w:rPr>
        <w:t>Con un solo oggetto l’azienda è riuscita a riflettere l’emozione di un abbraccio di famiglia e al contempo a trasferire una sensazione calda e intima all’ambiente.</w:t>
      </w:r>
    </w:p>
    <w:p w14:paraId="59F3E0C0" w14:textId="77777777" w:rsidR="009F260B" w:rsidRPr="009F260B" w:rsidRDefault="009F260B" w:rsidP="009F260B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bCs/>
          <w:sz w:val="23"/>
          <w:szCs w:val="23"/>
        </w:rPr>
      </w:pPr>
    </w:p>
    <w:p w14:paraId="43D1BB58" w14:textId="28C1072A" w:rsidR="009F260B" w:rsidRPr="009F260B" w:rsidRDefault="009F260B" w:rsidP="009F260B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bCs/>
          <w:sz w:val="23"/>
          <w:szCs w:val="23"/>
        </w:rPr>
      </w:pPr>
      <w:r w:rsidRPr="009F260B">
        <w:rPr>
          <w:rFonts w:ascii="Helvetica" w:hAnsi="Helvetica" w:cs="Futura"/>
          <w:b/>
          <w:bCs/>
          <w:sz w:val="23"/>
          <w:szCs w:val="23"/>
        </w:rPr>
        <w:t xml:space="preserve">Senza piombo aggiunto* e a ridotte emissioni di Composti Organici Volatili (COV) e di formaldeide, </w:t>
      </w:r>
      <w:proofErr w:type="gramStart"/>
      <w:r>
        <w:rPr>
          <w:rFonts w:ascii="Helvetica" w:hAnsi="Helvetica" w:cs="Futura"/>
          <w:b/>
          <w:bCs/>
          <w:sz w:val="23"/>
          <w:szCs w:val="23"/>
        </w:rPr>
        <w:t>FAMILY</w:t>
      </w:r>
      <w:proofErr w:type="gramEnd"/>
      <w:r w:rsidRPr="009F260B">
        <w:rPr>
          <w:rFonts w:ascii="Helvetica" w:hAnsi="Helvetica" w:cs="Futura"/>
          <w:b/>
          <w:bCs/>
          <w:sz w:val="23"/>
          <w:szCs w:val="23"/>
        </w:rPr>
        <w:t xml:space="preserve"> </w:t>
      </w:r>
      <w:r w:rsidRPr="009F260B">
        <w:rPr>
          <w:rFonts w:ascii="Helvetica" w:hAnsi="Helvetica" w:cs="Futura"/>
          <w:sz w:val="23"/>
          <w:szCs w:val="23"/>
        </w:rPr>
        <w:t xml:space="preserve">è prodotto </w:t>
      </w:r>
      <w:r w:rsidRPr="009F260B">
        <w:rPr>
          <w:rFonts w:ascii="Helvetica" w:hAnsi="Helvetica" w:cs="Futura"/>
          <w:b/>
          <w:bCs/>
          <w:sz w:val="23"/>
          <w:szCs w:val="23"/>
        </w:rPr>
        <w:t>senza rame.</w:t>
      </w:r>
    </w:p>
    <w:p w14:paraId="55304912" w14:textId="77777777" w:rsidR="009F260B" w:rsidRPr="009F260B" w:rsidRDefault="00A156B7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sz w:val="23"/>
          <w:szCs w:val="23"/>
        </w:rPr>
      </w:pPr>
      <w:r w:rsidRPr="009F260B">
        <w:rPr>
          <w:rFonts w:ascii="Helvetica" w:hAnsi="Helvetica" w:cs="Futura"/>
          <w:b/>
          <w:bCs/>
          <w:sz w:val="23"/>
          <w:szCs w:val="23"/>
        </w:rPr>
        <w:t>Il</w:t>
      </w:r>
      <w:r w:rsidR="000F534E" w:rsidRPr="009F260B">
        <w:rPr>
          <w:rFonts w:ascii="Helvetica" w:hAnsi="Helvetica" w:cs="Futura"/>
          <w:sz w:val="23"/>
          <w:szCs w:val="23"/>
        </w:rPr>
        <w:t xml:space="preserve"> processo di </w:t>
      </w:r>
      <w:r w:rsidR="000F534E" w:rsidRPr="009F260B">
        <w:rPr>
          <w:rFonts w:ascii="Helvetica" w:hAnsi="Helvetica" w:cs="Futura"/>
          <w:b/>
          <w:sz w:val="23"/>
          <w:szCs w:val="23"/>
        </w:rPr>
        <w:t xml:space="preserve">produzione </w:t>
      </w:r>
      <w:r w:rsidR="00BC6CB9" w:rsidRPr="009F260B">
        <w:rPr>
          <w:rFonts w:ascii="Helvetica" w:hAnsi="Helvetica" w:cs="Futura"/>
          <w:b/>
          <w:sz w:val="23"/>
          <w:szCs w:val="23"/>
        </w:rPr>
        <w:t xml:space="preserve">è </w:t>
      </w:r>
      <w:r w:rsidR="000C1AD8" w:rsidRPr="009F260B">
        <w:rPr>
          <w:rFonts w:ascii="Helvetica" w:hAnsi="Helvetica" w:cs="Futura"/>
          <w:b/>
          <w:sz w:val="23"/>
          <w:szCs w:val="23"/>
        </w:rPr>
        <w:t xml:space="preserve">assolutamente </w:t>
      </w:r>
      <w:r w:rsidRPr="009F260B">
        <w:rPr>
          <w:rFonts w:ascii="Helvetica" w:hAnsi="Helvetica" w:cs="Futura"/>
          <w:b/>
          <w:bCs/>
          <w:sz w:val="23"/>
          <w:szCs w:val="23"/>
        </w:rPr>
        <w:t>rispettoso dell’ambiente:</w:t>
      </w:r>
      <w:r w:rsidR="0009799B" w:rsidRPr="009F260B">
        <w:rPr>
          <w:rFonts w:ascii="Helvetica" w:hAnsi="Helvetica" w:cs="Futura"/>
          <w:b/>
          <w:sz w:val="23"/>
          <w:szCs w:val="23"/>
        </w:rPr>
        <w:t xml:space="preserve"> </w:t>
      </w:r>
      <w:r w:rsidRPr="009F260B">
        <w:rPr>
          <w:rFonts w:ascii="Helvetica" w:hAnsi="Helvetica" w:cs="Futura"/>
          <w:sz w:val="23"/>
          <w:szCs w:val="23"/>
        </w:rPr>
        <w:t>è</w:t>
      </w:r>
      <w:r w:rsidRPr="009F260B">
        <w:rPr>
          <w:rFonts w:ascii="Helvetica" w:hAnsi="Helvetica" w:cs="Futura"/>
          <w:b/>
          <w:sz w:val="23"/>
          <w:szCs w:val="23"/>
        </w:rPr>
        <w:t xml:space="preserve"> </w:t>
      </w:r>
      <w:r w:rsidRPr="009F260B">
        <w:rPr>
          <w:rFonts w:ascii="Helvetica" w:hAnsi="Helvetica" w:cs="Futura"/>
          <w:sz w:val="23"/>
          <w:szCs w:val="23"/>
        </w:rPr>
        <w:t>e</w:t>
      </w:r>
      <w:r w:rsidR="000F534E" w:rsidRPr="009F260B">
        <w:rPr>
          <w:rFonts w:ascii="Helvetica" w:hAnsi="Helvetica" w:cs="Futura"/>
          <w:sz w:val="23"/>
          <w:szCs w:val="23"/>
        </w:rPr>
        <w:t>sente da sostanze tossiche</w:t>
      </w:r>
      <w:r w:rsidR="009F260B" w:rsidRPr="009F260B">
        <w:rPr>
          <w:rFonts w:ascii="Helvetica" w:hAnsi="Helvetica" w:cs="Futura"/>
          <w:sz w:val="23"/>
          <w:szCs w:val="23"/>
        </w:rPr>
        <w:t xml:space="preserve"> e </w:t>
      </w:r>
      <w:r w:rsidR="000F534E" w:rsidRPr="009F260B">
        <w:rPr>
          <w:rFonts w:ascii="Helvetica" w:hAnsi="Helvetica" w:cs="Futura"/>
          <w:sz w:val="23"/>
          <w:szCs w:val="23"/>
        </w:rPr>
        <w:t xml:space="preserve">garantisce la </w:t>
      </w:r>
      <w:r w:rsidR="000F534E" w:rsidRPr="009F260B">
        <w:rPr>
          <w:rFonts w:ascii="Helvetica" w:hAnsi="Helvetica" w:cs="Futura"/>
          <w:bCs/>
          <w:sz w:val="23"/>
          <w:szCs w:val="23"/>
        </w:rPr>
        <w:t xml:space="preserve">salute </w:t>
      </w:r>
      <w:r w:rsidR="0009799B" w:rsidRPr="009F260B">
        <w:rPr>
          <w:rFonts w:ascii="Helvetica" w:hAnsi="Helvetica" w:cs="Futura"/>
          <w:sz w:val="23"/>
          <w:szCs w:val="23"/>
        </w:rPr>
        <w:t>e</w:t>
      </w:r>
      <w:r w:rsidR="000F534E" w:rsidRPr="009F260B">
        <w:rPr>
          <w:rFonts w:ascii="Helvetica" w:hAnsi="Helvetica" w:cs="Futura"/>
          <w:sz w:val="23"/>
          <w:szCs w:val="23"/>
        </w:rPr>
        <w:t xml:space="preserve"> il </w:t>
      </w:r>
      <w:proofErr w:type="gramStart"/>
      <w:r w:rsidR="000F534E" w:rsidRPr="009F260B">
        <w:rPr>
          <w:rFonts w:ascii="Helvetica" w:hAnsi="Helvetica" w:cs="Futura"/>
          <w:bCs/>
          <w:sz w:val="23"/>
          <w:szCs w:val="23"/>
        </w:rPr>
        <w:t>comfort</w:t>
      </w:r>
      <w:proofErr w:type="gramEnd"/>
      <w:r w:rsidR="000F534E" w:rsidRPr="009F260B">
        <w:rPr>
          <w:rFonts w:ascii="Helvetica" w:hAnsi="Helvetica" w:cs="Futura"/>
          <w:bCs/>
          <w:sz w:val="23"/>
          <w:szCs w:val="23"/>
        </w:rPr>
        <w:t xml:space="preserve"> </w:t>
      </w:r>
      <w:r w:rsidR="009F260B" w:rsidRPr="009F260B">
        <w:rPr>
          <w:rFonts w:ascii="Helvetica" w:hAnsi="Helvetica" w:cs="Futura"/>
          <w:sz w:val="23"/>
          <w:szCs w:val="23"/>
        </w:rPr>
        <w:t xml:space="preserve">degli ambienti interni. </w:t>
      </w:r>
    </w:p>
    <w:p w14:paraId="1A8488D8" w14:textId="3870143A" w:rsidR="00D04182" w:rsidRPr="009F260B" w:rsidRDefault="009F260B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bCs/>
          <w:sz w:val="23"/>
          <w:szCs w:val="23"/>
        </w:rPr>
      </w:pPr>
      <w:r w:rsidRPr="009F260B">
        <w:rPr>
          <w:rFonts w:ascii="Helvetica" w:hAnsi="Helvetica" w:cs="Futura"/>
          <w:sz w:val="23"/>
          <w:szCs w:val="23"/>
        </w:rPr>
        <w:t>Il</w:t>
      </w:r>
      <w:r w:rsidR="000F534E" w:rsidRPr="009F260B">
        <w:rPr>
          <w:rFonts w:ascii="Helvetica" w:hAnsi="Helvetica" w:cs="Futura"/>
          <w:sz w:val="23"/>
          <w:szCs w:val="23"/>
        </w:rPr>
        <w:t xml:space="preserve"> vetro di base dello specchio è composto al </w:t>
      </w:r>
      <w:r w:rsidR="000F534E" w:rsidRPr="009F260B">
        <w:rPr>
          <w:rFonts w:ascii="Helvetica" w:hAnsi="Helvetica" w:cs="Futura"/>
          <w:b/>
          <w:bCs/>
          <w:sz w:val="23"/>
          <w:szCs w:val="23"/>
        </w:rPr>
        <w:t xml:space="preserve">30% </w:t>
      </w:r>
      <w:r w:rsidR="000F534E" w:rsidRPr="009F260B">
        <w:rPr>
          <w:rFonts w:ascii="Helvetica" w:hAnsi="Helvetica" w:cs="Futura"/>
          <w:sz w:val="23"/>
          <w:szCs w:val="23"/>
        </w:rPr>
        <w:t xml:space="preserve">da </w:t>
      </w:r>
      <w:r w:rsidR="000F534E" w:rsidRPr="009F260B">
        <w:rPr>
          <w:rFonts w:ascii="Helvetica" w:hAnsi="Helvetica" w:cs="Futura"/>
          <w:b/>
          <w:bCs/>
          <w:sz w:val="23"/>
          <w:szCs w:val="23"/>
        </w:rPr>
        <w:t>vetro</w:t>
      </w:r>
      <w:r w:rsidR="00A1776C" w:rsidRPr="009F260B">
        <w:rPr>
          <w:rFonts w:ascii="Helvetica" w:hAnsi="Helvetica" w:cs="Futura"/>
          <w:b/>
          <w:bCs/>
          <w:sz w:val="23"/>
          <w:szCs w:val="23"/>
        </w:rPr>
        <w:t xml:space="preserve"> riciclato </w:t>
      </w:r>
      <w:proofErr w:type="gramStart"/>
      <w:r w:rsidR="00A1776C" w:rsidRPr="009F260B">
        <w:rPr>
          <w:rFonts w:ascii="Helvetica" w:hAnsi="Helvetica" w:cs="Futura"/>
          <w:b/>
          <w:bCs/>
          <w:sz w:val="23"/>
          <w:szCs w:val="23"/>
        </w:rPr>
        <w:t>ed</w:t>
      </w:r>
      <w:proofErr w:type="gramEnd"/>
      <w:r w:rsidR="00A1776C" w:rsidRPr="009F260B">
        <w:rPr>
          <w:rFonts w:ascii="Helvetica" w:hAnsi="Helvetica" w:cs="Futura"/>
          <w:b/>
          <w:bCs/>
          <w:sz w:val="23"/>
          <w:szCs w:val="23"/>
        </w:rPr>
        <w:t xml:space="preserve"> in fase di produzione viene seguita l</w:t>
      </w:r>
      <w:r w:rsidR="000C1AD8" w:rsidRPr="009F260B">
        <w:rPr>
          <w:rFonts w:ascii="Helvetica" w:hAnsi="Helvetica" w:cs="Futura"/>
          <w:b/>
          <w:bCs/>
          <w:sz w:val="23"/>
          <w:szCs w:val="23"/>
        </w:rPr>
        <w:t xml:space="preserve">a procedura cosiddetta delle 3R </w:t>
      </w:r>
      <w:r w:rsidR="00A156B7" w:rsidRPr="009F260B">
        <w:rPr>
          <w:rFonts w:ascii="Helvetica" w:hAnsi="Helvetica" w:cs="Futura"/>
          <w:b/>
          <w:bCs/>
          <w:sz w:val="23"/>
          <w:szCs w:val="23"/>
        </w:rPr>
        <w:t>-</w:t>
      </w:r>
      <w:r w:rsidR="000F534E" w:rsidRPr="009F260B">
        <w:rPr>
          <w:rFonts w:ascii="Helvetica" w:hAnsi="Helvetica" w:cs="Futura"/>
          <w:b/>
          <w:bCs/>
          <w:sz w:val="23"/>
          <w:szCs w:val="23"/>
        </w:rPr>
        <w:t>Riduzione, Riutilizzo, Riciclaggio</w:t>
      </w:r>
      <w:r w:rsidR="00A156B7" w:rsidRPr="009F260B">
        <w:rPr>
          <w:rFonts w:ascii="Helvetica" w:hAnsi="Helvetica" w:cs="Futura"/>
          <w:b/>
          <w:bCs/>
          <w:sz w:val="23"/>
          <w:szCs w:val="23"/>
        </w:rPr>
        <w:t>-</w:t>
      </w:r>
      <w:r w:rsidR="00A1776C" w:rsidRPr="009F260B">
        <w:rPr>
          <w:rFonts w:ascii="Helvetica" w:hAnsi="Helvetica" w:cs="Futura"/>
          <w:b/>
          <w:bCs/>
          <w:sz w:val="23"/>
          <w:szCs w:val="23"/>
        </w:rPr>
        <w:t>.</w:t>
      </w:r>
    </w:p>
    <w:p w14:paraId="3EC4C2FF" w14:textId="77777777" w:rsidR="009F260B" w:rsidRPr="00911035" w:rsidRDefault="009F260B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bCs/>
          <w:sz w:val="16"/>
          <w:szCs w:val="16"/>
        </w:rPr>
      </w:pPr>
    </w:p>
    <w:p w14:paraId="0770EB9B" w14:textId="6A0A84C8" w:rsidR="000F534E" w:rsidRPr="009F260B" w:rsidRDefault="000F534E" w:rsidP="009F260B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right="276"/>
        <w:jc w:val="both"/>
        <w:rPr>
          <w:rFonts w:ascii="Helvetica" w:hAnsi="Helvetica" w:cs="Futura"/>
          <w:sz w:val="23"/>
          <w:szCs w:val="23"/>
        </w:rPr>
      </w:pPr>
      <w:r w:rsidRPr="009F260B">
        <w:rPr>
          <w:rFonts w:ascii="Helvetica" w:hAnsi="Helvetica" w:cs="Futura"/>
          <w:b/>
          <w:bCs/>
          <w:sz w:val="23"/>
          <w:szCs w:val="23"/>
        </w:rPr>
        <w:t xml:space="preserve">Riduzione </w:t>
      </w:r>
      <w:r w:rsidRPr="009F260B">
        <w:rPr>
          <w:rFonts w:ascii="Helvetica" w:hAnsi="Helvetica" w:cs="Futura"/>
          <w:sz w:val="23"/>
          <w:szCs w:val="23"/>
        </w:rPr>
        <w:t>delle emissioni di CO2 e polveri (elettrofiltri).</w:t>
      </w:r>
    </w:p>
    <w:p w14:paraId="120B4F1C" w14:textId="77777777" w:rsidR="000F534E" w:rsidRPr="009F260B" w:rsidRDefault="000F534E" w:rsidP="009F260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right="276"/>
        <w:jc w:val="both"/>
        <w:rPr>
          <w:rFonts w:ascii="Helvetica" w:hAnsi="Helvetica" w:cs="Futura"/>
          <w:b/>
          <w:bCs/>
          <w:sz w:val="23"/>
          <w:szCs w:val="23"/>
        </w:rPr>
      </w:pPr>
      <w:r w:rsidRPr="009F260B">
        <w:rPr>
          <w:rFonts w:ascii="Helvetica" w:hAnsi="Helvetica" w:cs="Futura"/>
          <w:b/>
          <w:bCs/>
          <w:sz w:val="23"/>
          <w:szCs w:val="23"/>
        </w:rPr>
        <w:t xml:space="preserve">Riutilizzo del 30% dell’acqua. </w:t>
      </w:r>
    </w:p>
    <w:p w14:paraId="56E6A8AE" w14:textId="77777777" w:rsidR="000C1AD8" w:rsidRDefault="000F534E" w:rsidP="009F260B">
      <w:pPr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ind w:right="276"/>
        <w:jc w:val="both"/>
        <w:rPr>
          <w:rFonts w:ascii="Helvetica" w:hAnsi="Helvetica" w:cs="Futura"/>
          <w:b/>
          <w:bCs/>
          <w:sz w:val="23"/>
          <w:szCs w:val="23"/>
        </w:rPr>
      </w:pPr>
      <w:proofErr w:type="gramStart"/>
      <w:r w:rsidRPr="009F260B">
        <w:rPr>
          <w:rFonts w:ascii="Helvetica" w:hAnsi="Helvetica" w:cs="Futura"/>
          <w:b/>
          <w:bCs/>
          <w:sz w:val="23"/>
          <w:szCs w:val="23"/>
        </w:rPr>
        <w:t xml:space="preserve">Riciclaggio dei metalli </w:t>
      </w:r>
      <w:r w:rsidRPr="009F260B">
        <w:rPr>
          <w:rFonts w:ascii="Helvetica" w:hAnsi="Helvetica" w:cs="Futura"/>
          <w:bCs/>
          <w:sz w:val="23"/>
          <w:szCs w:val="23"/>
        </w:rPr>
        <w:t>(palladio, argento),</w:t>
      </w:r>
      <w:r w:rsidRPr="009F260B">
        <w:rPr>
          <w:rFonts w:ascii="Helvetica" w:hAnsi="Helvetica" w:cs="Futura"/>
          <w:b/>
          <w:bCs/>
          <w:sz w:val="23"/>
          <w:szCs w:val="23"/>
        </w:rPr>
        <w:t xml:space="preserve"> delle terre rare </w:t>
      </w:r>
      <w:r w:rsidRPr="009F260B">
        <w:rPr>
          <w:rFonts w:ascii="Helvetica" w:hAnsi="Helvetica" w:cs="Futura"/>
          <w:bCs/>
          <w:sz w:val="23"/>
          <w:szCs w:val="23"/>
        </w:rPr>
        <w:t>(ossido di cerio)</w:t>
      </w:r>
      <w:r w:rsidR="000C1AD8" w:rsidRPr="009F260B">
        <w:rPr>
          <w:rFonts w:ascii="Helvetica" w:hAnsi="Helvetica" w:cs="Futura"/>
          <w:b/>
          <w:bCs/>
          <w:sz w:val="23"/>
          <w:szCs w:val="23"/>
        </w:rPr>
        <w:t xml:space="preserve"> e del rotta</w:t>
      </w:r>
      <w:r w:rsidR="0009799B" w:rsidRPr="009F260B">
        <w:rPr>
          <w:rFonts w:ascii="Helvetica" w:hAnsi="Helvetica" w:cs="Futura"/>
          <w:b/>
          <w:bCs/>
          <w:sz w:val="23"/>
          <w:szCs w:val="23"/>
        </w:rPr>
        <w:t xml:space="preserve">me </w:t>
      </w:r>
      <w:r w:rsidRPr="009F260B">
        <w:rPr>
          <w:rFonts w:ascii="Helvetica" w:hAnsi="Helvetica" w:cs="Futura"/>
          <w:b/>
          <w:bCs/>
          <w:sz w:val="23"/>
          <w:szCs w:val="23"/>
        </w:rPr>
        <w:t>di vetro</w:t>
      </w:r>
      <w:proofErr w:type="gramEnd"/>
      <w:r w:rsidRPr="009F260B">
        <w:rPr>
          <w:rFonts w:ascii="Helvetica" w:hAnsi="Helvetica" w:cs="Futura"/>
          <w:b/>
          <w:bCs/>
          <w:sz w:val="23"/>
          <w:szCs w:val="23"/>
        </w:rPr>
        <w:t>.  </w:t>
      </w:r>
    </w:p>
    <w:p w14:paraId="5EA02D5F" w14:textId="77777777" w:rsidR="00911035" w:rsidRPr="00911035" w:rsidRDefault="00911035" w:rsidP="00911035">
      <w:pPr>
        <w:widowControl w:val="0"/>
        <w:tabs>
          <w:tab w:val="left" w:pos="220"/>
        </w:tabs>
        <w:autoSpaceDE w:val="0"/>
        <w:autoSpaceDN w:val="0"/>
        <w:adjustRightInd w:val="0"/>
        <w:ind w:right="276"/>
        <w:jc w:val="both"/>
        <w:rPr>
          <w:rFonts w:ascii="Helvetica" w:hAnsi="Helvetica" w:cs="Futura"/>
          <w:b/>
          <w:bCs/>
          <w:sz w:val="23"/>
          <w:szCs w:val="23"/>
        </w:rPr>
      </w:pPr>
    </w:p>
    <w:p w14:paraId="41F97CB0" w14:textId="46B95161" w:rsidR="00911035" w:rsidRPr="00911035" w:rsidRDefault="00911035" w:rsidP="00911035">
      <w:pPr>
        <w:widowControl w:val="0"/>
        <w:tabs>
          <w:tab w:val="left" w:pos="220"/>
        </w:tabs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bCs/>
          <w:sz w:val="23"/>
          <w:szCs w:val="23"/>
        </w:rPr>
      </w:pPr>
      <w:r w:rsidRPr="00911035">
        <w:rPr>
          <w:rFonts w:ascii="Helvetica" w:hAnsi="Helvetica" w:cs="Futura"/>
          <w:b/>
          <w:bCs/>
          <w:sz w:val="23"/>
          <w:szCs w:val="23"/>
        </w:rPr>
        <w:t xml:space="preserve">Nelle immagini: Specchio </w:t>
      </w:r>
      <w:proofErr w:type="gramStart"/>
      <w:r w:rsidRPr="00911035">
        <w:rPr>
          <w:rFonts w:ascii="Helvetica" w:hAnsi="Helvetica" w:cs="Futura"/>
          <w:b/>
          <w:bCs/>
          <w:sz w:val="23"/>
          <w:szCs w:val="23"/>
        </w:rPr>
        <w:t>Family</w:t>
      </w:r>
      <w:proofErr w:type="gramEnd"/>
      <w:r w:rsidRPr="00911035">
        <w:rPr>
          <w:rFonts w:ascii="Helvetica" w:hAnsi="Helvetica" w:cs="Futura"/>
          <w:b/>
          <w:bCs/>
          <w:sz w:val="23"/>
          <w:szCs w:val="23"/>
        </w:rPr>
        <w:t xml:space="preserve"> </w:t>
      </w:r>
      <w:r w:rsidRPr="00911035">
        <w:rPr>
          <w:rFonts w:ascii="Helvetica" w:hAnsi="Helvetica" w:cs="Calibri"/>
          <w:b/>
          <w:sz w:val="23"/>
          <w:szCs w:val="23"/>
        </w:rPr>
        <w:t>L</w:t>
      </w:r>
      <w:r>
        <w:rPr>
          <w:rFonts w:ascii="Helvetica" w:hAnsi="Helvetica" w:cs="Calibri"/>
          <w:b/>
          <w:sz w:val="23"/>
          <w:szCs w:val="23"/>
        </w:rPr>
        <w:t>53 x H93. Prezzo di listino e</w:t>
      </w:r>
      <w:r w:rsidRPr="00911035">
        <w:rPr>
          <w:rFonts w:ascii="Helvetica" w:hAnsi="Helvetica" w:cs="Calibri"/>
          <w:b/>
          <w:sz w:val="23"/>
          <w:szCs w:val="23"/>
        </w:rPr>
        <w:t>uro</w:t>
      </w:r>
      <w:r>
        <w:rPr>
          <w:rFonts w:ascii="Helvetica" w:hAnsi="Helvetica" w:cs="Calibri"/>
          <w:b/>
          <w:sz w:val="23"/>
          <w:szCs w:val="23"/>
        </w:rPr>
        <w:t xml:space="preserve"> 547,00.</w:t>
      </w:r>
    </w:p>
    <w:p w14:paraId="54AC0C0D" w14:textId="381AC821" w:rsidR="00D04182" w:rsidRPr="00911035" w:rsidRDefault="00911035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sz w:val="23"/>
          <w:szCs w:val="23"/>
        </w:rPr>
      </w:pPr>
      <w:r w:rsidRPr="00911035">
        <w:rPr>
          <w:rFonts w:ascii="Helvetica" w:hAnsi="Helvetica" w:cs="Calibri"/>
          <w:b/>
          <w:sz w:val="23"/>
          <w:szCs w:val="23"/>
        </w:rPr>
        <w:t>Possibilità di realizzazione su misura</w:t>
      </w:r>
      <w:r>
        <w:rPr>
          <w:rFonts w:ascii="Helvetica" w:hAnsi="Helvetica" w:cs="Calibri"/>
          <w:b/>
          <w:sz w:val="23"/>
          <w:szCs w:val="23"/>
        </w:rPr>
        <w:t>.</w:t>
      </w:r>
    </w:p>
    <w:p w14:paraId="49487C73" w14:textId="77777777" w:rsidR="00911035" w:rsidRPr="009F260B" w:rsidRDefault="00911035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sz w:val="18"/>
          <w:szCs w:val="18"/>
        </w:rPr>
      </w:pPr>
    </w:p>
    <w:p w14:paraId="50FAC3BA" w14:textId="0C01AEBB" w:rsidR="00D04182" w:rsidRPr="009F260B" w:rsidRDefault="00731C8D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i/>
          <w:sz w:val="18"/>
          <w:szCs w:val="18"/>
        </w:rPr>
      </w:pPr>
      <w:r w:rsidRPr="009F260B">
        <w:rPr>
          <w:rFonts w:ascii="Helvetica" w:hAnsi="Helvetica" w:cs="Futura"/>
          <w:bCs/>
          <w:i/>
          <w:sz w:val="18"/>
          <w:szCs w:val="18"/>
        </w:rPr>
        <w:t xml:space="preserve">* Concentrazione naturale di piombo minima (inferiore a </w:t>
      </w:r>
      <w:proofErr w:type="gramStart"/>
      <w:r w:rsidRPr="009F260B">
        <w:rPr>
          <w:rFonts w:ascii="Helvetica" w:hAnsi="Helvetica" w:cs="Futura"/>
          <w:bCs/>
          <w:i/>
          <w:sz w:val="18"/>
          <w:szCs w:val="18"/>
        </w:rPr>
        <w:t>50</w:t>
      </w:r>
      <w:proofErr w:type="gramEnd"/>
      <w:r w:rsidRPr="009F260B">
        <w:rPr>
          <w:rFonts w:ascii="Helvetica" w:hAnsi="Helvetica" w:cs="Futura"/>
          <w:bCs/>
          <w:i/>
          <w:sz w:val="18"/>
          <w:szCs w:val="18"/>
        </w:rPr>
        <w:t xml:space="preserve"> ppm2). </w:t>
      </w:r>
      <w:r w:rsidRPr="009F260B">
        <w:rPr>
          <w:rFonts w:ascii="Helvetica" w:hAnsi="Helvetica" w:cs="Futura"/>
          <w:i/>
          <w:sz w:val="18"/>
          <w:szCs w:val="18"/>
        </w:rPr>
        <w:t xml:space="preserve">È </w:t>
      </w:r>
      <w:proofErr w:type="gramStart"/>
      <w:r w:rsidRPr="009F260B">
        <w:rPr>
          <w:rFonts w:ascii="Helvetica" w:hAnsi="Helvetica" w:cs="Futura"/>
          <w:i/>
          <w:sz w:val="18"/>
          <w:szCs w:val="18"/>
        </w:rPr>
        <w:t>di gran lunga</w:t>
      </w:r>
      <w:proofErr w:type="gramEnd"/>
      <w:r w:rsidRPr="009F260B">
        <w:rPr>
          <w:rFonts w:ascii="Helvetica" w:hAnsi="Helvetica" w:cs="Futura"/>
          <w:i/>
          <w:sz w:val="18"/>
          <w:szCs w:val="18"/>
        </w:rPr>
        <w:t xml:space="preserve"> inferiore alle soglie stabilite da tutte le normative in vigore.</w:t>
      </w:r>
    </w:p>
    <w:p w14:paraId="711CB43C" w14:textId="77777777" w:rsidR="00911035" w:rsidRPr="00911035" w:rsidRDefault="00911035" w:rsidP="00E35CB6">
      <w:pPr>
        <w:widowControl w:val="0"/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i/>
          <w:sz w:val="16"/>
          <w:szCs w:val="16"/>
        </w:rPr>
      </w:pPr>
    </w:p>
    <w:p w14:paraId="7CABD665" w14:textId="77777777" w:rsidR="0009799B" w:rsidRPr="009F260B" w:rsidRDefault="00F84279" w:rsidP="00E35C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bCs/>
          <w:caps/>
          <w:sz w:val="19"/>
          <w:szCs w:val="19"/>
        </w:rPr>
      </w:pPr>
      <w:r w:rsidRPr="009F260B">
        <w:rPr>
          <w:rFonts w:ascii="Helvetica" w:hAnsi="Helvetica" w:cs="Futura"/>
          <w:b/>
          <w:bCs/>
          <w:caps/>
          <w:sz w:val="19"/>
          <w:szCs w:val="19"/>
        </w:rPr>
        <w:t>Note sull’azienda</w:t>
      </w:r>
    </w:p>
    <w:p w14:paraId="674CD919" w14:textId="77777777" w:rsidR="002D5524" w:rsidRPr="009F260B" w:rsidRDefault="00F84279" w:rsidP="00E35C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sz w:val="19"/>
          <w:szCs w:val="19"/>
        </w:rPr>
      </w:pPr>
      <w:proofErr w:type="spellStart"/>
      <w:r w:rsidRPr="009F260B">
        <w:rPr>
          <w:rFonts w:ascii="Helvetica" w:hAnsi="Helvetica" w:cs="Futura"/>
          <w:b/>
          <w:sz w:val="19"/>
          <w:szCs w:val="19"/>
        </w:rPr>
        <w:t>La</w:t>
      </w:r>
      <w:r w:rsidR="00731C8D" w:rsidRPr="009F260B">
        <w:rPr>
          <w:rFonts w:ascii="Helvetica" w:hAnsi="Helvetica" w:cs="Futura"/>
          <w:b/>
          <w:sz w:val="19"/>
          <w:szCs w:val="19"/>
        </w:rPr>
        <w:t>Progetto</w:t>
      </w:r>
      <w:proofErr w:type="spellEnd"/>
      <w:r w:rsidR="009C1E85" w:rsidRPr="009F260B">
        <w:rPr>
          <w:rFonts w:ascii="Helvetica" w:hAnsi="Helvetica" w:cs="Futura"/>
          <w:b/>
          <w:sz w:val="19"/>
          <w:szCs w:val="19"/>
        </w:rPr>
        <w:t xml:space="preserve"> </w:t>
      </w:r>
      <w:r w:rsidR="00731C8D" w:rsidRPr="009F260B">
        <w:rPr>
          <w:rFonts w:ascii="Helvetica" w:hAnsi="Helvetica" w:cs="Futura"/>
          <w:sz w:val="19"/>
          <w:szCs w:val="19"/>
        </w:rPr>
        <w:t xml:space="preserve">è </w:t>
      </w:r>
      <w:r w:rsidR="009C1E85" w:rsidRPr="009F260B">
        <w:rPr>
          <w:rFonts w:ascii="Helvetica" w:hAnsi="Helvetica" w:cs="Futura"/>
          <w:sz w:val="19"/>
          <w:szCs w:val="19"/>
        </w:rPr>
        <w:t>un giovane marchio</w:t>
      </w:r>
      <w:r w:rsidR="00731C8D" w:rsidRPr="009F260B">
        <w:rPr>
          <w:rFonts w:ascii="Helvetica" w:hAnsi="Helvetica" w:cs="Futura"/>
          <w:sz w:val="19"/>
          <w:szCs w:val="19"/>
        </w:rPr>
        <w:t xml:space="preserve"> </w:t>
      </w:r>
      <w:r w:rsidR="009C1E85" w:rsidRPr="009F260B">
        <w:rPr>
          <w:rFonts w:ascii="Helvetica" w:hAnsi="Helvetica" w:cs="Futura"/>
          <w:sz w:val="19"/>
          <w:szCs w:val="19"/>
        </w:rPr>
        <w:t>che si s</w:t>
      </w:r>
      <w:r w:rsidRPr="009F260B">
        <w:rPr>
          <w:rFonts w:ascii="Helvetica" w:hAnsi="Helvetica" w:cs="Futura"/>
          <w:sz w:val="19"/>
          <w:szCs w:val="19"/>
        </w:rPr>
        <w:t>ta velocemente affermando nell’</w:t>
      </w:r>
      <w:r w:rsidR="009C1E85" w:rsidRPr="009F260B">
        <w:rPr>
          <w:rFonts w:ascii="Helvetica" w:hAnsi="Helvetica" w:cs="Futura"/>
          <w:sz w:val="19"/>
          <w:szCs w:val="19"/>
        </w:rPr>
        <w:t xml:space="preserve">area </w:t>
      </w:r>
      <w:proofErr w:type="gramStart"/>
      <w:r w:rsidR="009C1E85" w:rsidRPr="009F260B">
        <w:rPr>
          <w:rFonts w:ascii="Helvetica" w:hAnsi="Helvetica" w:cs="Futura"/>
          <w:sz w:val="19"/>
          <w:szCs w:val="19"/>
        </w:rPr>
        <w:t>design</w:t>
      </w:r>
      <w:proofErr w:type="gramEnd"/>
      <w:r w:rsidR="009C1E85" w:rsidRPr="009F260B">
        <w:rPr>
          <w:rFonts w:ascii="Helvetica" w:hAnsi="Helvetica" w:cs="Futura"/>
          <w:sz w:val="19"/>
          <w:szCs w:val="19"/>
        </w:rPr>
        <w:t xml:space="preserve"> arredo bagno.</w:t>
      </w:r>
      <w:r w:rsidR="00731C8D" w:rsidRPr="009F260B">
        <w:rPr>
          <w:rFonts w:ascii="Helvetica" w:hAnsi="Helvetica" w:cs="Futura"/>
          <w:sz w:val="19"/>
          <w:szCs w:val="19"/>
        </w:rPr>
        <w:t> </w:t>
      </w:r>
      <w:r w:rsidR="00976904" w:rsidRPr="009F260B">
        <w:rPr>
          <w:rFonts w:ascii="Helvetica" w:hAnsi="Helvetica" w:cs="Futura"/>
          <w:sz w:val="19"/>
          <w:szCs w:val="19"/>
        </w:rPr>
        <w:t xml:space="preserve">Guidata da </w:t>
      </w:r>
      <w:proofErr w:type="gramStart"/>
      <w:r w:rsidR="00976904" w:rsidRPr="009F260B">
        <w:rPr>
          <w:rFonts w:ascii="Helvetica" w:hAnsi="Helvetica" w:cs="Futura"/>
          <w:sz w:val="19"/>
          <w:szCs w:val="19"/>
        </w:rPr>
        <w:t>2</w:t>
      </w:r>
      <w:proofErr w:type="gramEnd"/>
      <w:r w:rsidR="009C1E85" w:rsidRPr="009F260B">
        <w:rPr>
          <w:rFonts w:ascii="Helvetica" w:hAnsi="Helvetica" w:cs="Futura"/>
          <w:sz w:val="19"/>
          <w:szCs w:val="19"/>
        </w:rPr>
        <w:t xml:space="preserve"> giovani soci </w:t>
      </w:r>
      <w:r w:rsidR="009C1E85" w:rsidRPr="009F260B">
        <w:rPr>
          <w:rFonts w:ascii="Helvetica" w:hAnsi="Helvetica" w:cs="Futura"/>
          <w:i/>
          <w:sz w:val="19"/>
          <w:szCs w:val="19"/>
        </w:rPr>
        <w:t>under</w:t>
      </w:r>
      <w:r w:rsidR="009C1E85" w:rsidRPr="009F260B">
        <w:rPr>
          <w:rFonts w:ascii="Helvetica" w:hAnsi="Helvetica" w:cs="Futura"/>
          <w:sz w:val="19"/>
          <w:szCs w:val="19"/>
        </w:rPr>
        <w:t xml:space="preserve"> 40,</w:t>
      </w:r>
      <w:r w:rsidR="00731C8D" w:rsidRPr="009F260B">
        <w:rPr>
          <w:rFonts w:ascii="Helvetica" w:hAnsi="Helvetica" w:cs="Futura"/>
          <w:sz w:val="19"/>
          <w:szCs w:val="19"/>
        </w:rPr>
        <w:t xml:space="preserve"> l'azienda ha tra i suoi punti di forza l</w:t>
      </w:r>
      <w:r w:rsidRPr="009F260B">
        <w:rPr>
          <w:rFonts w:ascii="Helvetica" w:hAnsi="Helvetica" w:cs="Futura"/>
          <w:sz w:val="19"/>
          <w:szCs w:val="19"/>
        </w:rPr>
        <w:t xml:space="preserve">a collaborazione con </w:t>
      </w:r>
      <w:proofErr w:type="gramStart"/>
      <w:r w:rsidRPr="009F260B">
        <w:rPr>
          <w:rFonts w:ascii="Helvetica" w:hAnsi="Helvetica" w:cs="Futura"/>
          <w:sz w:val="19"/>
          <w:szCs w:val="19"/>
        </w:rPr>
        <w:t>designer</w:t>
      </w:r>
      <w:proofErr w:type="gramEnd"/>
      <w:r w:rsidRPr="009F260B">
        <w:rPr>
          <w:rFonts w:ascii="Helvetica" w:hAnsi="Helvetica" w:cs="Futura"/>
          <w:sz w:val="19"/>
          <w:szCs w:val="19"/>
        </w:rPr>
        <w:t xml:space="preserve"> attivi e riconosciuti a livello internazionale, </w:t>
      </w:r>
      <w:r w:rsidR="009C1E85" w:rsidRPr="009F260B">
        <w:rPr>
          <w:rFonts w:ascii="Helvetica" w:hAnsi="Helvetica" w:cs="Futura"/>
          <w:sz w:val="19"/>
          <w:szCs w:val="19"/>
        </w:rPr>
        <w:t xml:space="preserve"> l’esperienza maturata in tanti anni di lavoro nel settore, l’attenzione alla ricerca di nuovi materiali, soluzioni innovative, l</w:t>
      </w:r>
      <w:r w:rsidR="00731C8D" w:rsidRPr="009F260B">
        <w:rPr>
          <w:rFonts w:ascii="Helvetica" w:hAnsi="Helvetica" w:cs="Futura"/>
          <w:sz w:val="19"/>
          <w:szCs w:val="19"/>
        </w:rPr>
        <w:t>a capacità di coniugare ricerca tecnologica e design, con una grande attenzione alla personalizzazione dei dettagli.  </w:t>
      </w:r>
    </w:p>
    <w:p w14:paraId="2D6351BB" w14:textId="77777777" w:rsidR="009F260B" w:rsidRDefault="00731C8D" w:rsidP="00E35C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sz w:val="19"/>
          <w:szCs w:val="19"/>
        </w:rPr>
      </w:pPr>
      <w:r w:rsidRPr="009F260B">
        <w:rPr>
          <w:rFonts w:ascii="Helvetica" w:hAnsi="Helvetica" w:cs="Futura"/>
          <w:sz w:val="19"/>
          <w:szCs w:val="19"/>
        </w:rPr>
        <w:t xml:space="preserve">Nel catalogo </w:t>
      </w:r>
      <w:proofErr w:type="spellStart"/>
      <w:r w:rsidR="009C1E85" w:rsidRPr="009F260B">
        <w:rPr>
          <w:rFonts w:ascii="Helvetica" w:hAnsi="Helvetica" w:cs="Futura"/>
          <w:sz w:val="19"/>
          <w:szCs w:val="19"/>
        </w:rPr>
        <w:t>LaProgetto</w:t>
      </w:r>
      <w:proofErr w:type="spellEnd"/>
      <w:r w:rsidR="009C1E85" w:rsidRPr="009F260B">
        <w:rPr>
          <w:rFonts w:ascii="Helvetica" w:hAnsi="Helvetica" w:cs="Futura"/>
          <w:sz w:val="19"/>
          <w:szCs w:val="19"/>
        </w:rPr>
        <w:t xml:space="preserve">, tutti i prodotti sono rigorosamente prodotti in Italia: accessori in ottone, acciaio inox, </w:t>
      </w:r>
      <w:proofErr w:type="spellStart"/>
      <w:r w:rsidR="009C1E85" w:rsidRPr="009F260B">
        <w:rPr>
          <w:rFonts w:ascii="Helvetica" w:hAnsi="Helvetica" w:cs="Futura"/>
          <w:sz w:val="19"/>
          <w:szCs w:val="19"/>
        </w:rPr>
        <w:t>Corian</w:t>
      </w:r>
      <w:proofErr w:type="spellEnd"/>
      <w:r w:rsidR="009C1E85" w:rsidRPr="009F260B">
        <w:rPr>
          <w:rFonts w:ascii="Helvetica" w:hAnsi="Helvetica" w:cs="Futura"/>
          <w:sz w:val="19"/>
          <w:szCs w:val="19"/>
        </w:rPr>
        <w:t xml:space="preserve">, Cristallo acrilico nelle finiture, cromo, cromo opaco, oro, bronzo, cromo con Swarovski, oro con Swarovski e </w:t>
      </w:r>
      <w:proofErr w:type="gramStart"/>
      <w:r w:rsidR="009C1E85" w:rsidRPr="009F260B">
        <w:rPr>
          <w:rFonts w:ascii="Helvetica" w:hAnsi="Helvetica" w:cs="Futura"/>
          <w:sz w:val="19"/>
          <w:szCs w:val="19"/>
        </w:rPr>
        <w:t>i colori bianco opaco</w:t>
      </w:r>
      <w:proofErr w:type="gramEnd"/>
      <w:r w:rsidR="009C1E85" w:rsidRPr="009F260B">
        <w:rPr>
          <w:rFonts w:ascii="Helvetica" w:hAnsi="Helvetica" w:cs="Futura"/>
          <w:sz w:val="19"/>
          <w:szCs w:val="19"/>
        </w:rPr>
        <w:t>, nero opaco, verde, fucsia, ruggine, madreperla.</w:t>
      </w:r>
      <w:r w:rsidR="00F84279" w:rsidRPr="009F260B">
        <w:rPr>
          <w:rFonts w:ascii="Helvetica" w:hAnsi="Helvetica" w:cs="Futura"/>
          <w:sz w:val="19"/>
          <w:szCs w:val="19"/>
        </w:rPr>
        <w:t xml:space="preserve"> A ciò si aggiunge </w:t>
      </w:r>
      <w:proofErr w:type="gramStart"/>
      <w:r w:rsidR="00F84279" w:rsidRPr="009F260B">
        <w:rPr>
          <w:rFonts w:ascii="Helvetica" w:hAnsi="Helvetica" w:cs="Futura"/>
          <w:sz w:val="19"/>
          <w:szCs w:val="19"/>
        </w:rPr>
        <w:t xml:space="preserve">una </w:t>
      </w:r>
      <w:proofErr w:type="gramEnd"/>
      <w:r w:rsidR="00F84279" w:rsidRPr="009F260B">
        <w:rPr>
          <w:rFonts w:ascii="Helvetica" w:hAnsi="Helvetica" w:cs="Futura"/>
          <w:sz w:val="19"/>
          <w:szCs w:val="19"/>
        </w:rPr>
        <w:t xml:space="preserve">interessante gamma di lampade al LED di nuova generazione anche queste prodotte in Italia e una serie di complementi in grado di soddisfare le sempre più complesse esigenze di mercato. </w:t>
      </w:r>
    </w:p>
    <w:p w14:paraId="1FDA01DA" w14:textId="42A472DD" w:rsidR="00E35CB6" w:rsidRDefault="00F84279" w:rsidP="00E35C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sz w:val="19"/>
          <w:szCs w:val="19"/>
        </w:rPr>
      </w:pPr>
      <w:r w:rsidRPr="009F260B">
        <w:rPr>
          <w:rFonts w:ascii="Helvetica" w:hAnsi="Helvetica" w:cs="Futura"/>
          <w:sz w:val="19"/>
          <w:szCs w:val="19"/>
        </w:rPr>
        <w:t>Da non sottovalutare poi la velocità di consegna, la qualità del servizio e l’ottimo r</w:t>
      </w:r>
      <w:r w:rsidR="006D215B" w:rsidRPr="009F260B">
        <w:rPr>
          <w:rFonts w:ascii="Helvetica" w:hAnsi="Helvetica" w:cs="Futura"/>
          <w:sz w:val="19"/>
          <w:szCs w:val="19"/>
        </w:rPr>
        <w:t xml:space="preserve">apporto qualità/prezzo </w:t>
      </w:r>
      <w:r w:rsidRPr="009F260B">
        <w:rPr>
          <w:rFonts w:ascii="Helvetica" w:hAnsi="Helvetica" w:cs="Futura"/>
          <w:sz w:val="19"/>
          <w:szCs w:val="19"/>
        </w:rPr>
        <w:t xml:space="preserve">che </w:t>
      </w:r>
      <w:proofErr w:type="gramStart"/>
      <w:r w:rsidRPr="009F260B">
        <w:rPr>
          <w:rFonts w:ascii="Helvetica" w:hAnsi="Helvetica" w:cs="Futura"/>
          <w:sz w:val="19"/>
          <w:szCs w:val="19"/>
        </w:rPr>
        <w:t>contraddistingue</w:t>
      </w:r>
      <w:proofErr w:type="gramEnd"/>
      <w:r w:rsidRPr="009F260B">
        <w:rPr>
          <w:rFonts w:ascii="Helvetica" w:hAnsi="Helvetica" w:cs="Futura"/>
          <w:sz w:val="19"/>
          <w:szCs w:val="19"/>
        </w:rPr>
        <w:t xml:space="preserve"> </w:t>
      </w:r>
      <w:r w:rsidR="00320500" w:rsidRPr="009F260B">
        <w:rPr>
          <w:rFonts w:ascii="Helvetica" w:hAnsi="Helvetica" w:cs="Futura"/>
          <w:sz w:val="19"/>
          <w:szCs w:val="19"/>
        </w:rPr>
        <w:t xml:space="preserve">il team di </w:t>
      </w:r>
      <w:proofErr w:type="spellStart"/>
      <w:r w:rsidRPr="009F260B">
        <w:rPr>
          <w:rFonts w:ascii="Helvetica" w:hAnsi="Helvetica" w:cs="Futura"/>
          <w:sz w:val="19"/>
          <w:szCs w:val="19"/>
        </w:rPr>
        <w:t>LaProgetto</w:t>
      </w:r>
      <w:proofErr w:type="spellEnd"/>
      <w:r w:rsidR="006D215B" w:rsidRPr="009F260B">
        <w:rPr>
          <w:rFonts w:ascii="Helvetica" w:hAnsi="Helvetica" w:cs="Futura"/>
          <w:sz w:val="19"/>
          <w:szCs w:val="19"/>
        </w:rPr>
        <w:t xml:space="preserve">. </w:t>
      </w:r>
      <w:r w:rsidR="00582083" w:rsidRPr="009F260B">
        <w:rPr>
          <w:rFonts w:ascii="Helvetica" w:hAnsi="Helvetica" w:cs="Futura"/>
          <w:sz w:val="19"/>
          <w:szCs w:val="19"/>
        </w:rPr>
        <w:t xml:space="preserve">Ogni fase del processo produttivo, dal grezzo, alle finiture, all’assemblaggio, fino all’imballaggio di ogni singolo pezzo è seguita scrupolosamente dall’ufficio tecnico interno. </w:t>
      </w:r>
      <w:r w:rsidR="00320500" w:rsidRPr="009F260B">
        <w:rPr>
          <w:rFonts w:ascii="Helvetica" w:hAnsi="Helvetica" w:cs="Futura"/>
          <w:sz w:val="19"/>
          <w:szCs w:val="19"/>
        </w:rPr>
        <w:t>L’attenta</w:t>
      </w:r>
      <w:r w:rsidR="00582083" w:rsidRPr="009F260B">
        <w:rPr>
          <w:rFonts w:ascii="Helvetica" w:hAnsi="Helvetica" w:cs="Futura"/>
          <w:sz w:val="19"/>
          <w:szCs w:val="19"/>
        </w:rPr>
        <w:t xml:space="preserve"> progettazione e la cura del più piccolo particolare estetico</w:t>
      </w:r>
      <w:r w:rsidR="00066164" w:rsidRPr="009F260B">
        <w:rPr>
          <w:rFonts w:ascii="Helvetica" w:hAnsi="Helvetica" w:cs="Futura"/>
          <w:sz w:val="19"/>
          <w:szCs w:val="19"/>
        </w:rPr>
        <w:t xml:space="preserve"> -</w:t>
      </w:r>
      <w:r w:rsidR="00582083" w:rsidRPr="009F260B">
        <w:rPr>
          <w:rFonts w:ascii="Helvetica" w:hAnsi="Helvetica" w:cs="Futura"/>
          <w:sz w:val="19"/>
          <w:szCs w:val="19"/>
        </w:rPr>
        <w:t xml:space="preserve"> unitamente alla ricerca della </w:t>
      </w:r>
      <w:r w:rsidRPr="009F260B">
        <w:rPr>
          <w:rFonts w:ascii="Helvetica" w:hAnsi="Helvetica" w:cs="Futura"/>
          <w:sz w:val="19"/>
          <w:szCs w:val="19"/>
        </w:rPr>
        <w:t>funzionalità</w:t>
      </w:r>
      <w:r w:rsidR="009F260B">
        <w:rPr>
          <w:rFonts w:ascii="Helvetica" w:hAnsi="Helvetica" w:cs="Futura"/>
          <w:sz w:val="19"/>
          <w:szCs w:val="19"/>
        </w:rPr>
        <w:t xml:space="preserve"> ottimali </w:t>
      </w:r>
      <w:r w:rsidR="00066164" w:rsidRPr="009F260B">
        <w:rPr>
          <w:rFonts w:ascii="Helvetica" w:hAnsi="Helvetica" w:cs="Futura"/>
          <w:sz w:val="19"/>
          <w:szCs w:val="19"/>
        </w:rPr>
        <w:t xml:space="preserve">- </w:t>
      </w:r>
      <w:r w:rsidR="00582083" w:rsidRPr="009F260B">
        <w:rPr>
          <w:rFonts w:ascii="Helvetica" w:hAnsi="Helvetica" w:cs="Futura"/>
          <w:sz w:val="19"/>
          <w:szCs w:val="19"/>
        </w:rPr>
        <w:t xml:space="preserve">rendono </w:t>
      </w:r>
      <w:r w:rsidRPr="009F260B">
        <w:rPr>
          <w:rFonts w:ascii="Helvetica" w:hAnsi="Helvetica" w:cs="Futura"/>
          <w:sz w:val="19"/>
          <w:szCs w:val="19"/>
        </w:rPr>
        <w:t xml:space="preserve">tutte le collezioni </w:t>
      </w:r>
      <w:r w:rsidR="00582083" w:rsidRPr="009F260B">
        <w:rPr>
          <w:rFonts w:ascii="Helvetica" w:hAnsi="Helvetica" w:cs="Futura"/>
          <w:sz w:val="19"/>
          <w:szCs w:val="19"/>
        </w:rPr>
        <w:t>al passo con le tendenze</w:t>
      </w:r>
      <w:r w:rsidR="00066164" w:rsidRPr="009F260B">
        <w:rPr>
          <w:rFonts w:ascii="Helvetica" w:hAnsi="Helvetica" w:cs="Futura"/>
          <w:sz w:val="19"/>
          <w:szCs w:val="19"/>
        </w:rPr>
        <w:t xml:space="preserve"> più attuali</w:t>
      </w:r>
      <w:r w:rsidR="00582083" w:rsidRPr="009F260B">
        <w:rPr>
          <w:rFonts w:ascii="Helvetica" w:hAnsi="Helvetica" w:cs="Futura"/>
          <w:sz w:val="19"/>
          <w:szCs w:val="19"/>
        </w:rPr>
        <w:t xml:space="preserve"> del design e della moda.</w:t>
      </w:r>
    </w:p>
    <w:p w14:paraId="6D6734C0" w14:textId="417B458B" w:rsidR="00ED28BA" w:rsidRPr="00583DEB" w:rsidRDefault="00ED28BA" w:rsidP="00E35C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 w:right="276"/>
        <w:jc w:val="both"/>
        <w:rPr>
          <w:rFonts w:ascii="Helvetica" w:hAnsi="Helvetica" w:cs="Futura"/>
          <w:b/>
          <w:sz w:val="19"/>
          <w:szCs w:val="19"/>
        </w:rPr>
      </w:pPr>
    </w:p>
    <w:p w14:paraId="269C8B9A" w14:textId="5CE478DA" w:rsidR="005721E9" w:rsidRPr="002F615C" w:rsidRDefault="00ED28BA" w:rsidP="00E35CB6">
      <w:pPr>
        <w:ind w:left="-142" w:right="276"/>
        <w:rPr>
          <w:rFonts w:ascii="Calibri" w:eastAsia="Dotum" w:hAnsi="Calibri"/>
          <w:color w:val="808080"/>
          <w:sz w:val="18"/>
          <w:szCs w:val="18"/>
        </w:rPr>
      </w:pPr>
      <w:r>
        <w:rPr>
          <w:rFonts w:ascii="Calibri" w:eastAsia="Dotum" w:hAnsi="Calibri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EAF92" wp14:editId="55D6FD2E">
                <wp:simplePos x="0" y="0"/>
                <wp:positionH relativeFrom="column">
                  <wp:posOffset>3886200</wp:posOffset>
                </wp:positionH>
                <wp:positionV relativeFrom="paragraph">
                  <wp:posOffset>7620</wp:posOffset>
                </wp:positionV>
                <wp:extent cx="1257300" cy="1028700"/>
                <wp:effectExtent l="0" t="0" r="0" b="1270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87E20" w14:textId="77777777" w:rsidR="00D04182" w:rsidRPr="00D04182" w:rsidRDefault="00D04182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04182">
                              <w:rPr>
                                <w:rFonts w:asciiTheme="majorHAnsi" w:hAnsiTheme="majorHAnsi" w:cs="Times"/>
                                <w:b/>
                                <w:b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LaProgetto</w:t>
                            </w:r>
                            <w:proofErr w:type="spellEnd"/>
                          </w:p>
                          <w:p w14:paraId="584B9B91" w14:textId="77777777" w:rsidR="00D04182" w:rsidRPr="00D04182" w:rsidRDefault="00D04182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04182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Strada dei Laghi 84/86/88</w:t>
                            </w:r>
                          </w:p>
                          <w:p w14:paraId="679BF2F3" w14:textId="77777777" w:rsidR="00D04182" w:rsidRPr="00D04182" w:rsidRDefault="00D04182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04182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53035 Monteriggioni (SI)</w:t>
                            </w:r>
                          </w:p>
                          <w:p w14:paraId="64C435FB" w14:textId="77777777" w:rsidR="00D04182" w:rsidRPr="00D04182" w:rsidRDefault="00ED28BA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D04182" w:rsidRPr="00D04182">
                                <w:rPr>
                                  <w:rFonts w:asciiTheme="majorHAnsi" w:hAnsiTheme="majorHAnsi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info@laprogetto.it</w:t>
                              </w:r>
                            </w:hyperlink>
                          </w:p>
                          <w:p w14:paraId="5657D8FD" w14:textId="77777777" w:rsidR="00D04182" w:rsidRPr="00D04182" w:rsidRDefault="00ED28BA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D04182" w:rsidRPr="00D04182">
                                <w:rPr>
                                  <w:rFonts w:asciiTheme="majorHAnsi" w:hAnsiTheme="majorHAnsi" w:cs="Time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www.laprogetto.it</w:t>
                              </w:r>
                            </w:hyperlink>
                            <w:r w:rsidR="00D04182" w:rsidRPr="00D04182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2C56F4" w14:textId="033D541A" w:rsidR="00D04182" w:rsidRPr="00D04182" w:rsidRDefault="00D04182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04182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t.</w:t>
                            </w:r>
                            <w:proofErr w:type="gramEnd"/>
                            <w:r w:rsidRPr="00D04182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+39 0577 304902</w:t>
                            </w:r>
                          </w:p>
                          <w:p w14:paraId="5710777A" w14:textId="77777777" w:rsidR="00D04182" w:rsidRPr="00D04182" w:rsidRDefault="00D04182" w:rsidP="00655DE1">
                            <w:pPr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04182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f.</w:t>
                            </w:r>
                            <w:proofErr w:type="gramEnd"/>
                            <w:r w:rsidRPr="00D04182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+39 0577 307600</w:t>
                            </w:r>
                          </w:p>
                          <w:p w14:paraId="06077B57" w14:textId="77777777" w:rsidR="00D04182" w:rsidRDefault="00D04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6pt;margin-top:.6pt;width:9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V9adQCAAAXBgAADgAAAGRycy9lMm9Eb2MueG1srFRLb9swDL4P2H8QdE/9WNK0Rp3CTZFhQNEW&#10;a4eeFVlKjOk1SUmcDfvvo2Q7Tbsd1mEXmxI/UuTHx8VlKwXaMusarUqcnaQYMUV13ahVib88LkZn&#10;GDlPVE2EVqzEe+bw5ez9u4udKViu11rUzCJwolyxMyVee2+KJHF0zSRxJ9owBUqurSQejnaV1Jbs&#10;wLsUSZ6mp8lO29pYTZlzcHvdKfEs+uecUX/HuWMeiRJDbD5+bfwuwzeZXZBiZYlZN7QPg/xDFJI0&#10;Ch49uLomnqCNbX5zJRtqtdPcn1AtE815Q1nMAbLJ0lfZPKyJYTEXIMeZA03u/7mlt9t7i5q6xDlG&#10;ikgo0Zw4JgRBdYM8c16jPLC0M64A8IMBuG+vdAvVHu4dXIbkW25l+ENaCPTA9/7AMWs9osEon0w/&#10;pKCioMvS/GwKB/CfPJsb6/xHpiUKQoktFDFyS7Y3znfQARJeU3rRCBELKdSLC/DZ3bDYCZ01KSAU&#10;EAMyBBWr9GM+mebVdHI+Oq0m2WicpWejqkrz0fWiSqt0vJifj69+QhSSZONiB/1ioNsewR6YWAiy&#10;6msT1H9XHEnoi1bOsiQ2UZcfOI6UDKEmgf6O5ij5vWAhAaE+Mw7li2yHizg4bC4s2hJoeUIpUz4W&#10;KpIB6IDiQNhbDHt8pCxS+RbjjvzhZa38wVg2SttY2ldh11+HkHmHBzKO8g6ib5ctcBXEpa730JVW&#10;d9PtDF000Dk3xPl7YmGcodtgRfk7+HChdyXWvYTRWtvvf7oPeCgkaDEK5S6x+7YhlmEkPimYv/Ns&#10;PA77JB7G0DxwsMea5bFGbeRcQzkyWIaGRjHgvRhEbrV8gk1WhVdBRRSFt0vsB3Huu6UFm5Cyqoog&#10;2CCG+Bv1YGhwHaoT5uKxfSLW9MPjoYNu9bBISPFqhjpssFS62njNmzhgz6z2xMP2if3Yb8qw3o7P&#10;EfW8z2e/AAAA//8DAFBLAwQUAAYACAAAACEAAf9/cNsAAAAJAQAADwAAAGRycy9kb3ducmV2Lnht&#10;bEyPy07DMBBF90j8gzVI7Og4AaIS4lQIxBZEeUjs3HiaRMTjKHab8PcMK1ge3dGdc6vN4gd1pCn2&#10;gQ1kKw2KuAmu59bA2+vjxRpUTJadHQKTgW+KsKlPTypbujDzCx23qVVSwrG0BrqUxhIxNh15G1dh&#10;JJZsHyZvk+DUopvsLOV+wFzrAr3tWT50dqT7jpqv7cEbeH/af35c6ef2wV+Pc1g0sr9BY87Plrtb&#10;UImW9HcMv/qiDrU47cKBXVSDgSLLZUuSIAcl+TrTwjvh4jIHrCv8v6D+AQAA//8DAFBLAQItABQA&#10;BgAIAAAAIQDkmcPA+wAAAOEBAAATAAAAAAAAAAAAAAAAAAAAAABbQ29udGVudF9UeXBlc10ueG1s&#10;UEsBAi0AFAAGAAgAAAAhACOyauHXAAAAlAEAAAsAAAAAAAAAAAAAAAAALAEAAF9yZWxzLy5yZWxz&#10;UEsBAi0AFAAGAAgAAAAhABb1fWnUAgAAFwYAAA4AAAAAAAAAAAAAAAAALAIAAGRycy9lMm9Eb2Mu&#10;eG1sUEsBAi0AFAAGAAgAAAAhAAH/f3DbAAAACQEAAA8AAAAAAAAAAAAAAAAALAUAAGRycy9kb3du&#10;cmV2LnhtbFBLBQYAAAAABAAEAPMAAAA0BgAAAAA=&#10;" filled="f" stroked="f">
                <v:textbox>
                  <w:txbxContent>
                    <w:p w14:paraId="7E387E20" w14:textId="77777777" w:rsidR="00D04182" w:rsidRPr="00D04182" w:rsidRDefault="00D04182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spellStart"/>
                      <w:r w:rsidRPr="00D04182">
                        <w:rPr>
                          <w:rFonts w:asciiTheme="majorHAnsi" w:hAnsiTheme="majorHAnsi" w:cs="Times"/>
                          <w:b/>
                          <w:bCs/>
                          <w:color w:val="808080" w:themeColor="background1" w:themeShade="80"/>
                          <w:sz w:val="16"/>
                          <w:szCs w:val="16"/>
                        </w:rPr>
                        <w:t>LaProgetto</w:t>
                      </w:r>
                      <w:proofErr w:type="spellEnd"/>
                    </w:p>
                    <w:p w14:paraId="584B9B91" w14:textId="77777777" w:rsidR="00D04182" w:rsidRPr="00D04182" w:rsidRDefault="00D04182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04182"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  <w:t>Strada dei Laghi 84/86/88</w:t>
                      </w:r>
                    </w:p>
                    <w:p w14:paraId="679BF2F3" w14:textId="77777777" w:rsidR="00D04182" w:rsidRPr="00D04182" w:rsidRDefault="00D04182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04182"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  <w:t>53035 Monteriggioni (SI)</w:t>
                      </w:r>
                    </w:p>
                    <w:p w14:paraId="64C435FB" w14:textId="77777777" w:rsidR="00D04182" w:rsidRPr="00D04182" w:rsidRDefault="00ED28BA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0" w:history="1">
                        <w:r w:rsidR="00D04182" w:rsidRPr="00D04182">
                          <w:rPr>
                            <w:rFonts w:asciiTheme="majorHAnsi" w:hAnsiTheme="majorHAnsi" w:cs="Times"/>
                            <w:color w:val="808080" w:themeColor="background1" w:themeShade="80"/>
                            <w:sz w:val="16"/>
                            <w:szCs w:val="16"/>
                          </w:rPr>
                          <w:t>info@laprogetto.it</w:t>
                        </w:r>
                      </w:hyperlink>
                    </w:p>
                    <w:p w14:paraId="5657D8FD" w14:textId="77777777" w:rsidR="00D04182" w:rsidRPr="00D04182" w:rsidRDefault="00ED28BA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11" w:history="1">
                        <w:r w:rsidR="00D04182" w:rsidRPr="00D04182">
                          <w:rPr>
                            <w:rFonts w:asciiTheme="majorHAnsi" w:hAnsiTheme="majorHAnsi" w:cs="Times"/>
                            <w:color w:val="808080" w:themeColor="background1" w:themeShade="80"/>
                            <w:sz w:val="16"/>
                            <w:szCs w:val="16"/>
                          </w:rPr>
                          <w:t>www.laprogetto.it</w:t>
                        </w:r>
                      </w:hyperlink>
                      <w:r w:rsidR="00D04182" w:rsidRPr="00D04182"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2C56F4" w14:textId="033D541A" w:rsidR="00D04182" w:rsidRPr="00D04182" w:rsidRDefault="00D04182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gramStart"/>
                      <w:r w:rsidRPr="00D04182"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  <w:t>t.</w:t>
                      </w:r>
                      <w:proofErr w:type="gramEnd"/>
                      <w:r w:rsidRPr="00D04182"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+39 0577 304902</w:t>
                      </w:r>
                    </w:p>
                    <w:p w14:paraId="5710777A" w14:textId="77777777" w:rsidR="00D04182" w:rsidRPr="00D04182" w:rsidRDefault="00D04182" w:rsidP="00655DE1">
                      <w:pPr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proofErr w:type="gramStart"/>
                      <w:r w:rsidRPr="00D04182"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  <w:t>f.</w:t>
                      </w:r>
                      <w:proofErr w:type="gramEnd"/>
                      <w:r w:rsidRPr="00D04182">
                        <w:rPr>
                          <w:rFonts w:asciiTheme="majorHAnsi" w:hAnsiTheme="majorHAnsi" w:cs="Times"/>
                          <w:color w:val="808080" w:themeColor="background1" w:themeShade="80"/>
                          <w:sz w:val="16"/>
                          <w:szCs w:val="16"/>
                        </w:rPr>
                        <w:t xml:space="preserve"> +39 0577 307600</w:t>
                      </w:r>
                    </w:p>
                    <w:p w14:paraId="06077B57" w14:textId="77777777" w:rsidR="00D04182" w:rsidRDefault="00D0418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Dotum" w:hAnsi="Calibri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15CE4" wp14:editId="43FD2C2C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2057400" cy="1028700"/>
                <wp:effectExtent l="0" t="0" r="0" b="1270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E7490" w14:textId="4988D0C2" w:rsidR="00D04182" w:rsidRPr="00D04182" w:rsidRDefault="00D04182" w:rsidP="00D04182">
                            <w:pPr>
                              <w:rPr>
                                <w:rFonts w:asciiTheme="majorHAnsi" w:eastAsia="Dotum" w:hAnsiTheme="majorHAnsi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04182">
                              <w:rPr>
                                <w:rFonts w:asciiTheme="majorHAnsi" w:eastAsia="Dotum" w:hAnsiTheme="majorHAnsi"/>
                                <w:b/>
                                <w:color w:val="808080"/>
                                <w:sz w:val="16"/>
                                <w:szCs w:val="16"/>
                              </w:rPr>
                              <w:t>Press&amp;PR</w:t>
                            </w:r>
                            <w:proofErr w:type="spellEnd"/>
                            <w:r w:rsidRPr="00D04182">
                              <w:rPr>
                                <w:rFonts w:asciiTheme="majorHAnsi" w:eastAsia="Dotum" w:hAnsiTheme="majorHAnsi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: tac </w:t>
                            </w:r>
                            <w:proofErr w:type="spellStart"/>
                            <w:r w:rsidRPr="00D04182">
                              <w:rPr>
                                <w:rFonts w:asciiTheme="majorHAnsi" w:eastAsia="Dotum" w:hAnsiTheme="majorHAnsi"/>
                                <w:b/>
                                <w:color w:val="808080"/>
                                <w:sz w:val="16"/>
                                <w:szCs w:val="16"/>
                              </w:rPr>
                              <w:t>comunic@zione</w:t>
                            </w:r>
                            <w:proofErr w:type="spellEnd"/>
                          </w:p>
                          <w:p w14:paraId="0DCA7BE7" w14:textId="77777777" w:rsidR="00D04182" w:rsidRPr="00D04182" w:rsidRDefault="00D04182" w:rsidP="00D04182">
                            <w:pPr>
                              <w:rPr>
                                <w:rFonts w:asciiTheme="majorHAnsi" w:eastAsia="Dotum" w:hAnsiTheme="majorHAnsi"/>
                                <w:b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04182">
                              <w:rPr>
                                <w:rFonts w:asciiTheme="majorHAnsi" w:eastAsia="Dotum" w:hAnsiTheme="majorHAnsi"/>
                                <w:b/>
                                <w:color w:val="808080"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D04182">
                              <w:rPr>
                                <w:rFonts w:asciiTheme="majorHAnsi" w:eastAsia="Dotum" w:hAnsiTheme="majorHAnsi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Paola Staiano e Andrea G. </w:t>
                            </w:r>
                            <w:proofErr w:type="spellStart"/>
                            <w:r w:rsidRPr="00D04182">
                              <w:rPr>
                                <w:rFonts w:asciiTheme="majorHAnsi" w:eastAsia="Dotum" w:hAnsiTheme="majorHAnsi"/>
                                <w:b/>
                                <w:color w:val="808080"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2BFFFA40" w14:textId="77777777" w:rsidR="00D04182" w:rsidRPr="00D04182" w:rsidRDefault="00D04182" w:rsidP="00D04182">
                            <w:pPr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D04182"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  <w:t>Milano- Genova</w:t>
                            </w:r>
                          </w:p>
                          <w:p w14:paraId="16303EF9" w14:textId="77777777" w:rsidR="00D04182" w:rsidRPr="00D04182" w:rsidRDefault="00D04182" w:rsidP="00D04182">
                            <w:pPr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D04182"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  <w:t>tel. +39 02 48517618 +39 0185 351616</w:t>
                            </w:r>
                          </w:p>
                          <w:p w14:paraId="53EC8224" w14:textId="77777777" w:rsidR="00D04182" w:rsidRPr="00D04182" w:rsidRDefault="00D04182" w:rsidP="00D04182">
                            <w:pPr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04182"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  <w:t>fax</w:t>
                            </w:r>
                            <w:proofErr w:type="gramEnd"/>
                            <w:r w:rsidRPr="00D04182"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  <w:t xml:space="preserve"> + 39 02 462037</w:t>
                            </w:r>
                          </w:p>
                          <w:p w14:paraId="334974F2" w14:textId="77777777" w:rsidR="00D04182" w:rsidRPr="00D04182" w:rsidRDefault="00D04182" w:rsidP="00D04182">
                            <w:pPr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D04182"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12" w:history="1">
                              <w:r w:rsidRPr="00D04182">
                                <w:rPr>
                                  <w:rStyle w:val="Collegamentoipertestuale"/>
                                  <w:rFonts w:asciiTheme="majorHAnsi" w:eastAsia="Dotum" w:hAnsiTheme="majorHAnsi"/>
                                  <w:color w:val="808080"/>
                                  <w:sz w:val="16"/>
                                  <w:szCs w:val="16"/>
                                </w:rPr>
                                <w:t>press@taconline.it</w:t>
                              </w:r>
                            </w:hyperlink>
                          </w:p>
                          <w:p w14:paraId="0947C761" w14:textId="77777777" w:rsidR="00D04182" w:rsidRPr="00D04182" w:rsidRDefault="00D04182" w:rsidP="00D04182">
                            <w:pPr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D04182">
                              <w:rPr>
                                <w:rFonts w:asciiTheme="majorHAnsi" w:eastAsia="Dotum" w:hAnsiTheme="majorHAnsi"/>
                                <w:color w:val="808080"/>
                                <w:sz w:val="16"/>
                                <w:szCs w:val="16"/>
                              </w:rPr>
                              <w:t xml:space="preserve">sito web: </w:t>
                            </w:r>
                            <w:hyperlink r:id="rId13" w:history="1">
                              <w:r w:rsidRPr="00D04182">
                                <w:rPr>
                                  <w:rStyle w:val="Collegamentoipertestuale"/>
                                  <w:rFonts w:asciiTheme="majorHAnsi" w:eastAsia="Dotum" w:hAnsiTheme="majorHAnsi"/>
                                  <w:color w:val="808080"/>
                                  <w:sz w:val="16"/>
                                  <w:szCs w:val="16"/>
                                </w:rPr>
                                <w:t>www.taconline.it</w:t>
                              </w:r>
                            </w:hyperlink>
                          </w:p>
                          <w:p w14:paraId="5BACC983" w14:textId="77777777" w:rsidR="00D04182" w:rsidRDefault="00D041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left:0;text-align:left;margin-left:0;margin-top:.6pt;width:16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RJl9gCAAAeBgAADgAAAGRycy9lMm9Eb2MueG1srFRNb9swDL0P2H8QdE9tp07TGnUKN0WGAcVa&#10;rB16VmQpMaavSUribNh/HyXbadrtsA672BRJUeR7JC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UDQnjglBUN0gz5zX6DSgtDOuAOcHA+6+vdYtsD3oHShD8S23MvyhLAR2wHt/wJi1HlFQjtPJ&#10;NE/BRMGWpePzKRwgfvJ83VjnPzAtURBKbIHEiC3Z3jrfuQ4u4TWlF40QkUihXiggZqdhsRO626SA&#10;VEAMniGpyNKP+WQ6rqaTi9FZNclGeZaej6oqHY9uFlVapflifpFf/4QsJMnyYgf9YqDbHuE+ILEQ&#10;ZNVzE8x/R44k9EUrZ1kSm6irDwJHSIZUkwB/B3OU/F6wUIBQnxkH+iLaQREHh82FRVsCLU8oZcpH&#10;oiIY4B28OAD2lou9f4QsQvmWyx34w8ta+cNl2ShtI7Wv0q6/Dinzzh/AOKo7iL5dtrFvD1241PUe&#10;mtPqbsidoYsGGuiWOH9PLEw1NB1sKn8HHy70rsS6lzBaa/v9T/rgD3yCFaPAeondtw2xDCPxUcEY&#10;XmR5HtZKPOTQQ3Cwx5blsUVt5FwDKxnsREOjGPy9GERutXyChVaFV8FEFIW3S+wHce673QULkbKq&#10;ik6wSAzxt+rB0BA6kBTG47F9Itb0M+ShkT7pYZ+Q4tUodb7hptLVxmvexDkLOHeo9vjDEopt2S/M&#10;sOWOz9Hrea3PfgEAAP//AwBQSwMEFAAGAAgAAAAhAFJ+I17ZAAAABgEAAA8AAABkcnMvZG93bnJl&#10;di54bWxMj8FOwzAMhu9IvEPkSdyYs25MUJpOCMQVxNiQuGWN11Y0TtVka3l7zAmOn3/r9+diM/lO&#10;nWmIbWADi7kGRVwF13JtYPf+fH0LKibLznaBycA3RdiUlxeFzV0Y+Y3O21QrKeGYWwNNSn2OGKuG&#10;vI3z0BNLdgyDt0lwqNENdpRy32Gm9Rq9bVkuNLanx4aqr+3JG9i/HD8/Vvq1fvI3/Rgmjezv0Jir&#10;2fRwDyrRlP6W4Vdf1KEUp0M4sYuqMyCPJJlmoCRcZivhg/B6mQGWBf7XL38AAAD//wMAUEsBAi0A&#10;FAAGAAgAAAAhAOSZw8D7AAAA4QEAABMAAAAAAAAAAAAAAAAAAAAAAFtDb250ZW50X1R5cGVzXS54&#10;bWxQSwECLQAUAAYACAAAACEAI7Jq4dcAAACUAQAACwAAAAAAAAAAAAAAAAAsAQAAX3JlbHMvLnJl&#10;bHNQSwECLQAUAAYACAAAACEAsSRJl9gCAAAeBgAADgAAAAAAAAAAAAAAAAAsAgAAZHJzL2Uyb0Rv&#10;Yy54bWxQSwECLQAUAAYACAAAACEAUn4jXtkAAAAGAQAADwAAAAAAAAAAAAAAAAAwBQAAZHJzL2Rv&#10;d25yZXYueG1sUEsFBgAAAAAEAAQA8wAAADYGAAAAAA==&#10;" filled="f" stroked="f">
                <v:textbox>
                  <w:txbxContent>
                    <w:p w14:paraId="05FE7490" w14:textId="4988D0C2" w:rsidR="00D04182" w:rsidRPr="00D04182" w:rsidRDefault="00D04182" w:rsidP="00D04182">
                      <w:pPr>
                        <w:rPr>
                          <w:rFonts w:asciiTheme="majorHAnsi" w:eastAsia="Dotum" w:hAnsiTheme="majorHAnsi"/>
                          <w:b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 w:rsidRPr="00D04182">
                        <w:rPr>
                          <w:rFonts w:asciiTheme="majorHAnsi" w:eastAsia="Dotum" w:hAnsiTheme="majorHAnsi"/>
                          <w:b/>
                          <w:color w:val="808080"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D04182">
                        <w:rPr>
                          <w:rFonts w:asciiTheme="majorHAnsi" w:eastAsia="Dotum" w:hAnsiTheme="majorHAnsi"/>
                          <w:b/>
                          <w:color w:val="808080"/>
                          <w:sz w:val="16"/>
                          <w:szCs w:val="16"/>
                        </w:rPr>
                        <w:t xml:space="preserve">: tac </w:t>
                      </w:r>
                      <w:proofErr w:type="spellStart"/>
                      <w:r w:rsidRPr="00D04182">
                        <w:rPr>
                          <w:rFonts w:asciiTheme="majorHAnsi" w:eastAsia="Dotum" w:hAnsiTheme="majorHAnsi"/>
                          <w:b/>
                          <w:color w:val="808080"/>
                          <w:sz w:val="16"/>
                          <w:szCs w:val="16"/>
                        </w:rPr>
                        <w:t>comunic@zione</w:t>
                      </w:r>
                      <w:proofErr w:type="spellEnd"/>
                    </w:p>
                    <w:p w14:paraId="0DCA7BE7" w14:textId="77777777" w:rsidR="00D04182" w:rsidRPr="00D04182" w:rsidRDefault="00D04182" w:rsidP="00D04182">
                      <w:pPr>
                        <w:rPr>
                          <w:rFonts w:asciiTheme="majorHAnsi" w:eastAsia="Dotum" w:hAnsiTheme="majorHAnsi"/>
                          <w:b/>
                          <w:color w:val="808080"/>
                          <w:sz w:val="16"/>
                          <w:szCs w:val="16"/>
                        </w:rPr>
                      </w:pPr>
                      <w:proofErr w:type="gramStart"/>
                      <w:r w:rsidRPr="00D04182">
                        <w:rPr>
                          <w:rFonts w:asciiTheme="majorHAnsi" w:eastAsia="Dotum" w:hAnsiTheme="majorHAnsi"/>
                          <w:b/>
                          <w:color w:val="808080"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D04182">
                        <w:rPr>
                          <w:rFonts w:asciiTheme="majorHAnsi" w:eastAsia="Dotum" w:hAnsiTheme="majorHAnsi"/>
                          <w:b/>
                          <w:color w:val="808080"/>
                          <w:sz w:val="16"/>
                          <w:szCs w:val="16"/>
                        </w:rPr>
                        <w:t xml:space="preserve"> Paola Staiano e Andrea G. </w:t>
                      </w:r>
                      <w:proofErr w:type="spellStart"/>
                      <w:r w:rsidRPr="00D04182">
                        <w:rPr>
                          <w:rFonts w:asciiTheme="majorHAnsi" w:eastAsia="Dotum" w:hAnsiTheme="majorHAnsi"/>
                          <w:b/>
                          <w:color w:val="808080"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2BFFFA40" w14:textId="77777777" w:rsidR="00D04182" w:rsidRPr="00D04182" w:rsidRDefault="00D04182" w:rsidP="00D04182">
                      <w:pPr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</w:pPr>
                      <w:r w:rsidRPr="00D04182"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  <w:t>Milano- Genova</w:t>
                      </w:r>
                    </w:p>
                    <w:p w14:paraId="16303EF9" w14:textId="77777777" w:rsidR="00D04182" w:rsidRPr="00D04182" w:rsidRDefault="00D04182" w:rsidP="00D04182">
                      <w:pPr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</w:pPr>
                      <w:r w:rsidRPr="00D04182"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  <w:t>tel. +39 02 48517618 +39 0185 351616</w:t>
                      </w:r>
                    </w:p>
                    <w:p w14:paraId="53EC8224" w14:textId="77777777" w:rsidR="00D04182" w:rsidRPr="00D04182" w:rsidRDefault="00D04182" w:rsidP="00D04182">
                      <w:pPr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</w:pPr>
                      <w:proofErr w:type="gramStart"/>
                      <w:r w:rsidRPr="00D04182"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  <w:t>fax</w:t>
                      </w:r>
                      <w:proofErr w:type="gramEnd"/>
                      <w:r w:rsidRPr="00D04182"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  <w:t xml:space="preserve"> + 39 02 462037</w:t>
                      </w:r>
                    </w:p>
                    <w:p w14:paraId="334974F2" w14:textId="77777777" w:rsidR="00D04182" w:rsidRPr="00D04182" w:rsidRDefault="00D04182" w:rsidP="00D04182">
                      <w:pPr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</w:pPr>
                      <w:r w:rsidRPr="00D04182"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  <w:t xml:space="preserve">e-mail: </w:t>
                      </w:r>
                      <w:hyperlink r:id="rId14" w:history="1">
                        <w:r w:rsidRPr="00D04182">
                          <w:rPr>
                            <w:rStyle w:val="Collegamentoipertestuale"/>
                            <w:rFonts w:asciiTheme="majorHAnsi" w:eastAsia="Dotum" w:hAnsiTheme="majorHAnsi"/>
                            <w:color w:val="808080"/>
                            <w:sz w:val="16"/>
                            <w:szCs w:val="16"/>
                          </w:rPr>
                          <w:t>press@taconline.it</w:t>
                        </w:r>
                      </w:hyperlink>
                    </w:p>
                    <w:p w14:paraId="0947C761" w14:textId="77777777" w:rsidR="00D04182" w:rsidRPr="00D04182" w:rsidRDefault="00D04182" w:rsidP="00D04182">
                      <w:pPr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</w:pPr>
                      <w:r w:rsidRPr="00D04182">
                        <w:rPr>
                          <w:rFonts w:asciiTheme="majorHAnsi" w:eastAsia="Dotum" w:hAnsiTheme="majorHAnsi"/>
                          <w:color w:val="808080"/>
                          <w:sz w:val="16"/>
                          <w:szCs w:val="16"/>
                        </w:rPr>
                        <w:t xml:space="preserve">sito web: </w:t>
                      </w:r>
                      <w:hyperlink r:id="rId15" w:history="1">
                        <w:r w:rsidRPr="00D04182">
                          <w:rPr>
                            <w:rStyle w:val="Collegamentoipertestuale"/>
                            <w:rFonts w:asciiTheme="majorHAnsi" w:eastAsia="Dotum" w:hAnsiTheme="majorHAnsi"/>
                            <w:color w:val="808080"/>
                            <w:sz w:val="16"/>
                            <w:szCs w:val="16"/>
                          </w:rPr>
                          <w:t>www.taconline.it</w:t>
                        </w:r>
                      </w:hyperlink>
                    </w:p>
                    <w:p w14:paraId="5BACC983" w14:textId="77777777" w:rsidR="00D04182" w:rsidRDefault="00D04182"/>
                  </w:txbxContent>
                </v:textbox>
                <w10:wrap type="square"/>
              </v:shape>
            </w:pict>
          </mc:Fallback>
        </mc:AlternateContent>
      </w:r>
    </w:p>
    <w:sectPr w:rsidR="005721E9" w:rsidRPr="002F615C" w:rsidSect="00ED28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-1134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C43AB" w14:textId="77777777" w:rsidR="00D04182" w:rsidRDefault="00D04182" w:rsidP="0009799B">
      <w:r>
        <w:separator/>
      </w:r>
    </w:p>
  </w:endnote>
  <w:endnote w:type="continuationSeparator" w:id="0">
    <w:p w14:paraId="2D765F2B" w14:textId="77777777" w:rsidR="00D04182" w:rsidRDefault="00D04182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Dotum">
    <w:altName w:val="µ¸¿ò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B7EB" w14:textId="77777777" w:rsidR="00ED28BA" w:rsidRDefault="00ED28BA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D2495" w14:textId="77777777" w:rsidR="00ED28BA" w:rsidRDefault="00ED28BA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99588" w14:textId="77777777" w:rsidR="00ED28BA" w:rsidRDefault="00ED28B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D8CA6" w14:textId="77777777" w:rsidR="00D04182" w:rsidRDefault="00D04182" w:rsidP="0009799B">
      <w:r>
        <w:separator/>
      </w:r>
    </w:p>
  </w:footnote>
  <w:footnote w:type="continuationSeparator" w:id="0">
    <w:p w14:paraId="2199A314" w14:textId="77777777" w:rsidR="00D04182" w:rsidRDefault="00D04182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06904" w14:textId="77777777" w:rsidR="00ED28BA" w:rsidRDefault="00ED28BA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DBF91" w14:textId="7645BE7F" w:rsidR="00583DEB" w:rsidRDefault="00911035" w:rsidP="00D04182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0B8C30EA" wp14:editId="39B20F8D">
          <wp:simplePos x="0" y="0"/>
          <wp:positionH relativeFrom="column">
            <wp:posOffset>-114300</wp:posOffset>
          </wp:positionH>
          <wp:positionV relativeFrom="paragraph">
            <wp:posOffset>124460</wp:posOffset>
          </wp:positionV>
          <wp:extent cx="1261110" cy="300990"/>
          <wp:effectExtent l="0" t="0" r="8890" b="3810"/>
          <wp:wrapNone/>
          <wp:docPr id="5" name="Immagine 5" descr="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BD0A2A" w14:textId="0B37C9CF" w:rsidR="00D04182" w:rsidRPr="00D04182" w:rsidRDefault="00D04182" w:rsidP="00D04182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557AA" w14:textId="77777777" w:rsidR="00ED28BA" w:rsidRDefault="00ED28B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95A37"/>
    <w:multiLevelType w:val="hybridMultilevel"/>
    <w:tmpl w:val="76A033F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83"/>
    <w:rsid w:val="000449E2"/>
    <w:rsid w:val="00066164"/>
    <w:rsid w:val="0009799B"/>
    <w:rsid w:val="000C1AD8"/>
    <w:rsid w:val="000D4B97"/>
    <w:rsid w:val="000F534E"/>
    <w:rsid w:val="00164499"/>
    <w:rsid w:val="002D5524"/>
    <w:rsid w:val="00320500"/>
    <w:rsid w:val="00323FA2"/>
    <w:rsid w:val="003709FB"/>
    <w:rsid w:val="005721E9"/>
    <w:rsid w:val="00582083"/>
    <w:rsid w:val="00583DEB"/>
    <w:rsid w:val="0065568C"/>
    <w:rsid w:val="00655DE1"/>
    <w:rsid w:val="006D215B"/>
    <w:rsid w:val="0072593B"/>
    <w:rsid w:val="00731C8D"/>
    <w:rsid w:val="007467D9"/>
    <w:rsid w:val="00873352"/>
    <w:rsid w:val="00911035"/>
    <w:rsid w:val="00935DE8"/>
    <w:rsid w:val="009506F1"/>
    <w:rsid w:val="00976904"/>
    <w:rsid w:val="009C1E85"/>
    <w:rsid w:val="009F260B"/>
    <w:rsid w:val="00A156B7"/>
    <w:rsid w:val="00A1776C"/>
    <w:rsid w:val="00AE7D01"/>
    <w:rsid w:val="00BC6CB9"/>
    <w:rsid w:val="00D04182"/>
    <w:rsid w:val="00E35CB6"/>
    <w:rsid w:val="00E544B4"/>
    <w:rsid w:val="00E66A8A"/>
    <w:rsid w:val="00ED28BA"/>
    <w:rsid w:val="00F336C4"/>
    <w:rsid w:val="00F8427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DB2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laprogetto.it/" TargetMode="Externa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javascript:location.href='mailto:'+String.fromCharCode(105,110,102,111,64,108,97,112,114,111,103,101,116,116,111,46,105,116)+'?'" TargetMode="External"/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yperlink" Target="mailto:press@taconline.it" TargetMode="External"/><Relationship Id="rId15" Type="http://schemas.openxmlformats.org/officeDocument/2006/relationships/hyperlink" Target="http://www.taconline.it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494</Words>
  <Characters>2821</Characters>
  <Application>Microsoft Macintosh Word</Application>
  <DocSecurity>0</DocSecurity>
  <Lines>23</Lines>
  <Paragraphs>6</Paragraphs>
  <ScaleCrop>false</ScaleCrop>
  <Company>TAC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tac comunicazione</cp:lastModifiedBy>
  <cp:revision>8</cp:revision>
  <dcterms:created xsi:type="dcterms:W3CDTF">2015-05-11T12:45:00Z</dcterms:created>
  <dcterms:modified xsi:type="dcterms:W3CDTF">2015-10-23T10:45:00Z</dcterms:modified>
</cp:coreProperties>
</file>