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1DFC" w14:textId="3E2EC952" w:rsidR="00DA6598" w:rsidRPr="00506B9B" w:rsidRDefault="00E57DE9" w:rsidP="0027754D">
      <w:pPr>
        <w:tabs>
          <w:tab w:val="left" w:pos="9072"/>
          <w:tab w:val="left" w:pos="9214"/>
        </w:tabs>
        <w:ind w:right="701"/>
        <w:jc w:val="both"/>
        <w:rPr>
          <w:rFonts w:asciiTheme="majorHAnsi" w:hAnsiTheme="majorHAnsi"/>
          <w:bCs/>
        </w:rPr>
      </w:pPr>
      <w:r>
        <w:rPr>
          <w:rFonts w:asciiTheme="majorHAnsi" w:hAnsiTheme="majorHAnsi"/>
          <w:bCs/>
        </w:rPr>
        <w:t>Settembre</w:t>
      </w:r>
      <w:r w:rsidR="00134511" w:rsidRPr="00506B9B">
        <w:rPr>
          <w:rFonts w:asciiTheme="majorHAnsi" w:hAnsiTheme="majorHAnsi"/>
          <w:bCs/>
        </w:rPr>
        <w:t xml:space="preserve"> 201</w:t>
      </w:r>
      <w:r w:rsidR="001A1281" w:rsidRPr="00506B9B">
        <w:rPr>
          <w:rFonts w:asciiTheme="majorHAnsi" w:hAnsiTheme="majorHAnsi"/>
          <w:bCs/>
        </w:rPr>
        <w:t>9</w:t>
      </w:r>
      <w:r w:rsidR="00134511" w:rsidRPr="00506B9B">
        <w:rPr>
          <w:rFonts w:asciiTheme="majorHAnsi" w:hAnsiTheme="majorHAnsi"/>
          <w:bCs/>
        </w:rPr>
        <w:t xml:space="preserve"> </w:t>
      </w:r>
      <w:r w:rsidR="003D6F0E" w:rsidRPr="00506B9B">
        <w:rPr>
          <w:rFonts w:asciiTheme="majorHAnsi" w:hAnsiTheme="majorHAnsi"/>
          <w:bCs/>
        </w:rPr>
        <w:t>- Comunicato Stampa</w:t>
      </w:r>
    </w:p>
    <w:p w14:paraId="61E9F89B" w14:textId="77777777" w:rsidR="00DA6598" w:rsidRPr="00506B9B" w:rsidRDefault="00DA6598" w:rsidP="00C8000A">
      <w:pPr>
        <w:tabs>
          <w:tab w:val="left" w:pos="9072"/>
          <w:tab w:val="left" w:pos="9214"/>
        </w:tabs>
        <w:ind w:left="426" w:right="701"/>
        <w:jc w:val="center"/>
        <w:rPr>
          <w:rFonts w:asciiTheme="majorHAnsi" w:hAnsiTheme="majorHAnsi"/>
          <w:b/>
          <w:sz w:val="18"/>
          <w:szCs w:val="18"/>
        </w:rPr>
      </w:pPr>
    </w:p>
    <w:p w14:paraId="67F33027" w14:textId="77777777" w:rsidR="003D6F0E" w:rsidRPr="00506B9B" w:rsidRDefault="003D6F0E" w:rsidP="003D6F0E">
      <w:pPr>
        <w:pBdr>
          <w:top w:val="single" w:sz="4" w:space="1" w:color="auto"/>
          <w:left w:val="single" w:sz="4" w:space="4" w:color="auto"/>
          <w:bottom w:val="single" w:sz="4" w:space="1" w:color="auto"/>
          <w:right w:val="single" w:sz="4" w:space="4" w:color="auto"/>
        </w:pBdr>
        <w:spacing w:before="100" w:beforeAutospacing="1"/>
        <w:contextualSpacing/>
        <w:jc w:val="center"/>
        <w:rPr>
          <w:rFonts w:asciiTheme="majorHAnsi" w:hAnsiTheme="majorHAnsi" w:cs="Arial"/>
          <w:b/>
          <w:sz w:val="28"/>
          <w:szCs w:val="28"/>
        </w:rPr>
      </w:pPr>
      <w:r w:rsidRPr="00506B9B">
        <w:rPr>
          <w:rFonts w:asciiTheme="majorHAnsi" w:hAnsiTheme="majorHAnsi" w:cs="Arial"/>
          <w:b/>
          <w:sz w:val="28"/>
          <w:szCs w:val="28"/>
        </w:rPr>
        <w:t xml:space="preserve">Hygea di Uspa Europe </w:t>
      </w:r>
    </w:p>
    <w:p w14:paraId="778B4898" w14:textId="77777777" w:rsidR="003D6F0E" w:rsidRPr="00506B9B" w:rsidRDefault="003D6F0E" w:rsidP="003D6F0E">
      <w:pPr>
        <w:pBdr>
          <w:top w:val="single" w:sz="4" w:space="1" w:color="auto"/>
          <w:left w:val="single" w:sz="4" w:space="4" w:color="auto"/>
          <w:bottom w:val="single" w:sz="4" w:space="1" w:color="auto"/>
          <w:right w:val="single" w:sz="4" w:space="4" w:color="auto"/>
        </w:pBdr>
        <w:spacing w:before="100" w:beforeAutospacing="1"/>
        <w:contextualSpacing/>
        <w:jc w:val="center"/>
        <w:rPr>
          <w:rFonts w:asciiTheme="majorHAnsi" w:hAnsiTheme="majorHAnsi" w:cs="Arial"/>
          <w:b/>
          <w:sz w:val="28"/>
          <w:szCs w:val="28"/>
          <w:bdr w:val="single" w:sz="4" w:space="0" w:color="auto"/>
        </w:rPr>
      </w:pPr>
      <w:r w:rsidRPr="00506B9B">
        <w:rPr>
          <w:rFonts w:asciiTheme="majorHAnsi" w:hAnsiTheme="majorHAnsi" w:cs="Arial"/>
          <w:b/>
          <w:sz w:val="28"/>
          <w:szCs w:val="28"/>
        </w:rPr>
        <w:t>si aggiudica il premio “EPDA 2019”</w:t>
      </w:r>
    </w:p>
    <w:p w14:paraId="356CD5CC" w14:textId="77777777" w:rsidR="003D6F0E" w:rsidRPr="00506B9B" w:rsidRDefault="003D6F0E" w:rsidP="003D6F0E">
      <w:pPr>
        <w:spacing w:before="100" w:beforeAutospacing="1"/>
        <w:contextualSpacing/>
        <w:jc w:val="both"/>
        <w:rPr>
          <w:rFonts w:asciiTheme="majorHAnsi" w:hAnsiTheme="majorHAnsi" w:cs="Arial"/>
          <w:b/>
        </w:rPr>
      </w:pPr>
    </w:p>
    <w:p w14:paraId="2B52C036" w14:textId="77777777" w:rsidR="003D6F0E" w:rsidRPr="00424EA6" w:rsidRDefault="003D6F0E" w:rsidP="003D6F0E">
      <w:pPr>
        <w:spacing w:before="100" w:beforeAutospacing="1"/>
        <w:contextualSpacing/>
        <w:jc w:val="both"/>
        <w:rPr>
          <w:rStyle w:val="notranslate"/>
          <w:rFonts w:asciiTheme="majorHAnsi" w:hAnsiTheme="majorHAnsi"/>
          <w:color w:val="2A2B2D"/>
          <w:sz w:val="22"/>
          <w:szCs w:val="22"/>
          <w:bdr w:val="none" w:sz="0" w:space="0" w:color="auto" w:frame="1"/>
        </w:rPr>
      </w:pPr>
      <w:r w:rsidRPr="00424EA6">
        <w:rPr>
          <w:rFonts w:asciiTheme="majorHAnsi" w:hAnsiTheme="majorHAnsi" w:cs="Arial"/>
          <w:sz w:val="22"/>
          <w:szCs w:val="22"/>
        </w:rPr>
        <w:t xml:space="preserve">La smart toilet </w:t>
      </w:r>
      <w:r w:rsidRPr="00424EA6">
        <w:rPr>
          <w:rFonts w:asciiTheme="majorHAnsi" w:hAnsiTheme="majorHAnsi" w:cs="Arial"/>
          <w:b/>
          <w:sz w:val="22"/>
          <w:szCs w:val="22"/>
        </w:rPr>
        <w:t>Hygea di Uspa Europe</w:t>
      </w:r>
      <w:r w:rsidRPr="00424EA6">
        <w:rPr>
          <w:rFonts w:asciiTheme="majorHAnsi" w:hAnsiTheme="majorHAnsi" w:cs="Arial"/>
          <w:sz w:val="22"/>
          <w:szCs w:val="22"/>
        </w:rPr>
        <w:t xml:space="preserve"> vince il premio </w:t>
      </w:r>
      <w:r w:rsidRPr="00424EA6">
        <w:rPr>
          <w:rFonts w:asciiTheme="majorHAnsi" w:hAnsiTheme="majorHAnsi" w:cs="Arial"/>
          <w:b/>
          <w:sz w:val="22"/>
          <w:szCs w:val="22"/>
        </w:rPr>
        <w:t>EPDA - European Products Design Awards -</w:t>
      </w:r>
      <w:r w:rsidRPr="00424EA6">
        <w:rPr>
          <w:rFonts w:asciiTheme="majorHAnsi" w:hAnsiTheme="majorHAnsi" w:cs="Arial"/>
          <w:sz w:val="22"/>
          <w:szCs w:val="22"/>
        </w:rPr>
        <w:t xml:space="preserve"> che dal 2016 premia i prodotti innovativi specificatamente progettati da designer o team di lavoro per </w:t>
      </w:r>
      <w:r w:rsidRPr="00424EA6">
        <w:rPr>
          <w:rStyle w:val="notranslate"/>
          <w:rFonts w:asciiTheme="majorHAnsi" w:hAnsiTheme="majorHAnsi"/>
          <w:color w:val="2A2B2D"/>
          <w:sz w:val="22"/>
          <w:szCs w:val="22"/>
          <w:bdr w:val="none" w:sz="0" w:space="0" w:color="auto" w:frame="1"/>
        </w:rPr>
        <w:t>risolvere dei problemi e migliorare, attraverso il design e l'innovazione tecnologica, la nostra vita quotidiana.</w:t>
      </w:r>
    </w:p>
    <w:p w14:paraId="20A4ADF0" w14:textId="77777777" w:rsidR="003D6F0E" w:rsidRPr="00424EA6" w:rsidRDefault="003D6F0E" w:rsidP="003D6F0E">
      <w:pPr>
        <w:spacing w:before="100" w:beforeAutospacing="1"/>
        <w:contextualSpacing/>
        <w:jc w:val="both"/>
        <w:rPr>
          <w:rFonts w:asciiTheme="majorHAnsi" w:hAnsiTheme="majorHAnsi" w:cs="Arial"/>
          <w:sz w:val="22"/>
          <w:szCs w:val="22"/>
        </w:rPr>
      </w:pPr>
    </w:p>
    <w:p w14:paraId="68B18D40" w14:textId="3A254B05" w:rsidR="003D6F0E" w:rsidRPr="00424EA6" w:rsidRDefault="003D6F0E" w:rsidP="003D6F0E">
      <w:pPr>
        <w:jc w:val="both"/>
        <w:textAlignment w:val="baseline"/>
        <w:rPr>
          <w:rFonts w:asciiTheme="majorHAnsi" w:hAnsiTheme="majorHAnsi"/>
          <w:color w:val="2A2B2D"/>
          <w:sz w:val="22"/>
          <w:szCs w:val="22"/>
          <w:bdr w:val="none" w:sz="0" w:space="0" w:color="auto" w:frame="1"/>
        </w:rPr>
      </w:pPr>
      <w:r w:rsidRPr="00424EA6">
        <w:rPr>
          <w:rFonts w:asciiTheme="majorHAnsi" w:hAnsiTheme="majorHAnsi"/>
          <w:color w:val="2A2B2D"/>
          <w:sz w:val="22"/>
          <w:szCs w:val="22"/>
          <w:bdr w:val="none" w:sz="0" w:space="0" w:color="auto" w:frame="1"/>
        </w:rPr>
        <w:t>Il premio è assegnato sulla base di valutazioni tecniche, sociali, economiche ed ecologiche dei prodotti, integrate dalle opinioni di ogni</w:t>
      </w:r>
      <w:bookmarkStart w:id="0" w:name="_GoBack"/>
      <w:bookmarkEnd w:id="0"/>
      <w:r w:rsidRPr="00424EA6">
        <w:rPr>
          <w:rFonts w:asciiTheme="majorHAnsi" w:hAnsiTheme="majorHAnsi"/>
          <w:color w:val="2A2B2D"/>
          <w:sz w:val="22"/>
          <w:szCs w:val="22"/>
          <w:bdr w:val="none" w:sz="0" w:space="0" w:color="auto" w:frame="1"/>
        </w:rPr>
        <w:t xml:space="preserve"> giurato a cui </w:t>
      </w:r>
      <w:r w:rsidR="00D82A30" w:rsidRPr="00424EA6">
        <w:rPr>
          <w:rFonts w:asciiTheme="majorHAnsi" w:hAnsiTheme="majorHAnsi"/>
          <w:color w:val="2A2B2D"/>
          <w:sz w:val="22"/>
          <w:szCs w:val="22"/>
          <w:bdr w:val="none" w:sz="0" w:space="0" w:color="auto" w:frame="1"/>
        </w:rPr>
        <w:t>sono assegn</w:t>
      </w:r>
      <w:r w:rsidRPr="00424EA6">
        <w:rPr>
          <w:rFonts w:asciiTheme="majorHAnsi" w:hAnsiTheme="majorHAnsi"/>
          <w:color w:val="2A2B2D"/>
          <w:sz w:val="22"/>
          <w:szCs w:val="22"/>
          <w:bdr w:val="none" w:sz="0" w:space="0" w:color="auto" w:frame="1"/>
        </w:rPr>
        <w:t>ate specifiche categorie di prodotti in funzione della loro competenza progettuale e del loro background.</w:t>
      </w:r>
    </w:p>
    <w:p w14:paraId="33C7B7F3" w14:textId="77777777" w:rsidR="003D6F0E" w:rsidRPr="00424EA6" w:rsidRDefault="003D6F0E" w:rsidP="003D6F0E">
      <w:pPr>
        <w:pStyle w:val="NormaleWeb"/>
        <w:spacing w:before="0" w:beforeAutospacing="0" w:after="0"/>
        <w:jc w:val="both"/>
        <w:textAlignment w:val="baseline"/>
        <w:rPr>
          <w:rStyle w:val="notranslate"/>
          <w:rFonts w:asciiTheme="majorHAnsi" w:hAnsiTheme="majorHAnsi"/>
          <w:color w:val="2A2B2D"/>
          <w:sz w:val="22"/>
          <w:szCs w:val="22"/>
          <w:bdr w:val="none" w:sz="0" w:space="0" w:color="auto" w:frame="1"/>
        </w:rPr>
      </w:pPr>
    </w:p>
    <w:p w14:paraId="26ED932F" w14:textId="1B7275BB" w:rsidR="00BB14FB" w:rsidRPr="00424EA6" w:rsidRDefault="00BB14FB" w:rsidP="003D6F0E">
      <w:pPr>
        <w:pStyle w:val="NormaleWeb"/>
        <w:spacing w:before="0" w:beforeAutospacing="0" w:after="0"/>
        <w:jc w:val="both"/>
        <w:textAlignment w:val="baseline"/>
        <w:rPr>
          <w:rFonts w:asciiTheme="majorHAnsi" w:eastAsia="Times New Roman" w:hAnsiTheme="majorHAnsi"/>
          <w:color w:val="2A2B2D"/>
          <w:sz w:val="22"/>
          <w:szCs w:val="22"/>
          <w:bdr w:val="none" w:sz="0" w:space="0" w:color="auto" w:frame="1"/>
        </w:rPr>
      </w:pPr>
      <w:r w:rsidRPr="00424EA6">
        <w:rPr>
          <w:rFonts w:asciiTheme="majorHAnsi" w:hAnsiTheme="majorHAnsi"/>
          <w:b/>
          <w:color w:val="2A2B2D"/>
          <w:sz w:val="22"/>
          <w:szCs w:val="22"/>
          <w:bdr w:val="none" w:sz="0" w:space="0" w:color="auto" w:frame="1"/>
        </w:rPr>
        <w:t>Hygea di Uspa Europe</w:t>
      </w:r>
      <w:r w:rsidRPr="00424EA6">
        <w:rPr>
          <w:rFonts w:asciiTheme="majorHAnsi" w:hAnsiTheme="majorHAnsi"/>
          <w:color w:val="2A2B2D"/>
          <w:sz w:val="22"/>
          <w:szCs w:val="22"/>
          <w:bdr w:val="none" w:sz="0" w:space="0" w:color="auto" w:frame="1"/>
        </w:rPr>
        <w:t xml:space="preserve"> ha ottenuto questo </w:t>
      </w:r>
      <w:r w:rsidR="001F3FCA">
        <w:rPr>
          <w:rFonts w:asciiTheme="majorHAnsi" w:hAnsiTheme="majorHAnsi"/>
          <w:color w:val="2A2B2D"/>
          <w:sz w:val="22"/>
          <w:szCs w:val="22"/>
          <w:bdr w:val="none" w:sz="0" w:space="0" w:color="auto" w:frame="1"/>
        </w:rPr>
        <w:t xml:space="preserve">importante </w:t>
      </w:r>
      <w:r w:rsidRPr="00424EA6">
        <w:rPr>
          <w:rFonts w:asciiTheme="majorHAnsi" w:hAnsiTheme="majorHAnsi"/>
          <w:color w:val="2A2B2D"/>
          <w:sz w:val="22"/>
          <w:szCs w:val="22"/>
          <w:bdr w:val="none" w:sz="0" w:space="0" w:color="auto" w:frame="1"/>
        </w:rPr>
        <w:t>riconoscimento</w:t>
      </w:r>
      <w:r w:rsidRPr="00424EA6">
        <w:rPr>
          <w:rStyle w:val="notranslate"/>
          <w:rFonts w:asciiTheme="majorHAnsi" w:hAnsiTheme="majorHAnsi"/>
          <w:color w:val="2A2B2D"/>
          <w:sz w:val="22"/>
          <w:szCs w:val="22"/>
          <w:bdr w:val="none" w:sz="0" w:space="0" w:color="auto" w:frame="1"/>
        </w:rPr>
        <w:t xml:space="preserve"> g</w:t>
      </w:r>
      <w:r w:rsidR="003D6F0E" w:rsidRPr="00424EA6">
        <w:rPr>
          <w:rStyle w:val="notranslate"/>
          <w:rFonts w:asciiTheme="majorHAnsi" w:hAnsiTheme="majorHAnsi"/>
          <w:color w:val="2A2B2D"/>
          <w:sz w:val="22"/>
          <w:szCs w:val="22"/>
          <w:bdr w:val="none" w:sz="0" w:space="0" w:color="auto" w:frame="1"/>
        </w:rPr>
        <w:t xml:space="preserve">razie al suo </w:t>
      </w:r>
      <w:r w:rsidRPr="00424EA6">
        <w:rPr>
          <w:rStyle w:val="notranslate"/>
          <w:rFonts w:asciiTheme="majorHAnsi" w:hAnsiTheme="majorHAnsi"/>
          <w:color w:val="2A2B2D"/>
          <w:sz w:val="22"/>
          <w:szCs w:val="22"/>
          <w:bdr w:val="none" w:sz="0" w:space="0" w:color="auto" w:frame="1"/>
        </w:rPr>
        <w:t xml:space="preserve">design e al </w:t>
      </w:r>
      <w:r w:rsidR="003D6F0E" w:rsidRPr="00424EA6">
        <w:rPr>
          <w:rStyle w:val="notranslate"/>
          <w:rFonts w:asciiTheme="majorHAnsi" w:hAnsiTheme="majorHAnsi"/>
          <w:color w:val="2A2B2D"/>
          <w:sz w:val="22"/>
          <w:szCs w:val="22"/>
          <w:bdr w:val="none" w:sz="0" w:space="0" w:color="auto" w:frame="1"/>
        </w:rPr>
        <w:t xml:space="preserve">concept progettuale </w:t>
      </w:r>
      <w:r w:rsidR="003D6F0E" w:rsidRPr="00424EA6">
        <w:rPr>
          <w:rFonts w:asciiTheme="majorHAnsi" w:hAnsiTheme="majorHAnsi"/>
          <w:color w:val="2A2B2D"/>
          <w:sz w:val="22"/>
          <w:szCs w:val="22"/>
          <w:bdr w:val="none" w:sz="0" w:space="0" w:color="auto" w:frame="1"/>
        </w:rPr>
        <w:t>unico, alla sua innovazione (</w:t>
      </w:r>
      <w:r w:rsidR="003D6F0E" w:rsidRPr="00424EA6">
        <w:rPr>
          <w:rFonts w:asciiTheme="majorHAnsi" w:eastAsia="Times New Roman" w:hAnsiTheme="majorHAnsi"/>
          <w:color w:val="2A2B2D"/>
          <w:sz w:val="22"/>
          <w:szCs w:val="22"/>
          <w:bdr w:val="none" w:sz="0" w:space="0" w:color="auto" w:frame="1"/>
        </w:rPr>
        <w:t xml:space="preserve">il prodotto fornisce qualcosa di nuovo </w:t>
      </w:r>
      <w:r w:rsidR="00424EA6">
        <w:rPr>
          <w:rFonts w:asciiTheme="majorHAnsi" w:eastAsia="Times New Roman" w:hAnsiTheme="majorHAnsi"/>
          <w:color w:val="2A2B2D"/>
          <w:sz w:val="22"/>
          <w:szCs w:val="22"/>
          <w:bdr w:val="none" w:sz="0" w:space="0" w:color="auto" w:frame="1"/>
        </w:rPr>
        <w:t xml:space="preserve">e unico </w:t>
      </w:r>
      <w:r w:rsidR="003D6F0E" w:rsidRPr="00424EA6">
        <w:rPr>
          <w:rFonts w:asciiTheme="majorHAnsi" w:eastAsia="Times New Roman" w:hAnsiTheme="majorHAnsi"/>
          <w:color w:val="2A2B2D"/>
          <w:sz w:val="22"/>
          <w:szCs w:val="22"/>
          <w:bdr w:val="none" w:sz="0" w:space="0" w:color="auto" w:frame="1"/>
        </w:rPr>
        <w:t xml:space="preserve">al mercato, </w:t>
      </w:r>
      <w:r w:rsidR="00424EA6">
        <w:rPr>
          <w:rFonts w:asciiTheme="majorHAnsi" w:eastAsia="Times New Roman" w:hAnsiTheme="majorHAnsi"/>
          <w:color w:val="2A2B2D"/>
          <w:sz w:val="22"/>
          <w:szCs w:val="22"/>
          <w:bdr w:val="none" w:sz="0" w:space="0" w:color="auto" w:frame="1"/>
        </w:rPr>
        <w:t>spostando verso l'alto lo standard di</w:t>
      </w:r>
      <w:r w:rsidR="003D6F0E" w:rsidRPr="00424EA6">
        <w:rPr>
          <w:rFonts w:asciiTheme="majorHAnsi" w:eastAsia="Times New Roman" w:hAnsiTheme="majorHAnsi"/>
          <w:color w:val="2A2B2D"/>
          <w:sz w:val="22"/>
          <w:szCs w:val="22"/>
          <w:bdr w:val="none" w:sz="0" w:space="0" w:color="auto" w:frame="1"/>
        </w:rPr>
        <w:t xml:space="preserve"> prodotti </w:t>
      </w:r>
      <w:r w:rsidR="00424EA6">
        <w:rPr>
          <w:rFonts w:asciiTheme="majorHAnsi" w:eastAsia="Times New Roman" w:hAnsiTheme="majorHAnsi"/>
          <w:color w:val="2A2B2D"/>
          <w:sz w:val="22"/>
          <w:szCs w:val="22"/>
          <w:bdr w:val="none" w:sz="0" w:space="0" w:color="auto" w:frame="1"/>
        </w:rPr>
        <w:t xml:space="preserve">simili già </w:t>
      </w:r>
      <w:r w:rsidR="003D6F0E" w:rsidRPr="00424EA6">
        <w:rPr>
          <w:rFonts w:asciiTheme="majorHAnsi" w:eastAsia="Times New Roman" w:hAnsiTheme="majorHAnsi"/>
          <w:color w:val="2A2B2D"/>
          <w:sz w:val="22"/>
          <w:szCs w:val="22"/>
          <w:bdr w:val="none" w:sz="0" w:space="0" w:color="auto" w:frame="1"/>
        </w:rPr>
        <w:t>esistenti), all'inequivocabile vantaggio che</w:t>
      </w:r>
      <w:r w:rsidRPr="00424EA6">
        <w:rPr>
          <w:rFonts w:asciiTheme="majorHAnsi" w:eastAsia="Times New Roman" w:hAnsiTheme="majorHAnsi"/>
          <w:color w:val="2A2B2D"/>
          <w:sz w:val="22"/>
          <w:szCs w:val="22"/>
          <w:bdr w:val="none" w:sz="0" w:space="0" w:color="auto" w:frame="1"/>
        </w:rPr>
        <w:t xml:space="preserve"> il prodotto </w:t>
      </w:r>
      <w:r w:rsidR="003D6F0E" w:rsidRPr="00424EA6">
        <w:rPr>
          <w:rFonts w:asciiTheme="majorHAnsi" w:eastAsia="Times New Roman" w:hAnsiTheme="majorHAnsi"/>
          <w:color w:val="2A2B2D"/>
          <w:sz w:val="22"/>
          <w:szCs w:val="22"/>
          <w:bdr w:val="none" w:sz="0" w:space="0" w:color="auto" w:frame="1"/>
        </w:rPr>
        <w:t>è in grado di offrire all'utente, alla sua facilità d'uso, sicurezza e manutenzione, alla sua compatibilità ecologica e al senso di soddisfazione che il prodotto crea nel suo utilizzatore</w:t>
      </w:r>
      <w:r w:rsidRPr="00424EA6">
        <w:rPr>
          <w:rFonts w:asciiTheme="majorHAnsi" w:eastAsia="Times New Roman" w:hAnsiTheme="majorHAnsi"/>
          <w:color w:val="2A2B2D"/>
          <w:sz w:val="22"/>
          <w:szCs w:val="22"/>
          <w:bdr w:val="none" w:sz="0" w:space="0" w:color="auto" w:frame="1"/>
        </w:rPr>
        <w:t>.</w:t>
      </w:r>
    </w:p>
    <w:p w14:paraId="72C99005" w14:textId="77777777" w:rsidR="00BB14FB" w:rsidRPr="00424EA6" w:rsidRDefault="00BB14FB" w:rsidP="003D6F0E">
      <w:pPr>
        <w:pStyle w:val="NormaleWeb"/>
        <w:spacing w:before="0" w:beforeAutospacing="0" w:after="0"/>
        <w:jc w:val="both"/>
        <w:textAlignment w:val="baseline"/>
        <w:rPr>
          <w:rFonts w:asciiTheme="majorHAnsi" w:eastAsia="Times New Roman" w:hAnsiTheme="majorHAnsi"/>
          <w:color w:val="2A2B2D"/>
          <w:sz w:val="22"/>
          <w:szCs w:val="22"/>
          <w:bdr w:val="none" w:sz="0" w:space="0" w:color="auto" w:frame="1"/>
        </w:rPr>
      </w:pPr>
    </w:p>
    <w:p w14:paraId="0FE8C198" w14:textId="111B3D7C" w:rsidR="003D6F0E" w:rsidRPr="00424EA6" w:rsidRDefault="00424EA6" w:rsidP="003D6F0E">
      <w:pPr>
        <w:pStyle w:val="NormaleWeb"/>
        <w:spacing w:before="0" w:beforeAutospacing="0" w:after="0"/>
        <w:jc w:val="both"/>
        <w:textAlignment w:val="baseline"/>
        <w:rPr>
          <w:rFonts w:asciiTheme="majorHAnsi" w:hAnsiTheme="majorHAnsi"/>
          <w:sz w:val="22"/>
          <w:szCs w:val="22"/>
        </w:rPr>
      </w:pPr>
      <w:r w:rsidRPr="00424EA6">
        <w:rPr>
          <w:rStyle w:val="notranslate"/>
          <w:rFonts w:asciiTheme="majorHAnsi" w:hAnsiTheme="majorHAnsi"/>
          <w:color w:val="2A2B2D"/>
          <w:sz w:val="22"/>
          <w:szCs w:val="22"/>
          <w:bdr w:val="none" w:sz="0" w:space="0" w:color="auto" w:frame="1"/>
        </w:rPr>
        <w:t>Il pre</w:t>
      </w:r>
      <w:r w:rsidR="001F3FCA">
        <w:rPr>
          <w:rStyle w:val="notranslate"/>
          <w:rFonts w:asciiTheme="majorHAnsi" w:hAnsiTheme="majorHAnsi"/>
          <w:color w:val="2A2B2D"/>
          <w:sz w:val="22"/>
          <w:szCs w:val="22"/>
          <w:bdr w:val="none" w:sz="0" w:space="0" w:color="auto" w:frame="1"/>
        </w:rPr>
        <w:t xml:space="preserve">mio </w:t>
      </w:r>
      <w:r w:rsidRPr="00424EA6">
        <w:rPr>
          <w:rStyle w:val="notranslate"/>
          <w:rFonts w:asciiTheme="majorHAnsi" w:hAnsiTheme="majorHAnsi"/>
          <w:color w:val="2A2B2D"/>
          <w:sz w:val="22"/>
          <w:szCs w:val="22"/>
          <w:bdr w:val="none" w:sz="0" w:space="0" w:color="auto" w:frame="1"/>
        </w:rPr>
        <w:t xml:space="preserve">alla smart toilet </w:t>
      </w:r>
      <w:r w:rsidRPr="00424EA6">
        <w:rPr>
          <w:rFonts w:asciiTheme="majorHAnsi" w:hAnsiTheme="majorHAnsi"/>
          <w:b/>
          <w:color w:val="2A2B2D"/>
          <w:sz w:val="22"/>
          <w:szCs w:val="22"/>
          <w:bdr w:val="none" w:sz="0" w:space="0" w:color="auto" w:frame="1"/>
        </w:rPr>
        <w:t>Hygea di Uspa Europe</w:t>
      </w:r>
      <w:r w:rsidRPr="00424EA6">
        <w:rPr>
          <w:rStyle w:val="notranslate"/>
          <w:rFonts w:asciiTheme="majorHAnsi" w:hAnsiTheme="majorHAnsi"/>
          <w:color w:val="2A2B2D"/>
          <w:sz w:val="22"/>
          <w:szCs w:val="22"/>
          <w:bdr w:val="none" w:sz="0" w:space="0" w:color="auto" w:frame="1"/>
        </w:rPr>
        <w:t xml:space="preserve"> è stato assegnato </w:t>
      </w:r>
      <w:r w:rsidR="00BB14FB" w:rsidRPr="00424EA6">
        <w:rPr>
          <w:rStyle w:val="notranslate"/>
          <w:rFonts w:asciiTheme="majorHAnsi" w:hAnsiTheme="majorHAnsi"/>
          <w:color w:val="2A2B2D"/>
          <w:sz w:val="22"/>
          <w:szCs w:val="22"/>
          <w:bdr w:val="none" w:sz="0" w:space="0" w:color="auto" w:frame="1"/>
        </w:rPr>
        <w:t>da</w:t>
      </w:r>
      <w:r w:rsidRPr="00424EA6">
        <w:rPr>
          <w:rStyle w:val="notranslate"/>
          <w:rFonts w:asciiTheme="majorHAnsi" w:hAnsiTheme="majorHAnsi"/>
          <w:color w:val="2A2B2D"/>
          <w:sz w:val="22"/>
          <w:szCs w:val="22"/>
          <w:bdr w:val="none" w:sz="0" w:space="0" w:color="auto" w:frame="1"/>
        </w:rPr>
        <w:t xml:space="preserve"> una</w:t>
      </w:r>
      <w:r w:rsidR="00BB14FB" w:rsidRPr="00424EA6">
        <w:rPr>
          <w:rStyle w:val="notranslate"/>
          <w:rFonts w:asciiTheme="majorHAnsi" w:hAnsiTheme="majorHAnsi"/>
          <w:color w:val="2A2B2D"/>
          <w:sz w:val="22"/>
          <w:szCs w:val="22"/>
          <w:bdr w:val="none" w:sz="0" w:space="0" w:color="auto" w:frame="1"/>
        </w:rPr>
        <w:t xml:space="preserve"> </w:t>
      </w:r>
      <w:r w:rsidRPr="00424EA6">
        <w:rPr>
          <w:rStyle w:val="notranslate"/>
          <w:rFonts w:asciiTheme="majorHAnsi" w:hAnsiTheme="majorHAnsi"/>
          <w:color w:val="2A2B2D"/>
          <w:sz w:val="22"/>
          <w:szCs w:val="22"/>
          <w:bdr w:val="none" w:sz="0" w:space="0" w:color="auto" w:frame="1"/>
        </w:rPr>
        <w:t xml:space="preserve">prestigiosa </w:t>
      </w:r>
      <w:r w:rsidR="00BB14FB" w:rsidRPr="00424EA6">
        <w:rPr>
          <w:rStyle w:val="notranslate"/>
          <w:rFonts w:asciiTheme="majorHAnsi" w:hAnsiTheme="majorHAnsi"/>
          <w:color w:val="2A2B2D"/>
          <w:sz w:val="22"/>
          <w:szCs w:val="22"/>
          <w:bdr w:val="none" w:sz="0" w:space="0" w:color="auto" w:frame="1"/>
        </w:rPr>
        <w:t>giuria internazionale composta da designer, architetti e</w:t>
      </w:r>
      <w:r w:rsidRPr="00424EA6">
        <w:rPr>
          <w:rStyle w:val="notranslate"/>
          <w:rFonts w:asciiTheme="majorHAnsi" w:hAnsiTheme="majorHAnsi"/>
          <w:color w:val="2A2B2D"/>
          <w:sz w:val="22"/>
          <w:szCs w:val="22"/>
          <w:bdr w:val="none" w:sz="0" w:space="0" w:color="auto" w:frame="1"/>
        </w:rPr>
        <w:t xml:space="preserve"> imprenditori di tutto il mondo selezionata da </w:t>
      </w:r>
      <w:r w:rsidRPr="00424EA6">
        <w:rPr>
          <w:rStyle w:val="notranslate"/>
          <w:rFonts w:asciiTheme="majorHAnsi" w:hAnsiTheme="majorHAnsi"/>
          <w:b/>
          <w:color w:val="2A2B2D"/>
          <w:sz w:val="22"/>
          <w:szCs w:val="22"/>
          <w:bdr w:val="none" w:sz="0" w:space="0" w:color="auto" w:frame="1"/>
        </w:rPr>
        <w:t>EPDA</w:t>
      </w:r>
      <w:r w:rsidRPr="00424EA6">
        <w:rPr>
          <w:rStyle w:val="notranslate"/>
          <w:rFonts w:asciiTheme="majorHAnsi" w:hAnsiTheme="majorHAnsi"/>
          <w:color w:val="2A2B2D"/>
          <w:sz w:val="22"/>
          <w:szCs w:val="22"/>
          <w:bdr w:val="none" w:sz="0" w:space="0" w:color="auto" w:frame="1"/>
        </w:rPr>
        <w:t xml:space="preserve">: </w:t>
      </w:r>
      <w:r>
        <w:rPr>
          <w:rFonts w:asciiTheme="majorHAnsi" w:hAnsiTheme="majorHAnsi"/>
          <w:sz w:val="22"/>
          <w:szCs w:val="22"/>
        </w:rPr>
        <w:t>A</w:t>
      </w:r>
      <w:r w:rsidR="003D6F0E" w:rsidRPr="00424EA6">
        <w:rPr>
          <w:rFonts w:asciiTheme="majorHAnsi" w:hAnsiTheme="majorHAnsi"/>
          <w:sz w:val="22"/>
          <w:szCs w:val="22"/>
        </w:rPr>
        <w:t>ssociazione internazionale volontaria e senza scopo di lucro che promuove l'etica e la collaborazione tra i designer e le Aziende nel pieno rispetto dell</w:t>
      </w:r>
      <w:r w:rsidRPr="00424EA6">
        <w:rPr>
          <w:rFonts w:asciiTheme="majorHAnsi" w:hAnsiTheme="majorHAnsi"/>
          <w:sz w:val="22"/>
          <w:szCs w:val="22"/>
        </w:rPr>
        <w:t>e</w:t>
      </w:r>
      <w:r w:rsidR="003D6F0E" w:rsidRPr="00424EA6">
        <w:rPr>
          <w:rFonts w:asciiTheme="majorHAnsi" w:hAnsiTheme="majorHAnsi"/>
          <w:sz w:val="22"/>
          <w:szCs w:val="22"/>
        </w:rPr>
        <w:t xml:space="preserve"> </w:t>
      </w:r>
      <w:r w:rsidRPr="00424EA6">
        <w:rPr>
          <w:rFonts w:asciiTheme="majorHAnsi" w:hAnsiTheme="majorHAnsi"/>
          <w:sz w:val="22"/>
          <w:szCs w:val="22"/>
        </w:rPr>
        <w:t xml:space="preserve">reciproche </w:t>
      </w:r>
      <w:r w:rsidR="003D6F0E" w:rsidRPr="00424EA6">
        <w:rPr>
          <w:rFonts w:asciiTheme="majorHAnsi" w:hAnsiTheme="majorHAnsi"/>
          <w:sz w:val="22"/>
          <w:szCs w:val="22"/>
        </w:rPr>
        <w:t>professionalità e che</w:t>
      </w:r>
      <w:r w:rsidRPr="00424EA6">
        <w:rPr>
          <w:rFonts w:asciiTheme="majorHAnsi" w:hAnsiTheme="majorHAnsi"/>
          <w:sz w:val="22"/>
          <w:szCs w:val="22"/>
        </w:rPr>
        <w:t xml:space="preserve">, tra le </w:t>
      </w:r>
      <w:r>
        <w:rPr>
          <w:rFonts w:asciiTheme="majorHAnsi" w:hAnsiTheme="majorHAnsi"/>
          <w:sz w:val="22"/>
          <w:szCs w:val="22"/>
        </w:rPr>
        <w:t>diverse</w:t>
      </w:r>
      <w:r w:rsidRPr="00424EA6">
        <w:rPr>
          <w:rFonts w:asciiTheme="majorHAnsi" w:hAnsiTheme="majorHAnsi"/>
          <w:sz w:val="22"/>
          <w:szCs w:val="22"/>
        </w:rPr>
        <w:t xml:space="preserve"> indicazioni fornite ai suoi membri, </w:t>
      </w:r>
      <w:r w:rsidR="003D6F0E" w:rsidRPr="00424EA6">
        <w:rPr>
          <w:rFonts w:asciiTheme="majorHAnsi" w:hAnsiTheme="majorHAnsi"/>
          <w:sz w:val="22"/>
          <w:szCs w:val="22"/>
        </w:rPr>
        <w:t>suggerisce di non accettare lavori non retribuiti</w:t>
      </w:r>
      <w:r>
        <w:rPr>
          <w:rFonts w:asciiTheme="majorHAnsi" w:hAnsiTheme="majorHAnsi"/>
          <w:sz w:val="22"/>
          <w:szCs w:val="22"/>
        </w:rPr>
        <w:t>,</w:t>
      </w:r>
      <w:r w:rsidR="003D6F0E" w:rsidRPr="00424EA6">
        <w:rPr>
          <w:rFonts w:asciiTheme="majorHAnsi" w:hAnsiTheme="majorHAnsi"/>
          <w:sz w:val="22"/>
          <w:szCs w:val="22"/>
        </w:rPr>
        <w:t xml:space="preserve"> se non per motivi umanitari.</w:t>
      </w:r>
    </w:p>
    <w:p w14:paraId="6F578F4D" w14:textId="77777777" w:rsidR="005773DA" w:rsidRPr="00424EA6" w:rsidRDefault="005773DA" w:rsidP="00134511">
      <w:pPr>
        <w:tabs>
          <w:tab w:val="left" w:pos="9072"/>
          <w:tab w:val="left" w:pos="9214"/>
        </w:tabs>
        <w:ind w:left="426" w:right="701"/>
        <w:jc w:val="both"/>
        <w:rPr>
          <w:rFonts w:ascii="Arial" w:hAnsi="Arial" w:cs="Arial"/>
          <w:b/>
          <w:sz w:val="22"/>
          <w:szCs w:val="22"/>
          <w:shd w:val="clear" w:color="auto" w:fill="FFFFFF"/>
        </w:rPr>
      </w:pPr>
    </w:p>
    <w:p w14:paraId="0D2167D3" w14:textId="77777777" w:rsidR="008A3212" w:rsidRPr="00974F58" w:rsidRDefault="008A3212" w:rsidP="003D6F0E">
      <w:pPr>
        <w:pBdr>
          <w:top w:val="single" w:sz="4" w:space="1" w:color="auto"/>
          <w:left w:val="single" w:sz="4" w:space="4" w:color="auto"/>
          <w:bottom w:val="single" w:sz="4" w:space="1" w:color="auto"/>
          <w:right w:val="single" w:sz="4" w:space="4" w:color="auto"/>
        </w:pBdr>
        <w:tabs>
          <w:tab w:val="left" w:pos="9214"/>
          <w:tab w:val="left" w:pos="9639"/>
        </w:tabs>
        <w:ind w:right="-7"/>
        <w:jc w:val="both"/>
        <w:rPr>
          <w:rFonts w:ascii="Arial" w:eastAsia="Times New Roman" w:hAnsi="Arial" w:cs="Arial"/>
          <w:sz w:val="18"/>
          <w:szCs w:val="18"/>
        </w:rPr>
      </w:pPr>
      <w:r w:rsidRPr="00974F58">
        <w:rPr>
          <w:rStyle w:val="Enfasigrassetto"/>
          <w:rFonts w:ascii="Arial" w:eastAsia="Times New Roman" w:hAnsi="Arial" w:cs="Arial"/>
          <w:sz w:val="18"/>
          <w:szCs w:val="18"/>
          <w:bdr w:val="none" w:sz="0" w:space="0" w:color="auto" w:frame="1"/>
        </w:rPr>
        <w:t xml:space="preserve">Uspa Europe S.r.l. </w:t>
      </w:r>
      <w:r w:rsidRPr="00974F58">
        <w:rPr>
          <w:rFonts w:ascii="Arial" w:eastAsia="Times New Roman" w:hAnsi="Arial" w:cs="Arial"/>
          <w:sz w:val="18"/>
          <w:szCs w:val="18"/>
          <w:shd w:val="clear" w:color="auto" w:fill="FFFFFF"/>
        </w:rPr>
        <w:t xml:space="preserve">è una società italiana specializzata nella distribuzione dei bidet elettronici USPA </w:t>
      </w:r>
      <w:r w:rsidR="00B42D61">
        <w:rPr>
          <w:rFonts w:ascii="Arial" w:eastAsia="Times New Roman" w:hAnsi="Arial" w:cs="Arial"/>
          <w:sz w:val="18"/>
          <w:szCs w:val="18"/>
          <w:shd w:val="clear" w:color="auto" w:fill="FFFFFF"/>
        </w:rPr>
        <w:t xml:space="preserve">e delle smart toilet </w:t>
      </w:r>
      <w:r w:rsidRPr="00974F58">
        <w:rPr>
          <w:rFonts w:ascii="Arial" w:eastAsia="Times New Roman" w:hAnsi="Arial" w:cs="Arial"/>
          <w:sz w:val="18"/>
          <w:szCs w:val="18"/>
          <w:shd w:val="clear" w:color="auto" w:fill="FFFFFF"/>
        </w:rPr>
        <w:t xml:space="preserve">prodotti dalla multinazionale </w:t>
      </w:r>
      <w:r w:rsidRPr="00974F58">
        <w:rPr>
          <w:rFonts w:ascii="Arial" w:hAnsi="Arial" w:cs="Arial"/>
          <w:sz w:val="18"/>
          <w:szCs w:val="18"/>
        </w:rPr>
        <w:t>sudcoreana IS Dongseo</w:t>
      </w:r>
      <w:r w:rsidRPr="00974F58">
        <w:rPr>
          <w:rFonts w:ascii="Arial" w:eastAsia="Times New Roman" w:hAnsi="Arial" w:cs="Arial"/>
          <w:sz w:val="18"/>
          <w:szCs w:val="18"/>
          <w:shd w:val="clear" w:color="auto" w:fill="FFFFFF"/>
        </w:rPr>
        <w:t>.</w:t>
      </w:r>
    </w:p>
    <w:p w14:paraId="5598BE07" w14:textId="77777777" w:rsidR="00263F31" w:rsidRPr="00974F58" w:rsidRDefault="008A3212" w:rsidP="003D6F0E">
      <w:pPr>
        <w:pBdr>
          <w:top w:val="single" w:sz="4" w:space="1" w:color="auto"/>
          <w:left w:val="single" w:sz="4" w:space="4" w:color="auto"/>
          <w:bottom w:val="single" w:sz="4" w:space="1" w:color="auto"/>
          <w:right w:val="single" w:sz="4" w:space="4" w:color="auto"/>
        </w:pBdr>
        <w:tabs>
          <w:tab w:val="left" w:pos="9214"/>
          <w:tab w:val="left" w:pos="9639"/>
        </w:tabs>
        <w:ind w:right="-7"/>
        <w:jc w:val="both"/>
        <w:rPr>
          <w:rFonts w:ascii="Arial" w:hAnsi="Arial" w:cs="Arial"/>
          <w:noProof/>
          <w:sz w:val="18"/>
          <w:szCs w:val="18"/>
        </w:rPr>
      </w:pPr>
      <w:r w:rsidRPr="00974F58">
        <w:rPr>
          <w:rFonts w:ascii="Arial" w:eastAsia="Times New Roman" w:hAnsi="Arial" w:cs="Arial"/>
          <w:sz w:val="18"/>
          <w:szCs w:val="18"/>
          <w:shd w:val="clear" w:color="auto" w:fill="FFFFFF"/>
        </w:rPr>
        <w:t>Grazie a rapporti di collaborazione con alcuni dei più prestigiosi marchi di sanitari italiani, è in grado di fornire ai propri clienti la possibilità di affiancare l'inimitabile design italiano dei sanitari alla migliore tecnologia coreana. I prodotti distribuiti da Uspa Europe sono già stati inseriti in diversi hotel di lusso e yachts in cerca di prodotti innovativi ma soprattutto affidabili e in alcune strutture ospedaliere a conferma della loro importante funzione di igiene assoluta.</w:t>
      </w:r>
      <w:r w:rsidRPr="00974F58">
        <w:rPr>
          <w:rFonts w:ascii="Arial" w:eastAsia="Times New Roman" w:hAnsi="Arial" w:cs="Arial"/>
          <w:sz w:val="18"/>
          <w:szCs w:val="18"/>
        </w:rPr>
        <w:t xml:space="preserve"> </w:t>
      </w:r>
      <w:r w:rsidRPr="00974F58">
        <w:rPr>
          <w:rFonts w:ascii="Arial" w:eastAsia="Times New Roman" w:hAnsi="Arial" w:cs="Arial"/>
          <w:sz w:val="18"/>
          <w:szCs w:val="18"/>
          <w:shd w:val="clear" w:color="auto" w:fill="FFFFFF"/>
        </w:rPr>
        <w:t>Nel panorama delle società operanti nell’arredobagno, Uspa Europe si propone di diventare il punto di riferimento ideale ed esclusivo per coloro che vogliono inserire nel proprio bagno un prodotto in grado di rappresentare il massimo della tecnologia, affidabilità, qualità e funzionalità.</w:t>
      </w:r>
      <w:r w:rsidRPr="00974F58">
        <w:rPr>
          <w:rFonts w:ascii="Arial" w:hAnsi="Arial" w:cs="Arial"/>
          <w:noProof/>
          <w:sz w:val="18"/>
          <w:szCs w:val="18"/>
        </w:rPr>
        <w:t xml:space="preserve"> </w:t>
      </w:r>
    </w:p>
    <w:p w14:paraId="5FBEEB1B" w14:textId="77777777" w:rsidR="00134511" w:rsidRDefault="00263F31" w:rsidP="003D6F0E">
      <w:pPr>
        <w:pBdr>
          <w:top w:val="single" w:sz="4" w:space="1" w:color="auto"/>
          <w:left w:val="single" w:sz="4" w:space="4" w:color="auto"/>
          <w:bottom w:val="single" w:sz="4" w:space="1" w:color="auto"/>
          <w:right w:val="single" w:sz="4" w:space="4" w:color="auto"/>
        </w:pBdr>
        <w:tabs>
          <w:tab w:val="left" w:pos="142"/>
          <w:tab w:val="left" w:pos="9214"/>
          <w:tab w:val="left" w:pos="9639"/>
        </w:tabs>
        <w:ind w:right="-7"/>
        <w:jc w:val="both"/>
        <w:rPr>
          <w:rFonts w:ascii="Arial" w:hAnsi="Arial" w:cs="Arial"/>
          <w:sz w:val="18"/>
          <w:szCs w:val="18"/>
        </w:rPr>
      </w:pPr>
      <w:r w:rsidRPr="00974F58">
        <w:rPr>
          <w:rFonts w:ascii="Arial" w:hAnsi="Arial" w:cs="Arial"/>
          <w:sz w:val="18"/>
          <w:szCs w:val="18"/>
        </w:rPr>
        <w:t xml:space="preserve">Diventato ormai parte integrante della cultura asiatica, il bidet elettronico, conosciuto anche come bidet giapponese per via del paese che l’ha reso famoso, sta diventando un </w:t>
      </w:r>
      <w:r w:rsidRPr="00974F58">
        <w:rPr>
          <w:rFonts w:ascii="Arial" w:hAnsi="Arial" w:cs="Arial"/>
          <w:i/>
          <w:sz w:val="18"/>
          <w:szCs w:val="18"/>
        </w:rPr>
        <w:t>must</w:t>
      </w:r>
      <w:r w:rsidRPr="00974F58">
        <w:rPr>
          <w:rFonts w:ascii="Arial" w:hAnsi="Arial" w:cs="Arial"/>
          <w:sz w:val="18"/>
          <w:szCs w:val="18"/>
        </w:rPr>
        <w:t xml:space="preserve"> anche in Italia. Uspa Europe, specializzata nella distribuzione di questo dispositivo destinato a cambiare la cultura e l’igiene quotidiana degli europei, presenta una gamma completa di sedili elettronici con funzione bidet </w:t>
      </w:r>
      <w:r w:rsidR="00B42D61">
        <w:rPr>
          <w:rFonts w:ascii="Arial" w:hAnsi="Arial" w:cs="Arial"/>
          <w:sz w:val="18"/>
          <w:szCs w:val="18"/>
        </w:rPr>
        <w:t xml:space="preserve">e smart toilet </w:t>
      </w:r>
      <w:r w:rsidRPr="00974F58">
        <w:rPr>
          <w:rFonts w:ascii="Arial" w:hAnsi="Arial" w:cs="Arial"/>
          <w:sz w:val="18"/>
          <w:szCs w:val="18"/>
        </w:rPr>
        <w:t>che garantisc</w:t>
      </w:r>
      <w:r w:rsidR="00B42D61">
        <w:rPr>
          <w:rFonts w:ascii="Arial" w:hAnsi="Arial" w:cs="Arial"/>
          <w:sz w:val="18"/>
          <w:szCs w:val="18"/>
        </w:rPr>
        <w:t>ono</w:t>
      </w:r>
      <w:r w:rsidRPr="00974F58">
        <w:rPr>
          <w:rFonts w:ascii="Arial" w:hAnsi="Arial" w:cs="Arial"/>
          <w:sz w:val="18"/>
          <w:szCs w:val="18"/>
        </w:rPr>
        <w:t xml:space="preserve"> un livello di igiene e comfort assoluti.</w:t>
      </w:r>
    </w:p>
    <w:p w14:paraId="3A4E5F79" w14:textId="77777777" w:rsidR="00881A1B" w:rsidRDefault="00881A1B" w:rsidP="00134511">
      <w:pPr>
        <w:tabs>
          <w:tab w:val="left" w:pos="142"/>
          <w:tab w:val="left" w:pos="9072"/>
          <w:tab w:val="left" w:pos="9214"/>
        </w:tabs>
        <w:ind w:left="426" w:right="701"/>
        <w:jc w:val="both"/>
        <w:rPr>
          <w:rFonts w:ascii="Arial" w:hAnsi="Arial" w:cs="Arial"/>
          <w:sz w:val="18"/>
          <w:szCs w:val="18"/>
        </w:rPr>
      </w:pPr>
    </w:p>
    <w:p w14:paraId="6BB177AD" w14:textId="33C4735C" w:rsidR="00134511" w:rsidRDefault="00424EA6" w:rsidP="00134511">
      <w:pPr>
        <w:tabs>
          <w:tab w:val="left" w:pos="142"/>
          <w:tab w:val="left" w:pos="9072"/>
          <w:tab w:val="left" w:pos="9214"/>
        </w:tabs>
        <w:ind w:left="426" w:right="701"/>
        <w:jc w:val="both"/>
        <w:rPr>
          <w:rFonts w:ascii="Arial" w:hAnsi="Arial" w:cs="Arial"/>
          <w:sz w:val="18"/>
          <w:szCs w:val="18"/>
        </w:rPr>
      </w:pPr>
      <w:r>
        <w:rPr>
          <w:rFonts w:ascii="Helvetica" w:hAnsi="Helvetica"/>
          <w:noProof/>
        </w:rPr>
        <mc:AlternateContent>
          <mc:Choice Requires="wps">
            <w:drawing>
              <wp:anchor distT="0" distB="0" distL="114300" distR="114300" simplePos="0" relativeHeight="251659264" behindDoc="0" locked="0" layoutInCell="1" allowOverlap="1" wp14:anchorId="09CDA409" wp14:editId="434707A5">
                <wp:simplePos x="0" y="0"/>
                <wp:positionH relativeFrom="page">
                  <wp:posOffset>4606290</wp:posOffset>
                </wp:positionH>
                <wp:positionV relativeFrom="page">
                  <wp:posOffset>8568055</wp:posOffset>
                </wp:positionV>
                <wp:extent cx="2277745" cy="862965"/>
                <wp:effectExtent l="0" t="0" r="8255" b="635"/>
                <wp:wrapThrough wrapText="bothSides">
                  <wp:wrapPolygon edited="0">
                    <wp:start x="0" y="0"/>
                    <wp:lineTo x="0" y="20980"/>
                    <wp:lineTo x="21437" y="20980"/>
                    <wp:lineTo x="21437" y="0"/>
                    <wp:lineTo x="0" y="0"/>
                  </wp:wrapPolygon>
                </wp:wrapThrough>
                <wp:docPr id="3"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862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2A71D354" w14:textId="77777777" w:rsidR="00D82A30" w:rsidRPr="008C1384" w:rsidRDefault="00D82A30" w:rsidP="003D6F0E">
                            <w:pPr>
                              <w:widowControl w:val="0"/>
                              <w:autoSpaceDE w:val="0"/>
                              <w:autoSpaceDN w:val="0"/>
                              <w:adjustRightInd w:val="0"/>
                              <w:jc w:val="right"/>
                              <w:rPr>
                                <w:rFonts w:ascii="Arial" w:hAnsi="Arial" w:cs="Arial"/>
                                <w:b/>
                                <w:bCs/>
                                <w:sz w:val="18"/>
                                <w:szCs w:val="18"/>
                              </w:rPr>
                            </w:pPr>
                            <w:r w:rsidRPr="008C1384">
                              <w:rPr>
                                <w:rFonts w:ascii="Arial" w:hAnsi="Arial" w:cs="Arial"/>
                                <w:b/>
                                <w:bCs/>
                                <w:sz w:val="18"/>
                                <w:szCs w:val="18"/>
                              </w:rPr>
                              <w:t xml:space="preserve">Uspa Europe S.r.l. </w:t>
                            </w:r>
                          </w:p>
                          <w:p w14:paraId="6BC4F872" w14:textId="77777777" w:rsidR="00D82A30" w:rsidRPr="008C1384" w:rsidRDefault="00D82A30" w:rsidP="003D6F0E">
                            <w:pPr>
                              <w:widowControl w:val="0"/>
                              <w:autoSpaceDE w:val="0"/>
                              <w:autoSpaceDN w:val="0"/>
                              <w:adjustRightInd w:val="0"/>
                              <w:jc w:val="right"/>
                              <w:rPr>
                                <w:rFonts w:ascii="Arial" w:hAnsi="Arial" w:cs="Arial"/>
                                <w:color w:val="000206"/>
                                <w:sz w:val="18"/>
                                <w:szCs w:val="18"/>
                              </w:rPr>
                            </w:pPr>
                            <w:r w:rsidRPr="008C1384">
                              <w:rPr>
                                <w:rFonts w:ascii="Arial" w:hAnsi="Arial" w:cs="Arial"/>
                                <w:sz w:val="18"/>
                                <w:szCs w:val="18"/>
                              </w:rPr>
                              <w:t xml:space="preserve">Corso della Vittoria, 14 </w:t>
                            </w:r>
                          </w:p>
                          <w:p w14:paraId="7E7C1513" w14:textId="77777777" w:rsidR="00D82A30" w:rsidRPr="008C1384" w:rsidRDefault="00D82A30" w:rsidP="003D6F0E">
                            <w:pPr>
                              <w:widowControl w:val="0"/>
                              <w:autoSpaceDE w:val="0"/>
                              <w:autoSpaceDN w:val="0"/>
                              <w:adjustRightInd w:val="0"/>
                              <w:jc w:val="right"/>
                              <w:rPr>
                                <w:rFonts w:ascii="Arial" w:hAnsi="Arial" w:cs="Arial"/>
                                <w:color w:val="000206"/>
                                <w:sz w:val="18"/>
                                <w:szCs w:val="18"/>
                              </w:rPr>
                            </w:pPr>
                            <w:r w:rsidRPr="008C1384">
                              <w:rPr>
                                <w:rFonts w:ascii="Arial" w:hAnsi="Arial" w:cs="Arial"/>
                                <w:color w:val="000206"/>
                                <w:sz w:val="18"/>
                                <w:szCs w:val="18"/>
                              </w:rPr>
                              <w:t>28100 Novara</w:t>
                            </w:r>
                          </w:p>
                          <w:p w14:paraId="79417275" w14:textId="77777777" w:rsidR="00D82A30" w:rsidRPr="008C1384" w:rsidRDefault="00D82A30" w:rsidP="003D6F0E">
                            <w:pPr>
                              <w:widowControl w:val="0"/>
                              <w:autoSpaceDE w:val="0"/>
                              <w:autoSpaceDN w:val="0"/>
                              <w:adjustRightInd w:val="0"/>
                              <w:jc w:val="right"/>
                              <w:rPr>
                                <w:rFonts w:ascii="Arial" w:hAnsi="Arial" w:cs="Arial"/>
                                <w:sz w:val="18"/>
                                <w:szCs w:val="18"/>
                              </w:rPr>
                            </w:pPr>
                            <w:r w:rsidRPr="008C1384">
                              <w:rPr>
                                <w:rFonts w:ascii="Arial" w:hAnsi="Arial" w:cs="Arial"/>
                                <w:sz w:val="18"/>
                                <w:szCs w:val="18"/>
                              </w:rPr>
                              <w:t xml:space="preserve">Tel. +39 0321 030449 </w:t>
                            </w:r>
                          </w:p>
                          <w:p w14:paraId="5ED0FCBF" w14:textId="77777777" w:rsidR="00D82A30" w:rsidRPr="008C1384" w:rsidRDefault="00D60707" w:rsidP="003D6F0E">
                            <w:pPr>
                              <w:tabs>
                                <w:tab w:val="left" w:pos="140"/>
                              </w:tabs>
                              <w:spacing w:line="200" w:lineRule="exact"/>
                              <w:jc w:val="right"/>
                              <w:rPr>
                                <w:rFonts w:ascii="Arial" w:hAnsi="Arial" w:cs="Arial"/>
                                <w:sz w:val="18"/>
                                <w:szCs w:val="18"/>
                              </w:rPr>
                            </w:pPr>
                            <w:hyperlink r:id="rId7" w:history="1">
                              <w:r w:rsidR="00D82A30" w:rsidRPr="008C1384">
                                <w:rPr>
                                  <w:rStyle w:val="Collegamentoipertestuale"/>
                                  <w:rFonts w:ascii="Arial" w:hAnsi="Arial" w:cs="Arial"/>
                                  <w:sz w:val="18"/>
                                  <w:szCs w:val="18"/>
                                </w:rPr>
                                <w:t>info@uspa.eu</w:t>
                              </w:r>
                            </w:hyperlink>
                            <w:r w:rsidR="00D82A30" w:rsidRPr="008C1384">
                              <w:rPr>
                                <w:rFonts w:ascii="Arial" w:hAnsi="Arial" w:cs="Arial"/>
                                <w:sz w:val="18"/>
                                <w:szCs w:val="18"/>
                              </w:rPr>
                              <w:t xml:space="preserve"> </w:t>
                            </w:r>
                            <w:hyperlink r:id="rId8" w:history="1">
                              <w:r w:rsidR="00D82A30" w:rsidRPr="008C1384">
                                <w:rPr>
                                  <w:rStyle w:val="Collegamentoipertestuale"/>
                                  <w:rFonts w:ascii="Arial" w:hAnsi="Arial" w:cs="Arial"/>
                                  <w:sz w:val="18"/>
                                  <w:szCs w:val="18"/>
                                </w:rPr>
                                <w:t>www.uspa.eu</w:t>
                              </w:r>
                            </w:hyperlink>
                          </w:p>
                          <w:p w14:paraId="127D0A2D" w14:textId="77777777" w:rsidR="00D82A30" w:rsidRPr="0041660E" w:rsidRDefault="00D82A30" w:rsidP="003D6F0E">
                            <w:pPr>
                              <w:tabs>
                                <w:tab w:val="left" w:pos="140"/>
                              </w:tabs>
                              <w:spacing w:line="200" w:lineRule="exact"/>
                              <w:jc w:val="right"/>
                              <w:rPr>
                                <w:rFonts w:ascii="Arial" w:hAnsi="Arial" w:cs="Arial"/>
                                <w:b/>
                                <w:noProof/>
                                <w:sz w:val="20"/>
                                <w:szCs w:val="20"/>
                              </w:rPr>
                            </w:pPr>
                          </w:p>
                          <w:p w14:paraId="61FC0B34" w14:textId="77777777" w:rsidR="00D82A30" w:rsidRPr="0041660E" w:rsidRDefault="00D82A30" w:rsidP="008C1384">
                            <w:pPr>
                              <w:widowControl w:val="0"/>
                              <w:autoSpaceDE w:val="0"/>
                              <w:autoSpaceDN w:val="0"/>
                              <w:adjustRightInd w:val="0"/>
                              <w:rPr>
                                <w:rFonts w:ascii="Arial" w:hAnsi="Arial" w:cs="Arial"/>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asella di testo 4" o:spid="_x0000_s1026" type="#_x0000_t202" style="position:absolute;left:0;text-align:left;margin-left:362.7pt;margin-top:674.65pt;width:179.35pt;height:6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" filled="f" stroked="f" strokeweight=".5pt">
                <v:textbox inset="0,0,0,0">
                  <w:txbxContent>
                    <w:p w14:paraId="2A71D354" w14:textId="77777777" w:rsidR="00D82A30" w:rsidRPr="008C1384" w:rsidRDefault="00D82A30" w:rsidP="003D6F0E">
                      <w:pPr>
                        <w:widowControl w:val="0"/>
                        <w:autoSpaceDE w:val="0"/>
                        <w:autoSpaceDN w:val="0"/>
                        <w:adjustRightInd w:val="0"/>
                        <w:jc w:val="right"/>
                        <w:rPr>
                          <w:rFonts w:ascii="Arial" w:hAnsi="Arial" w:cs="Arial"/>
                          <w:b/>
                          <w:bCs/>
                          <w:sz w:val="18"/>
                          <w:szCs w:val="18"/>
                        </w:rPr>
                      </w:pPr>
                      <w:r w:rsidRPr="008C1384">
                        <w:rPr>
                          <w:rFonts w:ascii="Arial" w:hAnsi="Arial" w:cs="Arial"/>
                          <w:b/>
                          <w:bCs/>
                          <w:sz w:val="18"/>
                          <w:szCs w:val="18"/>
                        </w:rPr>
                        <w:t xml:space="preserve">Uspa Europe S.r.l. </w:t>
                      </w:r>
                    </w:p>
                    <w:p w14:paraId="6BC4F872" w14:textId="77777777" w:rsidR="00D82A30" w:rsidRPr="008C1384" w:rsidRDefault="00D82A30" w:rsidP="003D6F0E">
                      <w:pPr>
                        <w:widowControl w:val="0"/>
                        <w:autoSpaceDE w:val="0"/>
                        <w:autoSpaceDN w:val="0"/>
                        <w:adjustRightInd w:val="0"/>
                        <w:jc w:val="right"/>
                        <w:rPr>
                          <w:rFonts w:ascii="Arial" w:hAnsi="Arial" w:cs="Arial"/>
                          <w:color w:val="000206"/>
                          <w:sz w:val="18"/>
                          <w:szCs w:val="18"/>
                        </w:rPr>
                      </w:pPr>
                      <w:r w:rsidRPr="008C1384">
                        <w:rPr>
                          <w:rFonts w:ascii="Arial" w:hAnsi="Arial" w:cs="Arial"/>
                          <w:sz w:val="18"/>
                          <w:szCs w:val="18"/>
                        </w:rPr>
                        <w:t xml:space="preserve">Corso della Vittoria, 14 </w:t>
                      </w:r>
                    </w:p>
                    <w:p w14:paraId="7E7C1513" w14:textId="77777777" w:rsidR="00D82A30" w:rsidRPr="008C1384" w:rsidRDefault="00D82A30" w:rsidP="003D6F0E">
                      <w:pPr>
                        <w:widowControl w:val="0"/>
                        <w:autoSpaceDE w:val="0"/>
                        <w:autoSpaceDN w:val="0"/>
                        <w:adjustRightInd w:val="0"/>
                        <w:jc w:val="right"/>
                        <w:rPr>
                          <w:rFonts w:ascii="Arial" w:hAnsi="Arial" w:cs="Arial"/>
                          <w:color w:val="000206"/>
                          <w:sz w:val="18"/>
                          <w:szCs w:val="18"/>
                        </w:rPr>
                      </w:pPr>
                      <w:r w:rsidRPr="008C1384">
                        <w:rPr>
                          <w:rFonts w:ascii="Arial" w:hAnsi="Arial" w:cs="Arial"/>
                          <w:color w:val="000206"/>
                          <w:sz w:val="18"/>
                          <w:szCs w:val="18"/>
                        </w:rPr>
                        <w:t>28100 Novara</w:t>
                      </w:r>
                    </w:p>
                    <w:p w14:paraId="79417275" w14:textId="77777777" w:rsidR="00D82A30" w:rsidRPr="008C1384" w:rsidRDefault="00D82A30" w:rsidP="003D6F0E">
                      <w:pPr>
                        <w:widowControl w:val="0"/>
                        <w:autoSpaceDE w:val="0"/>
                        <w:autoSpaceDN w:val="0"/>
                        <w:adjustRightInd w:val="0"/>
                        <w:jc w:val="right"/>
                        <w:rPr>
                          <w:rFonts w:ascii="Arial" w:hAnsi="Arial" w:cs="Arial"/>
                          <w:sz w:val="18"/>
                          <w:szCs w:val="18"/>
                        </w:rPr>
                      </w:pPr>
                      <w:r w:rsidRPr="008C1384">
                        <w:rPr>
                          <w:rFonts w:ascii="Arial" w:hAnsi="Arial" w:cs="Arial"/>
                          <w:sz w:val="18"/>
                          <w:szCs w:val="18"/>
                        </w:rPr>
                        <w:t xml:space="preserve">Tel. +39 0321 030449 </w:t>
                      </w:r>
                    </w:p>
                    <w:p w14:paraId="5ED0FCBF" w14:textId="77777777" w:rsidR="00D82A30" w:rsidRPr="008C1384" w:rsidRDefault="00506B9B" w:rsidP="003D6F0E">
                      <w:pPr>
                        <w:tabs>
                          <w:tab w:val="left" w:pos="140"/>
                        </w:tabs>
                        <w:spacing w:line="200" w:lineRule="exact"/>
                        <w:jc w:val="right"/>
                        <w:rPr>
                          <w:rFonts w:ascii="Arial" w:hAnsi="Arial" w:cs="Arial"/>
                          <w:sz w:val="18"/>
                          <w:szCs w:val="18"/>
                        </w:rPr>
                      </w:pPr>
                      <w:hyperlink r:id="rId10" w:history="1">
                        <w:r w:rsidR="00D82A30" w:rsidRPr="008C1384">
                          <w:rPr>
                            <w:rStyle w:val="Collegamentoipertestuale"/>
                            <w:rFonts w:ascii="Arial" w:hAnsi="Arial" w:cs="Arial"/>
                            <w:sz w:val="18"/>
                            <w:szCs w:val="18"/>
                          </w:rPr>
                          <w:t>info@uspa.eu</w:t>
                        </w:r>
                      </w:hyperlink>
                      <w:r w:rsidR="00D82A30" w:rsidRPr="008C1384">
                        <w:rPr>
                          <w:rFonts w:ascii="Arial" w:hAnsi="Arial" w:cs="Arial"/>
                          <w:sz w:val="18"/>
                          <w:szCs w:val="18"/>
                        </w:rPr>
                        <w:t xml:space="preserve"> </w:t>
                      </w:r>
                      <w:hyperlink r:id="rId11" w:history="1">
                        <w:r w:rsidR="00D82A30" w:rsidRPr="008C1384">
                          <w:rPr>
                            <w:rStyle w:val="Collegamentoipertestuale"/>
                            <w:rFonts w:ascii="Arial" w:hAnsi="Arial" w:cs="Arial"/>
                            <w:sz w:val="18"/>
                            <w:szCs w:val="18"/>
                          </w:rPr>
                          <w:t>www.uspa.eu</w:t>
                        </w:r>
                      </w:hyperlink>
                    </w:p>
                    <w:p w14:paraId="127D0A2D" w14:textId="77777777" w:rsidR="00D82A30" w:rsidRPr="0041660E" w:rsidRDefault="00D82A30" w:rsidP="003D6F0E">
                      <w:pPr>
                        <w:tabs>
                          <w:tab w:val="left" w:pos="140"/>
                        </w:tabs>
                        <w:spacing w:line="200" w:lineRule="exact"/>
                        <w:jc w:val="right"/>
                        <w:rPr>
                          <w:rFonts w:ascii="Arial" w:hAnsi="Arial" w:cs="Arial"/>
                          <w:b/>
                          <w:noProof/>
                          <w:sz w:val="20"/>
                          <w:szCs w:val="20"/>
                        </w:rPr>
                      </w:pPr>
                    </w:p>
                    <w:p w14:paraId="61FC0B34" w14:textId="77777777" w:rsidR="00D82A30" w:rsidRPr="0041660E" w:rsidRDefault="00D82A30" w:rsidP="008C1384">
                      <w:pPr>
                        <w:widowControl w:val="0"/>
                        <w:autoSpaceDE w:val="0"/>
                        <w:autoSpaceDN w:val="0"/>
                        <w:adjustRightInd w:val="0"/>
                        <w:rPr>
                          <w:rFonts w:ascii="Arial" w:hAnsi="Arial" w:cs="Arial"/>
                          <w:sz w:val="20"/>
                          <w:szCs w:val="20"/>
                        </w:rPr>
                      </w:pPr>
                    </w:p>
                  </w:txbxContent>
                </v:textbox>
                <w10:wrap type="through" anchorx="page" anchory="page"/>
              </v:shape>
            </w:pict>
          </mc:Fallback>
        </mc:AlternateContent>
      </w:r>
    </w:p>
    <w:p w14:paraId="12491612" w14:textId="77777777" w:rsidR="00881A1B" w:rsidRDefault="00D60707" w:rsidP="00881A1B">
      <w:pPr>
        <w:tabs>
          <w:tab w:val="left" w:pos="142"/>
          <w:tab w:val="left" w:pos="9072"/>
          <w:tab w:val="left" w:pos="9214"/>
        </w:tabs>
        <w:ind w:left="4253" w:right="701"/>
        <w:rPr>
          <w:rFonts w:ascii="Arial" w:hAnsi="Arial" w:cs="Arial"/>
          <w:b/>
          <w:bCs/>
        </w:rPr>
      </w:pPr>
      <w:hyperlink r:id="rId12" w:history="1">
        <w:r w:rsidR="00881A1B" w:rsidRPr="00881A1B">
          <w:rPr>
            <w:rStyle w:val="Collegamentoipertestuale"/>
            <w:rFonts w:ascii="Arial" w:hAnsi="Arial" w:cs="Arial"/>
            <w:b/>
            <w:bCs/>
          </w:rPr>
          <w:t>VIDEO HYGEA</w:t>
        </w:r>
      </w:hyperlink>
    </w:p>
    <w:p w14:paraId="18E06B83" w14:textId="77C09FEE" w:rsidR="00263F31" w:rsidRPr="00881A1B" w:rsidRDefault="003D6F0E" w:rsidP="00134511">
      <w:pPr>
        <w:tabs>
          <w:tab w:val="left" w:pos="142"/>
          <w:tab w:val="left" w:pos="9072"/>
          <w:tab w:val="left" w:pos="9214"/>
        </w:tabs>
        <w:ind w:left="4253" w:right="701"/>
        <w:rPr>
          <w:rFonts w:ascii="Arial" w:hAnsi="Arial" w:cs="Arial"/>
          <w:b/>
          <w:bCs/>
        </w:rPr>
      </w:pPr>
      <w:r>
        <w:rPr>
          <w:rFonts w:ascii="Helvetica" w:hAnsi="Helvetica"/>
          <w:noProof/>
        </w:rPr>
        <mc:AlternateContent>
          <mc:Choice Requires="wps">
            <w:drawing>
              <wp:anchor distT="0" distB="0" distL="114300" distR="114300" simplePos="0" relativeHeight="251661312" behindDoc="0" locked="0" layoutInCell="1" allowOverlap="1" wp14:anchorId="74893231" wp14:editId="128A5AAE">
                <wp:simplePos x="0" y="0"/>
                <wp:positionH relativeFrom="page">
                  <wp:posOffset>720090</wp:posOffset>
                </wp:positionH>
                <wp:positionV relativeFrom="page">
                  <wp:posOffset>8630920</wp:posOffset>
                </wp:positionV>
                <wp:extent cx="2212340" cy="795655"/>
                <wp:effectExtent l="0" t="0" r="1270" b="0"/>
                <wp:wrapThrough wrapText="bothSides">
                  <wp:wrapPolygon edited="0">
                    <wp:start x="0" y="0"/>
                    <wp:lineTo x="0" y="0"/>
                    <wp:lineTo x="0" y="0"/>
                  </wp:wrapPolygon>
                </wp:wrapThrough>
                <wp:docPr id="4"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795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FA7DD03" w14:textId="77777777" w:rsidR="00D82A30" w:rsidRPr="008C1384" w:rsidRDefault="00D82A30" w:rsidP="008C1384">
                            <w:pPr>
                              <w:tabs>
                                <w:tab w:val="left" w:pos="140"/>
                              </w:tabs>
                              <w:rPr>
                                <w:rFonts w:ascii="Arial" w:hAnsi="Arial" w:cs="Arial"/>
                                <w:b/>
                                <w:noProof/>
                                <w:sz w:val="18"/>
                                <w:szCs w:val="18"/>
                              </w:rPr>
                            </w:pPr>
                            <w:r w:rsidRPr="008C1384">
                              <w:rPr>
                                <w:rFonts w:ascii="Arial" w:hAnsi="Arial" w:cs="Arial"/>
                                <w:b/>
                                <w:noProof/>
                                <w:sz w:val="18"/>
                                <w:szCs w:val="18"/>
                              </w:rPr>
                              <w:t>Ufficio Stampa Italia</w:t>
                            </w:r>
                          </w:p>
                          <w:p w14:paraId="25D68C31" w14:textId="77777777" w:rsidR="00D82A30" w:rsidRPr="008C1384" w:rsidRDefault="00D82A30" w:rsidP="008C1384">
                            <w:pPr>
                              <w:tabs>
                                <w:tab w:val="left" w:pos="140"/>
                              </w:tabs>
                              <w:rPr>
                                <w:rFonts w:ascii="Arial" w:hAnsi="Arial" w:cs="Arial"/>
                                <w:b/>
                                <w:noProof/>
                                <w:sz w:val="18"/>
                                <w:szCs w:val="18"/>
                              </w:rPr>
                            </w:pPr>
                            <w:r w:rsidRPr="008C1384">
                              <w:rPr>
                                <w:rFonts w:ascii="Arial" w:hAnsi="Arial" w:cs="Arial"/>
                                <w:b/>
                                <w:noProof/>
                                <w:sz w:val="18"/>
                                <w:szCs w:val="18"/>
                              </w:rPr>
                              <w:t>tac comunic@zione</w:t>
                            </w:r>
                          </w:p>
                          <w:p w14:paraId="32CCEDF2" w14:textId="77777777" w:rsidR="00D82A30" w:rsidRPr="008C1384" w:rsidRDefault="00D82A30" w:rsidP="008C1384">
                            <w:pPr>
                              <w:tabs>
                                <w:tab w:val="left" w:pos="140"/>
                              </w:tabs>
                              <w:rPr>
                                <w:rFonts w:ascii="Arial" w:hAnsi="Arial" w:cs="Arial"/>
                                <w:noProof/>
                                <w:sz w:val="18"/>
                                <w:szCs w:val="18"/>
                              </w:rPr>
                            </w:pPr>
                            <w:r w:rsidRPr="008C1384">
                              <w:rPr>
                                <w:rFonts w:ascii="Arial" w:hAnsi="Arial" w:cs="Arial"/>
                                <w:noProof/>
                                <w:sz w:val="18"/>
                                <w:szCs w:val="18"/>
                              </w:rPr>
                              <w:t>Milano| Genova</w:t>
                            </w:r>
                          </w:p>
                          <w:p w14:paraId="7AD134F4" w14:textId="77777777" w:rsidR="00D82A30" w:rsidRPr="008C1384" w:rsidRDefault="00D60707" w:rsidP="008C1384">
                            <w:pPr>
                              <w:tabs>
                                <w:tab w:val="left" w:pos="140"/>
                              </w:tabs>
                              <w:jc w:val="both"/>
                              <w:rPr>
                                <w:rFonts w:ascii="Arial" w:hAnsi="Arial" w:cs="Arial"/>
                                <w:noProof/>
                                <w:sz w:val="18"/>
                                <w:szCs w:val="18"/>
                              </w:rPr>
                            </w:pPr>
                            <w:hyperlink r:id="rId13" w:history="1">
                              <w:r w:rsidR="00D82A30" w:rsidRPr="008C1384">
                                <w:rPr>
                                  <w:rStyle w:val="Collegamentoipertestuale"/>
                                  <w:rFonts w:ascii="Arial" w:hAnsi="Arial" w:cs="Arial"/>
                                  <w:noProof/>
                                  <w:sz w:val="18"/>
                                  <w:szCs w:val="18"/>
                                </w:rPr>
                                <w:t>www.taconline.it</w:t>
                              </w:r>
                            </w:hyperlink>
                            <w:r w:rsidR="00D82A30" w:rsidRPr="008C1384">
                              <w:rPr>
                                <w:rFonts w:ascii="Arial" w:hAnsi="Arial" w:cs="Arial"/>
                                <w:noProof/>
                                <w:sz w:val="18"/>
                                <w:szCs w:val="18"/>
                              </w:rPr>
                              <w:t xml:space="preserve">   </w:t>
                            </w:r>
                            <w:hyperlink r:id="rId14" w:history="1">
                              <w:r w:rsidR="00D82A30" w:rsidRPr="008C1384">
                                <w:rPr>
                                  <w:rStyle w:val="Collegamentoipertestuale"/>
                                  <w:rFonts w:ascii="Arial" w:hAnsi="Arial" w:cs="Arial"/>
                                  <w:noProof/>
                                  <w:sz w:val="18"/>
                                  <w:szCs w:val="18"/>
                                </w:rPr>
                                <w:t>press@taconline.it</w:t>
                              </w:r>
                            </w:hyperlink>
                          </w:p>
                          <w:p w14:paraId="46E95EE4" w14:textId="77777777" w:rsidR="00D82A30" w:rsidRPr="008C1384" w:rsidRDefault="00D82A30" w:rsidP="008C1384">
                            <w:pPr>
                              <w:tabs>
                                <w:tab w:val="left" w:pos="140"/>
                              </w:tabs>
                              <w:jc w:val="both"/>
                              <w:rPr>
                                <w:rFonts w:ascii="Arial" w:hAnsi="Arial" w:cs="Arial"/>
                                <w:noProof/>
                                <w:sz w:val="18"/>
                                <w:szCs w:val="18"/>
                              </w:rPr>
                            </w:pPr>
                            <w:r w:rsidRPr="008C1384">
                              <w:rPr>
                                <w:rFonts w:ascii="Arial" w:hAnsi="Arial" w:cs="Arial"/>
                                <w:noProof/>
                                <w:sz w:val="18"/>
                                <w:szCs w:val="18"/>
                              </w:rPr>
                              <w:t>T</w:t>
                            </w:r>
                            <w:r w:rsidRPr="008C1384">
                              <w:rPr>
                                <w:rFonts w:ascii="Arial" w:hAnsi="Arial" w:cs="Arial"/>
                                <w:noProof/>
                                <w:sz w:val="18"/>
                                <w:szCs w:val="18"/>
                              </w:rPr>
                              <w:tab/>
                              <w:t>+39 02 485171618</w:t>
                            </w:r>
                          </w:p>
                          <w:p w14:paraId="01EA1A30" w14:textId="77777777" w:rsidR="00D82A30" w:rsidRPr="006F219F" w:rsidRDefault="00D82A30" w:rsidP="008C1384">
                            <w:pPr>
                              <w:tabs>
                                <w:tab w:val="left" w:pos="140"/>
                              </w:tabs>
                              <w:rPr>
                                <w:rFonts w:ascii="Helvetica" w:hAnsi="Helvetica" w:cs="Arial"/>
                                <w:b/>
                                <w:noProof/>
                              </w:rPr>
                            </w:pPr>
                          </w:p>
                          <w:p w14:paraId="0CFB5040" w14:textId="77777777" w:rsidR="00D82A30" w:rsidRPr="006F219F" w:rsidRDefault="00D82A30" w:rsidP="008C1384">
                            <w:pPr>
                              <w:tabs>
                                <w:tab w:val="left" w:pos="140"/>
                              </w:tabs>
                              <w:spacing w:line="200" w:lineRule="exact"/>
                              <w:rPr>
                                <w:rFonts w:ascii="Helvetica" w:hAnsi="Helvetica" w:cs="Arial"/>
                                <w:b/>
                                <w:noProof/>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asella di testo 5" o:spid="_x0000_s1027" type="#_x0000_t202" style="position:absolute;left:0;text-align:left;margin-left:56.7pt;margin-top:679.6pt;width:174.2pt;height:6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" filled="f" stroked="f" strokeweight=".5pt">
                <v:textbox inset="0,0,0,0">
                  <w:txbxContent>
                    <w:p w14:paraId="3FA7DD03" w14:textId="77777777" w:rsidR="00D82A30" w:rsidRPr="008C1384" w:rsidRDefault="00D82A30" w:rsidP="008C1384">
                      <w:pPr>
                        <w:tabs>
                          <w:tab w:val="left" w:pos="140"/>
                        </w:tabs>
                        <w:rPr>
                          <w:rFonts w:ascii="Arial" w:hAnsi="Arial" w:cs="Arial"/>
                          <w:b/>
                          <w:noProof/>
                          <w:sz w:val="18"/>
                          <w:szCs w:val="18"/>
                        </w:rPr>
                      </w:pPr>
                      <w:r w:rsidRPr="008C1384">
                        <w:rPr>
                          <w:rFonts w:ascii="Arial" w:hAnsi="Arial" w:cs="Arial"/>
                          <w:b/>
                          <w:noProof/>
                          <w:sz w:val="18"/>
                          <w:szCs w:val="18"/>
                        </w:rPr>
                        <w:t>Ufficio Stampa Italia</w:t>
                      </w:r>
                    </w:p>
                    <w:p w14:paraId="25D68C31" w14:textId="77777777" w:rsidR="00D82A30" w:rsidRPr="008C1384" w:rsidRDefault="00D82A30" w:rsidP="008C1384">
                      <w:pPr>
                        <w:tabs>
                          <w:tab w:val="left" w:pos="140"/>
                        </w:tabs>
                        <w:rPr>
                          <w:rFonts w:ascii="Arial" w:hAnsi="Arial" w:cs="Arial"/>
                          <w:b/>
                          <w:noProof/>
                          <w:sz w:val="18"/>
                          <w:szCs w:val="18"/>
                        </w:rPr>
                      </w:pPr>
                      <w:r w:rsidRPr="008C1384">
                        <w:rPr>
                          <w:rFonts w:ascii="Arial" w:hAnsi="Arial" w:cs="Arial"/>
                          <w:b/>
                          <w:noProof/>
                          <w:sz w:val="18"/>
                          <w:szCs w:val="18"/>
                        </w:rPr>
                        <w:t>tac comunic@zione</w:t>
                      </w:r>
                    </w:p>
                    <w:p w14:paraId="32CCEDF2" w14:textId="77777777" w:rsidR="00D82A30" w:rsidRPr="008C1384" w:rsidRDefault="00D82A30" w:rsidP="008C1384">
                      <w:pPr>
                        <w:tabs>
                          <w:tab w:val="left" w:pos="140"/>
                        </w:tabs>
                        <w:rPr>
                          <w:rFonts w:ascii="Arial" w:hAnsi="Arial" w:cs="Arial"/>
                          <w:noProof/>
                          <w:sz w:val="18"/>
                          <w:szCs w:val="18"/>
                        </w:rPr>
                      </w:pPr>
                      <w:r w:rsidRPr="008C1384">
                        <w:rPr>
                          <w:rFonts w:ascii="Arial" w:hAnsi="Arial" w:cs="Arial"/>
                          <w:noProof/>
                          <w:sz w:val="18"/>
                          <w:szCs w:val="18"/>
                        </w:rPr>
                        <w:t>Milano| Genova</w:t>
                      </w:r>
                    </w:p>
                    <w:p w14:paraId="7AD134F4" w14:textId="77777777" w:rsidR="00D82A30" w:rsidRPr="008C1384" w:rsidRDefault="00506B9B" w:rsidP="008C1384">
                      <w:pPr>
                        <w:tabs>
                          <w:tab w:val="left" w:pos="140"/>
                        </w:tabs>
                        <w:jc w:val="both"/>
                        <w:rPr>
                          <w:rFonts w:ascii="Arial" w:hAnsi="Arial" w:cs="Arial"/>
                          <w:noProof/>
                          <w:sz w:val="18"/>
                          <w:szCs w:val="18"/>
                        </w:rPr>
                      </w:pPr>
                      <w:hyperlink r:id="rId15" w:history="1">
                        <w:r w:rsidR="00D82A30" w:rsidRPr="008C1384">
                          <w:rPr>
                            <w:rStyle w:val="Collegamentoipertestuale"/>
                            <w:rFonts w:ascii="Arial" w:hAnsi="Arial" w:cs="Arial"/>
                            <w:noProof/>
                            <w:sz w:val="18"/>
                            <w:szCs w:val="18"/>
                          </w:rPr>
                          <w:t>www.taconline.it</w:t>
                        </w:r>
                      </w:hyperlink>
                      <w:r w:rsidR="00D82A30" w:rsidRPr="008C1384">
                        <w:rPr>
                          <w:rFonts w:ascii="Arial" w:hAnsi="Arial" w:cs="Arial"/>
                          <w:noProof/>
                          <w:sz w:val="18"/>
                          <w:szCs w:val="18"/>
                        </w:rPr>
                        <w:t xml:space="preserve">   </w:t>
                      </w:r>
                      <w:hyperlink r:id="rId16" w:history="1">
                        <w:r w:rsidR="00D82A30" w:rsidRPr="008C1384">
                          <w:rPr>
                            <w:rStyle w:val="Collegamentoipertestuale"/>
                            <w:rFonts w:ascii="Arial" w:hAnsi="Arial" w:cs="Arial"/>
                            <w:noProof/>
                            <w:sz w:val="18"/>
                            <w:szCs w:val="18"/>
                          </w:rPr>
                          <w:t>press@taconline.it</w:t>
                        </w:r>
                      </w:hyperlink>
                    </w:p>
                    <w:p w14:paraId="46E95EE4" w14:textId="77777777" w:rsidR="00D82A30" w:rsidRPr="008C1384" w:rsidRDefault="00D82A30" w:rsidP="008C1384">
                      <w:pPr>
                        <w:tabs>
                          <w:tab w:val="left" w:pos="140"/>
                        </w:tabs>
                        <w:jc w:val="both"/>
                        <w:rPr>
                          <w:rFonts w:ascii="Arial" w:hAnsi="Arial" w:cs="Arial"/>
                          <w:noProof/>
                          <w:sz w:val="18"/>
                          <w:szCs w:val="18"/>
                        </w:rPr>
                      </w:pPr>
                      <w:r w:rsidRPr="008C1384">
                        <w:rPr>
                          <w:rFonts w:ascii="Arial" w:hAnsi="Arial" w:cs="Arial"/>
                          <w:noProof/>
                          <w:sz w:val="18"/>
                          <w:szCs w:val="18"/>
                        </w:rPr>
                        <w:t>T</w:t>
                      </w:r>
                      <w:r w:rsidRPr="008C1384">
                        <w:rPr>
                          <w:rFonts w:ascii="Arial" w:hAnsi="Arial" w:cs="Arial"/>
                          <w:noProof/>
                          <w:sz w:val="18"/>
                          <w:szCs w:val="18"/>
                        </w:rPr>
                        <w:tab/>
                        <w:t>+39 02 485171618</w:t>
                      </w:r>
                    </w:p>
                    <w:p w14:paraId="01EA1A30" w14:textId="77777777" w:rsidR="00D82A30" w:rsidRPr="006F219F" w:rsidRDefault="00D82A30" w:rsidP="008C1384">
                      <w:pPr>
                        <w:tabs>
                          <w:tab w:val="left" w:pos="140"/>
                        </w:tabs>
                        <w:rPr>
                          <w:rFonts w:ascii="Helvetica" w:hAnsi="Helvetica" w:cs="Arial"/>
                          <w:b/>
                          <w:noProof/>
                        </w:rPr>
                      </w:pPr>
                    </w:p>
                    <w:p w14:paraId="0CFB5040" w14:textId="77777777" w:rsidR="00D82A30" w:rsidRPr="006F219F" w:rsidRDefault="00D82A30" w:rsidP="008C1384">
                      <w:pPr>
                        <w:tabs>
                          <w:tab w:val="left" w:pos="140"/>
                        </w:tabs>
                        <w:spacing w:line="200" w:lineRule="exact"/>
                        <w:rPr>
                          <w:rFonts w:ascii="Helvetica" w:hAnsi="Helvetica" w:cs="Arial"/>
                          <w:b/>
                          <w:noProof/>
                          <w:lang w:val="en-GB"/>
                        </w:rPr>
                      </w:pPr>
                    </w:p>
                  </w:txbxContent>
                </v:textbox>
                <w10:wrap type="through" anchorx="page" anchory="page"/>
              </v:shape>
            </w:pict>
          </mc:Fallback>
        </mc:AlternateContent>
      </w:r>
    </w:p>
    <w:sectPr w:rsidR="00263F31" w:rsidRPr="00881A1B" w:rsidSect="008C1384">
      <w:headerReference w:type="default" r:id="rId17"/>
      <w:pgSz w:w="11900" w:h="16820"/>
      <w:pgMar w:top="992" w:right="1134" w:bottom="794" w:left="1134"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DA713" w14:textId="77777777" w:rsidR="00D60707" w:rsidRDefault="00D60707" w:rsidP="00982A23">
      <w:r>
        <w:separator/>
      </w:r>
    </w:p>
  </w:endnote>
  <w:endnote w:type="continuationSeparator" w:id="0">
    <w:p w14:paraId="7937F8D9" w14:textId="77777777" w:rsidR="00D60707" w:rsidRDefault="00D60707" w:rsidP="0098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B1DC" w14:textId="77777777" w:rsidR="00D60707" w:rsidRDefault="00D60707" w:rsidP="00982A23">
      <w:r>
        <w:separator/>
      </w:r>
    </w:p>
  </w:footnote>
  <w:footnote w:type="continuationSeparator" w:id="0">
    <w:p w14:paraId="7D0597F8" w14:textId="77777777" w:rsidR="00D60707" w:rsidRDefault="00D60707" w:rsidP="0098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2D3D" w14:textId="77777777" w:rsidR="00D82A30" w:rsidRDefault="00D82A30" w:rsidP="00DC2F01">
    <w:pPr>
      <w:pStyle w:val="Intestazione"/>
      <w:jc w:val="center"/>
    </w:pPr>
    <w:r>
      <w:rPr>
        <w:rFonts w:ascii="Arial" w:hAnsi="Arial" w:cs="Arial"/>
        <w:noProof/>
      </w:rPr>
      <w:drawing>
        <wp:inline distT="0" distB="0" distL="0" distR="0" wp14:anchorId="0D07F518" wp14:editId="05524182">
          <wp:extent cx="1353725" cy="470567"/>
          <wp:effectExtent l="0" t="0" r="0" b="12065"/>
          <wp:docPr id="1" name="Immagine 1" descr="DatiTAC:NUOVO TACONLINE:Materiali CLIENTI :USPA:2019:DA FARE:US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iTAC:NUOVO TACONLINE:Materiali CLIENTI :USPA:2019:DA FARE:USP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8" cy="472146"/>
                  </a:xfrm>
                  <a:prstGeom prst="rect">
                    <a:avLst/>
                  </a:prstGeom>
                  <a:noFill/>
                  <a:ln>
                    <a:noFill/>
                  </a:ln>
                </pic:spPr>
              </pic:pic>
            </a:graphicData>
          </a:graphic>
        </wp:inline>
      </w:drawing>
    </w:r>
  </w:p>
  <w:p w14:paraId="25AB5966" w14:textId="77777777" w:rsidR="00D82A30" w:rsidRDefault="00D82A30" w:rsidP="00DC2F0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A76676"/>
    <w:multiLevelType w:val="hybridMultilevel"/>
    <w:tmpl w:val="09C63518"/>
    <w:lvl w:ilvl="0" w:tplc="79EA9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127356"/>
    <w:multiLevelType w:val="hybridMultilevel"/>
    <w:tmpl w:val="074C3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667"/>
    <w:rsid w:val="000019CD"/>
    <w:rsid w:val="00007236"/>
    <w:rsid w:val="000122A9"/>
    <w:rsid w:val="00033F21"/>
    <w:rsid w:val="000372B3"/>
    <w:rsid w:val="00061CEF"/>
    <w:rsid w:val="000854D6"/>
    <w:rsid w:val="00087B2B"/>
    <w:rsid w:val="000A1667"/>
    <w:rsid w:val="000A764E"/>
    <w:rsid w:val="000B238E"/>
    <w:rsid w:val="00103B6B"/>
    <w:rsid w:val="00134511"/>
    <w:rsid w:val="001A1281"/>
    <w:rsid w:val="001A2DF1"/>
    <w:rsid w:val="001B7E95"/>
    <w:rsid w:val="001F3FCA"/>
    <w:rsid w:val="002254CA"/>
    <w:rsid w:val="0025001E"/>
    <w:rsid w:val="00263F31"/>
    <w:rsid w:val="0027754D"/>
    <w:rsid w:val="002C3EFC"/>
    <w:rsid w:val="002D6035"/>
    <w:rsid w:val="003648A3"/>
    <w:rsid w:val="00371659"/>
    <w:rsid w:val="00380A04"/>
    <w:rsid w:val="00393271"/>
    <w:rsid w:val="003B0902"/>
    <w:rsid w:val="003C73C6"/>
    <w:rsid w:val="003D6F0E"/>
    <w:rsid w:val="00402D23"/>
    <w:rsid w:val="00413FC1"/>
    <w:rsid w:val="00424EA6"/>
    <w:rsid w:val="004479D3"/>
    <w:rsid w:val="00481F3A"/>
    <w:rsid w:val="00490C79"/>
    <w:rsid w:val="004F30D3"/>
    <w:rsid w:val="00506B9B"/>
    <w:rsid w:val="005352FF"/>
    <w:rsid w:val="005773DA"/>
    <w:rsid w:val="00585AF2"/>
    <w:rsid w:val="005A3796"/>
    <w:rsid w:val="005C38D9"/>
    <w:rsid w:val="005D510B"/>
    <w:rsid w:val="005E4FAB"/>
    <w:rsid w:val="005F0358"/>
    <w:rsid w:val="00672F61"/>
    <w:rsid w:val="006C7A76"/>
    <w:rsid w:val="006D2DE9"/>
    <w:rsid w:val="006D3280"/>
    <w:rsid w:val="006D7D51"/>
    <w:rsid w:val="00731F80"/>
    <w:rsid w:val="00743B1B"/>
    <w:rsid w:val="00780665"/>
    <w:rsid w:val="007D5741"/>
    <w:rsid w:val="00865AD0"/>
    <w:rsid w:val="00881A1B"/>
    <w:rsid w:val="008A3212"/>
    <w:rsid w:val="008C1384"/>
    <w:rsid w:val="008D2942"/>
    <w:rsid w:val="008D2D26"/>
    <w:rsid w:val="00956411"/>
    <w:rsid w:val="00974F58"/>
    <w:rsid w:val="00982A23"/>
    <w:rsid w:val="009B5CF4"/>
    <w:rsid w:val="009C49C0"/>
    <w:rsid w:val="009C7FE7"/>
    <w:rsid w:val="00A15C5E"/>
    <w:rsid w:val="00A7618A"/>
    <w:rsid w:val="00AD29E2"/>
    <w:rsid w:val="00AD2B11"/>
    <w:rsid w:val="00AE0147"/>
    <w:rsid w:val="00AE4774"/>
    <w:rsid w:val="00AF1100"/>
    <w:rsid w:val="00B165F9"/>
    <w:rsid w:val="00B37055"/>
    <w:rsid w:val="00B42D61"/>
    <w:rsid w:val="00B43523"/>
    <w:rsid w:val="00B70DF2"/>
    <w:rsid w:val="00B72D52"/>
    <w:rsid w:val="00B86792"/>
    <w:rsid w:val="00BA2D2F"/>
    <w:rsid w:val="00BB14FB"/>
    <w:rsid w:val="00C1398B"/>
    <w:rsid w:val="00C14601"/>
    <w:rsid w:val="00C1499B"/>
    <w:rsid w:val="00C63D2D"/>
    <w:rsid w:val="00C8000A"/>
    <w:rsid w:val="00C86443"/>
    <w:rsid w:val="00C96F2F"/>
    <w:rsid w:val="00CB2667"/>
    <w:rsid w:val="00CB57B9"/>
    <w:rsid w:val="00CB7F5F"/>
    <w:rsid w:val="00D60707"/>
    <w:rsid w:val="00D82A30"/>
    <w:rsid w:val="00DA6598"/>
    <w:rsid w:val="00DA6D35"/>
    <w:rsid w:val="00DC2F01"/>
    <w:rsid w:val="00E27EB0"/>
    <w:rsid w:val="00E57DE9"/>
    <w:rsid w:val="00E85172"/>
    <w:rsid w:val="00FE6A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3351B"/>
  <w15:docId w15:val="{1B3FAD73-5424-DF4E-83A2-2CDEF9C0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imes New Roman"/>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37055"/>
    <w:rPr>
      <w:rFonts w:asciiTheme="minorHAnsi" w:hAnsiTheme="minorHAnsi" w:cstheme="minorBidi"/>
    </w:rPr>
  </w:style>
  <w:style w:type="paragraph" w:styleId="Titolo1">
    <w:name w:val="heading 1"/>
    <w:basedOn w:val="Normale"/>
    <w:link w:val="Titolo1Carattere"/>
    <w:uiPriority w:val="9"/>
    <w:qFormat/>
    <w:rsid w:val="005773DA"/>
    <w:pPr>
      <w:spacing w:before="100" w:beforeAutospacing="1" w:after="100" w:afterAutospacing="1"/>
      <w:outlineLvl w:val="0"/>
    </w:pPr>
    <w:rPr>
      <w:rFonts w:ascii="Times" w:hAnsi="Times"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A1667"/>
    <w:pPr>
      <w:widowControl w:val="0"/>
      <w:autoSpaceDE w:val="0"/>
      <w:autoSpaceDN w:val="0"/>
      <w:adjustRightInd w:val="0"/>
    </w:pPr>
    <w:rPr>
      <w:rFonts w:ascii="Calibri" w:hAnsi="Calibri" w:cs="Calibri"/>
      <w:color w:val="000000"/>
    </w:rPr>
  </w:style>
  <w:style w:type="paragraph" w:styleId="Intestazione">
    <w:name w:val="header"/>
    <w:basedOn w:val="Normale"/>
    <w:link w:val="IntestazioneCarattere"/>
    <w:uiPriority w:val="99"/>
    <w:unhideWhenUsed/>
    <w:rsid w:val="00982A23"/>
    <w:pPr>
      <w:tabs>
        <w:tab w:val="center" w:pos="4819"/>
        <w:tab w:val="right" w:pos="9638"/>
      </w:tabs>
    </w:pPr>
  </w:style>
  <w:style w:type="character" w:customStyle="1" w:styleId="IntestazioneCarattere">
    <w:name w:val="Intestazione Carattere"/>
    <w:basedOn w:val="Carpredefinitoparagrafo"/>
    <w:link w:val="Intestazione"/>
    <w:uiPriority w:val="99"/>
    <w:rsid w:val="00982A23"/>
    <w:rPr>
      <w:rFonts w:asciiTheme="minorHAnsi" w:hAnsiTheme="minorHAnsi" w:cstheme="minorBidi"/>
    </w:rPr>
  </w:style>
  <w:style w:type="paragraph" w:styleId="Pidipagina">
    <w:name w:val="footer"/>
    <w:basedOn w:val="Normale"/>
    <w:link w:val="PidipaginaCarattere"/>
    <w:uiPriority w:val="99"/>
    <w:unhideWhenUsed/>
    <w:rsid w:val="00982A23"/>
    <w:pPr>
      <w:tabs>
        <w:tab w:val="center" w:pos="4819"/>
        <w:tab w:val="right" w:pos="9638"/>
      </w:tabs>
    </w:pPr>
  </w:style>
  <w:style w:type="character" w:customStyle="1" w:styleId="PidipaginaCarattere">
    <w:name w:val="Piè di pagina Carattere"/>
    <w:basedOn w:val="Carpredefinitoparagrafo"/>
    <w:link w:val="Pidipagina"/>
    <w:uiPriority w:val="99"/>
    <w:rsid w:val="00982A23"/>
    <w:rPr>
      <w:rFonts w:asciiTheme="minorHAnsi" w:hAnsiTheme="minorHAnsi" w:cstheme="minorBidi"/>
    </w:rPr>
  </w:style>
  <w:style w:type="paragraph" w:styleId="Testofumetto">
    <w:name w:val="Balloon Text"/>
    <w:basedOn w:val="Normale"/>
    <w:link w:val="TestofumettoCarattere"/>
    <w:uiPriority w:val="99"/>
    <w:semiHidden/>
    <w:unhideWhenUsed/>
    <w:rsid w:val="00DC2F0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C2F01"/>
    <w:rPr>
      <w:rFonts w:ascii="Lucida Grande" w:hAnsi="Lucida Grande" w:cs="Lucida Grande"/>
      <w:sz w:val="18"/>
      <w:szCs w:val="18"/>
    </w:rPr>
  </w:style>
  <w:style w:type="paragraph" w:styleId="Paragrafoelenco">
    <w:name w:val="List Paragraph"/>
    <w:basedOn w:val="Normale"/>
    <w:uiPriority w:val="34"/>
    <w:qFormat/>
    <w:rsid w:val="00E27EB0"/>
    <w:pPr>
      <w:spacing w:after="160" w:line="259" w:lineRule="auto"/>
      <w:ind w:left="720"/>
      <w:contextualSpacing/>
    </w:pPr>
    <w:rPr>
      <w:rFonts w:eastAsiaTheme="minorHAnsi"/>
      <w:sz w:val="22"/>
      <w:szCs w:val="22"/>
      <w:lang w:eastAsia="en-US"/>
    </w:rPr>
  </w:style>
  <w:style w:type="character" w:styleId="Enfasigrassetto">
    <w:name w:val="Strong"/>
    <w:basedOn w:val="Carpredefinitoparagrafo"/>
    <w:uiPriority w:val="22"/>
    <w:qFormat/>
    <w:rsid w:val="008A3212"/>
    <w:rPr>
      <w:b/>
      <w:bCs/>
    </w:rPr>
  </w:style>
  <w:style w:type="character" w:styleId="Collegamentoipertestuale">
    <w:name w:val="Hyperlink"/>
    <w:basedOn w:val="Carpredefinitoparagrafo"/>
    <w:uiPriority w:val="99"/>
    <w:unhideWhenUsed/>
    <w:rsid w:val="008C1384"/>
    <w:rPr>
      <w:color w:val="0000FF" w:themeColor="hyperlink"/>
      <w:u w:val="single"/>
    </w:rPr>
  </w:style>
  <w:style w:type="character" w:customStyle="1" w:styleId="Titolo1Carattere">
    <w:name w:val="Titolo 1 Carattere"/>
    <w:basedOn w:val="Carpredefinitoparagrafo"/>
    <w:link w:val="Titolo1"/>
    <w:uiPriority w:val="9"/>
    <w:rsid w:val="005773DA"/>
    <w:rPr>
      <w:rFonts w:ascii="Times" w:hAnsi="Times"/>
      <w:b/>
      <w:bCs/>
      <w:kern w:val="36"/>
      <w:sz w:val="48"/>
      <w:szCs w:val="48"/>
    </w:rPr>
  </w:style>
  <w:style w:type="paragraph" w:customStyle="1" w:styleId="p1">
    <w:name w:val="p1"/>
    <w:basedOn w:val="Normale"/>
    <w:rsid w:val="005773DA"/>
    <w:pPr>
      <w:spacing w:before="100" w:beforeAutospacing="1" w:after="100" w:afterAutospacing="1"/>
    </w:pPr>
    <w:rPr>
      <w:rFonts w:ascii="Times" w:hAnsi="Times" w:cs="Times New Roman"/>
      <w:sz w:val="20"/>
      <w:szCs w:val="20"/>
    </w:rPr>
  </w:style>
  <w:style w:type="character" w:customStyle="1" w:styleId="s1">
    <w:name w:val="s1"/>
    <w:basedOn w:val="Carpredefinitoparagrafo"/>
    <w:rsid w:val="005773DA"/>
  </w:style>
  <w:style w:type="paragraph" w:styleId="NormaleWeb">
    <w:name w:val="Normal (Web)"/>
    <w:basedOn w:val="Normale"/>
    <w:uiPriority w:val="99"/>
    <w:unhideWhenUsed/>
    <w:rsid w:val="00061CEF"/>
    <w:pPr>
      <w:spacing w:before="100" w:beforeAutospacing="1" w:after="142" w:line="288" w:lineRule="auto"/>
    </w:pPr>
    <w:rPr>
      <w:rFonts w:ascii="Times New Roman" w:hAnsi="Times New Roman" w:cs="Times New Roman"/>
      <w:sz w:val="20"/>
      <w:szCs w:val="20"/>
    </w:rPr>
  </w:style>
  <w:style w:type="paragraph" w:customStyle="1" w:styleId="Standard">
    <w:name w:val="Standard"/>
    <w:rsid w:val="00371659"/>
    <w:pPr>
      <w:suppressAutoHyphens/>
      <w:autoSpaceDN w:val="0"/>
      <w:textAlignment w:val="baseline"/>
    </w:pPr>
    <w:rPr>
      <w:rFonts w:ascii="Liberation Serif" w:eastAsia="SimSun" w:hAnsi="Liberation Serif" w:cs="Arial"/>
      <w:kern w:val="3"/>
      <w:lang w:eastAsia="zh-CN" w:bidi="hi-IN"/>
    </w:rPr>
  </w:style>
  <w:style w:type="paragraph" w:customStyle="1" w:styleId="Titolo10">
    <w:name w:val="Titolo1"/>
    <w:basedOn w:val="Normale"/>
    <w:rsid w:val="00371659"/>
    <w:pPr>
      <w:suppressAutoHyphens/>
      <w:autoSpaceDN w:val="0"/>
      <w:spacing w:line="200" w:lineRule="atLeast"/>
      <w:jc w:val="center"/>
      <w:textAlignment w:val="baseline"/>
    </w:pPr>
    <w:rPr>
      <w:rFonts w:ascii="Arial" w:eastAsia="Arial" w:hAnsi="Arial" w:cs="Arial"/>
      <w:color w:val="000000"/>
      <w:kern w:val="3"/>
      <w:sz w:val="36"/>
      <w:lang w:eastAsia="zh-CN" w:bidi="hi-IN"/>
    </w:rPr>
  </w:style>
  <w:style w:type="character" w:customStyle="1" w:styleId="StrongEmphasis">
    <w:name w:val="Strong Emphasis"/>
    <w:rsid w:val="00371659"/>
    <w:rPr>
      <w:b/>
      <w:bCs/>
    </w:rPr>
  </w:style>
  <w:style w:type="character" w:styleId="Collegamentovisitato">
    <w:name w:val="FollowedHyperlink"/>
    <w:basedOn w:val="Carpredefinitoparagrafo"/>
    <w:uiPriority w:val="99"/>
    <w:semiHidden/>
    <w:unhideWhenUsed/>
    <w:rsid w:val="00134511"/>
    <w:rPr>
      <w:color w:val="800080" w:themeColor="followedHyperlink"/>
      <w:u w:val="single"/>
    </w:rPr>
  </w:style>
  <w:style w:type="character" w:customStyle="1" w:styleId="Menzionenonrisolta1">
    <w:name w:val="Menzione non risolta1"/>
    <w:basedOn w:val="Carpredefinitoparagrafo"/>
    <w:uiPriority w:val="99"/>
    <w:semiHidden/>
    <w:unhideWhenUsed/>
    <w:rsid w:val="00881A1B"/>
    <w:rPr>
      <w:color w:val="605E5C"/>
      <w:shd w:val="clear" w:color="auto" w:fill="E1DFDD"/>
    </w:rPr>
  </w:style>
  <w:style w:type="character" w:customStyle="1" w:styleId="notranslate">
    <w:name w:val="notranslate"/>
    <w:basedOn w:val="Carpredefinitoparagrafo"/>
    <w:rsid w:val="003D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8397">
      <w:bodyDiv w:val="1"/>
      <w:marLeft w:val="0"/>
      <w:marRight w:val="0"/>
      <w:marTop w:val="0"/>
      <w:marBottom w:val="0"/>
      <w:divBdr>
        <w:top w:val="none" w:sz="0" w:space="0" w:color="auto"/>
        <w:left w:val="none" w:sz="0" w:space="0" w:color="auto"/>
        <w:bottom w:val="none" w:sz="0" w:space="0" w:color="auto"/>
        <w:right w:val="none" w:sz="0" w:space="0" w:color="auto"/>
      </w:divBdr>
      <w:divsChild>
        <w:div w:id="9085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0339">
              <w:marLeft w:val="0"/>
              <w:marRight w:val="0"/>
              <w:marTop w:val="0"/>
              <w:marBottom w:val="0"/>
              <w:divBdr>
                <w:top w:val="none" w:sz="0" w:space="0" w:color="auto"/>
                <w:left w:val="none" w:sz="0" w:space="0" w:color="auto"/>
                <w:bottom w:val="none" w:sz="0" w:space="0" w:color="auto"/>
                <w:right w:val="none" w:sz="0" w:space="0" w:color="auto"/>
              </w:divBdr>
              <w:divsChild>
                <w:div w:id="1097291372">
                  <w:marLeft w:val="0"/>
                  <w:marRight w:val="0"/>
                  <w:marTop w:val="0"/>
                  <w:marBottom w:val="0"/>
                  <w:divBdr>
                    <w:top w:val="none" w:sz="0" w:space="0" w:color="auto"/>
                    <w:left w:val="none" w:sz="0" w:space="0" w:color="auto"/>
                    <w:bottom w:val="none" w:sz="0" w:space="0" w:color="auto"/>
                    <w:right w:val="none" w:sz="0" w:space="0" w:color="auto"/>
                  </w:divBdr>
                  <w:divsChild>
                    <w:div w:id="1394499836">
                      <w:marLeft w:val="0"/>
                      <w:marRight w:val="0"/>
                      <w:marTop w:val="0"/>
                      <w:marBottom w:val="0"/>
                      <w:divBdr>
                        <w:top w:val="none" w:sz="0" w:space="0" w:color="auto"/>
                        <w:left w:val="none" w:sz="0" w:space="0" w:color="auto"/>
                        <w:bottom w:val="none" w:sz="0" w:space="0" w:color="auto"/>
                        <w:right w:val="none" w:sz="0" w:space="0" w:color="auto"/>
                      </w:divBdr>
                      <w:divsChild>
                        <w:div w:id="1913467850">
                          <w:marLeft w:val="0"/>
                          <w:marRight w:val="0"/>
                          <w:marTop w:val="0"/>
                          <w:marBottom w:val="0"/>
                          <w:divBdr>
                            <w:top w:val="none" w:sz="0" w:space="0" w:color="auto"/>
                            <w:left w:val="none" w:sz="0" w:space="0" w:color="auto"/>
                            <w:bottom w:val="none" w:sz="0" w:space="0" w:color="auto"/>
                            <w:right w:val="none" w:sz="0" w:space="0" w:color="auto"/>
                          </w:divBdr>
                          <w:divsChild>
                            <w:div w:id="18751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a.eu" TargetMode="External"/><Relationship Id="rId13" Type="http://schemas.openxmlformats.org/officeDocument/2006/relationships/hyperlink" Target="http://www.taconli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spa.eu" TargetMode="External"/><Relationship Id="rId12" Type="http://schemas.openxmlformats.org/officeDocument/2006/relationships/hyperlink" Target="https://youtu.be/b29mA0mAfs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ess@taconli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pa.eu" TargetMode="External"/><Relationship Id="rId5" Type="http://schemas.openxmlformats.org/officeDocument/2006/relationships/footnotes" Target="footnotes.xml"/><Relationship Id="rId15" Type="http://schemas.openxmlformats.org/officeDocument/2006/relationships/hyperlink" Target="http://www.taconline.it" TargetMode="External"/><Relationship Id="rId10" Type="http://schemas.openxmlformats.org/officeDocument/2006/relationships/hyperlink" Target="mailto:info@uspa.eu" TargetMode="External"/><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yperlink" Target="mailto:press@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 comunicazione</dc:creator>
  <cp:lastModifiedBy>Paola Staiano</cp:lastModifiedBy>
  <cp:revision>3</cp:revision>
  <cp:lastPrinted>2019-03-01T16:37:00Z</cp:lastPrinted>
  <dcterms:created xsi:type="dcterms:W3CDTF">2019-08-06T10:59:00Z</dcterms:created>
  <dcterms:modified xsi:type="dcterms:W3CDTF">2019-09-17T13:22:00Z</dcterms:modified>
</cp:coreProperties>
</file>