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036BE" w14:textId="02D177A0" w:rsidR="00B42767" w:rsidRPr="00DE2B52" w:rsidRDefault="00B42767" w:rsidP="003561F1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DE2B52">
        <w:rPr>
          <w:rFonts w:ascii="Arial" w:hAnsi="Arial" w:cs="Arial"/>
          <w:b/>
          <w:color w:val="7F7F7F" w:themeColor="text1" w:themeTint="80"/>
          <w:sz w:val="20"/>
          <w:szCs w:val="20"/>
        </w:rPr>
        <w:t>Comunicato Stampa 2017</w:t>
      </w:r>
    </w:p>
    <w:p w14:paraId="46ECA9EA" w14:textId="77777777" w:rsidR="005A55CD" w:rsidRPr="00DE2B52" w:rsidRDefault="005A55CD" w:rsidP="003561F1">
      <w:pPr>
        <w:jc w:val="both"/>
        <w:rPr>
          <w:rFonts w:ascii="Arial" w:hAnsi="Arial" w:cs="Arial"/>
          <w:b/>
          <w:sz w:val="16"/>
          <w:szCs w:val="16"/>
        </w:rPr>
      </w:pPr>
    </w:p>
    <w:p w14:paraId="25234B1C" w14:textId="2C623042" w:rsidR="002C6205" w:rsidRPr="00DE2B52" w:rsidRDefault="00DE2B52" w:rsidP="003561F1">
      <w:pPr>
        <w:jc w:val="both"/>
        <w:rPr>
          <w:rFonts w:ascii="Arial" w:hAnsi="Arial" w:cs="Arial"/>
          <w:b/>
        </w:rPr>
      </w:pPr>
      <w:r w:rsidRPr="00DE2B52">
        <w:rPr>
          <w:rFonts w:ascii="Arial" w:hAnsi="Arial" w:cs="Arial"/>
          <w:b/>
        </w:rPr>
        <w:t xml:space="preserve">CLIMA PERFETTO </w:t>
      </w:r>
      <w:r w:rsidR="00527675" w:rsidRPr="00DE2B52">
        <w:rPr>
          <w:rFonts w:ascii="Arial" w:hAnsi="Arial" w:cs="Arial"/>
          <w:b/>
        </w:rPr>
        <w:t xml:space="preserve">CON AIRLEAF </w:t>
      </w:r>
      <w:r w:rsidR="009311DD" w:rsidRPr="00DE2B52">
        <w:rPr>
          <w:rFonts w:ascii="Arial" w:hAnsi="Arial" w:cs="Arial"/>
          <w:b/>
        </w:rPr>
        <w:t>DI INNOVA</w:t>
      </w:r>
      <w:r>
        <w:rPr>
          <w:rFonts w:ascii="Arial" w:hAnsi="Arial" w:cs="Arial"/>
          <w:b/>
        </w:rPr>
        <w:t>, E</w:t>
      </w:r>
      <w:r w:rsidR="002C6205" w:rsidRPr="00DE2B52">
        <w:rPr>
          <w:rFonts w:ascii="Arial" w:hAnsi="Arial" w:cs="Arial"/>
          <w:b/>
        </w:rPr>
        <w:t xml:space="preserve"> </w:t>
      </w:r>
      <w:r w:rsidR="0045346F" w:rsidRPr="00DE2B52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SOLI</w:t>
      </w:r>
      <w:r w:rsidR="002C6205" w:rsidRPr="00DE2B52">
        <w:rPr>
          <w:rFonts w:ascii="Arial" w:hAnsi="Arial" w:cs="Arial"/>
          <w:b/>
        </w:rPr>
        <w:t xml:space="preserve"> 129 </w:t>
      </w:r>
      <w:r w:rsidR="005A55CD" w:rsidRPr="00DE2B52">
        <w:rPr>
          <w:rFonts w:ascii="Arial" w:hAnsi="Arial" w:cs="Arial"/>
          <w:b/>
        </w:rPr>
        <w:t>MM DI SPESSORE!</w:t>
      </w:r>
    </w:p>
    <w:p w14:paraId="4220519C" w14:textId="77777777" w:rsidR="00B42767" w:rsidRPr="00DE2B52" w:rsidRDefault="00B42767" w:rsidP="003561F1">
      <w:pPr>
        <w:jc w:val="both"/>
        <w:rPr>
          <w:rFonts w:ascii="Arial" w:hAnsi="Arial" w:cs="Arial"/>
        </w:rPr>
      </w:pPr>
    </w:p>
    <w:p w14:paraId="7E154E0F" w14:textId="42823ABA" w:rsidR="0045346F" w:rsidRPr="00DE2B52" w:rsidRDefault="005A55CD" w:rsidP="00D73AC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Pr="00DE2B52">
        <w:rPr>
          <w:rFonts w:ascii="Arial" w:hAnsi="Arial" w:cs="Arial"/>
          <w:b/>
          <w:sz w:val="21"/>
          <w:szCs w:val="21"/>
        </w:rPr>
        <w:t xml:space="preserve"> Inverter DC</w:t>
      </w:r>
      <w:r w:rsidRPr="00DE2B52">
        <w:rPr>
          <w:rFonts w:ascii="Arial" w:hAnsi="Arial" w:cs="Arial"/>
          <w:sz w:val="21"/>
          <w:szCs w:val="21"/>
        </w:rPr>
        <w:t xml:space="preserve"> è il </w:t>
      </w:r>
      <w:r w:rsidRPr="00DE2B52">
        <w:rPr>
          <w:rFonts w:ascii="Arial" w:hAnsi="Arial" w:cs="Arial"/>
          <w:b/>
          <w:bCs/>
          <w:iCs/>
          <w:sz w:val="21"/>
          <w:szCs w:val="21"/>
        </w:rPr>
        <w:t>ventilconvettore</w:t>
      </w:r>
      <w:r w:rsidRPr="00DE2B52">
        <w:rPr>
          <w:rFonts w:ascii="Arial" w:hAnsi="Arial" w:cs="Arial"/>
          <w:sz w:val="21"/>
          <w:szCs w:val="21"/>
        </w:rPr>
        <w:t xml:space="preserve"> </w:t>
      </w:r>
      <w:r w:rsidR="009311DD" w:rsidRPr="00DE2B52">
        <w:rPr>
          <w:rFonts w:ascii="Arial" w:hAnsi="Arial" w:cs="Arial"/>
          <w:sz w:val="21"/>
          <w:szCs w:val="21"/>
        </w:rPr>
        <w:t xml:space="preserve">di Innova </w:t>
      </w:r>
      <w:r w:rsidR="00D73AC4" w:rsidRPr="00DE2B52">
        <w:rPr>
          <w:rFonts w:ascii="Arial" w:hAnsi="Arial" w:cs="Arial"/>
          <w:sz w:val="21"/>
          <w:szCs w:val="21"/>
        </w:rPr>
        <w:t xml:space="preserve">che </w:t>
      </w:r>
      <w:r w:rsidR="00527675" w:rsidRPr="00DE2B52">
        <w:rPr>
          <w:rFonts w:ascii="Arial" w:hAnsi="Arial" w:cs="Arial"/>
          <w:sz w:val="21"/>
          <w:szCs w:val="21"/>
        </w:rPr>
        <w:t xml:space="preserve">racchiude </w:t>
      </w:r>
      <w:r w:rsidR="00D73AC4" w:rsidRPr="00DE2B52">
        <w:rPr>
          <w:rFonts w:ascii="Arial" w:hAnsi="Arial" w:cs="Arial"/>
          <w:sz w:val="21"/>
          <w:szCs w:val="21"/>
        </w:rPr>
        <w:t xml:space="preserve">la </w:t>
      </w:r>
      <w:r w:rsidRPr="00DE2B52">
        <w:rPr>
          <w:rFonts w:ascii="Arial" w:hAnsi="Arial" w:cs="Arial"/>
          <w:sz w:val="21"/>
          <w:szCs w:val="21"/>
        </w:rPr>
        <w:t xml:space="preserve">migliore soluzione per il </w:t>
      </w:r>
      <w:r w:rsidRPr="00DE2B52">
        <w:rPr>
          <w:rFonts w:ascii="Arial" w:hAnsi="Arial" w:cs="Arial"/>
          <w:b/>
          <w:bCs/>
          <w:sz w:val="21"/>
          <w:szCs w:val="21"/>
        </w:rPr>
        <w:t>riscaldamento</w:t>
      </w:r>
      <w:r w:rsidRPr="00DE2B52">
        <w:rPr>
          <w:rFonts w:ascii="Arial" w:hAnsi="Arial" w:cs="Arial"/>
          <w:sz w:val="21"/>
          <w:szCs w:val="21"/>
        </w:rPr>
        <w:t xml:space="preserve">, il </w:t>
      </w:r>
      <w:r w:rsidRPr="00DE2B52">
        <w:rPr>
          <w:rFonts w:ascii="Arial" w:hAnsi="Arial" w:cs="Arial"/>
          <w:b/>
          <w:bCs/>
          <w:sz w:val="21"/>
          <w:szCs w:val="21"/>
        </w:rPr>
        <w:t>raffrescamento</w:t>
      </w:r>
      <w:r w:rsidRPr="00DE2B52">
        <w:rPr>
          <w:rFonts w:ascii="Arial" w:hAnsi="Arial" w:cs="Arial"/>
          <w:sz w:val="21"/>
          <w:szCs w:val="21"/>
        </w:rPr>
        <w:t xml:space="preserve"> e la </w:t>
      </w:r>
      <w:r w:rsidRPr="00DE2B52">
        <w:rPr>
          <w:rFonts w:ascii="Arial" w:hAnsi="Arial" w:cs="Arial"/>
          <w:b/>
          <w:bCs/>
          <w:sz w:val="21"/>
          <w:szCs w:val="21"/>
        </w:rPr>
        <w:t>deumidificazione</w:t>
      </w:r>
      <w:r w:rsidR="0045346F" w:rsidRPr="00DE2B52">
        <w:rPr>
          <w:rFonts w:ascii="Arial" w:hAnsi="Arial" w:cs="Arial"/>
          <w:b/>
          <w:bCs/>
          <w:sz w:val="21"/>
          <w:szCs w:val="21"/>
        </w:rPr>
        <w:t xml:space="preserve">. </w:t>
      </w:r>
      <w:r w:rsidR="0045346F" w:rsidRPr="00DE2B52">
        <w:rPr>
          <w:rFonts w:ascii="Arial" w:hAnsi="Arial" w:cs="Arial"/>
          <w:bCs/>
          <w:sz w:val="21"/>
          <w:szCs w:val="21"/>
        </w:rPr>
        <w:t>A</w:t>
      </w:r>
      <w:r w:rsidRPr="00DE2B52">
        <w:rPr>
          <w:rFonts w:ascii="Arial" w:hAnsi="Arial" w:cs="Arial"/>
          <w:sz w:val="21"/>
          <w:szCs w:val="21"/>
        </w:rPr>
        <w:t>ccoppiato con generatori di c</w:t>
      </w:r>
      <w:r w:rsidR="0045346F" w:rsidRPr="00DE2B52">
        <w:rPr>
          <w:rFonts w:ascii="Arial" w:hAnsi="Arial" w:cs="Arial"/>
          <w:sz w:val="21"/>
          <w:szCs w:val="21"/>
        </w:rPr>
        <w:t>alore a bassa temperatura quali</w:t>
      </w:r>
      <w:r w:rsidRPr="00DE2B52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Pr="00DE2B52">
          <w:rPr>
            <w:rFonts w:ascii="Arial" w:hAnsi="Arial" w:cs="Arial"/>
            <w:iCs/>
            <w:sz w:val="21"/>
            <w:szCs w:val="21"/>
          </w:rPr>
          <w:t>pompe di calore</w:t>
        </w:r>
      </w:hyperlink>
      <w:r w:rsidRPr="00DE2B52">
        <w:rPr>
          <w:rFonts w:ascii="Arial" w:hAnsi="Arial" w:cs="Arial"/>
          <w:sz w:val="21"/>
          <w:szCs w:val="21"/>
        </w:rPr>
        <w:t>, caldaie a condensazione e sistemi integrati con collettori solari</w:t>
      </w:r>
      <w:r w:rsidR="0045346F" w:rsidRPr="00DE2B52">
        <w:rPr>
          <w:rFonts w:ascii="Arial" w:hAnsi="Arial" w:cs="Arial"/>
          <w:sz w:val="21"/>
          <w:szCs w:val="21"/>
        </w:rPr>
        <w:t>, riesce a raggiungere efficienze energetiche</w:t>
      </w:r>
      <w:r w:rsidR="00527675" w:rsidRPr="00DE2B52">
        <w:rPr>
          <w:rFonts w:ascii="Arial" w:hAnsi="Arial" w:cs="Arial"/>
          <w:sz w:val="21"/>
          <w:szCs w:val="21"/>
        </w:rPr>
        <w:t xml:space="preserve"> speciali</w:t>
      </w:r>
      <w:r w:rsidRPr="00DE2B52">
        <w:rPr>
          <w:rFonts w:ascii="Arial" w:hAnsi="Arial" w:cs="Arial"/>
          <w:sz w:val="21"/>
          <w:szCs w:val="21"/>
        </w:rPr>
        <w:t>.</w:t>
      </w:r>
      <w:r w:rsidR="0045346F" w:rsidRPr="00DE2B52">
        <w:rPr>
          <w:rFonts w:ascii="Arial" w:hAnsi="Arial" w:cs="Arial"/>
          <w:sz w:val="21"/>
          <w:szCs w:val="21"/>
        </w:rPr>
        <w:t xml:space="preserve"> </w:t>
      </w:r>
      <w:r w:rsidRPr="00DE2B52">
        <w:rPr>
          <w:rFonts w:ascii="Arial" w:hAnsi="Arial" w:cs="Arial"/>
          <w:sz w:val="21"/>
          <w:szCs w:val="21"/>
        </w:rPr>
        <w:t xml:space="preserve">Grazie ad un </w:t>
      </w:r>
      <w:proofErr w:type="gramStart"/>
      <w:r w:rsidRPr="00DE2B52">
        <w:rPr>
          <w:rFonts w:ascii="Arial" w:hAnsi="Arial" w:cs="Arial"/>
          <w:sz w:val="21"/>
          <w:szCs w:val="21"/>
        </w:rPr>
        <w:t>sofisticato</w:t>
      </w:r>
      <w:proofErr w:type="gramEnd"/>
      <w:r w:rsidRPr="00DE2B52">
        <w:rPr>
          <w:rFonts w:ascii="Arial" w:hAnsi="Arial" w:cs="Arial"/>
          <w:sz w:val="21"/>
          <w:szCs w:val="21"/>
        </w:rPr>
        <w:t xml:space="preserve"> regolatore di temperatura, </w:t>
      </w:r>
      <w:proofErr w:type="spellStart"/>
      <w:r w:rsidR="002C6205"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, </w:t>
      </w:r>
      <w:r w:rsidR="00527675" w:rsidRPr="00DE2B52">
        <w:rPr>
          <w:rFonts w:ascii="Arial" w:hAnsi="Arial" w:cs="Arial"/>
          <w:sz w:val="21"/>
          <w:szCs w:val="21"/>
        </w:rPr>
        <w:t>opera</w:t>
      </w:r>
      <w:r w:rsidRPr="00DE2B52">
        <w:rPr>
          <w:rFonts w:ascii="Arial" w:hAnsi="Arial" w:cs="Arial"/>
          <w:sz w:val="21"/>
          <w:szCs w:val="21"/>
        </w:rPr>
        <w:t xml:space="preserve"> con estrema rapidità ed una volta raggiunta la </w:t>
      </w:r>
      <w:r w:rsidR="00527675" w:rsidRPr="00DE2B52">
        <w:rPr>
          <w:rFonts w:ascii="Arial" w:hAnsi="Arial" w:cs="Arial"/>
          <w:sz w:val="21"/>
          <w:szCs w:val="21"/>
        </w:rPr>
        <w:t>soglia</w:t>
      </w:r>
      <w:r w:rsidRPr="00DE2B52">
        <w:rPr>
          <w:rFonts w:ascii="Arial" w:hAnsi="Arial" w:cs="Arial"/>
          <w:sz w:val="21"/>
          <w:szCs w:val="21"/>
        </w:rPr>
        <w:t xml:space="preserve"> desiderata, la mantiene con molta p</w:t>
      </w:r>
      <w:r w:rsidR="0045346F" w:rsidRPr="00DE2B52">
        <w:rPr>
          <w:rFonts w:ascii="Arial" w:hAnsi="Arial" w:cs="Arial"/>
          <w:sz w:val="21"/>
          <w:szCs w:val="21"/>
        </w:rPr>
        <w:t xml:space="preserve">recisione nel massimo silenzio. </w:t>
      </w:r>
      <w:r w:rsidRPr="00DE2B52">
        <w:rPr>
          <w:rFonts w:ascii="Arial" w:hAnsi="Arial" w:cs="Arial"/>
          <w:sz w:val="21"/>
          <w:szCs w:val="21"/>
        </w:rPr>
        <w:t xml:space="preserve">Il suo design armonioso e la profondità straordinariamente ridotta di soli 129 mm lo rendono </w:t>
      </w:r>
      <w:r w:rsidR="0045346F" w:rsidRPr="00DE2B52">
        <w:rPr>
          <w:rFonts w:ascii="Arial" w:hAnsi="Arial" w:cs="Arial"/>
          <w:sz w:val="21"/>
          <w:szCs w:val="21"/>
        </w:rPr>
        <w:t>perfetto</w:t>
      </w:r>
      <w:r w:rsidRPr="00DE2B52">
        <w:rPr>
          <w:rFonts w:ascii="Arial" w:hAnsi="Arial" w:cs="Arial"/>
          <w:sz w:val="21"/>
          <w:szCs w:val="21"/>
        </w:rPr>
        <w:t xml:space="preserve"> </w:t>
      </w:r>
      <w:r w:rsidR="0045346F" w:rsidRPr="00DE2B52">
        <w:rPr>
          <w:rFonts w:ascii="Arial" w:hAnsi="Arial" w:cs="Arial"/>
          <w:sz w:val="21"/>
          <w:szCs w:val="21"/>
        </w:rPr>
        <w:t>per</w:t>
      </w:r>
      <w:r w:rsidRPr="00DE2B52">
        <w:rPr>
          <w:rFonts w:ascii="Arial" w:hAnsi="Arial" w:cs="Arial"/>
          <w:sz w:val="21"/>
          <w:szCs w:val="21"/>
        </w:rPr>
        <w:t xml:space="preserve"> ogni tipo di ambiente</w:t>
      </w:r>
      <w:r w:rsidR="0045346F" w:rsidRPr="00DE2B52">
        <w:rPr>
          <w:rFonts w:ascii="Arial" w:hAnsi="Arial" w:cs="Arial"/>
          <w:sz w:val="21"/>
          <w:szCs w:val="21"/>
        </w:rPr>
        <w:t xml:space="preserve"> o </w:t>
      </w:r>
      <w:r w:rsidRPr="00DE2B52">
        <w:rPr>
          <w:rFonts w:ascii="Arial" w:hAnsi="Arial" w:cs="Arial"/>
          <w:sz w:val="21"/>
          <w:szCs w:val="21"/>
        </w:rPr>
        <w:t xml:space="preserve">esigenza di </w:t>
      </w:r>
      <w:r w:rsidR="0045346F" w:rsidRPr="00DE2B52">
        <w:rPr>
          <w:rFonts w:ascii="Arial" w:hAnsi="Arial" w:cs="Arial"/>
          <w:sz w:val="21"/>
          <w:szCs w:val="21"/>
        </w:rPr>
        <w:t>arredo</w:t>
      </w:r>
      <w:r w:rsidRPr="00DE2B52">
        <w:rPr>
          <w:rFonts w:ascii="Arial" w:hAnsi="Arial" w:cs="Arial"/>
          <w:sz w:val="21"/>
          <w:szCs w:val="21"/>
        </w:rPr>
        <w:t>.</w:t>
      </w:r>
    </w:p>
    <w:p w14:paraId="12607E55" w14:textId="77777777" w:rsidR="0045346F" w:rsidRPr="00DE2B52" w:rsidRDefault="0045346F" w:rsidP="00D73AC4">
      <w:pPr>
        <w:jc w:val="both"/>
        <w:rPr>
          <w:rFonts w:ascii="Arial" w:hAnsi="Arial" w:cs="Arial"/>
          <w:sz w:val="21"/>
          <w:szCs w:val="21"/>
        </w:rPr>
      </w:pPr>
    </w:p>
    <w:p w14:paraId="1ADB49B0" w14:textId="38CB2EB0" w:rsidR="0045346F" w:rsidRPr="00DE2B52" w:rsidRDefault="002C6205" w:rsidP="00D73AC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di Innova </w:t>
      </w:r>
      <w:r w:rsidR="00B42767" w:rsidRPr="00DE2B52">
        <w:rPr>
          <w:rFonts w:ascii="Arial" w:hAnsi="Arial" w:cs="Arial"/>
          <w:sz w:val="21"/>
          <w:szCs w:val="21"/>
        </w:rPr>
        <w:t>è dotato</w:t>
      </w:r>
      <w:r w:rsidR="0045346F" w:rsidRPr="00DE2B52">
        <w:rPr>
          <w:rFonts w:ascii="Arial" w:hAnsi="Arial" w:cs="Arial"/>
          <w:sz w:val="21"/>
          <w:szCs w:val="21"/>
        </w:rPr>
        <w:t xml:space="preserve"> della nuovissima tecnologia </w:t>
      </w:r>
      <w:r w:rsidR="0045346F" w:rsidRPr="00DE2B52">
        <w:rPr>
          <w:rFonts w:ascii="Arial" w:hAnsi="Arial" w:cs="Arial"/>
          <w:b/>
          <w:bCs/>
          <w:sz w:val="21"/>
          <w:szCs w:val="21"/>
        </w:rPr>
        <w:t xml:space="preserve">DC Inverter </w:t>
      </w:r>
      <w:r w:rsidR="0045346F" w:rsidRPr="00DE2B52">
        <w:rPr>
          <w:rFonts w:ascii="Arial" w:hAnsi="Arial" w:cs="Arial"/>
          <w:sz w:val="21"/>
          <w:szCs w:val="21"/>
        </w:rPr>
        <w:t xml:space="preserve">che, grazie </w:t>
      </w:r>
      <w:proofErr w:type="gramStart"/>
      <w:r w:rsidR="0045346F" w:rsidRPr="00DE2B52">
        <w:rPr>
          <w:rFonts w:ascii="Arial" w:hAnsi="Arial" w:cs="Arial"/>
          <w:sz w:val="21"/>
          <w:szCs w:val="21"/>
        </w:rPr>
        <w:t>ad</w:t>
      </w:r>
      <w:proofErr w:type="gramEnd"/>
      <w:r w:rsidR="0045346F" w:rsidRPr="00DE2B52">
        <w:rPr>
          <w:rFonts w:ascii="Arial" w:hAnsi="Arial" w:cs="Arial"/>
          <w:sz w:val="21"/>
          <w:szCs w:val="21"/>
        </w:rPr>
        <w:t xml:space="preserve"> un controllo </w:t>
      </w:r>
      <w:r w:rsidR="0045346F" w:rsidRPr="00DE2B52">
        <w:rPr>
          <w:rFonts w:ascii="Arial" w:hAnsi="Arial" w:cs="Arial"/>
          <w:b/>
          <w:sz w:val="21"/>
          <w:szCs w:val="21"/>
        </w:rPr>
        <w:t>PWM</w:t>
      </w:r>
      <w:r w:rsidR="0045346F" w:rsidRPr="00DE2B52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45346F" w:rsidRPr="00DE2B52">
        <w:rPr>
          <w:rFonts w:ascii="Arial" w:hAnsi="Arial" w:cs="Arial"/>
          <w:i/>
          <w:sz w:val="21"/>
          <w:szCs w:val="21"/>
        </w:rPr>
        <w:t>Pulse</w:t>
      </w:r>
      <w:proofErr w:type="spellEnd"/>
      <w:r w:rsidR="0045346F" w:rsidRPr="00DE2B52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45346F" w:rsidRPr="00DE2B52">
        <w:rPr>
          <w:rFonts w:ascii="Arial" w:hAnsi="Arial" w:cs="Arial"/>
          <w:i/>
          <w:sz w:val="21"/>
          <w:szCs w:val="21"/>
        </w:rPr>
        <w:t>Width</w:t>
      </w:r>
      <w:proofErr w:type="spellEnd"/>
      <w:r w:rsidR="0045346F" w:rsidRPr="00DE2B52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45346F" w:rsidRPr="00DE2B52">
        <w:rPr>
          <w:rFonts w:ascii="Arial" w:hAnsi="Arial" w:cs="Arial"/>
          <w:i/>
          <w:sz w:val="21"/>
          <w:szCs w:val="21"/>
        </w:rPr>
        <w:t>Modulation</w:t>
      </w:r>
      <w:proofErr w:type="spellEnd"/>
      <w:r w:rsidR="0045346F" w:rsidRPr="00DE2B52">
        <w:rPr>
          <w:rFonts w:ascii="Arial" w:hAnsi="Arial" w:cs="Arial"/>
          <w:sz w:val="21"/>
          <w:szCs w:val="21"/>
        </w:rPr>
        <w:t xml:space="preserve">), permette l’eliminazione di ogni vibrazione, la riduzione dei consumi dal 30% al 50% e un </w:t>
      </w:r>
      <w:r w:rsidR="00BA20EE" w:rsidRPr="00DE2B52">
        <w:rPr>
          <w:rFonts w:ascii="Arial" w:hAnsi="Arial" w:cs="Arial"/>
          <w:sz w:val="21"/>
          <w:szCs w:val="21"/>
        </w:rPr>
        <w:t>più</w:t>
      </w:r>
      <w:r w:rsidR="0045346F" w:rsidRPr="00DE2B52">
        <w:rPr>
          <w:rFonts w:ascii="Arial" w:hAnsi="Arial" w:cs="Arial"/>
          <w:sz w:val="21"/>
          <w:szCs w:val="21"/>
        </w:rPr>
        <w:t xml:space="preserve"> ampio </w:t>
      </w:r>
      <w:proofErr w:type="spellStart"/>
      <w:r w:rsidR="0045346F" w:rsidRPr="00DE2B52">
        <w:rPr>
          <w:rFonts w:ascii="Arial" w:hAnsi="Arial" w:cs="Arial"/>
          <w:i/>
          <w:sz w:val="21"/>
          <w:szCs w:val="21"/>
        </w:rPr>
        <w:t>range</w:t>
      </w:r>
      <w:proofErr w:type="spellEnd"/>
      <w:r w:rsidR="0045346F" w:rsidRPr="00DE2B52">
        <w:rPr>
          <w:rFonts w:ascii="Arial" w:hAnsi="Arial" w:cs="Arial"/>
          <w:sz w:val="21"/>
          <w:szCs w:val="21"/>
        </w:rPr>
        <w:t xml:space="preserve"> di modulazione di velocità del ventilatore (dal 10% al 100% della velocità massima). Questa funzione </w:t>
      </w:r>
      <w:proofErr w:type="gramStart"/>
      <w:r w:rsidR="0045346F" w:rsidRPr="00DE2B52">
        <w:rPr>
          <w:rFonts w:ascii="Arial" w:hAnsi="Arial" w:cs="Arial"/>
          <w:sz w:val="21"/>
          <w:szCs w:val="21"/>
        </w:rPr>
        <w:t>viene</w:t>
      </w:r>
      <w:proofErr w:type="gramEnd"/>
      <w:r w:rsidR="0045346F" w:rsidRPr="00DE2B52">
        <w:rPr>
          <w:rFonts w:ascii="Arial" w:hAnsi="Arial" w:cs="Arial"/>
          <w:sz w:val="21"/>
          <w:szCs w:val="21"/>
        </w:rPr>
        <w:t xml:space="preserve"> arricchita dalla nuova serie di </w:t>
      </w:r>
      <w:r w:rsidR="0045346F" w:rsidRPr="00DE2B52">
        <w:rPr>
          <w:rFonts w:ascii="Arial" w:hAnsi="Arial" w:cs="Arial"/>
          <w:bCs/>
          <w:sz w:val="21"/>
          <w:szCs w:val="21"/>
        </w:rPr>
        <w:t>comandi</w:t>
      </w:r>
      <w:r w:rsidR="0045346F" w:rsidRPr="00DE2B52">
        <w:rPr>
          <w:rFonts w:ascii="Arial" w:hAnsi="Arial" w:cs="Arial"/>
          <w:b/>
          <w:bCs/>
          <w:sz w:val="21"/>
          <w:szCs w:val="21"/>
        </w:rPr>
        <w:t xml:space="preserve"> </w:t>
      </w:r>
      <w:r w:rsidR="0045346F" w:rsidRPr="00DE2B52">
        <w:rPr>
          <w:rFonts w:ascii="Arial" w:hAnsi="Arial" w:cs="Arial"/>
          <w:b/>
          <w:sz w:val="21"/>
          <w:szCs w:val="21"/>
        </w:rPr>
        <w:t xml:space="preserve">“Smart </w:t>
      </w:r>
      <w:proofErr w:type="spellStart"/>
      <w:r w:rsidR="0045346F" w:rsidRPr="00DE2B52">
        <w:rPr>
          <w:rFonts w:ascii="Arial" w:hAnsi="Arial" w:cs="Arial"/>
          <w:b/>
          <w:sz w:val="21"/>
          <w:szCs w:val="21"/>
        </w:rPr>
        <w:t>Touch</w:t>
      </w:r>
      <w:proofErr w:type="spellEnd"/>
      <w:r w:rsidR="0045346F" w:rsidRPr="00DE2B52">
        <w:rPr>
          <w:rFonts w:ascii="Arial" w:hAnsi="Arial" w:cs="Arial"/>
          <w:b/>
          <w:sz w:val="21"/>
          <w:szCs w:val="21"/>
        </w:rPr>
        <w:t>”</w:t>
      </w:r>
      <w:r w:rsidR="0045346F" w:rsidRPr="00DE2B52">
        <w:rPr>
          <w:rFonts w:ascii="Arial" w:hAnsi="Arial" w:cs="Arial"/>
          <w:sz w:val="21"/>
          <w:szCs w:val="21"/>
        </w:rPr>
        <w:t xml:space="preserve"> realizzati con tecnologia capacitiva, la stessa degli </w:t>
      </w:r>
      <w:proofErr w:type="spellStart"/>
      <w:r w:rsidR="0045346F" w:rsidRPr="00DE2B52">
        <w:rPr>
          <w:rFonts w:ascii="Arial" w:hAnsi="Arial" w:cs="Arial"/>
          <w:i/>
          <w:sz w:val="21"/>
          <w:szCs w:val="21"/>
        </w:rPr>
        <w:t>smartphones</w:t>
      </w:r>
      <w:proofErr w:type="spellEnd"/>
      <w:r w:rsidR="0045346F" w:rsidRPr="00DE2B52">
        <w:rPr>
          <w:rFonts w:ascii="Arial" w:hAnsi="Arial" w:cs="Arial"/>
          <w:sz w:val="21"/>
          <w:szCs w:val="21"/>
        </w:rPr>
        <w:t xml:space="preserve">. I comandi possono essere a bordo macchina o a muro, integrabili in </w:t>
      </w:r>
      <w:proofErr w:type="gramStart"/>
      <w:r w:rsidR="0045346F" w:rsidRPr="00DE2B52">
        <w:rPr>
          <w:rFonts w:ascii="Arial" w:hAnsi="Arial" w:cs="Arial"/>
          <w:sz w:val="21"/>
          <w:szCs w:val="21"/>
        </w:rPr>
        <w:t>sofisticati</w:t>
      </w:r>
      <w:proofErr w:type="gramEnd"/>
      <w:r w:rsidR="0045346F" w:rsidRPr="00DE2B52">
        <w:rPr>
          <w:rFonts w:ascii="Arial" w:hAnsi="Arial" w:cs="Arial"/>
          <w:sz w:val="21"/>
          <w:szCs w:val="21"/>
        </w:rPr>
        <w:t xml:space="preserve"> sistemi di </w:t>
      </w:r>
      <w:r w:rsidR="0045346F" w:rsidRPr="00DE2B52">
        <w:rPr>
          <w:rFonts w:ascii="Arial" w:hAnsi="Arial" w:cs="Arial"/>
          <w:i/>
          <w:sz w:val="21"/>
          <w:szCs w:val="21"/>
        </w:rPr>
        <w:t>Building Automation</w:t>
      </w:r>
      <w:r w:rsidR="0045346F" w:rsidRPr="00DE2B52">
        <w:rPr>
          <w:rFonts w:ascii="Arial" w:hAnsi="Arial" w:cs="Arial"/>
          <w:sz w:val="21"/>
          <w:szCs w:val="21"/>
        </w:rPr>
        <w:t>.</w:t>
      </w:r>
    </w:p>
    <w:p w14:paraId="69A6B15D" w14:textId="77777777" w:rsidR="004174FA" w:rsidRPr="00DE2B52" w:rsidRDefault="004174FA" w:rsidP="00D73AC4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02D637B2" w14:textId="49DD78CD" w:rsidR="005A55CD" w:rsidRPr="00DE2B52" w:rsidRDefault="004174FA" w:rsidP="00D73AC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E2B52">
        <w:rPr>
          <w:rFonts w:ascii="Arial" w:hAnsi="Arial" w:cs="Arial"/>
          <w:sz w:val="21"/>
          <w:szCs w:val="21"/>
        </w:rPr>
        <w:t xml:space="preserve">E’ possibile </w:t>
      </w:r>
      <w:r w:rsidR="00B42767" w:rsidRPr="00DE2B52">
        <w:rPr>
          <w:rFonts w:ascii="Arial" w:hAnsi="Arial" w:cs="Arial"/>
          <w:sz w:val="21"/>
          <w:szCs w:val="21"/>
        </w:rPr>
        <w:t xml:space="preserve">personalizzare le funzioni di </w:t>
      </w:r>
      <w:proofErr w:type="spellStart"/>
      <w:r w:rsidR="002C6205"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="002C6205" w:rsidRPr="00DE2B52">
        <w:rPr>
          <w:rFonts w:ascii="Arial" w:hAnsi="Arial" w:cs="Arial"/>
          <w:sz w:val="21"/>
          <w:szCs w:val="21"/>
        </w:rPr>
        <w:t xml:space="preserve"> </w:t>
      </w:r>
      <w:r w:rsidR="00B42767" w:rsidRPr="00DE2B52">
        <w:rPr>
          <w:rFonts w:ascii="Arial" w:hAnsi="Arial" w:cs="Arial"/>
          <w:sz w:val="21"/>
          <w:szCs w:val="21"/>
        </w:rPr>
        <w:t>in base agli orari e alle zone con comandi remoti,</w:t>
      </w:r>
      <w:r w:rsidRPr="00DE2B52">
        <w:rPr>
          <w:rFonts w:ascii="Arial" w:hAnsi="Arial" w:cs="Arial"/>
          <w:sz w:val="21"/>
          <w:szCs w:val="21"/>
        </w:rPr>
        <w:t xml:space="preserve"> grazie alla scheda Web server, creata su hardware </w:t>
      </w:r>
      <w:proofErr w:type="spellStart"/>
      <w:r w:rsidRPr="00DE2B52">
        <w:rPr>
          <w:rFonts w:ascii="Arial" w:hAnsi="Arial" w:cs="Arial"/>
          <w:sz w:val="21"/>
          <w:szCs w:val="21"/>
        </w:rPr>
        <w:t>Raspberry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, che consente di collegare i </w:t>
      </w:r>
      <w:proofErr w:type="spellStart"/>
      <w:r w:rsidRPr="00DE2B52">
        <w:rPr>
          <w:rFonts w:ascii="Arial" w:hAnsi="Arial" w:cs="Arial"/>
          <w:sz w:val="21"/>
          <w:szCs w:val="21"/>
        </w:rPr>
        <w:t>fancoils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dotati di controlli elettronici con logica PI a una normale rete </w:t>
      </w:r>
      <w:proofErr w:type="gramStart"/>
      <w:r w:rsidRPr="00DE2B52">
        <w:rPr>
          <w:rFonts w:ascii="Arial" w:hAnsi="Arial" w:cs="Arial"/>
          <w:sz w:val="21"/>
          <w:szCs w:val="21"/>
        </w:rPr>
        <w:t>LAN</w:t>
      </w:r>
      <w:proofErr w:type="gramEnd"/>
      <w:r w:rsidRPr="00DE2B52">
        <w:rPr>
          <w:rFonts w:ascii="Arial" w:hAnsi="Arial" w:cs="Arial"/>
          <w:sz w:val="21"/>
          <w:szCs w:val="21"/>
        </w:rPr>
        <w:t xml:space="preserve"> cablata o wireless (con chiavetta </w:t>
      </w:r>
      <w:proofErr w:type="spellStart"/>
      <w:r w:rsidRPr="00DE2B52">
        <w:rPr>
          <w:rFonts w:ascii="Arial" w:hAnsi="Arial" w:cs="Arial"/>
          <w:sz w:val="21"/>
          <w:szCs w:val="21"/>
        </w:rPr>
        <w:t>Wi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USB da acquistare a parte).</w:t>
      </w:r>
      <w:r w:rsidR="00F01C29" w:rsidRPr="00DE2B52">
        <w:rPr>
          <w:rFonts w:ascii="Arial" w:hAnsi="Arial" w:cs="Arial"/>
          <w:sz w:val="21"/>
          <w:szCs w:val="21"/>
        </w:rPr>
        <w:t xml:space="preserve"> </w:t>
      </w:r>
      <w:r w:rsidRPr="00DE2B52">
        <w:rPr>
          <w:rFonts w:ascii="Arial" w:hAnsi="Arial" w:cs="Arial"/>
          <w:sz w:val="21"/>
          <w:szCs w:val="21"/>
        </w:rPr>
        <w:t xml:space="preserve">Tutte le funzioni sono eseguibili senza l’installazione di software aggiuntivo tramite la doppia interfaccia web integrata: una per PC e </w:t>
      </w:r>
      <w:proofErr w:type="gramStart"/>
      <w:r w:rsidRPr="00DE2B52">
        <w:rPr>
          <w:rFonts w:ascii="Arial" w:hAnsi="Arial" w:cs="Arial"/>
          <w:sz w:val="21"/>
          <w:szCs w:val="21"/>
        </w:rPr>
        <w:t xml:space="preserve">una </w:t>
      </w:r>
      <w:proofErr w:type="gramEnd"/>
      <w:r w:rsidRPr="00DE2B52">
        <w:rPr>
          <w:rFonts w:ascii="Arial" w:hAnsi="Arial" w:cs="Arial"/>
          <w:sz w:val="21"/>
          <w:szCs w:val="21"/>
        </w:rPr>
        <w:t>ottimi</w:t>
      </w:r>
      <w:r w:rsidR="00F01C29" w:rsidRPr="00DE2B52">
        <w:rPr>
          <w:rFonts w:ascii="Arial" w:hAnsi="Arial" w:cs="Arial"/>
          <w:sz w:val="21"/>
          <w:szCs w:val="21"/>
        </w:rPr>
        <w:t xml:space="preserve">zzata per </w:t>
      </w:r>
      <w:proofErr w:type="spellStart"/>
      <w:r w:rsidR="00F01C29" w:rsidRPr="00DE2B52">
        <w:rPr>
          <w:rFonts w:ascii="Arial" w:hAnsi="Arial" w:cs="Arial"/>
          <w:sz w:val="21"/>
          <w:szCs w:val="21"/>
        </w:rPr>
        <w:t>tablets</w:t>
      </w:r>
      <w:proofErr w:type="spellEnd"/>
      <w:r w:rsidR="00F01C29" w:rsidRPr="00DE2B52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F01C29" w:rsidRPr="00DE2B52">
        <w:rPr>
          <w:rFonts w:ascii="Arial" w:hAnsi="Arial" w:cs="Arial"/>
          <w:sz w:val="21"/>
          <w:szCs w:val="21"/>
        </w:rPr>
        <w:t>smartphones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2C6205"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="002C6205" w:rsidRPr="00DE2B52">
        <w:rPr>
          <w:rFonts w:ascii="Arial" w:hAnsi="Arial" w:cs="Arial"/>
          <w:sz w:val="21"/>
          <w:szCs w:val="21"/>
        </w:rPr>
        <w:t xml:space="preserve"> il ventilconvettore di Innova </w:t>
      </w:r>
      <w:r w:rsidR="003561F1" w:rsidRPr="00DE2B52">
        <w:rPr>
          <w:rFonts w:ascii="Arial" w:hAnsi="Arial" w:cs="Arial"/>
          <w:sz w:val="21"/>
          <w:szCs w:val="21"/>
        </w:rPr>
        <w:t xml:space="preserve">è predisposto per il risparmio </w:t>
      </w:r>
      <w:r w:rsidR="00B42767" w:rsidRPr="00DE2B52">
        <w:rPr>
          <w:rFonts w:ascii="Arial" w:hAnsi="Arial" w:cs="Arial"/>
          <w:sz w:val="21"/>
          <w:szCs w:val="21"/>
        </w:rPr>
        <w:t>energetico</w:t>
      </w:r>
      <w:r w:rsidR="003561F1" w:rsidRPr="00DE2B52">
        <w:rPr>
          <w:rFonts w:ascii="Arial" w:hAnsi="Arial" w:cs="Arial"/>
          <w:sz w:val="21"/>
          <w:szCs w:val="21"/>
        </w:rPr>
        <w:t xml:space="preserve"> e la </w:t>
      </w:r>
      <w:proofErr w:type="gramStart"/>
      <w:r w:rsidR="003561F1" w:rsidRPr="00DE2B52">
        <w:rPr>
          <w:rFonts w:ascii="Arial" w:hAnsi="Arial" w:cs="Arial"/>
          <w:sz w:val="21"/>
          <w:szCs w:val="21"/>
        </w:rPr>
        <w:t>salvaguardia</w:t>
      </w:r>
      <w:proofErr w:type="gramEnd"/>
      <w:r w:rsidR="003561F1" w:rsidRPr="00DE2B52">
        <w:rPr>
          <w:rFonts w:ascii="Arial" w:hAnsi="Arial" w:cs="Arial"/>
          <w:sz w:val="21"/>
          <w:szCs w:val="21"/>
        </w:rPr>
        <w:t xml:space="preserve"> quindi dell’ambiente, attivando la funzione </w:t>
      </w:r>
      <w:r w:rsidRPr="00DE2B52">
        <w:rPr>
          <w:rFonts w:ascii="Arial" w:hAnsi="Arial" w:cs="Arial"/>
          <w:sz w:val="21"/>
          <w:szCs w:val="21"/>
        </w:rPr>
        <w:t>“</w:t>
      </w:r>
      <w:r w:rsidRPr="00DE2B52">
        <w:rPr>
          <w:rFonts w:ascii="Arial" w:hAnsi="Arial" w:cs="Arial"/>
          <w:b/>
          <w:sz w:val="21"/>
          <w:szCs w:val="21"/>
        </w:rPr>
        <w:t>Finestra aperta</w:t>
      </w:r>
      <w:r w:rsidRPr="00DE2B52">
        <w:rPr>
          <w:rFonts w:ascii="Arial" w:hAnsi="Arial" w:cs="Arial"/>
          <w:sz w:val="21"/>
          <w:szCs w:val="21"/>
        </w:rPr>
        <w:t>”</w:t>
      </w:r>
      <w:r w:rsidR="003561F1" w:rsidRPr="00DE2B52">
        <w:rPr>
          <w:rFonts w:ascii="Arial" w:hAnsi="Arial" w:cs="Arial"/>
          <w:sz w:val="21"/>
          <w:szCs w:val="21"/>
        </w:rPr>
        <w:t>, ad esempio,</w:t>
      </w:r>
      <w:r w:rsidRPr="00DE2B52">
        <w:rPr>
          <w:rFonts w:ascii="Arial" w:hAnsi="Arial" w:cs="Arial"/>
          <w:sz w:val="21"/>
          <w:szCs w:val="21"/>
        </w:rPr>
        <w:t xml:space="preserve"> il terminale si spegne automaticamente quando si apre la finestra, e si riaccende qua</w:t>
      </w:r>
      <w:r w:rsidR="003561F1" w:rsidRPr="00DE2B52">
        <w:rPr>
          <w:rFonts w:ascii="Arial" w:hAnsi="Arial" w:cs="Arial"/>
          <w:sz w:val="21"/>
          <w:szCs w:val="21"/>
        </w:rPr>
        <w:t xml:space="preserve">ndo la finestra viene richiusa. </w:t>
      </w:r>
      <w:r w:rsidRPr="00DE2B52">
        <w:rPr>
          <w:rFonts w:ascii="Arial" w:hAnsi="Arial" w:cs="Arial"/>
          <w:sz w:val="21"/>
          <w:szCs w:val="21"/>
        </w:rPr>
        <w:t>Per gli hotel e gli uffici</w:t>
      </w:r>
      <w:r w:rsidR="003561F1" w:rsidRPr="00DE2B52">
        <w:rPr>
          <w:rFonts w:ascii="Arial" w:hAnsi="Arial" w:cs="Arial"/>
          <w:sz w:val="21"/>
          <w:szCs w:val="21"/>
        </w:rPr>
        <w:t xml:space="preserve"> con la funzione </w:t>
      </w:r>
      <w:r w:rsidRPr="00DE2B52">
        <w:rPr>
          <w:rFonts w:ascii="Arial" w:hAnsi="Arial" w:cs="Arial"/>
          <w:sz w:val="21"/>
          <w:szCs w:val="21"/>
        </w:rPr>
        <w:t xml:space="preserve">“Presenza”, </w:t>
      </w:r>
      <w:r w:rsidR="00B42767" w:rsidRPr="00DE2B52">
        <w:rPr>
          <w:rFonts w:ascii="Arial" w:hAnsi="Arial" w:cs="Arial"/>
          <w:sz w:val="21"/>
          <w:szCs w:val="21"/>
        </w:rPr>
        <w:t xml:space="preserve">invece, </w:t>
      </w:r>
      <w:r w:rsidR="003561F1" w:rsidRPr="00DE2B52">
        <w:rPr>
          <w:rFonts w:ascii="Arial" w:hAnsi="Arial" w:cs="Arial"/>
          <w:sz w:val="21"/>
          <w:szCs w:val="21"/>
        </w:rPr>
        <w:t>è possibile</w:t>
      </w:r>
      <w:r w:rsidR="00B42767" w:rsidRPr="00DE2B52">
        <w:rPr>
          <w:rFonts w:ascii="Arial" w:hAnsi="Arial" w:cs="Arial"/>
          <w:sz w:val="21"/>
          <w:szCs w:val="21"/>
        </w:rPr>
        <w:t xml:space="preserve"> </w:t>
      </w:r>
      <w:r w:rsidRPr="00DE2B52">
        <w:rPr>
          <w:rFonts w:ascii="Arial" w:hAnsi="Arial" w:cs="Arial"/>
          <w:sz w:val="21"/>
          <w:szCs w:val="21"/>
        </w:rPr>
        <w:t xml:space="preserve">spegnere automaticamente il </w:t>
      </w:r>
      <w:proofErr w:type="spellStart"/>
      <w:r w:rsidRPr="00DE2B52">
        <w:rPr>
          <w:rFonts w:ascii="Arial" w:hAnsi="Arial" w:cs="Arial"/>
          <w:sz w:val="21"/>
          <w:szCs w:val="21"/>
        </w:rPr>
        <w:t>fancoil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quando il cliente non è in camera o il dipendente non è in ufficio. </w:t>
      </w:r>
    </w:p>
    <w:p w14:paraId="6F235930" w14:textId="77777777" w:rsidR="00F01C29" w:rsidRPr="00DE2B52" w:rsidRDefault="00F01C29" w:rsidP="00D73AC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14:paraId="3A21891E" w14:textId="5E46E95E" w:rsidR="005A55CD" w:rsidRPr="00DE2B52" w:rsidRDefault="002C6205" w:rsidP="00D73AC4">
      <w:pPr>
        <w:jc w:val="both"/>
        <w:rPr>
          <w:rFonts w:ascii="Arial" w:hAnsi="Arial" w:cs="Arial"/>
          <w:sz w:val="21"/>
          <w:szCs w:val="21"/>
        </w:rPr>
      </w:pPr>
      <w:r w:rsidRPr="00DE2B52">
        <w:rPr>
          <w:rFonts w:ascii="Arial" w:hAnsi="Arial" w:cs="Arial"/>
          <w:sz w:val="21"/>
          <w:szCs w:val="21"/>
        </w:rPr>
        <w:t xml:space="preserve">Innova propone </w:t>
      </w:r>
      <w:proofErr w:type="spellStart"/>
      <w:r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="00296BC2" w:rsidRPr="00DE2B52">
        <w:rPr>
          <w:rFonts w:ascii="Arial" w:hAnsi="Arial" w:cs="Arial"/>
          <w:sz w:val="21"/>
          <w:szCs w:val="21"/>
        </w:rPr>
        <w:t xml:space="preserve"> in tre diverse </w:t>
      </w:r>
      <w:r w:rsidRPr="00DE2B52">
        <w:rPr>
          <w:rFonts w:ascii="Arial" w:hAnsi="Arial" w:cs="Arial"/>
          <w:sz w:val="21"/>
          <w:szCs w:val="21"/>
        </w:rPr>
        <w:t>tipologie</w:t>
      </w:r>
      <w:r w:rsidR="00296BC2" w:rsidRPr="00DE2B52">
        <w:rPr>
          <w:rFonts w:ascii="Arial" w:hAnsi="Arial" w:cs="Arial"/>
          <w:sz w:val="21"/>
          <w:szCs w:val="21"/>
        </w:rPr>
        <w:t>:</w:t>
      </w:r>
    </w:p>
    <w:p w14:paraId="1D735634" w14:textId="000EA727" w:rsidR="00296BC2" w:rsidRPr="00DE2B52" w:rsidRDefault="00296BC2" w:rsidP="00D73AC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E2B52">
        <w:rPr>
          <w:rFonts w:ascii="Arial" w:hAnsi="Arial" w:cs="Arial"/>
          <w:sz w:val="21"/>
          <w:szCs w:val="21"/>
        </w:rPr>
        <w:t xml:space="preserve">SL </w:t>
      </w:r>
      <w:r w:rsidR="00B42767" w:rsidRPr="00DE2B52">
        <w:rPr>
          <w:rFonts w:ascii="Arial" w:hAnsi="Arial" w:cs="Arial"/>
          <w:sz w:val="21"/>
          <w:szCs w:val="21"/>
        </w:rPr>
        <w:t>(</w:t>
      </w:r>
      <w:r w:rsidRPr="00DE2B52">
        <w:rPr>
          <w:rFonts w:ascii="Arial" w:hAnsi="Arial" w:cs="Arial"/>
          <w:sz w:val="21"/>
          <w:szCs w:val="21"/>
        </w:rPr>
        <w:t>Standard</w:t>
      </w:r>
      <w:r w:rsidR="00B42767" w:rsidRPr="00DE2B52">
        <w:rPr>
          <w:rFonts w:ascii="Arial" w:hAnsi="Arial" w:cs="Arial"/>
          <w:sz w:val="21"/>
          <w:szCs w:val="21"/>
        </w:rPr>
        <w:t xml:space="preserve">) - </w:t>
      </w:r>
      <w:r w:rsidR="00C553B3" w:rsidRPr="00DE2B52">
        <w:rPr>
          <w:rFonts w:ascii="Arial" w:hAnsi="Arial" w:cs="Arial"/>
          <w:sz w:val="21"/>
          <w:szCs w:val="21"/>
        </w:rPr>
        <w:t xml:space="preserve">Le pale asimmetriche e lo scambiatore ad ampia superficie </w:t>
      </w:r>
      <w:r w:rsidR="0018041A" w:rsidRPr="00DE2B52">
        <w:rPr>
          <w:rFonts w:ascii="Arial" w:hAnsi="Arial" w:cs="Arial"/>
          <w:sz w:val="21"/>
          <w:szCs w:val="21"/>
        </w:rPr>
        <w:t>frontale</w:t>
      </w:r>
      <w:r w:rsidR="00C553B3" w:rsidRPr="00DE2B52">
        <w:rPr>
          <w:rFonts w:ascii="Arial" w:hAnsi="Arial" w:cs="Arial"/>
          <w:sz w:val="21"/>
          <w:szCs w:val="21"/>
        </w:rPr>
        <w:t>,</w:t>
      </w:r>
      <w:r w:rsidR="0018041A" w:rsidRPr="00DE2B52">
        <w:rPr>
          <w:rFonts w:ascii="Arial" w:hAnsi="Arial" w:cs="Arial"/>
          <w:sz w:val="21"/>
          <w:szCs w:val="21"/>
        </w:rPr>
        <w:t xml:space="preserve"> uniti alla velocità del ventilatore modulata in continuo con logica proporzionale </w:t>
      </w:r>
      <w:proofErr w:type="gramStart"/>
      <w:r w:rsidR="0018041A" w:rsidRPr="00DE2B52">
        <w:rPr>
          <w:rFonts w:ascii="Arial" w:hAnsi="Arial" w:cs="Arial"/>
          <w:sz w:val="21"/>
          <w:szCs w:val="21"/>
        </w:rPr>
        <w:t>ed</w:t>
      </w:r>
      <w:proofErr w:type="gramEnd"/>
      <w:r w:rsidR="0018041A" w:rsidRPr="00DE2B52">
        <w:rPr>
          <w:rFonts w:ascii="Arial" w:hAnsi="Arial" w:cs="Arial"/>
          <w:sz w:val="21"/>
          <w:szCs w:val="21"/>
        </w:rPr>
        <w:t xml:space="preserve"> integrativa,</w:t>
      </w:r>
      <w:r w:rsidR="00C553B3" w:rsidRPr="00DE2B52">
        <w:rPr>
          <w:rFonts w:ascii="Arial" w:hAnsi="Arial" w:cs="Arial"/>
          <w:sz w:val="21"/>
          <w:szCs w:val="21"/>
        </w:rPr>
        <w:t xml:space="preserve"> </w:t>
      </w:r>
      <w:r w:rsidR="0018041A" w:rsidRPr="00DE2B52">
        <w:rPr>
          <w:rFonts w:ascii="Arial" w:hAnsi="Arial" w:cs="Arial"/>
          <w:sz w:val="21"/>
          <w:szCs w:val="21"/>
        </w:rPr>
        <w:t>permettono</w:t>
      </w:r>
      <w:r w:rsidR="00C553B3" w:rsidRPr="00DE2B52">
        <w:rPr>
          <w:rFonts w:ascii="Arial" w:hAnsi="Arial" w:cs="Arial"/>
          <w:sz w:val="21"/>
          <w:szCs w:val="21"/>
        </w:rPr>
        <w:t xml:space="preserve"> di ottenere elevati flussi con perdite di carico minime</w:t>
      </w:r>
      <w:r w:rsidR="0018041A" w:rsidRPr="00DE2B52">
        <w:rPr>
          <w:rFonts w:ascii="Arial" w:hAnsi="Arial" w:cs="Arial"/>
          <w:sz w:val="21"/>
          <w:szCs w:val="21"/>
        </w:rPr>
        <w:t>,</w:t>
      </w:r>
      <w:r w:rsidR="00C553B3" w:rsidRPr="00DE2B52">
        <w:rPr>
          <w:rFonts w:ascii="Arial" w:hAnsi="Arial" w:cs="Arial"/>
          <w:sz w:val="21"/>
          <w:szCs w:val="21"/>
        </w:rPr>
        <w:t xml:space="preserve"> grande silenziosità</w:t>
      </w:r>
      <w:r w:rsidR="0018041A" w:rsidRPr="00DE2B52">
        <w:rPr>
          <w:rFonts w:ascii="Arial" w:hAnsi="Arial" w:cs="Arial"/>
          <w:sz w:val="21"/>
          <w:szCs w:val="21"/>
        </w:rPr>
        <w:t xml:space="preserve"> e una riduzione di fastidiosi movimenti d’aria</w:t>
      </w:r>
      <w:r w:rsidR="00C553B3" w:rsidRPr="00DE2B52">
        <w:rPr>
          <w:rFonts w:ascii="Arial" w:hAnsi="Arial" w:cs="Arial"/>
          <w:sz w:val="21"/>
          <w:szCs w:val="21"/>
        </w:rPr>
        <w:t>.</w:t>
      </w:r>
    </w:p>
    <w:p w14:paraId="6BEB7837" w14:textId="6734DD13" w:rsidR="00B575BF" w:rsidRPr="00DE2B52" w:rsidRDefault="00B575BF" w:rsidP="00D73AC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E2B52">
        <w:rPr>
          <w:rFonts w:ascii="Arial" w:hAnsi="Arial" w:cs="Arial"/>
          <w:sz w:val="21"/>
          <w:szCs w:val="21"/>
        </w:rPr>
        <w:t xml:space="preserve">SLS </w:t>
      </w:r>
      <w:r w:rsidR="00B42767" w:rsidRPr="00DE2B52">
        <w:rPr>
          <w:rFonts w:ascii="Arial" w:hAnsi="Arial" w:cs="Arial"/>
          <w:sz w:val="21"/>
          <w:szCs w:val="21"/>
        </w:rPr>
        <w:t>(</w:t>
      </w:r>
      <w:r w:rsidRPr="00DE2B52">
        <w:rPr>
          <w:rFonts w:ascii="Arial" w:hAnsi="Arial" w:cs="Arial"/>
          <w:sz w:val="21"/>
          <w:szCs w:val="21"/>
        </w:rPr>
        <w:t>Standard ad altezza ridotta</w:t>
      </w:r>
      <w:r w:rsidR="00B42767" w:rsidRPr="00DE2B52">
        <w:rPr>
          <w:rFonts w:ascii="Arial" w:hAnsi="Arial" w:cs="Arial"/>
          <w:sz w:val="21"/>
          <w:szCs w:val="21"/>
        </w:rPr>
        <w:t xml:space="preserve">) - </w:t>
      </w:r>
      <w:r w:rsidRPr="00DE2B52">
        <w:rPr>
          <w:rFonts w:ascii="Arial" w:hAnsi="Arial" w:cs="Arial"/>
          <w:sz w:val="21"/>
          <w:szCs w:val="21"/>
        </w:rPr>
        <w:t xml:space="preserve">Le caratteristiche sono affini allo standard con una riduzione dell’altezza che arriva solo a 379 mm. Adatto a tutte le situazioni in cui le limitate dimensioni della parete retrostante non rendono possibile l’inserimento di un modello tradizionale: mansarde con il muro ad altezza ridotta, u </w:t>
      </w:r>
      <w:proofErr w:type="gramStart"/>
      <w:r w:rsidRPr="00DE2B52">
        <w:rPr>
          <w:rFonts w:ascii="Arial" w:hAnsi="Arial" w:cs="Arial"/>
          <w:sz w:val="21"/>
          <w:szCs w:val="21"/>
        </w:rPr>
        <w:t>ci</w:t>
      </w:r>
      <w:proofErr w:type="gramEnd"/>
      <w:r w:rsidRPr="00DE2B52">
        <w:rPr>
          <w:rFonts w:ascii="Arial" w:hAnsi="Arial" w:cs="Arial"/>
          <w:sz w:val="21"/>
          <w:szCs w:val="21"/>
        </w:rPr>
        <w:t xml:space="preserve"> con alte vetrate, gallerie e corridoi dove la presenza del </w:t>
      </w:r>
      <w:proofErr w:type="spellStart"/>
      <w:r w:rsidRPr="00DE2B52">
        <w:rPr>
          <w:rFonts w:ascii="Arial" w:hAnsi="Arial" w:cs="Arial"/>
          <w:sz w:val="21"/>
          <w:szCs w:val="21"/>
        </w:rPr>
        <w:t>fancoil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deve essere discreta... ed altre situazioni previste da designers e progettisti.</w:t>
      </w:r>
    </w:p>
    <w:p w14:paraId="3267B29E" w14:textId="7EE28488" w:rsidR="00B575BF" w:rsidRPr="00DE2B52" w:rsidRDefault="00B575BF" w:rsidP="00D73AC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E2B52">
        <w:rPr>
          <w:rFonts w:ascii="Arial" w:hAnsi="Arial" w:cs="Arial"/>
          <w:sz w:val="21"/>
          <w:szCs w:val="21"/>
        </w:rPr>
        <w:t xml:space="preserve">RS </w:t>
      </w:r>
      <w:r w:rsidR="00B42767" w:rsidRPr="00DE2B52">
        <w:rPr>
          <w:rFonts w:ascii="Arial" w:hAnsi="Arial" w:cs="Arial"/>
          <w:sz w:val="21"/>
          <w:szCs w:val="21"/>
        </w:rPr>
        <w:t>(</w:t>
      </w:r>
      <w:r w:rsidRPr="00DE2B52">
        <w:rPr>
          <w:rFonts w:ascii="Arial" w:hAnsi="Arial" w:cs="Arial"/>
          <w:sz w:val="21"/>
          <w:szCs w:val="21"/>
        </w:rPr>
        <w:t>Con funzione radiante frontale</w:t>
      </w:r>
      <w:r w:rsidR="00B42767" w:rsidRPr="00DE2B52">
        <w:rPr>
          <w:rFonts w:ascii="Arial" w:hAnsi="Arial" w:cs="Arial"/>
          <w:sz w:val="21"/>
          <w:szCs w:val="21"/>
        </w:rPr>
        <w:t xml:space="preserve">) </w:t>
      </w:r>
      <w:r w:rsidRPr="00DE2B52">
        <w:rPr>
          <w:rFonts w:ascii="Arial" w:hAnsi="Arial" w:cs="Arial"/>
          <w:sz w:val="21"/>
          <w:szCs w:val="21"/>
        </w:rPr>
        <w:t xml:space="preserve">Partendo dalle caratteristiche dello standard, aggiunge in riscaldamento al classico funzionamento convettivo e ventilante, uno speciale effetto radiante del pannello frontale aumentando così il benessere dell’ambiente in cui è installato. </w:t>
      </w:r>
      <w:proofErr w:type="gramStart"/>
      <w:r w:rsidRPr="00DE2B52">
        <w:rPr>
          <w:rFonts w:ascii="Arial" w:hAnsi="Arial" w:cs="Arial"/>
          <w:sz w:val="21"/>
          <w:szCs w:val="21"/>
        </w:rPr>
        <w:t xml:space="preserve">Con questo esclusivo sistema, una volta raggiunta la temperatura impostata, questa </w:t>
      </w:r>
      <w:proofErr w:type="spellStart"/>
      <w:r w:rsidRPr="00DE2B52">
        <w:rPr>
          <w:rFonts w:ascii="Arial" w:hAnsi="Arial" w:cs="Arial"/>
          <w:sz w:val="21"/>
          <w:szCs w:val="21"/>
        </w:rPr>
        <w:t>puo</w:t>
      </w:r>
      <w:proofErr w:type="spellEnd"/>
      <w:r w:rsidRPr="00DE2B52">
        <w:rPr>
          <w:rFonts w:ascii="Arial" w:hAnsi="Arial" w:cs="Arial"/>
          <w:sz w:val="21"/>
          <w:szCs w:val="21"/>
        </w:rPr>
        <w:t>̀ essere mantenuta costante senza l’utilizzo del venti</w:t>
      </w:r>
      <w:proofErr w:type="gramEnd"/>
      <w:r w:rsidRPr="00DE2B52">
        <w:rPr>
          <w:rFonts w:ascii="Arial" w:hAnsi="Arial" w:cs="Arial"/>
          <w:sz w:val="21"/>
          <w:szCs w:val="21"/>
        </w:rPr>
        <w:t xml:space="preserve">latore principale, quindi nel massimo silenzio. </w:t>
      </w:r>
    </w:p>
    <w:p w14:paraId="4F3C2EC4" w14:textId="77777777" w:rsidR="0045346F" w:rsidRPr="00DE2B52" w:rsidRDefault="0045346F" w:rsidP="00D73AC4">
      <w:pPr>
        <w:jc w:val="both"/>
        <w:rPr>
          <w:rFonts w:ascii="Arial" w:hAnsi="Arial" w:cs="Arial"/>
          <w:sz w:val="21"/>
          <w:szCs w:val="21"/>
        </w:rPr>
      </w:pPr>
    </w:p>
    <w:p w14:paraId="6FC2005D" w14:textId="4403B9C2" w:rsidR="003561F1" w:rsidRPr="00DE2B52" w:rsidRDefault="002C6205" w:rsidP="002C6205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</w:t>
      </w:r>
      <w:r w:rsidR="00B575BF" w:rsidRPr="00DE2B52">
        <w:rPr>
          <w:rFonts w:ascii="Arial" w:hAnsi="Arial" w:cs="Arial"/>
          <w:sz w:val="21"/>
          <w:szCs w:val="21"/>
        </w:rPr>
        <w:t>nelle sue diverse tipologie è disponib</w:t>
      </w:r>
      <w:r w:rsidR="00484258" w:rsidRPr="00DE2B52">
        <w:rPr>
          <w:rFonts w:ascii="Arial" w:hAnsi="Arial" w:cs="Arial"/>
          <w:sz w:val="21"/>
          <w:szCs w:val="21"/>
        </w:rPr>
        <w:t>ile: da incasso (SLI, SLSI, RSI);</w:t>
      </w:r>
      <w:r w:rsidR="00B575BF" w:rsidRPr="00DE2B52">
        <w:rPr>
          <w:rFonts w:ascii="Arial" w:hAnsi="Arial" w:cs="Arial"/>
          <w:sz w:val="21"/>
          <w:szCs w:val="21"/>
        </w:rPr>
        <w:t xml:space="preserve"> </w:t>
      </w:r>
      <w:r w:rsidR="00484258" w:rsidRPr="00DE2B52">
        <w:rPr>
          <w:rFonts w:ascii="Arial" w:hAnsi="Arial" w:cs="Arial"/>
          <w:sz w:val="21"/>
          <w:szCs w:val="21"/>
        </w:rPr>
        <w:t xml:space="preserve">in cinque diverse taglie di potenza; </w:t>
      </w:r>
      <w:r w:rsidR="00B575BF" w:rsidRPr="00DE2B52">
        <w:rPr>
          <w:rFonts w:ascii="Arial" w:hAnsi="Arial" w:cs="Arial"/>
          <w:sz w:val="21"/>
          <w:szCs w:val="21"/>
        </w:rPr>
        <w:t xml:space="preserve">con </w:t>
      </w:r>
      <w:r w:rsidR="004174FA" w:rsidRPr="00DE2B52">
        <w:rPr>
          <w:rFonts w:ascii="Arial" w:hAnsi="Arial" w:cs="Arial"/>
          <w:sz w:val="21"/>
          <w:szCs w:val="21"/>
        </w:rPr>
        <w:t>griglia</w:t>
      </w:r>
      <w:r w:rsidR="00B575BF" w:rsidRPr="00DE2B52">
        <w:rPr>
          <w:rFonts w:ascii="Arial" w:hAnsi="Arial" w:cs="Arial"/>
          <w:sz w:val="21"/>
          <w:szCs w:val="21"/>
        </w:rPr>
        <w:t xml:space="preserve"> frontale o pannello frontale motorizzato </w:t>
      </w:r>
      <w:r w:rsidR="00484258" w:rsidRPr="00DE2B52">
        <w:rPr>
          <w:rFonts w:ascii="Arial" w:hAnsi="Arial" w:cs="Arial"/>
          <w:sz w:val="21"/>
          <w:szCs w:val="21"/>
        </w:rPr>
        <w:t xml:space="preserve">“full </w:t>
      </w:r>
      <w:proofErr w:type="spellStart"/>
      <w:r w:rsidR="004174FA" w:rsidRPr="00DE2B52">
        <w:rPr>
          <w:rFonts w:ascii="Arial" w:hAnsi="Arial" w:cs="Arial"/>
          <w:sz w:val="21"/>
          <w:szCs w:val="21"/>
        </w:rPr>
        <w:t>fl</w:t>
      </w:r>
      <w:r w:rsidR="00484258" w:rsidRPr="00DE2B52">
        <w:rPr>
          <w:rFonts w:ascii="Arial" w:hAnsi="Arial" w:cs="Arial"/>
          <w:sz w:val="21"/>
          <w:szCs w:val="21"/>
        </w:rPr>
        <w:t>at</w:t>
      </w:r>
      <w:proofErr w:type="spellEnd"/>
      <w:r w:rsidR="00484258" w:rsidRPr="00DE2B52">
        <w:rPr>
          <w:rFonts w:ascii="Arial" w:hAnsi="Arial" w:cs="Arial"/>
          <w:sz w:val="21"/>
          <w:szCs w:val="21"/>
        </w:rPr>
        <w:t xml:space="preserve">”; </w:t>
      </w:r>
      <w:proofErr w:type="gramStart"/>
      <w:r w:rsidR="00484258" w:rsidRPr="00DE2B52">
        <w:rPr>
          <w:rFonts w:ascii="Arial" w:hAnsi="Arial" w:cs="Arial"/>
          <w:sz w:val="21"/>
          <w:szCs w:val="21"/>
        </w:rPr>
        <w:t>nei colori bianco</w:t>
      </w:r>
      <w:proofErr w:type="gramEnd"/>
      <w:r w:rsidR="00484258" w:rsidRPr="00DE2B52">
        <w:rPr>
          <w:rFonts w:ascii="Arial" w:hAnsi="Arial" w:cs="Arial"/>
          <w:sz w:val="21"/>
          <w:szCs w:val="21"/>
        </w:rPr>
        <w:t>, argento o personalizzati su ordinazione; a due o quattro tubi.</w:t>
      </w:r>
      <w:r w:rsidRPr="00DE2B52">
        <w:rPr>
          <w:rFonts w:ascii="Arial" w:hAnsi="Arial" w:cs="Arial"/>
          <w:sz w:val="21"/>
          <w:szCs w:val="21"/>
        </w:rPr>
        <w:t xml:space="preserve"> </w:t>
      </w:r>
      <w:r w:rsidR="005A55CD" w:rsidRPr="00DE2B52">
        <w:rPr>
          <w:rFonts w:ascii="Arial" w:hAnsi="Arial" w:cs="Arial"/>
          <w:sz w:val="21"/>
          <w:szCs w:val="21"/>
        </w:rPr>
        <w:t xml:space="preserve">La gamma </w:t>
      </w:r>
      <w:proofErr w:type="spellStart"/>
      <w:r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di Innova </w:t>
      </w:r>
      <w:r w:rsidR="005A55CD" w:rsidRPr="00DE2B52">
        <w:rPr>
          <w:rFonts w:ascii="Arial" w:hAnsi="Arial" w:cs="Arial"/>
          <w:sz w:val="21"/>
          <w:szCs w:val="21"/>
        </w:rPr>
        <w:t xml:space="preserve">si completa con una vastissima serie di accessori. </w:t>
      </w:r>
      <w:r w:rsidR="0045346F" w:rsidRPr="00DE2B52">
        <w:rPr>
          <w:rFonts w:ascii="Arial" w:hAnsi="Arial" w:cs="Arial"/>
          <w:sz w:val="21"/>
          <w:szCs w:val="21"/>
        </w:rPr>
        <w:t xml:space="preserve">Particolarmente </w:t>
      </w:r>
      <w:proofErr w:type="gramStart"/>
      <w:r w:rsidR="0045346F" w:rsidRPr="00DE2B52">
        <w:rPr>
          <w:rFonts w:ascii="Arial" w:hAnsi="Arial" w:cs="Arial"/>
          <w:sz w:val="21"/>
          <w:szCs w:val="21"/>
        </w:rPr>
        <w:t>signifi</w:t>
      </w:r>
      <w:r w:rsidR="005A55CD" w:rsidRPr="00DE2B52">
        <w:rPr>
          <w:rFonts w:ascii="Arial" w:hAnsi="Arial" w:cs="Arial"/>
          <w:sz w:val="21"/>
          <w:szCs w:val="21"/>
        </w:rPr>
        <w:t>cativa</w:t>
      </w:r>
      <w:proofErr w:type="gramEnd"/>
      <w:r w:rsidR="005A55CD" w:rsidRPr="00DE2B52">
        <w:rPr>
          <w:rFonts w:ascii="Arial" w:hAnsi="Arial" w:cs="Arial"/>
          <w:sz w:val="21"/>
          <w:szCs w:val="21"/>
        </w:rPr>
        <w:t xml:space="preserve"> è la logica PID utilizzata, sia nei sistemi a bordo macchina che a muro, in modo che il controllo in modulazione continua del ventilatore garantisca il massimo comfort all’ambente. </w:t>
      </w:r>
      <w:r w:rsidR="005A55CD" w:rsidRPr="00DE2B52">
        <w:rPr>
          <w:rFonts w:ascii="Arial" w:hAnsi="Arial" w:cs="Arial"/>
          <w:b/>
          <w:bCs/>
          <w:sz w:val="21"/>
          <w:szCs w:val="21"/>
        </w:rPr>
        <w:t xml:space="preserve">Gruppi valvole </w:t>
      </w:r>
      <w:r w:rsidR="005A55CD" w:rsidRPr="00DE2B52">
        <w:rPr>
          <w:rFonts w:ascii="Arial" w:hAnsi="Arial" w:cs="Arial"/>
          <w:sz w:val="21"/>
          <w:szCs w:val="21"/>
        </w:rPr>
        <w:t xml:space="preserve">a </w:t>
      </w:r>
      <w:proofErr w:type="gramStart"/>
      <w:r w:rsidR="005A55CD" w:rsidRPr="00DE2B52">
        <w:rPr>
          <w:rFonts w:ascii="Arial" w:hAnsi="Arial" w:cs="Arial"/>
          <w:sz w:val="21"/>
          <w:szCs w:val="21"/>
        </w:rPr>
        <w:t>2</w:t>
      </w:r>
      <w:proofErr w:type="gramEnd"/>
      <w:r w:rsidR="005A55CD" w:rsidRPr="00DE2B52">
        <w:rPr>
          <w:rFonts w:ascii="Arial" w:hAnsi="Arial" w:cs="Arial"/>
          <w:sz w:val="21"/>
          <w:szCs w:val="21"/>
        </w:rPr>
        <w:t xml:space="preserve"> o 3 vie con </w:t>
      </w:r>
      <w:proofErr w:type="spellStart"/>
      <w:r w:rsidR="005A55CD" w:rsidRPr="00DE2B52">
        <w:rPr>
          <w:rFonts w:ascii="Arial" w:hAnsi="Arial" w:cs="Arial"/>
          <w:sz w:val="21"/>
          <w:szCs w:val="21"/>
        </w:rPr>
        <w:t>elettr</w:t>
      </w:r>
      <w:r w:rsidR="0045346F" w:rsidRPr="00DE2B52">
        <w:rPr>
          <w:rFonts w:ascii="Arial" w:hAnsi="Arial" w:cs="Arial"/>
          <w:sz w:val="21"/>
          <w:szCs w:val="21"/>
        </w:rPr>
        <w:t>oattuatore</w:t>
      </w:r>
      <w:proofErr w:type="spellEnd"/>
      <w:r w:rsidR="0045346F" w:rsidRPr="00DE2B52">
        <w:rPr>
          <w:rFonts w:ascii="Arial" w:hAnsi="Arial" w:cs="Arial"/>
          <w:sz w:val="21"/>
          <w:szCs w:val="21"/>
        </w:rPr>
        <w:t xml:space="preserve"> sia on o che propor</w:t>
      </w:r>
      <w:r w:rsidR="005A55CD" w:rsidRPr="00DE2B52">
        <w:rPr>
          <w:rFonts w:ascii="Arial" w:hAnsi="Arial" w:cs="Arial"/>
          <w:sz w:val="21"/>
          <w:szCs w:val="21"/>
        </w:rPr>
        <w:t xml:space="preserve">zionale, per tutti i diversi tipi di </w:t>
      </w:r>
      <w:proofErr w:type="spellStart"/>
      <w:r w:rsidR="005A55CD" w:rsidRPr="00DE2B52">
        <w:rPr>
          <w:rFonts w:ascii="Arial" w:hAnsi="Arial" w:cs="Arial"/>
          <w:sz w:val="21"/>
          <w:szCs w:val="21"/>
        </w:rPr>
        <w:t>fancoils</w:t>
      </w:r>
      <w:proofErr w:type="spellEnd"/>
      <w:r w:rsidR="005A55CD" w:rsidRPr="00DE2B52">
        <w:rPr>
          <w:rFonts w:ascii="Arial" w:hAnsi="Arial" w:cs="Arial"/>
          <w:sz w:val="21"/>
          <w:szCs w:val="21"/>
        </w:rPr>
        <w:t xml:space="preserve">. </w:t>
      </w:r>
      <w:r w:rsidR="005A55CD" w:rsidRPr="00DE2B52">
        <w:rPr>
          <w:rFonts w:ascii="Arial" w:hAnsi="Arial" w:cs="Arial"/>
          <w:b/>
          <w:bCs/>
          <w:sz w:val="21"/>
          <w:szCs w:val="21"/>
        </w:rPr>
        <w:t xml:space="preserve">Piedini </w:t>
      </w:r>
      <w:r w:rsidR="005A55CD" w:rsidRPr="00DE2B52">
        <w:rPr>
          <w:rFonts w:ascii="Arial" w:hAnsi="Arial" w:cs="Arial"/>
          <w:sz w:val="21"/>
          <w:szCs w:val="21"/>
        </w:rPr>
        <w:t xml:space="preserve">estetici per copertura tubi e per installazione a pavimento </w:t>
      </w:r>
      <w:proofErr w:type="gramStart"/>
      <w:r w:rsidR="005A55CD" w:rsidRPr="00DE2B52">
        <w:rPr>
          <w:rFonts w:ascii="Arial" w:hAnsi="Arial" w:cs="Arial"/>
          <w:sz w:val="21"/>
          <w:szCs w:val="21"/>
        </w:rPr>
        <w:t>ed</w:t>
      </w:r>
      <w:proofErr w:type="gramEnd"/>
      <w:r w:rsidR="005A55CD" w:rsidRPr="00DE2B52">
        <w:rPr>
          <w:rFonts w:ascii="Arial" w:hAnsi="Arial" w:cs="Arial"/>
          <w:sz w:val="21"/>
          <w:szCs w:val="21"/>
        </w:rPr>
        <w:t xml:space="preserve"> una vastissima gamma di accessori per</w:t>
      </w:r>
      <w:r w:rsidR="0045346F" w:rsidRPr="00DE2B52">
        <w:rPr>
          <w:rFonts w:ascii="Arial" w:hAnsi="Arial" w:cs="Arial"/>
          <w:sz w:val="21"/>
          <w:szCs w:val="21"/>
        </w:rPr>
        <w:t xml:space="preserve"> installazione e personalizza</w:t>
      </w:r>
      <w:r w:rsidR="005A55CD" w:rsidRPr="00DE2B52">
        <w:rPr>
          <w:rFonts w:ascii="Arial" w:hAnsi="Arial" w:cs="Arial"/>
          <w:sz w:val="21"/>
          <w:szCs w:val="21"/>
        </w:rPr>
        <w:t>zione del prodotto in modo da rende</w:t>
      </w:r>
      <w:r w:rsidR="0045346F" w:rsidRPr="00DE2B52">
        <w:rPr>
          <w:rFonts w:ascii="Arial" w:hAnsi="Arial" w:cs="Arial"/>
          <w:sz w:val="21"/>
          <w:szCs w:val="21"/>
        </w:rPr>
        <w:t xml:space="preserve">re la gamma </w:t>
      </w:r>
      <w:proofErr w:type="spellStart"/>
      <w:r w:rsidRPr="00DE2B52">
        <w:rPr>
          <w:rFonts w:ascii="Arial" w:hAnsi="Arial" w:cs="Arial"/>
          <w:b/>
          <w:sz w:val="21"/>
          <w:szCs w:val="21"/>
        </w:rPr>
        <w:t>AirLeaf</w:t>
      </w:r>
      <w:proofErr w:type="spellEnd"/>
      <w:r w:rsidRPr="00DE2B52">
        <w:rPr>
          <w:rFonts w:ascii="Arial" w:hAnsi="Arial" w:cs="Arial"/>
          <w:sz w:val="21"/>
          <w:szCs w:val="21"/>
        </w:rPr>
        <w:t xml:space="preserve"> </w:t>
      </w:r>
      <w:r w:rsidR="0045346F" w:rsidRPr="00DE2B52">
        <w:rPr>
          <w:rFonts w:ascii="Arial" w:hAnsi="Arial" w:cs="Arial"/>
          <w:sz w:val="21"/>
          <w:szCs w:val="21"/>
        </w:rPr>
        <w:t>davvero adatta</w:t>
      </w:r>
      <w:r w:rsidR="005A55CD" w:rsidRPr="00DE2B52">
        <w:rPr>
          <w:rFonts w:ascii="Arial" w:hAnsi="Arial" w:cs="Arial"/>
          <w:sz w:val="21"/>
          <w:szCs w:val="21"/>
        </w:rPr>
        <w:t xml:space="preserve"> in qualsiasi ambiente. </w:t>
      </w:r>
    </w:p>
    <w:p w14:paraId="68DA8A13" w14:textId="77777777" w:rsidR="00D73AC4" w:rsidRDefault="00D73AC4">
      <w:pPr>
        <w:rPr>
          <w:rFonts w:ascii="Helvetica" w:hAnsi="Helvetica" w:cs="Times New Roman"/>
        </w:rPr>
      </w:pPr>
    </w:p>
    <w:sectPr w:rsidR="00D73AC4" w:rsidSect="0018041A">
      <w:headerReference w:type="default" r:id="rId9"/>
      <w:footerReference w:type="default" r:id="rId10"/>
      <w:pgSz w:w="11900" w:h="16820"/>
      <w:pgMar w:top="992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34DD" w14:textId="77777777" w:rsidR="00B42767" w:rsidRDefault="00B42767" w:rsidP="005A55CD">
      <w:r>
        <w:separator/>
      </w:r>
    </w:p>
  </w:endnote>
  <w:endnote w:type="continuationSeparator" w:id="0">
    <w:p w14:paraId="59767E2D" w14:textId="77777777" w:rsidR="00B42767" w:rsidRDefault="00B42767" w:rsidP="005A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4FEE0" w14:textId="69F80ABC" w:rsidR="00B42767" w:rsidRDefault="00B4276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768AE" wp14:editId="6EF624F6">
              <wp:simplePos x="0" y="0"/>
              <wp:positionH relativeFrom="column">
                <wp:posOffset>3657600</wp:posOffset>
              </wp:positionH>
              <wp:positionV relativeFrom="paragraph">
                <wp:posOffset>-163830</wp:posOffset>
              </wp:positionV>
              <wp:extent cx="2057400" cy="571500"/>
              <wp:effectExtent l="0" t="0" r="0" b="1270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12EF9" w14:textId="77777777" w:rsidR="00B42767" w:rsidRPr="00F005F5" w:rsidRDefault="00B42767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b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0A83AF5F" w14:textId="77777777" w:rsidR="00B42767" w:rsidRPr="00F005F5" w:rsidRDefault="00B42767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005F5">
                            <w:rPr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005F5">
                            <w:rPr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Pr="00F005F5">
                            <w:rPr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EB89BA" w14:textId="77777777" w:rsidR="00B42767" w:rsidRPr="00F005F5" w:rsidRDefault="00B42767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sz w:val="16"/>
                              <w:szCs w:val="16"/>
                            </w:rPr>
                            <w:t>press@taconline.it - www.taconline.it - +39 02 48517618 - +39 0185 351616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3" o:spid="_x0000_s1026" type="#_x0000_t202" style="position:absolute;margin-left:4in;margin-top:-12.8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jDcNcCAAAdBgAADgAAAGRycy9lMm9Eb2MueG1srFRNb9swDL0P2H8QdE9tp07TGnUKN0WGAcVa&#10;rB16VmQpMaavSUribNh/HyXbadrtsA672BRJUeTjIy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" filled="f" stroked="f">
              <v:textbox>
                <w:txbxContent>
                  <w:p w14:paraId="09512EF9" w14:textId="77777777" w:rsidR="00B42767" w:rsidRPr="00F005F5" w:rsidRDefault="00B42767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</w:rPr>
                    </w:pPr>
                    <w:r w:rsidRPr="00F005F5">
                      <w:rPr>
                        <w:b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0A83AF5F" w14:textId="77777777" w:rsidR="00B42767" w:rsidRPr="00F005F5" w:rsidRDefault="00B42767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</w:rPr>
                    </w:pPr>
                    <w:proofErr w:type="gramStart"/>
                    <w:r w:rsidRPr="00F005F5">
                      <w:rPr>
                        <w:sz w:val="16"/>
                        <w:szCs w:val="16"/>
                      </w:rPr>
                      <w:t>tac</w:t>
                    </w:r>
                    <w:proofErr w:type="gramEnd"/>
                    <w:r w:rsidRPr="00F005F5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005F5">
                      <w:rPr>
                        <w:sz w:val="16"/>
                        <w:szCs w:val="16"/>
                      </w:rPr>
                      <w:t>comunic@zione</w:t>
                    </w:r>
                    <w:proofErr w:type="spellEnd"/>
                    <w:r w:rsidRPr="00F005F5">
                      <w:rPr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Pr="00F005F5">
                      <w:rPr>
                        <w:sz w:val="16"/>
                        <w:szCs w:val="16"/>
                      </w:rPr>
                      <w:t>Milano|Genova</w:t>
                    </w:r>
                    <w:proofErr w:type="spellEnd"/>
                    <w:r w:rsidRPr="00F005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8EB89BA" w14:textId="77777777" w:rsidR="00B42767" w:rsidRPr="00F005F5" w:rsidRDefault="00B42767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</w:rPr>
                    </w:pPr>
                    <w:r w:rsidRPr="00F005F5">
                      <w:rPr>
                        <w:sz w:val="16"/>
                        <w:szCs w:val="16"/>
                      </w:rPr>
                      <w:t>press@taconline.it - www.taconline.it - +39 02 48517618 - +39 0185 351616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324" wp14:editId="6BC0B193">
              <wp:simplePos x="0" y="0"/>
              <wp:positionH relativeFrom="column">
                <wp:posOffset>114300</wp:posOffset>
              </wp:positionH>
              <wp:positionV relativeFrom="paragraph">
                <wp:posOffset>-278130</wp:posOffset>
              </wp:positionV>
              <wp:extent cx="2430780" cy="6940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0780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73887C7" w14:textId="77777777" w:rsidR="00B42767" w:rsidRPr="00F005F5" w:rsidRDefault="00B42767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Indirizzo da pubblicare:</w:t>
                          </w:r>
                        </w:p>
                        <w:p w14:paraId="6EBD97F6" w14:textId="77777777" w:rsidR="00B42767" w:rsidRPr="00F005F5" w:rsidRDefault="00B42767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Innova s.r.l.</w:t>
                          </w:r>
                        </w:p>
                        <w:p w14:paraId="7A7B9AD2" w14:textId="77777777" w:rsidR="00B42767" w:rsidRPr="00F005F5" w:rsidRDefault="00B42767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Via 1° </w:t>
                          </w:r>
                          <w:proofErr w:type="gramStart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Maggio</w:t>
                          </w:r>
                          <w:proofErr w:type="gramEnd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, 8 - 38089 Storo (TN)</w:t>
                          </w:r>
                        </w:p>
                        <w:p w14:paraId="72EF5E33" w14:textId="77777777" w:rsidR="00B42767" w:rsidRPr="00F005F5" w:rsidRDefault="00B42767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ph</w:t>
                          </w:r>
                          <w:proofErr w:type="spellEnd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+39 0465 670104 - f. +39 0465 674965 </w:t>
                          </w:r>
                        </w:p>
                        <w:p w14:paraId="63FDCABA" w14:textId="77777777" w:rsidR="00B42767" w:rsidRPr="00DE2B52" w:rsidRDefault="00B42767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7" type="#_x0000_t202" style="position:absolute;margin-left:9pt;margin-top:-21.85pt;width:191.4pt;height:54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" filled="f" stroked="f">
              <v:textbox>
                <w:txbxContent>
                  <w:p w14:paraId="173887C7" w14:textId="77777777" w:rsidR="00B42767" w:rsidRPr="00F005F5" w:rsidRDefault="00B42767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Indirizzo da pubblicare:</w:t>
                    </w:r>
                  </w:p>
                  <w:p w14:paraId="6EBD97F6" w14:textId="77777777" w:rsidR="00B42767" w:rsidRPr="00F005F5" w:rsidRDefault="00B42767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b/>
                        <w:sz w:val="16"/>
                        <w:szCs w:val="16"/>
                      </w:rPr>
                      <w:t>Innova s.r.l.</w:t>
                    </w:r>
                  </w:p>
                  <w:p w14:paraId="7A7B9AD2" w14:textId="77777777" w:rsidR="00B42767" w:rsidRPr="00F005F5" w:rsidRDefault="00B42767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Via 1° Maggio, 8 - 38089 Storo (TN)</w:t>
                    </w:r>
                  </w:p>
                  <w:p w14:paraId="72EF5E33" w14:textId="77777777" w:rsidR="00B42767" w:rsidRPr="00F005F5" w:rsidRDefault="00B42767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 xml:space="preserve">ph. +39 0465 670104 - f. +39 0465 674965 </w:t>
                    </w:r>
                  </w:p>
                  <w:p w14:paraId="63FDCABA" w14:textId="77777777" w:rsidR="00B42767" w:rsidRPr="00DE2B52" w:rsidRDefault="00B42767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4953" w14:textId="77777777" w:rsidR="00B42767" w:rsidRDefault="00B42767" w:rsidP="005A55CD">
      <w:r>
        <w:separator/>
      </w:r>
    </w:p>
  </w:footnote>
  <w:footnote w:type="continuationSeparator" w:id="0">
    <w:p w14:paraId="23BF61D9" w14:textId="77777777" w:rsidR="00B42767" w:rsidRDefault="00B42767" w:rsidP="005A5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6127" w14:textId="77777777" w:rsidR="00B42767" w:rsidRDefault="00B42767">
    <w:pPr>
      <w:pStyle w:val="Intestazione"/>
    </w:pPr>
    <w:r>
      <w:rPr>
        <w:noProof/>
      </w:rPr>
      <w:drawing>
        <wp:inline distT="0" distB="0" distL="0" distR="0" wp14:anchorId="36ED78E8" wp14:editId="4F442988">
          <wp:extent cx="1371177" cy="329066"/>
          <wp:effectExtent l="0" t="0" r="635" b="1270"/>
          <wp:docPr id="5" name="Immagine 5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28" cy="3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BE1"/>
    <w:multiLevelType w:val="hybridMultilevel"/>
    <w:tmpl w:val="51D8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6213E"/>
    <w:multiLevelType w:val="multilevel"/>
    <w:tmpl w:val="1A9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674C27"/>
    <w:multiLevelType w:val="multilevel"/>
    <w:tmpl w:val="845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CD"/>
    <w:rsid w:val="0018041A"/>
    <w:rsid w:val="001A2DF1"/>
    <w:rsid w:val="00296BC2"/>
    <w:rsid w:val="002C3EFC"/>
    <w:rsid w:val="002C6205"/>
    <w:rsid w:val="003561F1"/>
    <w:rsid w:val="004174FA"/>
    <w:rsid w:val="0045346F"/>
    <w:rsid w:val="00484258"/>
    <w:rsid w:val="004F63AE"/>
    <w:rsid w:val="00527675"/>
    <w:rsid w:val="005A55CD"/>
    <w:rsid w:val="009311DD"/>
    <w:rsid w:val="009C7FE7"/>
    <w:rsid w:val="00AD29E2"/>
    <w:rsid w:val="00B42767"/>
    <w:rsid w:val="00B575BF"/>
    <w:rsid w:val="00BA153E"/>
    <w:rsid w:val="00BA20EE"/>
    <w:rsid w:val="00C553B3"/>
    <w:rsid w:val="00D73AC4"/>
    <w:rsid w:val="00DE2B52"/>
    <w:rsid w:val="00F0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4370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nnovaenergie.com/prodotti/pompa-di-calore-ehpoca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692</Words>
  <Characters>3946</Characters>
  <Application>Microsoft Macintosh Word</Application>
  <DocSecurity>0</DocSecurity>
  <Lines>32</Lines>
  <Paragraphs>9</Paragraphs>
  <ScaleCrop>false</ScaleCrop>
  <Company>TAC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10</cp:revision>
  <cp:lastPrinted>2017-03-07T11:48:00Z</cp:lastPrinted>
  <dcterms:created xsi:type="dcterms:W3CDTF">2017-03-07T09:15:00Z</dcterms:created>
  <dcterms:modified xsi:type="dcterms:W3CDTF">2017-03-07T15:00:00Z</dcterms:modified>
</cp:coreProperties>
</file>