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EEF0A" w14:textId="77777777" w:rsidR="00723276" w:rsidRDefault="00723276" w:rsidP="008C3955">
      <w:pPr>
        <w:ind w:left="2835"/>
        <w:jc w:val="right"/>
        <w:rPr>
          <w:rFonts w:ascii="Arial" w:hAnsi="Arial" w:cs="Arial"/>
          <w:color w:val="7F7F7F" w:themeColor="text1" w:themeTint="80"/>
        </w:rPr>
      </w:pPr>
    </w:p>
    <w:p w14:paraId="44466F9F" w14:textId="77777777" w:rsidR="009372B5" w:rsidRDefault="009372B5" w:rsidP="00A836D3">
      <w:pPr>
        <w:ind w:left="2835" w:right="-290"/>
        <w:outlineLvl w:val="0"/>
        <w:rPr>
          <w:rFonts w:ascii="Arial" w:hAnsi="Arial" w:cs="Arial"/>
          <w:b/>
          <w:sz w:val="24"/>
          <w:szCs w:val="24"/>
          <w:lang w:val="it-IT"/>
        </w:rPr>
      </w:pPr>
    </w:p>
    <w:p w14:paraId="2E1E0579" w14:textId="7045356D" w:rsidR="00CE173C" w:rsidRPr="004C1780" w:rsidRDefault="005E0FFD" w:rsidP="00A836D3">
      <w:pPr>
        <w:ind w:left="2835" w:right="-290"/>
        <w:outlineLvl w:val="0"/>
        <w:rPr>
          <w:rFonts w:ascii="Arial" w:hAnsi="Arial" w:cs="Arial"/>
          <w:b/>
          <w:sz w:val="24"/>
          <w:szCs w:val="24"/>
          <w:lang w:val="it-IT"/>
        </w:rPr>
      </w:pPr>
      <w:r w:rsidRPr="00CE173C">
        <w:rPr>
          <w:rFonts w:ascii="Arial" w:hAnsi="Arial" w:cs="Arial"/>
          <w:b/>
          <w:sz w:val="24"/>
          <w:szCs w:val="24"/>
          <w:lang w:val="it-IT"/>
        </w:rPr>
        <w:t>FRIUL MOSAIC</w:t>
      </w:r>
      <w:r w:rsidR="00AA7C37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4C1780">
        <w:rPr>
          <w:rFonts w:ascii="Arial" w:hAnsi="Arial" w:cs="Arial"/>
          <w:b/>
          <w:sz w:val="24"/>
          <w:szCs w:val="24"/>
          <w:lang w:val="it-IT"/>
        </w:rPr>
        <w:t xml:space="preserve">ha </w:t>
      </w:r>
      <w:r w:rsidR="004C1780" w:rsidRPr="004C1780">
        <w:rPr>
          <w:rFonts w:ascii="Arial" w:hAnsi="Arial" w:cs="Arial"/>
          <w:b/>
          <w:sz w:val="24"/>
          <w:szCs w:val="24"/>
          <w:lang w:val="it-IT"/>
        </w:rPr>
        <w:t>presentato</w:t>
      </w:r>
      <w:r w:rsidR="00300A20" w:rsidRPr="004C1780">
        <w:rPr>
          <w:rFonts w:ascii="Arial" w:hAnsi="Arial" w:cs="Arial"/>
          <w:b/>
          <w:sz w:val="24"/>
          <w:szCs w:val="24"/>
          <w:lang w:val="it-IT"/>
        </w:rPr>
        <w:t xml:space="preserve"> le</w:t>
      </w:r>
      <w:r w:rsidR="00AA7C37" w:rsidRPr="004C178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DB6D03" w:rsidRPr="004C1780">
        <w:rPr>
          <w:rFonts w:ascii="Arial" w:hAnsi="Arial" w:cs="Arial"/>
          <w:b/>
          <w:sz w:val="24"/>
          <w:szCs w:val="24"/>
          <w:lang w:val="it-IT"/>
        </w:rPr>
        <w:t>nuove</w:t>
      </w:r>
      <w:r w:rsidR="00AA7C37" w:rsidRPr="004C178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300A20" w:rsidRPr="004C1780">
        <w:rPr>
          <w:rFonts w:ascii="Arial" w:hAnsi="Arial" w:cs="Arial"/>
          <w:b/>
          <w:sz w:val="24"/>
          <w:szCs w:val="24"/>
          <w:lang w:val="it-IT"/>
        </w:rPr>
        <w:t>COLLEZIONI</w:t>
      </w:r>
      <w:r w:rsidR="004A1A9D" w:rsidRPr="004C178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DB6D03" w:rsidRPr="004C1780">
        <w:rPr>
          <w:rFonts w:ascii="Arial" w:hAnsi="Arial" w:cs="Arial"/>
          <w:b/>
          <w:sz w:val="24"/>
          <w:szCs w:val="24"/>
          <w:lang w:val="it-IT"/>
        </w:rPr>
        <w:t>“</w:t>
      </w:r>
      <w:r w:rsidR="004A1A9D" w:rsidRPr="004C1780">
        <w:rPr>
          <w:rFonts w:ascii="Arial" w:hAnsi="Arial" w:cs="Arial"/>
          <w:b/>
          <w:sz w:val="24"/>
          <w:szCs w:val="24"/>
          <w:lang w:val="it-IT"/>
        </w:rPr>
        <w:t>DESIGN</w:t>
      </w:r>
      <w:r w:rsidR="00DB6D03" w:rsidRPr="004C1780">
        <w:rPr>
          <w:rFonts w:ascii="Arial" w:hAnsi="Arial" w:cs="Arial"/>
          <w:b/>
          <w:sz w:val="24"/>
          <w:szCs w:val="24"/>
          <w:lang w:val="it-IT"/>
        </w:rPr>
        <w:t>”</w:t>
      </w:r>
      <w:r w:rsidR="00300A20" w:rsidRPr="004C1780">
        <w:rPr>
          <w:rFonts w:ascii="Arial" w:hAnsi="Arial" w:cs="Arial"/>
          <w:b/>
          <w:sz w:val="24"/>
          <w:szCs w:val="24"/>
          <w:lang w:val="it-IT"/>
        </w:rPr>
        <w:t xml:space="preserve"> e </w:t>
      </w:r>
      <w:r w:rsidR="00DB6D03" w:rsidRPr="004C1780">
        <w:rPr>
          <w:rFonts w:ascii="Arial" w:hAnsi="Arial" w:cs="Arial"/>
          <w:b/>
          <w:sz w:val="24"/>
          <w:szCs w:val="24"/>
          <w:lang w:val="it-IT"/>
        </w:rPr>
        <w:t>“</w:t>
      </w:r>
      <w:r w:rsidR="00300A20" w:rsidRPr="004C1780">
        <w:rPr>
          <w:rFonts w:ascii="Arial" w:hAnsi="Arial" w:cs="Arial"/>
          <w:b/>
          <w:sz w:val="24"/>
          <w:szCs w:val="24"/>
          <w:lang w:val="it-IT"/>
        </w:rPr>
        <w:t>CONTEMPORANEA</w:t>
      </w:r>
      <w:r w:rsidR="00DB6D03" w:rsidRPr="004C1780">
        <w:rPr>
          <w:rFonts w:ascii="Arial" w:hAnsi="Arial" w:cs="Arial"/>
          <w:b/>
          <w:sz w:val="24"/>
          <w:szCs w:val="24"/>
          <w:lang w:val="it-IT"/>
        </w:rPr>
        <w:t>”</w:t>
      </w:r>
      <w:r w:rsidR="00300A20" w:rsidRPr="004C1780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AA7C37" w:rsidRPr="004C1780">
        <w:rPr>
          <w:rFonts w:ascii="Arial" w:hAnsi="Arial" w:cs="Arial"/>
          <w:b/>
          <w:sz w:val="24"/>
          <w:szCs w:val="24"/>
          <w:lang w:val="it-IT"/>
        </w:rPr>
        <w:t>al</w:t>
      </w:r>
      <w:r w:rsidRPr="004C1780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4C1780">
        <w:rPr>
          <w:rFonts w:ascii="Arial" w:hAnsi="Arial" w:cs="Arial"/>
          <w:b/>
          <w:sz w:val="24"/>
          <w:szCs w:val="24"/>
          <w:lang w:val="it-IT"/>
        </w:rPr>
        <w:t>Fuorisalone</w:t>
      </w:r>
      <w:proofErr w:type="spellEnd"/>
      <w:r w:rsidRPr="004C1780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gramStart"/>
      <w:r w:rsidRPr="004C1780">
        <w:rPr>
          <w:rFonts w:ascii="Arial" w:hAnsi="Arial" w:cs="Arial"/>
          <w:b/>
          <w:sz w:val="24"/>
          <w:szCs w:val="24"/>
          <w:lang w:val="it-IT"/>
        </w:rPr>
        <w:t>2017</w:t>
      </w:r>
      <w:proofErr w:type="gramEnd"/>
      <w:r w:rsidRPr="004C1780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14:paraId="5B155827" w14:textId="77777777" w:rsidR="00300A20" w:rsidRPr="004C1780" w:rsidRDefault="00300A20" w:rsidP="00A836D3">
      <w:pPr>
        <w:ind w:left="2835" w:right="-290"/>
        <w:outlineLvl w:val="0"/>
        <w:rPr>
          <w:rFonts w:ascii="Arial" w:hAnsi="Arial" w:cs="Arial"/>
          <w:b/>
          <w:sz w:val="24"/>
          <w:szCs w:val="24"/>
          <w:lang w:val="it-IT"/>
        </w:rPr>
      </w:pPr>
    </w:p>
    <w:p w14:paraId="6997082E" w14:textId="77777777" w:rsidR="009372B5" w:rsidRPr="00417F18" w:rsidRDefault="009372B5" w:rsidP="00A836D3">
      <w:pPr>
        <w:ind w:left="2835" w:right="-290"/>
        <w:outlineLvl w:val="0"/>
        <w:rPr>
          <w:rFonts w:ascii="Arial" w:hAnsi="Arial" w:cs="Arial"/>
          <w:b/>
          <w:i/>
          <w:sz w:val="24"/>
          <w:szCs w:val="24"/>
          <w:lang w:val="it-IT"/>
        </w:rPr>
      </w:pPr>
    </w:p>
    <w:p w14:paraId="0E70E2BE" w14:textId="5CE3B625" w:rsidR="00AA7C37" w:rsidRPr="00300A20" w:rsidRDefault="00BF52CA" w:rsidP="00A836D3">
      <w:pPr>
        <w:ind w:left="2835" w:right="-290"/>
        <w:jc w:val="right"/>
        <w:outlineLvl w:val="0"/>
        <w:rPr>
          <w:rFonts w:ascii="Arial" w:hAnsi="Arial" w:cs="Arial"/>
          <w:b/>
          <w:sz w:val="22"/>
          <w:szCs w:val="22"/>
          <w:lang w:val="it-IT"/>
        </w:rPr>
      </w:pPr>
      <w:r w:rsidRPr="00611C7D">
        <w:rPr>
          <w:rFonts w:ascii="Arial" w:hAnsi="Arial" w:cs="Arial"/>
          <w:b/>
          <w:sz w:val="22"/>
          <w:szCs w:val="22"/>
          <w:lang w:val="it-IT"/>
        </w:rPr>
        <w:t xml:space="preserve">Design: </w:t>
      </w:r>
      <w:r w:rsidR="00AA7C37">
        <w:rPr>
          <w:rFonts w:ascii="Arial" w:hAnsi="Arial" w:cs="Arial"/>
          <w:b/>
          <w:sz w:val="22"/>
          <w:szCs w:val="22"/>
          <w:lang w:val="it-IT"/>
        </w:rPr>
        <w:t xml:space="preserve">Nespoli </w:t>
      </w:r>
      <w:r w:rsidR="00AA7C37" w:rsidRPr="00AA7C37">
        <w:rPr>
          <w:rFonts w:ascii="Arial" w:hAnsi="Arial" w:cs="Arial"/>
          <w:b/>
          <w:sz w:val="22"/>
          <w:szCs w:val="22"/>
          <w:u w:val="single"/>
          <w:lang w:val="it-IT"/>
        </w:rPr>
        <w:t>e</w:t>
      </w:r>
      <w:r w:rsidR="00AA7C37">
        <w:rPr>
          <w:rFonts w:ascii="Arial" w:hAnsi="Arial" w:cs="Arial"/>
          <w:b/>
          <w:sz w:val="22"/>
          <w:szCs w:val="22"/>
          <w:lang w:val="it-IT"/>
        </w:rPr>
        <w:t xml:space="preserve"> Novara</w:t>
      </w:r>
      <w:r w:rsidR="00300A20">
        <w:rPr>
          <w:rFonts w:ascii="Arial" w:hAnsi="Arial" w:cs="Arial"/>
          <w:b/>
          <w:sz w:val="22"/>
          <w:szCs w:val="22"/>
          <w:lang w:val="it-IT"/>
        </w:rPr>
        <w:t xml:space="preserve"> + FM Studio</w:t>
      </w:r>
    </w:p>
    <w:p w14:paraId="39E8AEEC" w14:textId="77777777" w:rsidR="00417F18" w:rsidRDefault="00417F18" w:rsidP="00A836D3">
      <w:pPr>
        <w:ind w:left="2835" w:right="-290"/>
        <w:jc w:val="right"/>
        <w:outlineLvl w:val="0"/>
        <w:rPr>
          <w:rFonts w:ascii="Arial" w:hAnsi="Arial" w:cs="Arial"/>
          <w:b/>
          <w:sz w:val="22"/>
          <w:szCs w:val="22"/>
          <w:lang w:val="it-IT"/>
        </w:rPr>
      </w:pPr>
    </w:p>
    <w:p w14:paraId="6221C319" w14:textId="77777777" w:rsidR="009372B5" w:rsidRDefault="009372B5" w:rsidP="00A836D3">
      <w:pPr>
        <w:ind w:left="2835" w:right="-290"/>
        <w:jc w:val="right"/>
        <w:outlineLvl w:val="0"/>
        <w:rPr>
          <w:rFonts w:ascii="Arial" w:hAnsi="Arial" w:cs="Arial"/>
          <w:b/>
          <w:sz w:val="22"/>
          <w:szCs w:val="22"/>
          <w:lang w:val="it-IT"/>
        </w:rPr>
      </w:pPr>
    </w:p>
    <w:p w14:paraId="215C78BB" w14:textId="178D37F2" w:rsidR="006E594D" w:rsidRDefault="009372B5" w:rsidP="00A836D3">
      <w:pPr>
        <w:ind w:left="2835" w:right="-290"/>
        <w:jc w:val="both"/>
        <w:outlineLvl w:val="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Le </w:t>
      </w:r>
      <w:r w:rsidR="00115CDA">
        <w:rPr>
          <w:rFonts w:ascii="Arial" w:hAnsi="Arial" w:cs="Arial"/>
          <w:sz w:val="22"/>
          <w:szCs w:val="22"/>
          <w:lang w:val="it-IT"/>
        </w:rPr>
        <w:t>ultime opere nate</w:t>
      </w:r>
      <w:r w:rsidR="00643243" w:rsidRPr="00A836D3">
        <w:rPr>
          <w:rFonts w:ascii="Arial" w:hAnsi="Arial" w:cs="Arial"/>
          <w:sz w:val="22"/>
          <w:szCs w:val="22"/>
          <w:lang w:val="it-IT"/>
        </w:rPr>
        <w:t xml:space="preserve"> dalla collaborazione artistica tra</w:t>
      </w:r>
      <w:r w:rsidR="00643243" w:rsidRPr="00A836D3">
        <w:rPr>
          <w:rFonts w:ascii="Arial" w:hAnsi="Arial" w:cs="Arial"/>
          <w:b/>
          <w:sz w:val="22"/>
          <w:szCs w:val="22"/>
          <w:lang w:val="it-IT"/>
        </w:rPr>
        <w:t xml:space="preserve"> FRIUL MOSAIC </w:t>
      </w:r>
      <w:r w:rsidR="00643243" w:rsidRPr="00A836D3">
        <w:rPr>
          <w:rFonts w:ascii="Arial" w:hAnsi="Arial" w:cs="Arial"/>
          <w:sz w:val="22"/>
          <w:szCs w:val="22"/>
          <w:lang w:val="it-IT"/>
        </w:rPr>
        <w:t>e</w:t>
      </w:r>
      <w:r w:rsidR="00643243" w:rsidRPr="00A836D3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643243" w:rsidRPr="00A836D3">
        <w:rPr>
          <w:rFonts w:ascii="Arial" w:hAnsi="Arial" w:cs="Arial"/>
          <w:sz w:val="22"/>
          <w:szCs w:val="22"/>
          <w:lang w:val="it-IT"/>
        </w:rPr>
        <w:t>lo studio</w:t>
      </w:r>
      <w:r w:rsidR="00643243" w:rsidRPr="00A836D3">
        <w:rPr>
          <w:rFonts w:ascii="Arial" w:hAnsi="Arial" w:cs="Arial"/>
          <w:b/>
          <w:sz w:val="22"/>
          <w:szCs w:val="22"/>
          <w:lang w:val="it-IT"/>
        </w:rPr>
        <w:t xml:space="preserve"> Nespoli </w:t>
      </w:r>
      <w:r w:rsidR="00643243" w:rsidRPr="00A836D3">
        <w:rPr>
          <w:rFonts w:ascii="Arial" w:hAnsi="Arial" w:cs="Arial"/>
          <w:b/>
          <w:sz w:val="22"/>
          <w:szCs w:val="22"/>
          <w:u w:val="single"/>
          <w:lang w:val="it-IT"/>
        </w:rPr>
        <w:t>e</w:t>
      </w:r>
      <w:r w:rsidR="00643243" w:rsidRPr="00A836D3">
        <w:rPr>
          <w:rFonts w:ascii="Arial" w:hAnsi="Arial" w:cs="Arial"/>
          <w:b/>
          <w:sz w:val="22"/>
          <w:szCs w:val="22"/>
          <w:lang w:val="it-IT"/>
        </w:rPr>
        <w:t xml:space="preserve"> Novata, </w:t>
      </w:r>
      <w:r w:rsidR="00643243" w:rsidRPr="00A836D3">
        <w:rPr>
          <w:rFonts w:ascii="Arial" w:hAnsi="Arial" w:cs="Arial"/>
          <w:sz w:val="22"/>
          <w:szCs w:val="22"/>
          <w:lang w:val="it-IT"/>
        </w:rPr>
        <w:t>intrapresa ormai da più di un anno,</w:t>
      </w:r>
      <w:r w:rsidR="00643243" w:rsidRPr="00A836D3">
        <w:rPr>
          <w:rFonts w:ascii="Arial" w:hAnsi="Arial" w:cs="Arial"/>
          <w:b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sz w:val="22"/>
          <w:szCs w:val="22"/>
          <w:lang w:val="it-IT"/>
        </w:rPr>
        <w:t xml:space="preserve">che </w:t>
      </w:r>
      <w:r w:rsidR="004C1780">
        <w:rPr>
          <w:rFonts w:ascii="Arial" w:hAnsi="Arial" w:cs="Arial"/>
          <w:b/>
          <w:sz w:val="22"/>
          <w:szCs w:val="22"/>
          <w:lang w:val="it-IT"/>
        </w:rPr>
        <w:t>sono state</w:t>
      </w:r>
      <w:r>
        <w:rPr>
          <w:rFonts w:ascii="Arial" w:hAnsi="Arial" w:cs="Arial"/>
          <w:b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presentate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 per la prima volta in occasione della </w:t>
      </w:r>
      <w:r w:rsidRPr="00A836D3">
        <w:rPr>
          <w:rFonts w:ascii="Arial" w:hAnsi="Arial" w:cs="Arial"/>
          <w:b/>
          <w:sz w:val="22"/>
          <w:szCs w:val="22"/>
          <w:lang w:val="it-IT"/>
        </w:rPr>
        <w:t>Milano Design Week 2017</w:t>
      </w:r>
      <w:r>
        <w:rPr>
          <w:rFonts w:ascii="Arial" w:hAnsi="Arial" w:cs="Arial"/>
          <w:b/>
          <w:sz w:val="22"/>
          <w:szCs w:val="22"/>
          <w:lang w:val="it-IT"/>
        </w:rPr>
        <w:t>,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 </w:t>
      </w:r>
      <w:r w:rsidR="00115CDA">
        <w:rPr>
          <w:rFonts w:ascii="Arial" w:hAnsi="Arial" w:cs="Arial"/>
          <w:sz w:val="22"/>
          <w:szCs w:val="22"/>
          <w:lang w:val="it-IT"/>
        </w:rPr>
        <w:t>sono i</w:t>
      </w:r>
      <w:r w:rsidR="00643243" w:rsidRPr="00A836D3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115CDA">
        <w:rPr>
          <w:rFonts w:ascii="Arial" w:hAnsi="Arial" w:cs="Arial"/>
          <w:sz w:val="22"/>
          <w:szCs w:val="22"/>
          <w:lang w:val="it-IT"/>
        </w:rPr>
        <w:t>cataloghi</w:t>
      </w:r>
      <w:r w:rsidR="00AA7C37" w:rsidRPr="00A836D3">
        <w:rPr>
          <w:rFonts w:ascii="Arial" w:hAnsi="Arial" w:cs="Arial"/>
          <w:sz w:val="22"/>
          <w:szCs w:val="22"/>
          <w:lang w:val="it-IT"/>
        </w:rPr>
        <w:t xml:space="preserve"> “</w:t>
      </w:r>
      <w:r w:rsidR="00AA7C37" w:rsidRPr="00A836D3">
        <w:rPr>
          <w:rFonts w:ascii="Arial" w:hAnsi="Arial" w:cs="Arial"/>
          <w:b/>
          <w:sz w:val="22"/>
          <w:szCs w:val="22"/>
          <w:lang w:val="it-IT"/>
        </w:rPr>
        <w:t>DESIGN</w:t>
      </w:r>
      <w:r w:rsidR="00AA7C37" w:rsidRPr="00A836D3">
        <w:rPr>
          <w:rFonts w:ascii="Arial" w:hAnsi="Arial" w:cs="Arial"/>
          <w:sz w:val="22"/>
          <w:szCs w:val="22"/>
          <w:lang w:val="it-IT"/>
        </w:rPr>
        <w:t xml:space="preserve">” </w:t>
      </w:r>
      <w:r w:rsidR="00115CDA">
        <w:rPr>
          <w:rFonts w:ascii="Arial" w:hAnsi="Arial" w:cs="Arial"/>
          <w:sz w:val="22"/>
          <w:szCs w:val="22"/>
          <w:lang w:val="it-IT"/>
        </w:rPr>
        <w:t>e “</w:t>
      </w:r>
      <w:r w:rsidR="00115CDA" w:rsidRPr="00115CDA">
        <w:rPr>
          <w:rFonts w:ascii="Arial" w:hAnsi="Arial" w:cs="Arial"/>
          <w:b/>
          <w:sz w:val="22"/>
          <w:szCs w:val="22"/>
          <w:lang w:val="it-IT"/>
        </w:rPr>
        <w:t>CONTEMPORANEO</w:t>
      </w:r>
      <w:r w:rsidR="00115CDA">
        <w:rPr>
          <w:rFonts w:ascii="Arial" w:hAnsi="Arial" w:cs="Arial"/>
          <w:sz w:val="22"/>
          <w:szCs w:val="22"/>
          <w:lang w:val="it-IT"/>
        </w:rPr>
        <w:t>” realizzati</w:t>
      </w:r>
      <w:r w:rsidR="00AA7C37" w:rsidRPr="00A836D3">
        <w:rPr>
          <w:rFonts w:ascii="Arial" w:hAnsi="Arial" w:cs="Arial"/>
          <w:sz w:val="22"/>
          <w:szCs w:val="22"/>
          <w:lang w:val="it-IT"/>
        </w:rPr>
        <w:t xml:space="preserve"> con lo studio grafico 21.24.</w:t>
      </w:r>
    </w:p>
    <w:p w14:paraId="397CED76" w14:textId="77777777" w:rsidR="00115CDA" w:rsidRDefault="00115CDA" w:rsidP="00A836D3">
      <w:pPr>
        <w:ind w:left="2835" w:right="-290"/>
        <w:jc w:val="both"/>
        <w:outlineLvl w:val="0"/>
        <w:rPr>
          <w:rFonts w:ascii="Arial" w:hAnsi="Arial" w:cs="Arial"/>
          <w:sz w:val="22"/>
          <w:szCs w:val="22"/>
          <w:lang w:val="it-IT"/>
        </w:rPr>
      </w:pPr>
    </w:p>
    <w:p w14:paraId="2DD1F630" w14:textId="3538AAFC" w:rsidR="00115CDA" w:rsidRPr="00115CDA" w:rsidRDefault="00115CDA" w:rsidP="00115CDA">
      <w:pPr>
        <w:ind w:left="2835"/>
        <w:jc w:val="both"/>
        <w:outlineLvl w:val="0"/>
        <w:rPr>
          <w:rFonts w:ascii="Arial" w:hAnsi="Arial" w:cs="Arial"/>
          <w:b/>
          <w:sz w:val="22"/>
          <w:szCs w:val="22"/>
          <w:lang w:val="it-IT"/>
        </w:rPr>
      </w:pPr>
      <w:r w:rsidRPr="00723276">
        <w:rPr>
          <w:rFonts w:ascii="Arial" w:hAnsi="Arial" w:cs="Arial"/>
          <w:sz w:val="22"/>
          <w:szCs w:val="22"/>
          <w:lang w:val="it-IT"/>
        </w:rPr>
        <w:t>Il catalogo</w:t>
      </w:r>
      <w:r>
        <w:rPr>
          <w:rFonts w:ascii="Arial" w:hAnsi="Arial" w:cs="Arial"/>
          <w:sz w:val="22"/>
          <w:szCs w:val="22"/>
          <w:lang w:val="it-IT"/>
        </w:rPr>
        <w:t xml:space="preserve"> “</w:t>
      </w:r>
      <w:r w:rsidRPr="009372B5">
        <w:rPr>
          <w:rFonts w:ascii="Arial" w:hAnsi="Arial" w:cs="Arial"/>
          <w:sz w:val="22"/>
          <w:szCs w:val="22"/>
          <w:lang w:val="it-IT"/>
        </w:rPr>
        <w:t>CONTEMPORANEO</w:t>
      </w:r>
      <w:r>
        <w:rPr>
          <w:rFonts w:ascii="Arial" w:hAnsi="Arial" w:cs="Arial"/>
          <w:sz w:val="22"/>
          <w:szCs w:val="22"/>
          <w:lang w:val="it-IT"/>
        </w:rPr>
        <w:t>”</w:t>
      </w:r>
      <w:r w:rsidRPr="00723276">
        <w:rPr>
          <w:rFonts w:ascii="Arial" w:hAnsi="Arial" w:cs="Arial"/>
          <w:sz w:val="22"/>
          <w:szCs w:val="22"/>
          <w:lang w:val="it-IT"/>
        </w:rPr>
        <w:t xml:space="preserve"> raccoglie composizioni musive dal carattere geometrico, tra cui le linee decise e forti che si scontrano nella nuova creazione </w:t>
      </w:r>
      <w:r w:rsidRPr="00723276">
        <w:rPr>
          <w:rFonts w:ascii="Arial" w:hAnsi="Arial" w:cs="Arial"/>
          <w:b/>
          <w:sz w:val="22"/>
          <w:szCs w:val="22"/>
          <w:lang w:val="it-IT"/>
        </w:rPr>
        <w:t>FILARE</w:t>
      </w:r>
      <w:r w:rsidRPr="00723276">
        <w:rPr>
          <w:rFonts w:ascii="Arial" w:hAnsi="Arial" w:cs="Arial"/>
          <w:sz w:val="22"/>
          <w:szCs w:val="22"/>
          <w:lang w:val="it-IT"/>
        </w:rPr>
        <w:t>.</w:t>
      </w:r>
    </w:p>
    <w:p w14:paraId="08AE9D37" w14:textId="77777777" w:rsidR="00115CDA" w:rsidRPr="00A836D3" w:rsidRDefault="00115CDA" w:rsidP="00A836D3">
      <w:pPr>
        <w:ind w:left="2835" w:right="-290"/>
        <w:jc w:val="both"/>
        <w:outlineLvl w:val="0"/>
        <w:rPr>
          <w:rFonts w:ascii="Arial" w:hAnsi="Arial" w:cs="Arial"/>
          <w:sz w:val="22"/>
          <w:szCs w:val="22"/>
          <w:lang w:val="it-IT"/>
        </w:rPr>
      </w:pPr>
    </w:p>
    <w:p w14:paraId="5A0C5B62" w14:textId="77777777" w:rsidR="009372B5" w:rsidRPr="00A836D3" w:rsidRDefault="00AA7C37" w:rsidP="009372B5">
      <w:pPr>
        <w:ind w:left="2835" w:right="-290"/>
        <w:jc w:val="both"/>
        <w:outlineLvl w:val="0"/>
        <w:rPr>
          <w:rFonts w:ascii="Arial" w:hAnsi="Arial" w:cs="Arial"/>
          <w:sz w:val="22"/>
          <w:szCs w:val="22"/>
          <w:lang w:val="it-IT"/>
        </w:rPr>
      </w:pPr>
      <w:r w:rsidRPr="00A836D3">
        <w:rPr>
          <w:rFonts w:ascii="Arial" w:hAnsi="Arial" w:cs="Arial"/>
          <w:sz w:val="22"/>
          <w:szCs w:val="22"/>
          <w:lang w:val="it-IT"/>
        </w:rPr>
        <w:t>Il catalogo</w:t>
      </w:r>
      <w:r w:rsidR="00115CDA">
        <w:rPr>
          <w:rFonts w:ascii="Arial" w:hAnsi="Arial" w:cs="Arial"/>
          <w:sz w:val="22"/>
          <w:szCs w:val="22"/>
          <w:lang w:val="it-IT"/>
        </w:rPr>
        <w:t xml:space="preserve"> “DESIGN”</w:t>
      </w:r>
      <w:r w:rsidR="00643243" w:rsidRPr="00A836D3">
        <w:rPr>
          <w:rFonts w:ascii="Arial" w:hAnsi="Arial" w:cs="Arial"/>
          <w:sz w:val="22"/>
          <w:szCs w:val="22"/>
          <w:lang w:val="it-IT"/>
        </w:rPr>
        <w:t xml:space="preserve"> è stato ideato con lo scopo di </w:t>
      </w:r>
      <w:r w:rsidR="004A1A9D" w:rsidRPr="00A836D3">
        <w:rPr>
          <w:rFonts w:ascii="Arial" w:hAnsi="Arial" w:cs="Arial"/>
          <w:sz w:val="22"/>
          <w:szCs w:val="22"/>
          <w:lang w:val="it-IT"/>
        </w:rPr>
        <w:t>armonizzare tra loro forme e materiali</w:t>
      </w:r>
      <w:r w:rsidR="00A836D3" w:rsidRPr="00A836D3">
        <w:rPr>
          <w:rFonts w:ascii="Arial" w:hAnsi="Arial" w:cs="Arial"/>
          <w:sz w:val="22"/>
          <w:szCs w:val="22"/>
          <w:lang w:val="it-IT"/>
        </w:rPr>
        <w:t>, dove</w:t>
      </w:r>
      <w:r w:rsidR="004A1A9D" w:rsidRPr="00A836D3">
        <w:rPr>
          <w:rFonts w:ascii="Arial" w:hAnsi="Arial" w:cs="Arial"/>
          <w:sz w:val="22"/>
          <w:szCs w:val="22"/>
          <w:lang w:val="it-IT"/>
        </w:rPr>
        <w:t xml:space="preserve"> il classico tozzetto quadrato lascia spazio a figure non sempre definibili: listelli, poligoni irregolari, casette, losanghe, trapezi, tutti ottenuti con una lavorazione prevalentemente manuale. </w:t>
      </w:r>
      <w:r w:rsidR="009372B5" w:rsidRPr="00A836D3">
        <w:rPr>
          <w:rFonts w:ascii="Arial" w:hAnsi="Arial" w:cs="Arial"/>
          <w:sz w:val="22"/>
          <w:szCs w:val="22"/>
          <w:lang w:val="it-IT"/>
        </w:rPr>
        <w:t xml:space="preserve">Tra queste varie figure troviamo una collezione speciale, la punta di diamante di </w:t>
      </w:r>
      <w:r w:rsidR="009372B5" w:rsidRPr="00A836D3">
        <w:rPr>
          <w:rFonts w:ascii="Arial" w:hAnsi="Arial" w:cs="Arial"/>
          <w:b/>
          <w:sz w:val="22"/>
          <w:szCs w:val="22"/>
          <w:lang w:val="it-IT"/>
        </w:rPr>
        <w:t>FRIUL MOSAIC</w:t>
      </w:r>
      <w:r w:rsidR="009372B5" w:rsidRPr="00A836D3">
        <w:rPr>
          <w:rFonts w:ascii="Arial" w:hAnsi="Arial" w:cs="Arial"/>
          <w:sz w:val="22"/>
          <w:szCs w:val="22"/>
          <w:lang w:val="it-IT"/>
        </w:rPr>
        <w:t xml:space="preserve">, disegnata proprio da </w:t>
      </w:r>
      <w:r w:rsidR="009372B5" w:rsidRPr="00A836D3">
        <w:rPr>
          <w:rFonts w:ascii="Arial" w:hAnsi="Arial" w:cs="Arial"/>
          <w:b/>
          <w:sz w:val="22"/>
          <w:szCs w:val="22"/>
          <w:lang w:val="it-IT"/>
        </w:rPr>
        <w:t xml:space="preserve">Nespoli </w:t>
      </w:r>
      <w:r w:rsidR="009372B5" w:rsidRPr="00A836D3">
        <w:rPr>
          <w:rFonts w:ascii="Arial" w:hAnsi="Arial" w:cs="Arial"/>
          <w:b/>
          <w:sz w:val="22"/>
          <w:szCs w:val="22"/>
          <w:u w:val="single"/>
          <w:lang w:val="it-IT"/>
        </w:rPr>
        <w:t>e</w:t>
      </w:r>
      <w:r w:rsidR="009372B5" w:rsidRPr="00A836D3">
        <w:rPr>
          <w:rFonts w:ascii="Arial" w:hAnsi="Arial" w:cs="Arial"/>
          <w:b/>
          <w:sz w:val="22"/>
          <w:szCs w:val="22"/>
          <w:lang w:val="it-IT"/>
        </w:rPr>
        <w:t xml:space="preserve"> Novara: GLI ELEMENTI</w:t>
      </w:r>
      <w:r w:rsidR="009372B5" w:rsidRPr="00A836D3">
        <w:rPr>
          <w:rFonts w:ascii="Arial" w:hAnsi="Arial" w:cs="Arial"/>
          <w:sz w:val="22"/>
          <w:szCs w:val="22"/>
          <w:lang w:val="it-IT"/>
        </w:rPr>
        <w:t xml:space="preserve">. I </w:t>
      </w:r>
      <w:proofErr w:type="gramStart"/>
      <w:r w:rsidR="009372B5" w:rsidRPr="00A836D3">
        <w:rPr>
          <w:rFonts w:ascii="Arial" w:hAnsi="Arial" w:cs="Arial"/>
          <w:sz w:val="22"/>
          <w:szCs w:val="22"/>
          <w:lang w:val="it-IT"/>
        </w:rPr>
        <w:t>designer</w:t>
      </w:r>
      <w:proofErr w:type="gramEnd"/>
      <w:r w:rsidR="009372B5" w:rsidRPr="00A836D3">
        <w:rPr>
          <w:rFonts w:ascii="Arial" w:hAnsi="Arial" w:cs="Arial"/>
          <w:sz w:val="22"/>
          <w:szCs w:val="22"/>
          <w:lang w:val="it-IT"/>
        </w:rPr>
        <w:t xml:space="preserve"> hanno voluto reinterpretare il mosaico artigianale in modo innovativo, utilizzando materiali naturali dalle tonalità cromatiche affini e dai vari formati. </w:t>
      </w:r>
    </w:p>
    <w:p w14:paraId="1BF8EF68" w14:textId="77777777" w:rsidR="0093381C" w:rsidRPr="00A836D3" w:rsidRDefault="0093381C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sz w:val="22"/>
          <w:szCs w:val="22"/>
          <w:lang w:val="it-IT"/>
        </w:rPr>
      </w:pPr>
    </w:p>
    <w:p w14:paraId="66F656C8" w14:textId="44F79A76" w:rsidR="0017165E" w:rsidRPr="00A836D3" w:rsidRDefault="005A2821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sz w:val="22"/>
          <w:szCs w:val="22"/>
          <w:lang w:val="it-IT"/>
        </w:rPr>
      </w:pPr>
      <w:r w:rsidRPr="00A836D3">
        <w:rPr>
          <w:rFonts w:ascii="Arial" w:hAnsi="Arial" w:cs="Arial"/>
          <w:sz w:val="22"/>
          <w:szCs w:val="22"/>
          <w:lang w:val="it-IT"/>
        </w:rPr>
        <w:t>Dal 4 al 9 aprile,</w:t>
      </w:r>
      <w:r w:rsidR="00EF2ED5" w:rsidRPr="00A836D3">
        <w:rPr>
          <w:rFonts w:ascii="Arial" w:hAnsi="Arial" w:cs="Arial"/>
          <w:sz w:val="22"/>
          <w:szCs w:val="22"/>
          <w:lang w:val="it-IT"/>
        </w:rPr>
        <w:t xml:space="preserve"> </w:t>
      </w:r>
      <w:r w:rsidR="009372B5">
        <w:rPr>
          <w:rFonts w:ascii="Arial" w:hAnsi="Arial" w:cs="Arial"/>
          <w:sz w:val="22"/>
          <w:szCs w:val="22"/>
          <w:lang w:val="it-IT"/>
        </w:rPr>
        <w:t>è stato</w:t>
      </w:r>
      <w:r w:rsidR="002F31DC" w:rsidRPr="00A836D3">
        <w:rPr>
          <w:rFonts w:ascii="Arial" w:hAnsi="Arial" w:cs="Arial"/>
          <w:sz w:val="22"/>
          <w:szCs w:val="22"/>
          <w:lang w:val="it-IT"/>
        </w:rPr>
        <w:t xml:space="preserve"> possibile </w:t>
      </w:r>
      <w:r w:rsidR="001E4FAD" w:rsidRPr="00A836D3">
        <w:rPr>
          <w:rFonts w:ascii="Arial" w:hAnsi="Arial" w:cs="Arial"/>
          <w:sz w:val="22"/>
          <w:szCs w:val="22"/>
          <w:lang w:val="it-IT"/>
        </w:rPr>
        <w:t>conoscere</w:t>
      </w:r>
      <w:r w:rsidR="00A836D3" w:rsidRPr="00A836D3">
        <w:rPr>
          <w:rFonts w:ascii="Arial" w:hAnsi="Arial" w:cs="Arial"/>
          <w:sz w:val="22"/>
          <w:szCs w:val="22"/>
          <w:lang w:val="it-IT"/>
        </w:rPr>
        <w:t xml:space="preserve"> in modo più approfondito</w:t>
      </w:r>
      <w:r w:rsidR="001E4FAD" w:rsidRPr="00A836D3">
        <w:rPr>
          <w:rFonts w:ascii="Arial" w:hAnsi="Arial" w:cs="Arial"/>
          <w:sz w:val="22"/>
          <w:szCs w:val="22"/>
          <w:lang w:val="it-IT"/>
        </w:rPr>
        <w:t xml:space="preserve"> tutte le </w:t>
      </w:r>
      <w:r w:rsidR="0069179B" w:rsidRPr="00A836D3">
        <w:rPr>
          <w:rFonts w:ascii="Arial" w:hAnsi="Arial" w:cs="Arial"/>
          <w:sz w:val="22"/>
          <w:szCs w:val="22"/>
          <w:lang w:val="it-IT"/>
        </w:rPr>
        <w:t xml:space="preserve">ultime notizie </w:t>
      </w:r>
      <w:r w:rsidR="001E4FAD" w:rsidRPr="00A836D3">
        <w:rPr>
          <w:rFonts w:ascii="Arial" w:hAnsi="Arial" w:cs="Arial"/>
          <w:sz w:val="22"/>
          <w:szCs w:val="22"/>
          <w:lang w:val="it-IT"/>
        </w:rPr>
        <w:t>dell’azienda friulana</w:t>
      </w:r>
      <w:r w:rsidR="0069179B" w:rsidRPr="00A836D3">
        <w:rPr>
          <w:rFonts w:ascii="Arial" w:hAnsi="Arial" w:cs="Arial"/>
          <w:sz w:val="22"/>
          <w:szCs w:val="22"/>
          <w:lang w:val="it-IT"/>
        </w:rPr>
        <w:t xml:space="preserve"> sia per quanto riguarda i prodotti che le iniziative</w:t>
      </w:r>
      <w:r w:rsidR="00EF2ED5" w:rsidRPr="00A836D3">
        <w:rPr>
          <w:rFonts w:ascii="Arial" w:hAnsi="Arial" w:cs="Arial"/>
          <w:sz w:val="22"/>
          <w:szCs w:val="22"/>
          <w:lang w:val="it-IT"/>
        </w:rPr>
        <w:t xml:space="preserve"> previste per il 2017.</w:t>
      </w:r>
      <w:r w:rsidR="0093381C" w:rsidRPr="00A836D3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79A0F749" w14:textId="2E05164C" w:rsidR="0093381C" w:rsidRPr="00A836D3" w:rsidRDefault="0017165E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iCs/>
          <w:sz w:val="22"/>
          <w:szCs w:val="22"/>
          <w:lang w:val="it-IT"/>
        </w:rPr>
      </w:pPr>
      <w:proofErr w:type="gramStart"/>
      <w:r w:rsidRPr="00A836D3">
        <w:rPr>
          <w:rFonts w:ascii="Arial" w:hAnsi="Arial" w:cs="Arial"/>
          <w:sz w:val="22"/>
          <w:szCs w:val="22"/>
          <w:lang w:val="it-IT"/>
        </w:rPr>
        <w:t>Presso lo spazio</w:t>
      </w:r>
      <w:r w:rsidR="009372B5">
        <w:rPr>
          <w:rFonts w:ascii="Arial" w:hAnsi="Arial" w:cs="Arial"/>
          <w:sz w:val="22"/>
          <w:szCs w:val="22"/>
          <w:lang w:val="it-IT"/>
        </w:rPr>
        <w:t xml:space="preserve"> permanente</w:t>
      </w:r>
      <w:r w:rsidRPr="00A836D3">
        <w:rPr>
          <w:rFonts w:ascii="Arial" w:hAnsi="Arial" w:cs="Arial"/>
          <w:sz w:val="22"/>
          <w:szCs w:val="22"/>
          <w:lang w:val="it-IT"/>
        </w:rPr>
        <w:t> </w:t>
      </w:r>
      <w:r w:rsidRPr="00A836D3">
        <w:rPr>
          <w:rFonts w:ascii="Arial" w:hAnsi="Arial" w:cs="Arial"/>
          <w:b/>
          <w:bCs/>
          <w:sz w:val="22"/>
          <w:szCs w:val="22"/>
          <w:lang w:val="it-IT"/>
        </w:rPr>
        <w:t xml:space="preserve">Il10 Milano, </w:t>
      </w:r>
      <w:r w:rsidRPr="00A836D3">
        <w:rPr>
          <w:rFonts w:ascii="Arial" w:hAnsi="Arial" w:cs="Arial"/>
          <w:bCs/>
          <w:sz w:val="22"/>
          <w:szCs w:val="22"/>
          <w:lang w:val="it-IT"/>
        </w:rPr>
        <w:t xml:space="preserve">si </w:t>
      </w:r>
      <w:r w:rsidR="009372B5">
        <w:rPr>
          <w:rFonts w:ascii="Arial" w:hAnsi="Arial" w:cs="Arial"/>
          <w:bCs/>
          <w:sz w:val="22"/>
          <w:szCs w:val="22"/>
          <w:lang w:val="it-IT"/>
        </w:rPr>
        <w:t>è svolto</w:t>
      </w:r>
      <w:r w:rsidRPr="00A836D3">
        <w:rPr>
          <w:rFonts w:ascii="Arial" w:hAnsi="Arial" w:cs="Arial"/>
          <w:bCs/>
          <w:sz w:val="22"/>
          <w:szCs w:val="22"/>
          <w:lang w:val="it-IT"/>
        </w:rPr>
        <w:t xml:space="preserve"> l</w:t>
      </w:r>
      <w:r w:rsidR="00353C17" w:rsidRPr="00A836D3">
        <w:rPr>
          <w:rFonts w:ascii="Arial" w:hAnsi="Arial" w:cs="Arial"/>
          <w:sz w:val="22"/>
          <w:szCs w:val="22"/>
          <w:lang w:val="it-IT"/>
        </w:rPr>
        <w:t xml:space="preserve">’evento </w:t>
      </w:r>
      <w:bookmarkStart w:id="0" w:name="OLE_LINK5"/>
      <w:bookmarkStart w:id="1" w:name="OLE_LINK6"/>
      <w:r w:rsidR="00353C17" w:rsidRPr="00A836D3">
        <w:rPr>
          <w:rFonts w:ascii="Arial" w:hAnsi="Arial" w:cs="Arial"/>
          <w:b/>
          <w:sz w:val="22"/>
          <w:szCs w:val="22"/>
          <w:lang w:val="it-IT"/>
        </w:rPr>
        <w:t>“</w:t>
      </w:r>
      <w:r w:rsidR="00723276" w:rsidRPr="00A836D3">
        <w:rPr>
          <w:rFonts w:ascii="Arial" w:hAnsi="Arial" w:cs="Arial"/>
          <w:b/>
          <w:iCs/>
          <w:sz w:val="22"/>
          <w:szCs w:val="22"/>
          <w:lang w:val="it-IT"/>
        </w:rPr>
        <w:t>UNSEEN/</w:t>
      </w:r>
      <w:r w:rsidR="00353C17" w:rsidRPr="00A836D3">
        <w:rPr>
          <w:rFonts w:ascii="Arial" w:hAnsi="Arial" w:cs="Arial"/>
          <w:b/>
          <w:iCs/>
          <w:sz w:val="22"/>
          <w:szCs w:val="22"/>
          <w:lang w:val="it-IT"/>
        </w:rPr>
        <w:t>L’</w:t>
      </w:r>
      <w:proofErr w:type="spellStart"/>
      <w:r w:rsidR="00353C17" w:rsidRPr="00A836D3">
        <w:rPr>
          <w:rFonts w:ascii="Arial" w:hAnsi="Arial" w:cs="Arial"/>
          <w:b/>
          <w:iCs/>
          <w:sz w:val="22"/>
          <w:szCs w:val="22"/>
          <w:lang w:val="it-IT"/>
        </w:rPr>
        <w:t>invisto</w:t>
      </w:r>
      <w:proofErr w:type="spellEnd"/>
      <w:r w:rsidR="00353C17" w:rsidRPr="00A836D3">
        <w:rPr>
          <w:rFonts w:ascii="Arial" w:hAnsi="Arial" w:cs="Arial"/>
          <w:b/>
          <w:iCs/>
          <w:sz w:val="22"/>
          <w:szCs w:val="22"/>
          <w:lang w:val="it-IT"/>
        </w:rPr>
        <w:t>: G</w:t>
      </w:r>
      <w:bookmarkStart w:id="2" w:name="_GoBack"/>
      <w:bookmarkEnd w:id="2"/>
      <w:r w:rsidR="00353C17" w:rsidRPr="00A836D3">
        <w:rPr>
          <w:rFonts w:ascii="Arial" w:hAnsi="Arial" w:cs="Arial"/>
          <w:b/>
          <w:iCs/>
          <w:sz w:val="22"/>
          <w:szCs w:val="22"/>
          <w:lang w:val="it-IT"/>
        </w:rPr>
        <w:t>ames</w:t>
      </w:r>
      <w:r w:rsidR="00353C17" w:rsidRPr="00A836D3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353C17" w:rsidRPr="00A836D3">
        <w:rPr>
          <w:rFonts w:ascii="Arial" w:hAnsi="Arial" w:cs="Arial"/>
          <w:b/>
          <w:iCs/>
          <w:sz w:val="22"/>
          <w:szCs w:val="22"/>
          <w:lang w:val="it-IT"/>
        </w:rPr>
        <w:t>Design e Art Design che si compongono come un gioco</w:t>
      </w:r>
      <w:proofErr w:type="gramEnd"/>
      <w:r w:rsidR="00353C17" w:rsidRPr="00A836D3">
        <w:rPr>
          <w:rFonts w:ascii="Arial" w:hAnsi="Arial" w:cs="Arial"/>
          <w:b/>
          <w:iCs/>
          <w:sz w:val="22"/>
          <w:szCs w:val="22"/>
          <w:lang w:val="it-IT"/>
        </w:rPr>
        <w:t>.</w:t>
      </w:r>
      <w:r w:rsidR="00353C17" w:rsidRPr="00A836D3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gramStart"/>
      <w:r w:rsidR="00353C17" w:rsidRPr="00A836D3">
        <w:rPr>
          <w:rFonts w:ascii="Arial" w:hAnsi="Arial" w:cs="Arial"/>
          <w:b/>
          <w:iCs/>
          <w:sz w:val="22"/>
          <w:szCs w:val="22"/>
          <w:lang w:val="it-IT"/>
        </w:rPr>
        <w:t>La componibilità dell’ingegno progettuale.”</w:t>
      </w:r>
      <w:r w:rsidR="00723276" w:rsidRPr="00A836D3">
        <w:rPr>
          <w:rFonts w:ascii="Arial" w:hAnsi="Arial" w:cs="Arial"/>
          <w:iCs/>
          <w:sz w:val="22"/>
          <w:szCs w:val="22"/>
          <w:lang w:val="it-IT"/>
        </w:rPr>
        <w:t xml:space="preserve"> </w:t>
      </w:r>
      <w:bookmarkEnd w:id="0"/>
      <w:bookmarkEnd w:id="1"/>
      <w:r w:rsidR="00353C17" w:rsidRPr="00A836D3">
        <w:rPr>
          <w:rFonts w:ascii="Arial" w:hAnsi="Arial" w:cs="Arial"/>
          <w:iCs/>
          <w:sz w:val="22"/>
          <w:szCs w:val="22"/>
          <w:lang w:val="it-IT"/>
        </w:rPr>
        <w:t xml:space="preserve">organizzato da </w:t>
      </w:r>
      <w:r w:rsidR="00353C17" w:rsidRPr="00A836D3">
        <w:rPr>
          <w:rFonts w:ascii="Arial" w:hAnsi="Arial" w:cs="Arial"/>
          <w:b/>
          <w:iCs/>
          <w:sz w:val="22"/>
          <w:szCs w:val="22"/>
          <w:lang w:val="it-IT"/>
        </w:rPr>
        <w:t>Odilia Prisco</w:t>
      </w:r>
      <w:r w:rsidR="008C3955" w:rsidRPr="00A836D3">
        <w:rPr>
          <w:rFonts w:ascii="Arial" w:hAnsi="Arial" w:cs="Arial"/>
          <w:b/>
          <w:iCs/>
          <w:sz w:val="22"/>
          <w:szCs w:val="22"/>
          <w:lang w:val="it-IT"/>
        </w:rPr>
        <w:t>,</w:t>
      </w:r>
      <w:r w:rsidR="00353C17" w:rsidRPr="00A836D3">
        <w:rPr>
          <w:rFonts w:ascii="Arial" w:hAnsi="Arial" w:cs="Arial"/>
          <w:iCs/>
          <w:sz w:val="22"/>
          <w:szCs w:val="22"/>
          <w:lang w:val="it-IT"/>
        </w:rPr>
        <w:t xml:space="preserve"> noto architetto che gestisce lo spazio</w:t>
      </w:r>
      <w:proofErr w:type="gramEnd"/>
      <w:r w:rsidRPr="00A836D3">
        <w:rPr>
          <w:rFonts w:ascii="Arial" w:hAnsi="Arial" w:cs="Arial"/>
          <w:iCs/>
          <w:sz w:val="22"/>
          <w:szCs w:val="22"/>
          <w:lang w:val="it-IT"/>
        </w:rPr>
        <w:t>.</w:t>
      </w:r>
      <w:r w:rsidR="0037580A" w:rsidRPr="00A836D3">
        <w:rPr>
          <w:rFonts w:ascii="Arial" w:hAnsi="Arial" w:cs="Arial"/>
          <w:b/>
          <w:bCs/>
          <w:sz w:val="22"/>
          <w:szCs w:val="22"/>
          <w:vertAlign w:val="superscript"/>
          <w:lang w:val="it-IT"/>
        </w:rPr>
        <w:t xml:space="preserve"> (1)</w:t>
      </w:r>
    </w:p>
    <w:p w14:paraId="57B9B9D1" w14:textId="58F45F6C" w:rsidR="0009511D" w:rsidRPr="00A836D3" w:rsidRDefault="0009511D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A836D3">
        <w:rPr>
          <w:rFonts w:ascii="Arial" w:hAnsi="Arial" w:cs="Arial"/>
          <w:b/>
          <w:sz w:val="22"/>
          <w:szCs w:val="22"/>
          <w:lang w:val="it-IT"/>
        </w:rPr>
        <w:t>Friul</w:t>
      </w:r>
      <w:proofErr w:type="spellEnd"/>
      <w:r w:rsidRPr="00A836D3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Pr="00A836D3">
        <w:rPr>
          <w:rFonts w:ascii="Arial" w:hAnsi="Arial" w:cs="Arial"/>
          <w:b/>
          <w:sz w:val="22"/>
          <w:szCs w:val="22"/>
          <w:lang w:val="it-IT"/>
        </w:rPr>
        <w:t>Mosaic</w:t>
      </w:r>
      <w:proofErr w:type="spellEnd"/>
      <w:r w:rsidRPr="00A836D3">
        <w:rPr>
          <w:rFonts w:ascii="Arial" w:hAnsi="Arial" w:cs="Arial"/>
          <w:sz w:val="22"/>
          <w:szCs w:val="22"/>
          <w:lang w:val="it-IT"/>
        </w:rPr>
        <w:t xml:space="preserve"> </w:t>
      </w:r>
      <w:r w:rsidR="009372B5">
        <w:rPr>
          <w:rFonts w:ascii="Arial" w:hAnsi="Arial" w:cs="Arial"/>
          <w:sz w:val="22"/>
          <w:szCs w:val="22"/>
          <w:lang w:val="it-IT"/>
        </w:rPr>
        <w:t>è stata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 presente, inoltre, all’evento </w:t>
      </w:r>
      <w:proofErr w:type="spellStart"/>
      <w:r w:rsidR="004E2D72" w:rsidRPr="00A836D3">
        <w:rPr>
          <w:rFonts w:ascii="Arial" w:hAnsi="Arial" w:cs="Arial"/>
          <w:sz w:val="22"/>
          <w:szCs w:val="22"/>
          <w:lang w:val="it-IT"/>
        </w:rPr>
        <w:t>Fuorisalone</w:t>
      </w:r>
      <w:proofErr w:type="spellEnd"/>
      <w:r w:rsidR="004E2D72" w:rsidRPr="00A836D3">
        <w:rPr>
          <w:rFonts w:ascii="Arial" w:hAnsi="Arial" w:cs="Arial"/>
          <w:sz w:val="22"/>
          <w:szCs w:val="22"/>
          <w:lang w:val="it-IT"/>
        </w:rPr>
        <w:t xml:space="preserve"> </w:t>
      </w:r>
      <w:r w:rsidRPr="00A836D3">
        <w:rPr>
          <w:rFonts w:ascii="Arial" w:hAnsi="Arial" w:cs="Arial"/>
          <w:b/>
          <w:bCs/>
          <w:sz w:val="22"/>
          <w:szCs w:val="22"/>
          <w:lang w:val="it-IT"/>
        </w:rPr>
        <w:t>Casa WWTS</w:t>
      </w:r>
      <w:r w:rsidR="00A10E7E" w:rsidRPr="00A836D3">
        <w:rPr>
          <w:rFonts w:ascii="Arial" w:hAnsi="Arial" w:cs="Arial"/>
          <w:b/>
          <w:bCs/>
          <w:sz w:val="22"/>
          <w:szCs w:val="22"/>
          <w:lang w:val="it-IT"/>
        </w:rPr>
        <w:t>,</w:t>
      </w:r>
      <w:r w:rsidRPr="00A836D3">
        <w:rPr>
          <w:rFonts w:ascii="Arial" w:hAnsi="Arial" w:cs="Arial"/>
          <w:b/>
          <w:bCs/>
          <w:sz w:val="22"/>
          <w:szCs w:val="22"/>
          <w:lang w:val="it-IT"/>
        </w:rPr>
        <w:t xml:space="preserve"> al Palazzo Giureconsulti</w:t>
      </w:r>
      <w:r w:rsidR="00A10E7E" w:rsidRPr="00A836D3">
        <w:rPr>
          <w:rFonts w:ascii="Arial" w:hAnsi="Arial" w:cs="Arial"/>
          <w:b/>
          <w:bCs/>
          <w:sz w:val="22"/>
          <w:szCs w:val="22"/>
          <w:lang w:val="it-IT"/>
        </w:rPr>
        <w:t>,</w:t>
      </w:r>
      <w:r w:rsidRPr="00A836D3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A836D3">
        <w:rPr>
          <w:rFonts w:ascii="Arial" w:hAnsi="Arial" w:cs="Arial"/>
          <w:bCs/>
          <w:sz w:val="22"/>
          <w:szCs w:val="22"/>
          <w:lang w:val="it-IT"/>
        </w:rPr>
        <w:t>con</w:t>
      </w:r>
      <w:r w:rsidRPr="00A836D3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033AF9">
        <w:rPr>
          <w:rFonts w:ascii="Arial" w:hAnsi="Arial" w:cs="Arial"/>
          <w:sz w:val="22"/>
          <w:szCs w:val="22"/>
          <w:lang w:val="it-IT"/>
        </w:rPr>
        <w:t>l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’esposizione progettata da Nespoli </w:t>
      </w:r>
      <w:r w:rsidRPr="00A836D3">
        <w:rPr>
          <w:rFonts w:ascii="Arial" w:hAnsi="Arial" w:cs="Arial"/>
          <w:sz w:val="22"/>
          <w:szCs w:val="22"/>
          <w:u w:val="single"/>
          <w:lang w:val="it-IT"/>
        </w:rPr>
        <w:t>e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 Novara.</w:t>
      </w:r>
      <w:proofErr w:type="gramStart"/>
      <w:r w:rsidR="0037580A" w:rsidRPr="00A836D3">
        <w:rPr>
          <w:rFonts w:ascii="Arial" w:hAnsi="Arial" w:cs="Arial"/>
          <w:b/>
          <w:bCs/>
          <w:sz w:val="22"/>
          <w:szCs w:val="22"/>
          <w:vertAlign w:val="superscript"/>
          <w:lang w:val="it-IT"/>
        </w:rPr>
        <w:t>(</w:t>
      </w:r>
      <w:proofErr w:type="gramEnd"/>
      <w:r w:rsidR="0037580A" w:rsidRPr="00A836D3">
        <w:rPr>
          <w:rFonts w:ascii="Arial" w:hAnsi="Arial" w:cs="Arial"/>
          <w:b/>
          <w:bCs/>
          <w:sz w:val="22"/>
          <w:szCs w:val="22"/>
          <w:vertAlign w:val="superscript"/>
          <w:lang w:val="it-IT"/>
        </w:rPr>
        <w:t>2)</w:t>
      </w:r>
    </w:p>
    <w:p w14:paraId="4021A9F0" w14:textId="77777777" w:rsidR="006E594D" w:rsidRPr="00A836D3" w:rsidRDefault="006E594D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sz w:val="22"/>
          <w:szCs w:val="22"/>
          <w:lang w:val="it-IT"/>
        </w:rPr>
      </w:pPr>
    </w:p>
    <w:p w14:paraId="59B16769" w14:textId="77777777" w:rsidR="00A836D3" w:rsidRPr="00A836D3" w:rsidRDefault="00723276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sz w:val="22"/>
          <w:szCs w:val="22"/>
          <w:lang w:val="it-IT"/>
        </w:rPr>
      </w:pPr>
      <w:r w:rsidRPr="00A836D3">
        <w:rPr>
          <w:rFonts w:ascii="Arial" w:hAnsi="Arial" w:cs="Arial"/>
          <w:sz w:val="22"/>
          <w:szCs w:val="22"/>
          <w:lang w:val="it-IT"/>
        </w:rPr>
        <w:t>“</w:t>
      </w:r>
      <w:r w:rsidR="007B7B39" w:rsidRPr="00A836D3">
        <w:rPr>
          <w:rFonts w:ascii="Arial" w:hAnsi="Arial" w:cs="Arial"/>
          <w:sz w:val="22"/>
          <w:szCs w:val="22"/>
          <w:lang w:val="it-IT"/>
        </w:rPr>
        <w:t>Importante punto di forza</w:t>
      </w:r>
      <w:r w:rsidR="00206565" w:rsidRPr="00A836D3">
        <w:rPr>
          <w:rFonts w:ascii="Arial" w:hAnsi="Arial" w:cs="Arial"/>
          <w:sz w:val="22"/>
          <w:szCs w:val="22"/>
          <w:lang w:val="it-IT"/>
        </w:rPr>
        <w:t xml:space="preserve"> dei mosaici firmati </w:t>
      </w:r>
      <w:proofErr w:type="spellStart"/>
      <w:r w:rsidR="00206565" w:rsidRPr="00A836D3">
        <w:rPr>
          <w:rFonts w:ascii="Arial" w:hAnsi="Arial" w:cs="Arial"/>
          <w:b/>
          <w:sz w:val="22"/>
          <w:szCs w:val="22"/>
          <w:lang w:val="it-IT"/>
        </w:rPr>
        <w:t>Friul</w:t>
      </w:r>
      <w:proofErr w:type="spellEnd"/>
      <w:r w:rsidR="00206565" w:rsidRPr="00A836D3">
        <w:rPr>
          <w:rFonts w:ascii="Arial" w:hAnsi="Arial" w:cs="Arial"/>
          <w:b/>
          <w:sz w:val="22"/>
          <w:szCs w:val="22"/>
          <w:lang w:val="it-IT"/>
        </w:rPr>
        <w:t xml:space="preserve"> </w:t>
      </w:r>
      <w:proofErr w:type="spellStart"/>
      <w:r w:rsidR="00206565" w:rsidRPr="00A836D3">
        <w:rPr>
          <w:rFonts w:ascii="Arial" w:hAnsi="Arial" w:cs="Arial"/>
          <w:b/>
          <w:sz w:val="22"/>
          <w:szCs w:val="22"/>
          <w:lang w:val="it-IT"/>
        </w:rPr>
        <w:t>Mosaic</w:t>
      </w:r>
      <w:proofErr w:type="spellEnd"/>
      <w:proofErr w:type="gramStart"/>
      <w:r w:rsidR="007B7B39" w:rsidRPr="00A836D3">
        <w:rPr>
          <w:rFonts w:ascii="Arial" w:hAnsi="Arial" w:cs="Arial"/>
          <w:b/>
          <w:sz w:val="22"/>
          <w:szCs w:val="22"/>
          <w:lang w:val="it-IT"/>
        </w:rPr>
        <w:t>,</w:t>
      </w:r>
      <w:proofErr w:type="gramEnd"/>
      <w:r w:rsidRPr="00A836D3">
        <w:rPr>
          <w:rFonts w:ascii="Arial" w:hAnsi="Arial" w:cs="Arial"/>
          <w:b/>
          <w:sz w:val="22"/>
          <w:szCs w:val="22"/>
          <w:lang w:val="it-IT"/>
        </w:rPr>
        <w:t>”</w:t>
      </w:r>
      <w:r w:rsidR="00C01327" w:rsidRPr="00A836D3">
        <w:rPr>
          <w:rFonts w:ascii="Arial" w:hAnsi="Arial" w:cs="Arial"/>
          <w:sz w:val="22"/>
          <w:szCs w:val="22"/>
          <w:lang w:val="it-IT"/>
        </w:rPr>
        <w:t xml:space="preserve"> 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commentano Nespoli </w:t>
      </w:r>
      <w:r w:rsidRPr="00A836D3">
        <w:rPr>
          <w:rFonts w:ascii="Arial" w:hAnsi="Arial" w:cs="Arial"/>
          <w:sz w:val="22"/>
          <w:szCs w:val="22"/>
          <w:u w:val="single"/>
          <w:lang w:val="it-IT"/>
        </w:rPr>
        <w:t>e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 Novara, “</w:t>
      </w:r>
      <w:r w:rsidR="00C01327" w:rsidRPr="00A836D3">
        <w:rPr>
          <w:rFonts w:ascii="Arial" w:hAnsi="Arial" w:cs="Arial"/>
          <w:sz w:val="22"/>
          <w:szCs w:val="22"/>
          <w:lang w:val="it-IT"/>
        </w:rPr>
        <w:t>è la grande flessibilità dei progetti</w:t>
      </w:r>
      <w:r w:rsidR="00206565" w:rsidRPr="00A836D3">
        <w:rPr>
          <w:rFonts w:ascii="Arial" w:hAnsi="Arial" w:cs="Arial"/>
          <w:sz w:val="22"/>
          <w:szCs w:val="22"/>
          <w:lang w:val="it-IT"/>
        </w:rPr>
        <w:t xml:space="preserve"> e la</w:t>
      </w:r>
      <w:r w:rsidR="00EC0248" w:rsidRPr="00A836D3">
        <w:rPr>
          <w:rFonts w:ascii="Arial" w:hAnsi="Arial" w:cs="Arial"/>
          <w:sz w:val="22"/>
          <w:szCs w:val="22"/>
          <w:lang w:val="it-IT"/>
        </w:rPr>
        <w:t xml:space="preserve"> continuità delle composizioni</w:t>
      </w:r>
      <w:r w:rsidR="00206565" w:rsidRPr="00A836D3">
        <w:rPr>
          <w:rFonts w:ascii="Arial" w:hAnsi="Arial" w:cs="Arial"/>
          <w:sz w:val="22"/>
          <w:szCs w:val="22"/>
          <w:lang w:val="it-IT"/>
        </w:rPr>
        <w:t xml:space="preserve"> che non mostra</w:t>
      </w:r>
      <w:r w:rsidR="00EC0248" w:rsidRPr="00A836D3">
        <w:rPr>
          <w:rFonts w:ascii="Arial" w:hAnsi="Arial" w:cs="Arial"/>
          <w:sz w:val="22"/>
          <w:szCs w:val="22"/>
          <w:lang w:val="it-IT"/>
        </w:rPr>
        <w:t>no</w:t>
      </w:r>
      <w:r w:rsidRPr="00A836D3">
        <w:rPr>
          <w:rFonts w:ascii="Arial" w:hAnsi="Arial" w:cs="Arial"/>
          <w:sz w:val="22"/>
          <w:szCs w:val="22"/>
          <w:lang w:val="it-IT"/>
        </w:rPr>
        <w:t xml:space="preserve"> alcuna </w:t>
      </w:r>
      <w:r w:rsidRPr="00A836D3">
        <w:rPr>
          <w:rFonts w:ascii="Arial" w:hAnsi="Arial" w:cs="Arial"/>
          <w:i/>
          <w:sz w:val="22"/>
          <w:szCs w:val="22"/>
          <w:lang w:val="it-IT"/>
        </w:rPr>
        <w:t>frattura</w:t>
      </w:r>
      <w:r w:rsidR="00206565" w:rsidRPr="00A836D3">
        <w:rPr>
          <w:rFonts w:ascii="Arial" w:hAnsi="Arial" w:cs="Arial"/>
          <w:sz w:val="22"/>
          <w:szCs w:val="22"/>
          <w:lang w:val="it-IT"/>
        </w:rPr>
        <w:t xml:space="preserve"> figurativa nonostante la molteplicità degli elementi</w:t>
      </w:r>
      <w:r w:rsidR="00F42597" w:rsidRPr="00A836D3">
        <w:rPr>
          <w:rFonts w:ascii="Arial" w:hAnsi="Arial" w:cs="Arial"/>
          <w:sz w:val="22"/>
          <w:szCs w:val="22"/>
          <w:lang w:val="it-IT"/>
        </w:rPr>
        <w:t>.</w:t>
      </w:r>
      <w:r w:rsidRPr="00A836D3">
        <w:rPr>
          <w:rFonts w:ascii="Arial" w:hAnsi="Arial" w:cs="Arial"/>
          <w:sz w:val="22"/>
          <w:szCs w:val="22"/>
          <w:lang w:val="it-IT"/>
        </w:rPr>
        <w:t>”</w:t>
      </w:r>
    </w:p>
    <w:p w14:paraId="446D78AF" w14:textId="7B5A3EE2" w:rsidR="00A836D3" w:rsidRDefault="00A836D3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sz w:val="22"/>
          <w:szCs w:val="22"/>
          <w:lang w:val="it-IT"/>
        </w:rPr>
      </w:pPr>
      <w:r w:rsidRPr="00A836D3">
        <w:rPr>
          <w:rFonts w:ascii="Arial" w:hAnsi="Arial" w:cs="Arial"/>
          <w:sz w:val="22"/>
          <w:szCs w:val="22"/>
          <w:lang w:val="it-IT"/>
        </w:rPr>
        <w:t>Ogni serie della Collezione è, infatti, pensata e realizzata su misura con rigore e precisione sartoriali e può essere personalizzata nelle finiture e nei formati.</w:t>
      </w:r>
    </w:p>
    <w:p w14:paraId="6F852461" w14:textId="77777777" w:rsidR="00A836D3" w:rsidRPr="00A836D3" w:rsidRDefault="00A836D3" w:rsidP="00A836D3">
      <w:pPr>
        <w:widowControl w:val="0"/>
        <w:autoSpaceDE w:val="0"/>
        <w:autoSpaceDN w:val="0"/>
        <w:adjustRightInd w:val="0"/>
        <w:ind w:left="2835" w:right="-290"/>
        <w:jc w:val="both"/>
        <w:rPr>
          <w:rFonts w:ascii="Arial" w:hAnsi="Arial" w:cs="Arial"/>
          <w:sz w:val="22"/>
          <w:szCs w:val="22"/>
          <w:lang w:val="it-IT"/>
        </w:rPr>
      </w:pPr>
    </w:p>
    <w:p w14:paraId="184D2FD0" w14:textId="31FD9DAF" w:rsidR="00E30CB6" w:rsidRPr="00A836D3" w:rsidRDefault="00E30CB6" w:rsidP="00A836D3">
      <w:pPr>
        <w:widowControl w:val="0"/>
        <w:autoSpaceDE w:val="0"/>
        <w:autoSpaceDN w:val="0"/>
        <w:adjustRightInd w:val="0"/>
        <w:ind w:left="2835" w:right="-290"/>
        <w:rPr>
          <w:rFonts w:ascii="Arial" w:hAnsi="Arial" w:cs="Arial"/>
          <w:b/>
          <w:lang w:val="it-IT"/>
        </w:rPr>
      </w:pPr>
    </w:p>
    <w:sectPr w:rsidR="00E30CB6" w:rsidRPr="00A836D3" w:rsidSect="009372B5">
      <w:headerReference w:type="even" r:id="rId8"/>
      <w:headerReference w:type="default" r:id="rId9"/>
      <w:footerReference w:type="default" r:id="rId10"/>
      <w:endnotePr>
        <w:numFmt w:val="decimal"/>
      </w:endnotePr>
      <w:pgSz w:w="11901" w:h="16840"/>
      <w:pgMar w:top="1501" w:right="1134" w:bottom="993" w:left="851" w:header="709" w:footer="6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43BE1" w14:textId="77777777" w:rsidR="00DB6D03" w:rsidRDefault="00DB6D03">
      <w:r>
        <w:separator/>
      </w:r>
    </w:p>
  </w:endnote>
  <w:endnote w:type="continuationSeparator" w:id="0">
    <w:p w14:paraId="3A332F08" w14:textId="77777777" w:rsidR="00DB6D03" w:rsidRDefault="00DB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751D9" w14:textId="51383C76" w:rsidR="00DB6D03" w:rsidRPr="002B7433" w:rsidRDefault="00DB6D0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  <w:r>
      <w:rPr>
        <w:rFonts w:ascii="Arial Black" w:hAnsi="Arial Black"/>
        <w:noProof/>
        <w:color w:val="808080"/>
        <w:spacing w:val="-10"/>
        <w:sz w:val="16"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7462A4" wp14:editId="05AC023E">
              <wp:simplePos x="0" y="0"/>
              <wp:positionH relativeFrom="column">
                <wp:posOffset>-146050</wp:posOffset>
              </wp:positionH>
              <wp:positionV relativeFrom="paragraph">
                <wp:posOffset>-2471420</wp:posOffset>
              </wp:positionV>
              <wp:extent cx="1600200" cy="1028700"/>
              <wp:effectExtent l="0" t="0" r="0" b="1270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190DA" w14:textId="2EEB3612" w:rsidR="00DB6D03" w:rsidRPr="0099699B" w:rsidRDefault="00DB6D03" w:rsidP="0099699B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99699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Ph. Credits</w:t>
                          </w:r>
                          <w:r w:rsidRPr="0099699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Claudio </w:t>
                          </w:r>
                          <w:proofErr w:type="spellStart"/>
                          <w:r w:rsidRPr="0099699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Tajoli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5" o:spid="_x0000_s1028" type="#_x0000_t202" style="position:absolute;margin-left:-11.45pt;margin-top:-194.55pt;width:126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" filled="f" stroked="f">
              <v:textbox>
                <w:txbxContent>
                  <w:p w14:paraId="364190DA" w14:textId="2EEB3612" w:rsidR="00A836D3" w:rsidRPr="0099699B" w:rsidRDefault="00A836D3" w:rsidP="0099699B">
                    <w:pPr>
                      <w:ind w:left="-142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9699B">
                      <w:rPr>
                        <w:rFonts w:ascii="Arial" w:hAnsi="Arial" w:cs="Arial"/>
                        <w:sz w:val="18"/>
                        <w:szCs w:val="18"/>
                      </w:rPr>
                      <w:t>Ph. Credits</w:t>
                    </w:r>
                    <w:r w:rsidRPr="0099699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Claudio </w:t>
                    </w:r>
                    <w:proofErr w:type="spellStart"/>
                    <w:r w:rsidRPr="0099699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Tajoli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54448" w14:textId="77777777" w:rsidR="00DB6D03" w:rsidRDefault="00DB6D03">
      <w:r>
        <w:separator/>
      </w:r>
    </w:p>
  </w:footnote>
  <w:footnote w:type="continuationSeparator" w:id="0">
    <w:p w14:paraId="1403F019" w14:textId="77777777" w:rsidR="00DB6D03" w:rsidRDefault="00DB6D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B93E0" w14:textId="77777777" w:rsidR="00DB6D03" w:rsidRDefault="00DB6D03">
    <w:pPr>
      <w:pStyle w:val="Intestazione"/>
    </w:pP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06AA1CBF" wp14:editId="471D8C33">
          <wp:extent cx="1676400" cy="626745"/>
          <wp:effectExtent l="0" t="0" r="0" b="8255"/>
          <wp:docPr id="2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8E5F7" w14:textId="7A1DB3DF" w:rsidR="00DB6D03" w:rsidRDefault="00DB6D03" w:rsidP="009372B5">
    <w:pPr>
      <w:ind w:left="-142" w:right="-290"/>
      <w:rPr>
        <w:rFonts w:ascii="Arial" w:hAnsi="Arial" w:cs="Arial"/>
        <w:color w:val="7F7F7F" w:themeColor="text1" w:themeTint="80"/>
        <w:lang w:val="it-IT"/>
      </w:rPr>
    </w:pP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608A6BC5" wp14:editId="395544DA">
          <wp:extent cx="1224068" cy="454406"/>
          <wp:effectExtent l="0" t="0" r="0" b="3175"/>
          <wp:docPr id="1" name="Immagine 1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68" cy="454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Helvetica"/>
        <w:noProof/>
        <w:sz w:val="24"/>
        <w:szCs w:val="24"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6F7403" wp14:editId="435733CC">
              <wp:simplePos x="0" y="0"/>
              <wp:positionH relativeFrom="column">
                <wp:posOffset>-146050</wp:posOffset>
              </wp:positionH>
              <wp:positionV relativeFrom="paragraph">
                <wp:posOffset>1699260</wp:posOffset>
              </wp:positionV>
              <wp:extent cx="1943100" cy="2057400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2057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5B4E6" w14:textId="3EA0D47D" w:rsidR="00DB6D03" w:rsidRPr="00611C7D" w:rsidRDefault="00DB6D0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bookmarkStart w:id="3" w:name="OLE_LINK7"/>
                          <w:bookmarkStart w:id="4" w:name="OLE_LINK8"/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(1</w:t>
                          </w:r>
                          <w:proofErr w:type="gramEnd"/>
                          <w:r w:rsidRPr="00723276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)</w:t>
                          </w: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Il10 Milano</w:t>
                          </w:r>
                        </w:p>
                        <w:p w14:paraId="2C7A3BA3" w14:textId="77777777" w:rsidR="00DB6D03" w:rsidRPr="00611C7D" w:rsidRDefault="00DB6D0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Via Paolo Andreani 3/A</w:t>
                          </w:r>
                        </w:p>
                        <w:p w14:paraId="7A2F4F96" w14:textId="77777777" w:rsidR="00DB6D03" w:rsidRDefault="00DB6D0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Dal 4 al 9 Aprile | </w:t>
                          </w:r>
                          <w:proofErr w:type="gramStart"/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10.00-21.00</w:t>
                          </w:r>
                          <w:proofErr w:type="gramEnd"/>
                        </w:p>
                        <w:p w14:paraId="3836A278" w14:textId="77777777" w:rsidR="00DB6D03" w:rsidRPr="00611C7D" w:rsidRDefault="00DB6D0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062C339C" w14:textId="77777777" w:rsidR="00DB6D03" w:rsidRPr="00611C7D" w:rsidRDefault="00DB6D0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57224DC3" w14:textId="29E4EEE1" w:rsidR="00DB6D03" w:rsidRPr="00611C7D" w:rsidRDefault="00DB6D0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(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2</w:t>
                          </w:r>
                          <w:r w:rsidRPr="00723276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vertAlign w:val="superscript"/>
                              <w:lang w:val="it-IT"/>
                            </w:rPr>
                            <w:t>)</w:t>
                          </w: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Casa WWTS</w:t>
                          </w:r>
                          <w:proofErr w:type="gramEnd"/>
                        </w:p>
                        <w:p w14:paraId="2ADA59ED" w14:textId="77777777" w:rsidR="00DB6D03" w:rsidRPr="00611C7D" w:rsidRDefault="00DB6D0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Palazzo Giureconsulti </w:t>
                          </w:r>
                        </w:p>
                        <w:p w14:paraId="2A3CFFFC" w14:textId="77777777" w:rsidR="00DB6D03" w:rsidRDefault="00DB6D0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Via dei Mercanti 2</w:t>
                          </w:r>
                        </w:p>
                        <w:p w14:paraId="285042D1" w14:textId="1531004D" w:rsidR="00DB6D03" w:rsidRPr="00611C7D" w:rsidRDefault="00DB6D03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Dal 5 al 7 aprile | 11 – 18</w:t>
                          </w:r>
                        </w:p>
                        <w:p w14:paraId="5B332CC6" w14:textId="036AE251" w:rsidR="00DB6D03" w:rsidRDefault="00DB6D03" w:rsidP="005A49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8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Il 4 e </w:t>
                          </w:r>
                          <w:proofErr w:type="gramStart"/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l’8</w:t>
                          </w:r>
                          <w:proofErr w:type="gramEnd"/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 | 11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–</w:t>
                          </w:r>
                          <w:r w:rsidRPr="00611C7D"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 xml:space="preserve"> 22</w:t>
                          </w:r>
                        </w:p>
                        <w:p w14:paraId="5B67E0F0" w14:textId="77777777" w:rsidR="00DB6D03" w:rsidRDefault="00DB6D03" w:rsidP="005A49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 xml:space="preserve">Press Preview </w:t>
                          </w:r>
                        </w:p>
                        <w:p w14:paraId="3DFD8B66" w14:textId="52C9A82B" w:rsidR="00DB6D03" w:rsidRPr="005A4914" w:rsidRDefault="00DB6D03" w:rsidP="005A49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  <w:r w:rsidRPr="005A4914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>Sala Parlamentino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 xml:space="preserve"> | 1° piano</w:t>
                          </w:r>
                        </w:p>
                        <w:p w14:paraId="1BFC7307" w14:textId="425C341A" w:rsidR="00DB6D03" w:rsidRPr="005A4914" w:rsidRDefault="00DB6D03" w:rsidP="005A49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  <w:r w:rsidRPr="005A4914"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 xml:space="preserve">4 aprile h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  <w:t>19.30</w:t>
                          </w:r>
                        </w:p>
                        <w:bookmarkEnd w:id="3"/>
                        <w:bookmarkEnd w:id="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-11.45pt;margin-top:133.8pt;width:153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" filled="f" stroked="f">
              <v:textbox>
                <w:txbxContent>
                  <w:p w14:paraId="0A15B4E6" w14:textId="3EA0D47D" w:rsidR="00A836D3" w:rsidRPr="00611C7D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bookmarkStart w:id="7" w:name="OLE_LINK7"/>
                    <w:bookmarkStart w:id="8" w:name="OLE_LINK8"/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(1</w:t>
                    </w:r>
                    <w:proofErr w:type="gramEnd"/>
                    <w:r w:rsidRPr="00723276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)</w:t>
                    </w: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Il10 Milano</w:t>
                    </w:r>
                  </w:p>
                  <w:p w14:paraId="2C7A3BA3" w14:textId="77777777" w:rsidR="00A836D3" w:rsidRPr="00611C7D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Via Paolo Andreani 3/A</w:t>
                    </w:r>
                  </w:p>
                  <w:p w14:paraId="7A2F4F96" w14:textId="77777777" w:rsidR="00A836D3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Dal 4 al 9 Aprile | </w:t>
                    </w:r>
                    <w:proofErr w:type="gramStart"/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10.00-21.00</w:t>
                    </w:r>
                    <w:proofErr w:type="gramEnd"/>
                  </w:p>
                  <w:p w14:paraId="3836A278" w14:textId="77777777" w:rsidR="00A836D3" w:rsidRPr="00611C7D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  <w:p w14:paraId="062C339C" w14:textId="77777777" w:rsidR="00A836D3" w:rsidRPr="00611C7D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  <w:p w14:paraId="57224DC3" w14:textId="29E4EEE1" w:rsidR="00A836D3" w:rsidRPr="00611C7D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(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2</w:t>
                    </w:r>
                    <w:r w:rsidRPr="00723276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vertAlign w:val="superscript"/>
                        <w:lang w:val="it-IT"/>
                      </w:rPr>
                      <w:t>)</w:t>
                    </w: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Casa WWTS</w:t>
                    </w:r>
                    <w:proofErr w:type="gramEnd"/>
                  </w:p>
                  <w:p w14:paraId="2ADA59ED" w14:textId="77777777" w:rsidR="00A836D3" w:rsidRPr="00611C7D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 xml:space="preserve">Palazzo Giureconsulti </w:t>
                    </w:r>
                  </w:p>
                  <w:p w14:paraId="2A3CFFFC" w14:textId="77777777" w:rsidR="00A836D3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Via dei Mercanti 2</w:t>
                    </w:r>
                  </w:p>
                  <w:p w14:paraId="285042D1" w14:textId="1531004D" w:rsidR="00A836D3" w:rsidRPr="00611C7D" w:rsidRDefault="00A836D3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Dal 5 al 7 aprile | 11 – 18</w:t>
                    </w:r>
                  </w:p>
                  <w:p w14:paraId="5B332CC6" w14:textId="036AE251" w:rsidR="00A836D3" w:rsidRDefault="00A836D3" w:rsidP="005A4914">
                    <w:pPr>
                      <w:widowControl w:val="0"/>
                      <w:autoSpaceDE w:val="0"/>
                      <w:autoSpaceDN w:val="0"/>
                      <w:adjustRightInd w:val="0"/>
                      <w:spacing w:after="8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Il 4 e </w:t>
                    </w:r>
                    <w:proofErr w:type="gramStart"/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l’8</w:t>
                    </w:r>
                    <w:proofErr w:type="gramEnd"/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 | 11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–</w:t>
                    </w:r>
                    <w:r w:rsidRPr="00611C7D"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 xml:space="preserve"> 22</w:t>
                    </w:r>
                  </w:p>
                  <w:p w14:paraId="5B67E0F0" w14:textId="77777777" w:rsidR="00A836D3" w:rsidRDefault="00A836D3" w:rsidP="005A4914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 xml:space="preserve">Press Preview </w:t>
                    </w:r>
                  </w:p>
                  <w:p w14:paraId="3DFD8B66" w14:textId="52C9A82B" w:rsidR="00A836D3" w:rsidRPr="005A4914" w:rsidRDefault="00A836D3" w:rsidP="005A4914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  <w:r w:rsidRPr="005A4914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>Sala Parlamentino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 xml:space="preserve"> | 1° piano</w:t>
                    </w:r>
                  </w:p>
                  <w:p w14:paraId="1BFC7307" w14:textId="425C341A" w:rsidR="00A836D3" w:rsidRPr="005A4914" w:rsidRDefault="00A836D3" w:rsidP="005A4914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  <w:r w:rsidRPr="005A4914"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 xml:space="preserve">4 aprile h </w:t>
                    </w:r>
                    <w:r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  <w:t>19.30</w:t>
                    </w:r>
                  </w:p>
                  <w:bookmarkEnd w:id="7"/>
                  <w:bookmarkEnd w:id="8"/>
                </w:txbxContent>
              </v:textbox>
            </v:shape>
          </w:pict>
        </mc:Fallback>
      </mc:AlternateContent>
    </w:r>
    <w:r>
      <w:rPr>
        <w:rFonts w:ascii="Helvetica" w:hAnsi="Helvetica" w:cs="Arial"/>
        <w:b/>
        <w:noProof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196B4E" wp14:editId="4C298CCD">
              <wp:simplePos x="0" y="0"/>
              <wp:positionH relativeFrom="column">
                <wp:posOffset>-146050</wp:posOffset>
              </wp:positionH>
              <wp:positionV relativeFrom="paragraph">
                <wp:posOffset>4192905</wp:posOffset>
              </wp:positionV>
              <wp:extent cx="1442720" cy="2649855"/>
              <wp:effectExtent l="0" t="0" r="5080" b="17145"/>
              <wp:wrapThrough wrapText="bothSides">
                <wp:wrapPolygon edited="0">
                  <wp:start x="0" y="0"/>
                  <wp:lineTo x="0" y="21533"/>
                  <wp:lineTo x="21296" y="21533"/>
                  <wp:lineTo x="2129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264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095A3" w14:textId="77777777" w:rsidR="00DB6D03" w:rsidRPr="00611C7D" w:rsidRDefault="00DB6D03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Press Office:</w:t>
                          </w:r>
                        </w:p>
                        <w:p w14:paraId="14F97325" w14:textId="77777777" w:rsidR="00DB6D03" w:rsidRPr="00611C7D" w:rsidRDefault="00DB6D03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proofErr w:type="gramStart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tac</w:t>
                          </w:r>
                          <w:proofErr w:type="gramEnd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comunic@zione</w:t>
                          </w:r>
                          <w:proofErr w:type="spellEnd"/>
                        </w:p>
                        <w:p w14:paraId="40C31F9E" w14:textId="77777777" w:rsidR="00DB6D03" w:rsidRPr="00611C7D" w:rsidRDefault="00DB6D0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proofErr w:type="gramStart"/>
                          <w:r w:rsidRPr="00611C7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  <w:t>tel</w:t>
                          </w:r>
                          <w:proofErr w:type="gramEnd"/>
                          <w:r w:rsidRPr="00611C7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  <w:t>. +39 0248517618</w:t>
                          </w:r>
                        </w:p>
                        <w:p w14:paraId="18A0CDB0" w14:textId="77777777" w:rsidR="00DB6D03" w:rsidRPr="00120950" w:rsidRDefault="00DB6D0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tel .</w:t>
                          </w:r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 xml:space="preserve"> +39 0185351616</w:t>
                          </w:r>
                        </w:p>
                        <w:p w14:paraId="6BFF91E1" w14:textId="77777777" w:rsidR="00DB6D03" w:rsidRPr="00120950" w:rsidRDefault="00DB6D0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press@taconline.it</w:t>
                          </w:r>
                        </w:p>
                        <w:p w14:paraId="468C66BD" w14:textId="77777777" w:rsidR="00DB6D03" w:rsidRPr="00120950" w:rsidRDefault="00DB6D0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www.taconline.it</w:t>
                          </w:r>
                        </w:p>
                        <w:p w14:paraId="134E4032" w14:textId="77777777" w:rsidR="00DB6D03" w:rsidRPr="00120950" w:rsidRDefault="00DB6D0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twitter.com</w:t>
                          </w:r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/tacomunicazione</w:t>
                          </w:r>
                        </w:p>
                        <w:p w14:paraId="3C018858" w14:textId="77777777" w:rsidR="00DB6D03" w:rsidRPr="00120950" w:rsidRDefault="00DB6D0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facebook</w:t>
                          </w:r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/tacomunicazione</w:t>
                          </w:r>
                        </w:p>
                        <w:p w14:paraId="21D86B11" w14:textId="77777777" w:rsidR="00DB6D03" w:rsidRPr="00120950" w:rsidRDefault="00DB6D03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06902F84" w14:textId="77777777" w:rsidR="00DB6D03" w:rsidRPr="00120950" w:rsidRDefault="00DB6D03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Azienda:</w:t>
                          </w:r>
                        </w:p>
                        <w:p w14:paraId="647B813D" w14:textId="77777777" w:rsidR="00DB6D03" w:rsidRPr="00120950" w:rsidRDefault="00DB6D03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Friulmosaic</w:t>
                          </w:r>
                        </w:p>
                        <w:p w14:paraId="7119FA64" w14:textId="77777777" w:rsidR="00DB6D03" w:rsidRPr="00120950" w:rsidRDefault="00DB6D0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Via S. Giacomo, 42</w:t>
                          </w:r>
                        </w:p>
                        <w:p w14:paraId="0CA7CA7D" w14:textId="77777777" w:rsidR="00DB6D03" w:rsidRPr="00120950" w:rsidRDefault="00DB6D0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33096 San Martino </w:t>
                          </w: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al</w:t>
                          </w:r>
                          <w:proofErr w:type="gramEnd"/>
                        </w:p>
                        <w:p w14:paraId="1C0FD024" w14:textId="77777777" w:rsidR="00DB6D03" w:rsidRPr="00120950" w:rsidRDefault="00DB6D0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Tagliamento PN Italia</w:t>
                          </w:r>
                        </w:p>
                        <w:p w14:paraId="25B0A76F" w14:textId="77777777" w:rsidR="00DB6D03" w:rsidRPr="00120950" w:rsidRDefault="00DB6D0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Tel. +39 0434899217</w:t>
                          </w:r>
                        </w:p>
                        <w:p w14:paraId="05140334" w14:textId="77777777" w:rsidR="00DB6D03" w:rsidRPr="00120950" w:rsidRDefault="00DB6D0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Showroom </w:t>
                          </w:r>
                        </w:p>
                        <w:p w14:paraId="6BCB8601" w14:textId="77777777" w:rsidR="00DB6D03" w:rsidRPr="00120950" w:rsidRDefault="00DB6D0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Via Cerva, 6 – Milano</w:t>
                          </w:r>
                        </w:p>
                        <w:p w14:paraId="79E0C354" w14:textId="77777777" w:rsidR="00DB6D03" w:rsidRPr="00120950" w:rsidRDefault="00DB6D0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www.friulmosaic.com</w:t>
                          </w:r>
                          <w:proofErr w:type="gramEnd"/>
                        </w:p>
                        <w:p w14:paraId="3EB26E2B" w14:textId="77777777" w:rsidR="00DB6D03" w:rsidRPr="00120950" w:rsidRDefault="00DB6D03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info@friulmosaic.com</w:t>
                          </w:r>
                        </w:p>
                        <w:p w14:paraId="5E393CD0" w14:textId="77777777" w:rsidR="00DB6D03" w:rsidRPr="00120950" w:rsidRDefault="00DB6D03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-11.45pt;margin-top:330.15pt;width:113.6pt;height:208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" filled="f" stroked="f">
              <v:textbox style="mso-fit-shape-to-text:t" inset="0,0,0,0">
                <w:txbxContent>
                  <w:p w14:paraId="398095A3" w14:textId="77777777" w:rsidR="00A836D3" w:rsidRPr="00611C7D" w:rsidRDefault="00A836D3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Press Office:</w:t>
                    </w:r>
                  </w:p>
                  <w:p w14:paraId="14F97325" w14:textId="77777777" w:rsidR="00A836D3" w:rsidRPr="00611C7D" w:rsidRDefault="00A836D3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proofErr w:type="gramStart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tac</w:t>
                    </w:r>
                    <w:proofErr w:type="gramEnd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comunic@zione</w:t>
                    </w:r>
                    <w:proofErr w:type="spellEnd"/>
                  </w:p>
                  <w:p w14:paraId="40C31F9E" w14:textId="77777777" w:rsidR="00A836D3" w:rsidRPr="00611C7D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proofErr w:type="gramStart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tel</w:t>
                    </w:r>
                    <w:proofErr w:type="gramEnd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. +39 0248517618</w:t>
                    </w:r>
                  </w:p>
                  <w:p w14:paraId="18A0CDB0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tel .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 xml:space="preserve"> +39 0185351616</w:t>
                    </w:r>
                  </w:p>
                  <w:p w14:paraId="6BFF91E1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press@taconline.it</w:t>
                    </w:r>
                  </w:p>
                  <w:p w14:paraId="468C66BD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www.taconline.it</w:t>
                    </w:r>
                  </w:p>
                  <w:p w14:paraId="134E4032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twitter.com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/tacomunicazione</w:t>
                    </w:r>
                  </w:p>
                  <w:p w14:paraId="3C018858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facebook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/tacomunicazione</w:t>
                    </w:r>
                  </w:p>
                  <w:p w14:paraId="21D86B11" w14:textId="77777777" w:rsidR="00A836D3" w:rsidRPr="00120950" w:rsidRDefault="00A836D3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</w:p>
                  <w:p w14:paraId="06902F84" w14:textId="77777777" w:rsidR="00A836D3" w:rsidRPr="00120950" w:rsidRDefault="00A836D3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Azienda:</w:t>
                    </w:r>
                  </w:p>
                  <w:p w14:paraId="647B813D" w14:textId="77777777" w:rsidR="00A836D3" w:rsidRPr="00120950" w:rsidRDefault="00A836D3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Friulmosaic</w:t>
                    </w:r>
                  </w:p>
                  <w:p w14:paraId="7119FA64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Via S. Giacomo, 42</w:t>
                    </w:r>
                  </w:p>
                  <w:p w14:paraId="0CA7CA7D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 xml:space="preserve">33096 San Martino </w:t>
                    </w: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al</w:t>
                    </w:r>
                    <w:proofErr w:type="gramEnd"/>
                  </w:p>
                  <w:p w14:paraId="1C0FD024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Tagliamento PN Italia</w:t>
                    </w:r>
                  </w:p>
                  <w:p w14:paraId="25B0A76F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Tel. +39 0434899217</w:t>
                    </w:r>
                  </w:p>
                  <w:p w14:paraId="05140334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 xml:space="preserve">Showroom </w:t>
                    </w:r>
                  </w:p>
                  <w:p w14:paraId="6BCB8601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Via Cerva, 6 – Milano</w:t>
                    </w:r>
                  </w:p>
                  <w:p w14:paraId="79E0C354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www.friulmosaic.com</w:t>
                    </w:r>
                    <w:proofErr w:type="gramEnd"/>
                  </w:p>
                  <w:p w14:paraId="3EB26E2B" w14:textId="77777777" w:rsidR="00A836D3" w:rsidRPr="00120950" w:rsidRDefault="00A836D3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info@friulmosaic.com</w:t>
                    </w:r>
                  </w:p>
                  <w:p w14:paraId="5E393CD0" w14:textId="77777777" w:rsidR="00A836D3" w:rsidRPr="00120950" w:rsidRDefault="00A836D3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A836D3">
      <w:rPr>
        <w:rFonts w:ascii="Arial" w:hAnsi="Arial" w:cs="Arial"/>
        <w:color w:val="7F7F7F" w:themeColor="text1" w:themeTint="80"/>
        <w:lang w:val="it-IT"/>
      </w:rPr>
      <w:t xml:space="preserve"> </w:t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</w:p>
  <w:p w14:paraId="1A4CC061" w14:textId="77777777" w:rsidR="00DB6D03" w:rsidRDefault="00DB6D03" w:rsidP="00A836D3">
    <w:pPr>
      <w:ind w:left="-284" w:right="-290"/>
      <w:rPr>
        <w:rFonts w:ascii="Arial" w:hAnsi="Arial" w:cs="Arial"/>
        <w:color w:val="7F7F7F" w:themeColor="text1" w:themeTint="80"/>
        <w:lang w:val="it-IT"/>
      </w:rPr>
    </w:pPr>
  </w:p>
  <w:p w14:paraId="0D7D1598" w14:textId="77777777" w:rsidR="00DB6D03" w:rsidRDefault="00DB6D03" w:rsidP="00A836D3">
    <w:pPr>
      <w:ind w:left="-284" w:right="-290"/>
      <w:rPr>
        <w:rFonts w:ascii="Arial" w:hAnsi="Arial" w:cs="Arial"/>
        <w:color w:val="7F7F7F" w:themeColor="text1" w:themeTint="80"/>
        <w:lang w:val="it-IT"/>
      </w:rPr>
    </w:pPr>
  </w:p>
  <w:p w14:paraId="25FFCD6F" w14:textId="6BAB00DB" w:rsidR="00DB6D03" w:rsidRPr="00120950" w:rsidRDefault="00DB6D03" w:rsidP="009372B5">
    <w:pPr>
      <w:ind w:left="-284" w:right="-290"/>
      <w:jc w:val="right"/>
      <w:rPr>
        <w:rFonts w:ascii="Arial" w:hAnsi="Arial" w:cs="Arial"/>
        <w:color w:val="7F7F7F" w:themeColor="text1" w:themeTint="80"/>
        <w:lang w:val="it-IT"/>
      </w:rPr>
    </w:pPr>
    <w:proofErr w:type="spellStart"/>
    <w:r w:rsidRPr="00120950">
      <w:rPr>
        <w:rFonts w:ascii="Arial" w:hAnsi="Arial" w:cs="Arial"/>
        <w:color w:val="7F7F7F" w:themeColor="text1" w:themeTint="80"/>
        <w:lang w:val="it-IT"/>
      </w:rPr>
      <w:t>Fuorisalone</w:t>
    </w:r>
    <w:proofErr w:type="spellEnd"/>
    <w:r w:rsidRPr="00120950">
      <w:rPr>
        <w:rFonts w:ascii="Arial" w:hAnsi="Arial" w:cs="Arial"/>
        <w:color w:val="7F7F7F" w:themeColor="text1" w:themeTint="80"/>
        <w:lang w:val="it-IT"/>
      </w:rPr>
      <w:t xml:space="preserve"> 2017</w:t>
    </w:r>
  </w:p>
  <w:p w14:paraId="1D330074" w14:textId="570DEC28" w:rsidR="00DB6D03" w:rsidRDefault="00DB6D03" w:rsidP="00CE173C">
    <w:pPr>
      <w:pStyle w:val="Intestazione"/>
      <w:ind w:left="-284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73"/>
    <w:rsid w:val="000078E1"/>
    <w:rsid w:val="00011472"/>
    <w:rsid w:val="00011846"/>
    <w:rsid w:val="00015D53"/>
    <w:rsid w:val="000161CD"/>
    <w:rsid w:val="00025DFD"/>
    <w:rsid w:val="00033AF9"/>
    <w:rsid w:val="00037211"/>
    <w:rsid w:val="00050858"/>
    <w:rsid w:val="00057385"/>
    <w:rsid w:val="00057599"/>
    <w:rsid w:val="000600E1"/>
    <w:rsid w:val="0006241A"/>
    <w:rsid w:val="00062936"/>
    <w:rsid w:val="00064B06"/>
    <w:rsid w:val="00074B9E"/>
    <w:rsid w:val="0008450A"/>
    <w:rsid w:val="0009279C"/>
    <w:rsid w:val="0009511D"/>
    <w:rsid w:val="000A22F4"/>
    <w:rsid w:val="000A6209"/>
    <w:rsid w:val="000D58DC"/>
    <w:rsid w:val="000E0672"/>
    <w:rsid w:val="000E4472"/>
    <w:rsid w:val="000E58C3"/>
    <w:rsid w:val="000F18E6"/>
    <w:rsid w:val="000F233D"/>
    <w:rsid w:val="00107A30"/>
    <w:rsid w:val="001124EB"/>
    <w:rsid w:val="00112D57"/>
    <w:rsid w:val="00115CDA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76B0"/>
    <w:rsid w:val="001E4FAD"/>
    <w:rsid w:val="001E7A0C"/>
    <w:rsid w:val="001F0495"/>
    <w:rsid w:val="001F606E"/>
    <w:rsid w:val="00201188"/>
    <w:rsid w:val="0020182F"/>
    <w:rsid w:val="00201DD7"/>
    <w:rsid w:val="0020517E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75A51"/>
    <w:rsid w:val="0028072E"/>
    <w:rsid w:val="0028098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6765"/>
    <w:rsid w:val="003D305C"/>
    <w:rsid w:val="003D55F2"/>
    <w:rsid w:val="003D7FE5"/>
    <w:rsid w:val="003E69C9"/>
    <w:rsid w:val="004037B1"/>
    <w:rsid w:val="00407011"/>
    <w:rsid w:val="00407827"/>
    <w:rsid w:val="00416FC6"/>
    <w:rsid w:val="00417F18"/>
    <w:rsid w:val="00420FBD"/>
    <w:rsid w:val="00434589"/>
    <w:rsid w:val="00440ADC"/>
    <w:rsid w:val="00445F7A"/>
    <w:rsid w:val="00471BBE"/>
    <w:rsid w:val="0047347F"/>
    <w:rsid w:val="00486FF4"/>
    <w:rsid w:val="00491F4D"/>
    <w:rsid w:val="00496408"/>
    <w:rsid w:val="004A0B19"/>
    <w:rsid w:val="004A1A9D"/>
    <w:rsid w:val="004A4ADC"/>
    <w:rsid w:val="004B21E2"/>
    <w:rsid w:val="004B47BB"/>
    <w:rsid w:val="004C1780"/>
    <w:rsid w:val="004C730C"/>
    <w:rsid w:val="004C7657"/>
    <w:rsid w:val="004E2D72"/>
    <w:rsid w:val="0050417D"/>
    <w:rsid w:val="0051515B"/>
    <w:rsid w:val="00523BF4"/>
    <w:rsid w:val="00524676"/>
    <w:rsid w:val="00547930"/>
    <w:rsid w:val="005635BD"/>
    <w:rsid w:val="00567C95"/>
    <w:rsid w:val="00571061"/>
    <w:rsid w:val="00572B3C"/>
    <w:rsid w:val="005741B5"/>
    <w:rsid w:val="0057669B"/>
    <w:rsid w:val="00595A25"/>
    <w:rsid w:val="005A2821"/>
    <w:rsid w:val="005A4914"/>
    <w:rsid w:val="005A6088"/>
    <w:rsid w:val="005A756B"/>
    <w:rsid w:val="005A7E02"/>
    <w:rsid w:val="005B285D"/>
    <w:rsid w:val="005B4AEF"/>
    <w:rsid w:val="005C3B97"/>
    <w:rsid w:val="005E0FFD"/>
    <w:rsid w:val="00606A5F"/>
    <w:rsid w:val="00611C7D"/>
    <w:rsid w:val="00623720"/>
    <w:rsid w:val="00640685"/>
    <w:rsid w:val="00641A50"/>
    <w:rsid w:val="00643243"/>
    <w:rsid w:val="00666422"/>
    <w:rsid w:val="00673201"/>
    <w:rsid w:val="0069179B"/>
    <w:rsid w:val="006A0688"/>
    <w:rsid w:val="006A6FC7"/>
    <w:rsid w:val="006C27B4"/>
    <w:rsid w:val="006D4F74"/>
    <w:rsid w:val="006E594D"/>
    <w:rsid w:val="006F26ED"/>
    <w:rsid w:val="006F5C57"/>
    <w:rsid w:val="006F611C"/>
    <w:rsid w:val="007105F8"/>
    <w:rsid w:val="00712739"/>
    <w:rsid w:val="00713644"/>
    <w:rsid w:val="00723276"/>
    <w:rsid w:val="00724E64"/>
    <w:rsid w:val="00731F92"/>
    <w:rsid w:val="00734631"/>
    <w:rsid w:val="00745BEF"/>
    <w:rsid w:val="00747276"/>
    <w:rsid w:val="0078587A"/>
    <w:rsid w:val="00787887"/>
    <w:rsid w:val="00787B0F"/>
    <w:rsid w:val="0079232F"/>
    <w:rsid w:val="007A3C61"/>
    <w:rsid w:val="007A7B60"/>
    <w:rsid w:val="007B2F05"/>
    <w:rsid w:val="007B49EA"/>
    <w:rsid w:val="007B7B39"/>
    <w:rsid w:val="007C1449"/>
    <w:rsid w:val="007D0B1F"/>
    <w:rsid w:val="007D2EFD"/>
    <w:rsid w:val="007E614C"/>
    <w:rsid w:val="007F1684"/>
    <w:rsid w:val="00803810"/>
    <w:rsid w:val="00821FE4"/>
    <w:rsid w:val="00825819"/>
    <w:rsid w:val="0083218D"/>
    <w:rsid w:val="00843CE7"/>
    <w:rsid w:val="008469B0"/>
    <w:rsid w:val="008470D0"/>
    <w:rsid w:val="0085048F"/>
    <w:rsid w:val="0085258E"/>
    <w:rsid w:val="00854F4D"/>
    <w:rsid w:val="0087358F"/>
    <w:rsid w:val="008A00F4"/>
    <w:rsid w:val="008A3B4B"/>
    <w:rsid w:val="008B1EA0"/>
    <w:rsid w:val="008B679E"/>
    <w:rsid w:val="008C3955"/>
    <w:rsid w:val="008D0C4A"/>
    <w:rsid w:val="008E19E6"/>
    <w:rsid w:val="008E6FFB"/>
    <w:rsid w:val="00901EA5"/>
    <w:rsid w:val="00902428"/>
    <w:rsid w:val="009205A0"/>
    <w:rsid w:val="0093381C"/>
    <w:rsid w:val="00933D6A"/>
    <w:rsid w:val="009372B5"/>
    <w:rsid w:val="00966AA0"/>
    <w:rsid w:val="00981190"/>
    <w:rsid w:val="00983F5C"/>
    <w:rsid w:val="00994C9D"/>
    <w:rsid w:val="009957E9"/>
    <w:rsid w:val="0099699B"/>
    <w:rsid w:val="009A1E6E"/>
    <w:rsid w:val="009A4E2C"/>
    <w:rsid w:val="009B2351"/>
    <w:rsid w:val="009C2005"/>
    <w:rsid w:val="009C6F21"/>
    <w:rsid w:val="009D4B52"/>
    <w:rsid w:val="009D7338"/>
    <w:rsid w:val="009E002B"/>
    <w:rsid w:val="00A014B0"/>
    <w:rsid w:val="00A07A2A"/>
    <w:rsid w:val="00A07B0F"/>
    <w:rsid w:val="00A10E7E"/>
    <w:rsid w:val="00A164A1"/>
    <w:rsid w:val="00A1735C"/>
    <w:rsid w:val="00A25B77"/>
    <w:rsid w:val="00A40775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FCD"/>
    <w:rsid w:val="00B21E22"/>
    <w:rsid w:val="00B30F25"/>
    <w:rsid w:val="00B44AB0"/>
    <w:rsid w:val="00B51C95"/>
    <w:rsid w:val="00B5479F"/>
    <w:rsid w:val="00B6033E"/>
    <w:rsid w:val="00B629DB"/>
    <w:rsid w:val="00B643BB"/>
    <w:rsid w:val="00B733C6"/>
    <w:rsid w:val="00B82094"/>
    <w:rsid w:val="00B84766"/>
    <w:rsid w:val="00B8483D"/>
    <w:rsid w:val="00B951EB"/>
    <w:rsid w:val="00BA09DB"/>
    <w:rsid w:val="00BA1EC9"/>
    <w:rsid w:val="00BA6F9C"/>
    <w:rsid w:val="00BB2101"/>
    <w:rsid w:val="00BB2131"/>
    <w:rsid w:val="00BC69CD"/>
    <w:rsid w:val="00BD339E"/>
    <w:rsid w:val="00BE10E1"/>
    <w:rsid w:val="00BE6FAB"/>
    <w:rsid w:val="00BF52CA"/>
    <w:rsid w:val="00C01327"/>
    <w:rsid w:val="00C42382"/>
    <w:rsid w:val="00C441CA"/>
    <w:rsid w:val="00C5425E"/>
    <w:rsid w:val="00C611E3"/>
    <w:rsid w:val="00C702A5"/>
    <w:rsid w:val="00C7300D"/>
    <w:rsid w:val="00C871E5"/>
    <w:rsid w:val="00C91EAE"/>
    <w:rsid w:val="00CA1C3F"/>
    <w:rsid w:val="00CA5F59"/>
    <w:rsid w:val="00CB24C2"/>
    <w:rsid w:val="00CD2FB0"/>
    <w:rsid w:val="00CE173C"/>
    <w:rsid w:val="00CE792E"/>
    <w:rsid w:val="00CF2084"/>
    <w:rsid w:val="00CF2A1F"/>
    <w:rsid w:val="00CF47A1"/>
    <w:rsid w:val="00D1746E"/>
    <w:rsid w:val="00D22C75"/>
    <w:rsid w:val="00D27CE5"/>
    <w:rsid w:val="00D36F32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B6D03"/>
    <w:rsid w:val="00DD27F4"/>
    <w:rsid w:val="00DE2A9C"/>
    <w:rsid w:val="00DF03AB"/>
    <w:rsid w:val="00DF0C62"/>
    <w:rsid w:val="00E01C8E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70775"/>
    <w:rsid w:val="00E7227D"/>
    <w:rsid w:val="00E83C7A"/>
    <w:rsid w:val="00EA7C55"/>
    <w:rsid w:val="00EC0248"/>
    <w:rsid w:val="00EC07E9"/>
    <w:rsid w:val="00EC2A76"/>
    <w:rsid w:val="00EC368F"/>
    <w:rsid w:val="00EC7C7F"/>
    <w:rsid w:val="00ED3769"/>
    <w:rsid w:val="00ED5595"/>
    <w:rsid w:val="00EE0ADF"/>
    <w:rsid w:val="00EE49F8"/>
    <w:rsid w:val="00EE51A1"/>
    <w:rsid w:val="00EF2ED5"/>
    <w:rsid w:val="00F10D7D"/>
    <w:rsid w:val="00F2028D"/>
    <w:rsid w:val="00F21F0C"/>
    <w:rsid w:val="00F4082A"/>
    <w:rsid w:val="00F42597"/>
    <w:rsid w:val="00F53AC7"/>
    <w:rsid w:val="00F61DF3"/>
    <w:rsid w:val="00F67241"/>
    <w:rsid w:val="00F70273"/>
    <w:rsid w:val="00F90788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FB2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qFormat/>
    <w:pPr>
      <w:keepNext/>
      <w:tabs>
        <w:tab w:val="left" w:pos="420"/>
        <w:tab w:val="left" w:pos="2960"/>
        <w:tab w:val="left" w:pos="5680"/>
        <w:tab w:val="right" w:pos="95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del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1124EB"/>
    <w:rPr>
      <w:b/>
      <w:bCs/>
    </w:rPr>
  </w:style>
  <w:style w:type="paragraph" w:styleId="NormaleWeb">
    <w:name w:val="Normal (Web)"/>
    <w:basedOn w:val="Normale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qFormat/>
    <w:rsid w:val="005B4AEF"/>
    <w:pPr>
      <w:jc w:val="center"/>
    </w:pPr>
    <w:rPr>
      <w:sz w:val="28"/>
      <w:szCs w:val="24"/>
      <w:lang w:val="it-IT"/>
    </w:rPr>
  </w:style>
  <w:style w:type="paragraph" w:styleId="Mappadocumento">
    <w:name w:val="Document Map"/>
    <w:basedOn w:val="Normale"/>
    <w:semiHidden/>
    <w:rsid w:val="000A620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rsid w:val="002D36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D365B"/>
    <w:rPr>
      <w:rFonts w:ascii="Tahoma" w:hAnsi="Tahoma" w:cs="Tahoma"/>
      <w:sz w:val="16"/>
      <w:szCs w:val="16"/>
      <w:lang w:val="en-US"/>
    </w:rPr>
  </w:style>
  <w:style w:type="paragraph" w:styleId="Corpodeltesto2">
    <w:name w:val="Body Text 2"/>
    <w:basedOn w:val="Normale"/>
    <w:link w:val="Corpodeltesto2Carattere"/>
    <w:rsid w:val="0064068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40685"/>
    <w:rPr>
      <w:lang w:val="en-US"/>
    </w:rPr>
  </w:style>
  <w:style w:type="paragraph" w:customStyle="1" w:styleId="NormaleCalibri">
    <w:name w:val="Normale + Calibri"/>
    <w:aliases w:val="11 pt"/>
    <w:basedOn w:val="Normale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39"/>
    <w:rsid w:val="000118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72"/>
    <w:rsid w:val="00611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qFormat/>
    <w:pPr>
      <w:keepNext/>
      <w:tabs>
        <w:tab w:val="left" w:pos="420"/>
        <w:tab w:val="left" w:pos="2960"/>
        <w:tab w:val="left" w:pos="5680"/>
        <w:tab w:val="right" w:pos="95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del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1124EB"/>
    <w:rPr>
      <w:b/>
      <w:bCs/>
    </w:rPr>
  </w:style>
  <w:style w:type="paragraph" w:styleId="NormaleWeb">
    <w:name w:val="Normal (Web)"/>
    <w:basedOn w:val="Normale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qFormat/>
    <w:rsid w:val="005B4AEF"/>
    <w:pPr>
      <w:jc w:val="center"/>
    </w:pPr>
    <w:rPr>
      <w:sz w:val="28"/>
      <w:szCs w:val="24"/>
      <w:lang w:val="it-IT"/>
    </w:rPr>
  </w:style>
  <w:style w:type="paragraph" w:styleId="Mappadocumento">
    <w:name w:val="Document Map"/>
    <w:basedOn w:val="Normale"/>
    <w:semiHidden/>
    <w:rsid w:val="000A620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rsid w:val="002D36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D365B"/>
    <w:rPr>
      <w:rFonts w:ascii="Tahoma" w:hAnsi="Tahoma" w:cs="Tahoma"/>
      <w:sz w:val="16"/>
      <w:szCs w:val="16"/>
      <w:lang w:val="en-US"/>
    </w:rPr>
  </w:style>
  <w:style w:type="paragraph" w:styleId="Corpodeltesto2">
    <w:name w:val="Body Text 2"/>
    <w:basedOn w:val="Normale"/>
    <w:link w:val="Corpodeltesto2Carattere"/>
    <w:rsid w:val="0064068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40685"/>
    <w:rPr>
      <w:lang w:val="en-US"/>
    </w:rPr>
  </w:style>
  <w:style w:type="paragraph" w:customStyle="1" w:styleId="NormaleCalibri">
    <w:name w:val="Normale + Calibri"/>
    <w:aliases w:val="11 pt"/>
    <w:basedOn w:val="Normale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39"/>
    <w:rsid w:val="000118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72"/>
    <w:rsid w:val="00611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1910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</vt:i4>
      </vt:variant>
    </vt:vector>
  </HeadingPairs>
  <TitlesOfParts>
    <vt:vector size="8" baseType="lpstr">
      <vt:lpstr>Gentili signori Giacomelli Tomat,</vt:lpstr>
      <vt:lpstr/>
      <vt:lpstr>FRIUL MOSAIC fila dritta al Fuorisalone 2017 </vt:lpstr>
      <vt:lpstr>con la sua nuova Collezione Contemporanea</vt:lpstr>
      <vt:lpstr/>
      <vt:lpstr>Design: FM Studio</vt:lpstr>
      <vt:lpstr>Friul Mosaic insieme alla direzione artistica, affidata ormai da più di un anno </vt:lpstr>
      <vt:lpstr>Il catalogo raccoglie composizioni musive dal carattere geometrico, tra cui le l</vt:lpstr>
    </vt:vector>
  </TitlesOfParts>
  <Company>SmithKline Beecham</Company>
  <LinksUpToDate>false</LinksUpToDate>
  <CharactersWithSpaces>2241</CharactersWithSpaces>
  <SharedDoc>false</SharedDoc>
  <HLinks>
    <vt:vector size="12" baseType="variant">
      <vt:variant>
        <vt:i4>1835041</vt:i4>
      </vt:variant>
      <vt:variant>
        <vt:i4>5397</vt:i4>
      </vt:variant>
      <vt:variant>
        <vt:i4>1026</vt:i4>
      </vt:variant>
      <vt:variant>
        <vt:i4>1</vt:i4>
      </vt:variant>
      <vt:variant>
        <vt:lpwstr>logo nero</vt:lpwstr>
      </vt:variant>
      <vt:variant>
        <vt:lpwstr/>
      </vt:variant>
      <vt:variant>
        <vt:i4>1835041</vt:i4>
      </vt:variant>
      <vt:variant>
        <vt:i4>5401</vt:i4>
      </vt:variant>
      <vt:variant>
        <vt:i4>1025</vt:i4>
      </vt:variant>
      <vt:variant>
        <vt:i4>1</vt:i4>
      </vt:variant>
      <vt:variant>
        <vt:lpwstr>logo nero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tac comunicazione</cp:lastModifiedBy>
  <cp:revision>5</cp:revision>
  <cp:lastPrinted>2017-03-07T11:48:00Z</cp:lastPrinted>
  <dcterms:created xsi:type="dcterms:W3CDTF">2017-04-10T15:20:00Z</dcterms:created>
  <dcterms:modified xsi:type="dcterms:W3CDTF">2017-04-11T14:22:00Z</dcterms:modified>
</cp:coreProperties>
</file>