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C69AE" w14:textId="37C93B16" w:rsidR="00B83CFE" w:rsidRDefault="00B83CFE" w:rsidP="00B83CFE">
      <w:pPr>
        <w:pStyle w:val="NormaleWeb"/>
        <w:spacing w:before="0" w:beforeAutospacing="0" w:after="0" w:afterAutospacing="0" w:line="285" w:lineRule="atLeast"/>
        <w:jc w:val="right"/>
        <w:textAlignment w:val="top"/>
        <w:rPr>
          <w:rStyle w:val="Enfasigrassetto"/>
          <w:rFonts w:ascii="Helvetica" w:hAnsi="Helvetica"/>
          <w:b w:val="0"/>
          <w:bCs w:val="0"/>
          <w:i/>
          <w:iCs/>
          <w:color w:val="333333"/>
          <w:sz w:val="20"/>
          <w:szCs w:val="20"/>
        </w:rPr>
      </w:pPr>
    </w:p>
    <w:p w14:paraId="3DEC95CE" w14:textId="77777777" w:rsidR="00131D03" w:rsidRPr="00B83CFE" w:rsidRDefault="00131D03" w:rsidP="00B83CFE">
      <w:pPr>
        <w:pStyle w:val="NormaleWeb"/>
        <w:spacing w:before="0" w:beforeAutospacing="0" w:after="0" w:afterAutospacing="0" w:line="285" w:lineRule="atLeast"/>
        <w:jc w:val="right"/>
        <w:textAlignment w:val="top"/>
        <w:rPr>
          <w:rStyle w:val="Enfasigrassetto"/>
          <w:rFonts w:ascii="Helvetica" w:hAnsi="Helvetica"/>
          <w:b w:val="0"/>
          <w:bCs w:val="0"/>
          <w:i/>
          <w:iCs/>
          <w:color w:val="333333"/>
          <w:sz w:val="20"/>
          <w:szCs w:val="20"/>
        </w:rPr>
      </w:pPr>
    </w:p>
    <w:p w14:paraId="212BB032" w14:textId="6DA3C3A5" w:rsidR="00606E9C" w:rsidRPr="008D2253" w:rsidRDefault="00606E9C" w:rsidP="00606E9C">
      <w:pPr>
        <w:pStyle w:val="NormaleWeb"/>
        <w:spacing w:before="0" w:beforeAutospacing="0" w:after="0" w:afterAutospacing="0" w:line="285" w:lineRule="atLeast"/>
        <w:jc w:val="both"/>
        <w:textAlignment w:val="top"/>
        <w:rPr>
          <w:rFonts w:ascii="Helvetica" w:hAnsi="Helvetica"/>
          <w:color w:val="555555"/>
          <w:sz w:val="32"/>
          <w:szCs w:val="32"/>
        </w:rPr>
      </w:pPr>
      <w:r w:rsidRPr="008D2253">
        <w:rPr>
          <w:rStyle w:val="Enfasigrassetto"/>
          <w:rFonts w:ascii="Helvetica" w:hAnsi="Helvetica"/>
          <w:color w:val="333333"/>
          <w:sz w:val="32"/>
          <w:szCs w:val="32"/>
        </w:rPr>
        <w:t>Progetti eclettici</w:t>
      </w:r>
      <w:r w:rsidR="008D2253" w:rsidRPr="008D2253">
        <w:rPr>
          <w:rStyle w:val="Enfasigrassetto"/>
          <w:rFonts w:ascii="Helvetica" w:hAnsi="Helvetica"/>
          <w:color w:val="333333"/>
          <w:sz w:val="32"/>
          <w:szCs w:val="32"/>
        </w:rPr>
        <w:t>.</w:t>
      </w:r>
    </w:p>
    <w:p w14:paraId="3F6D415F" w14:textId="055542B9" w:rsidR="00606E9C" w:rsidRPr="00131D03" w:rsidRDefault="00606E9C" w:rsidP="00131D03">
      <w:pPr>
        <w:tabs>
          <w:tab w:val="left" w:pos="993"/>
        </w:tabs>
        <w:rPr>
          <w:rFonts w:ascii="Helvetica" w:hAnsi="Helvetica"/>
          <w:b/>
          <w:bCs/>
          <w:color w:val="000000" w:themeColor="text1"/>
          <w:sz w:val="26"/>
          <w:szCs w:val="26"/>
        </w:rPr>
      </w:pPr>
      <w:r w:rsidRPr="00131D03">
        <w:rPr>
          <w:rFonts w:ascii="Helvetica" w:hAnsi="Helvetica" w:cs="PT Sans"/>
          <w:b/>
          <w:bCs/>
          <w:color w:val="000000" w:themeColor="text1"/>
          <w:sz w:val="26"/>
          <w:szCs w:val="26"/>
        </w:rPr>
        <w:t>Il rivestimento creativo in fibra di vetro P</w:t>
      </w:r>
      <w:r w:rsidR="00B83CFE" w:rsidRPr="00131D03">
        <w:rPr>
          <w:rFonts w:ascii="Helvetica" w:hAnsi="Helvetica" w:cs="PT Sans"/>
          <w:b/>
          <w:bCs/>
          <w:color w:val="000000" w:themeColor="text1"/>
          <w:sz w:val="26"/>
          <w:szCs w:val="26"/>
        </w:rPr>
        <w:t>URA</w:t>
      </w:r>
      <w:r w:rsidR="001C7A44" w:rsidRPr="00131D03">
        <w:rPr>
          <w:rFonts w:ascii="Helvetica" w:hAnsi="Helvetica" w:cs="Times New Roman"/>
          <w:b/>
          <w:bCs/>
          <w:color w:val="000000" w:themeColor="text1"/>
          <w:sz w:val="26"/>
          <w:szCs w:val="26"/>
          <w:vertAlign w:val="superscript"/>
        </w:rPr>
        <w:t>©</w:t>
      </w:r>
      <w:r w:rsidR="001C7A44" w:rsidRPr="00131D03">
        <w:rPr>
          <w:rFonts w:ascii="Helvetica" w:hAnsi="Helvetica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31D03">
        <w:rPr>
          <w:rFonts w:ascii="Helvetica" w:hAnsi="Helvetica" w:cs="PT Sans"/>
          <w:b/>
          <w:bCs/>
          <w:i/>
          <w:iCs/>
          <w:color w:val="000000" w:themeColor="text1"/>
          <w:sz w:val="26"/>
          <w:szCs w:val="26"/>
        </w:rPr>
        <w:t>Lifestyle</w:t>
      </w:r>
      <w:proofErr w:type="spellEnd"/>
      <w:r w:rsidRPr="00131D03">
        <w:rPr>
          <w:rFonts w:ascii="Helvetica" w:hAnsi="Helvetica" w:cs="PT Sans"/>
          <w:b/>
          <w:bCs/>
          <w:color w:val="000000" w:themeColor="text1"/>
          <w:sz w:val="26"/>
          <w:szCs w:val="26"/>
        </w:rPr>
        <w:t xml:space="preserve"> è il nuovo programma </w:t>
      </w:r>
      <w:r w:rsidRPr="00131D03">
        <w:rPr>
          <w:rFonts w:ascii="Helvetica" w:hAnsi="Helvetica"/>
          <w:b/>
          <w:bCs/>
          <w:color w:val="000000" w:themeColor="text1"/>
          <w:sz w:val="26"/>
          <w:szCs w:val="26"/>
        </w:rPr>
        <w:t xml:space="preserve">PIXIE Group </w:t>
      </w:r>
      <w:proofErr w:type="spellStart"/>
      <w:r w:rsidRPr="00131D03">
        <w:rPr>
          <w:rFonts w:ascii="Helvetica" w:hAnsi="Helvetica"/>
          <w:b/>
          <w:bCs/>
          <w:color w:val="000000" w:themeColor="text1"/>
          <w:sz w:val="26"/>
          <w:szCs w:val="26"/>
        </w:rPr>
        <w:t>srl</w:t>
      </w:r>
      <w:proofErr w:type="spellEnd"/>
      <w:r w:rsidRPr="00131D03">
        <w:rPr>
          <w:rFonts w:ascii="Helvetica" w:hAnsi="Helvetica"/>
          <w:b/>
          <w:bCs/>
          <w:color w:val="000000" w:themeColor="text1"/>
          <w:sz w:val="26"/>
          <w:szCs w:val="26"/>
        </w:rPr>
        <w:t xml:space="preserve">, </w:t>
      </w:r>
      <w:r w:rsidRPr="00131D03">
        <w:rPr>
          <w:rFonts w:ascii="Helvetica" w:hAnsi="Helvetica" w:cs="Times New Roman"/>
          <w:b/>
          <w:bCs/>
          <w:color w:val="000000" w:themeColor="text1"/>
          <w:sz w:val="26"/>
          <w:szCs w:val="26"/>
        </w:rPr>
        <w:t>rivestimenti creativi</w:t>
      </w:r>
      <w:r w:rsidRPr="00131D03">
        <w:rPr>
          <w:rFonts w:ascii="Helvetica" w:hAnsi="Helvetica" w:cs="Times New Roman"/>
          <w:b/>
          <w:bCs/>
          <w:color w:val="000000" w:themeColor="text1"/>
          <w:sz w:val="26"/>
          <w:szCs w:val="26"/>
          <w:vertAlign w:val="superscript"/>
        </w:rPr>
        <w:t>©</w:t>
      </w:r>
      <w:r w:rsidRPr="00131D03">
        <w:rPr>
          <w:rFonts w:ascii="Helvetica" w:hAnsi="Helvetica" w:cs="Times New Roman"/>
          <w:b/>
          <w:bCs/>
          <w:color w:val="000000" w:themeColor="text1"/>
          <w:sz w:val="26"/>
          <w:szCs w:val="26"/>
        </w:rPr>
        <w:t xml:space="preserve"> a basso spessore</w:t>
      </w:r>
      <w:r w:rsidR="008D2253" w:rsidRPr="00131D03">
        <w:rPr>
          <w:rFonts w:ascii="Helvetica" w:hAnsi="Helvetica" w:cs="Times New Roman"/>
          <w:b/>
          <w:bCs/>
          <w:color w:val="000000" w:themeColor="text1"/>
          <w:sz w:val="26"/>
          <w:szCs w:val="26"/>
        </w:rPr>
        <w:t>.</w:t>
      </w:r>
    </w:p>
    <w:p w14:paraId="5D71A929" w14:textId="77777777" w:rsidR="00606E9C" w:rsidRPr="008D2253" w:rsidRDefault="00606E9C" w:rsidP="00606E9C">
      <w:pPr>
        <w:pStyle w:val="NormaleWeb"/>
        <w:spacing w:before="0" w:beforeAutospacing="0" w:after="0" w:afterAutospacing="0" w:line="330" w:lineRule="atLeast"/>
        <w:jc w:val="both"/>
        <w:textAlignment w:val="top"/>
        <w:rPr>
          <w:rFonts w:ascii="Helvetica" w:hAnsi="Helvetica"/>
          <w:color w:val="555555"/>
        </w:rPr>
      </w:pPr>
      <w:r w:rsidRPr="008D2253">
        <w:rPr>
          <w:rFonts w:ascii="Helvetica" w:hAnsi="Helvetica"/>
          <w:color w:val="333333"/>
        </w:rPr>
        <w:t> </w:t>
      </w:r>
    </w:p>
    <w:p w14:paraId="229A0DD5" w14:textId="1CB328E5" w:rsidR="00703501" w:rsidRPr="00131D03" w:rsidRDefault="00606E9C" w:rsidP="008D2253">
      <w:pPr>
        <w:pStyle w:val="NormaleWeb"/>
        <w:spacing w:before="0" w:beforeAutospacing="0" w:after="0" w:afterAutospacing="0"/>
        <w:jc w:val="both"/>
        <w:textAlignment w:val="top"/>
        <w:rPr>
          <w:rFonts w:ascii="Helvetica" w:hAnsi="Helvetica"/>
          <w:color w:val="000000" w:themeColor="text1"/>
        </w:rPr>
      </w:pPr>
      <w:r w:rsidRPr="00131D03">
        <w:rPr>
          <w:rFonts w:ascii="Helvetica" w:hAnsi="Helvetica"/>
          <w:b/>
          <w:bCs/>
          <w:color w:val="000000" w:themeColor="text1"/>
        </w:rPr>
        <w:t>PIXIE</w:t>
      </w:r>
      <w:r w:rsidRPr="00131D03">
        <w:rPr>
          <w:rFonts w:ascii="Helvetica" w:hAnsi="Helvetica"/>
          <w:color w:val="000000" w:themeColor="text1"/>
        </w:rPr>
        <w:t xml:space="preserve"> e </w:t>
      </w:r>
      <w:r w:rsidR="002859D5" w:rsidRPr="00131D03">
        <w:rPr>
          <w:rFonts w:ascii="Helvetica" w:hAnsi="Helvetica"/>
          <w:color w:val="000000" w:themeColor="text1"/>
        </w:rPr>
        <w:t>p</w:t>
      </w:r>
      <w:r w:rsidRPr="00131D03">
        <w:rPr>
          <w:rFonts w:ascii="Helvetica" w:hAnsi="Helvetica"/>
          <w:color w:val="000000" w:themeColor="text1"/>
        </w:rPr>
        <w:t xml:space="preserve">rogetto, binomio costante, dall’imprescindibile legame con la materia. </w:t>
      </w:r>
    </w:p>
    <w:p w14:paraId="22418F69" w14:textId="0E5EA87C" w:rsidR="00606E9C" w:rsidRDefault="00606E9C" w:rsidP="008D2253">
      <w:pPr>
        <w:pStyle w:val="NormaleWeb"/>
        <w:spacing w:before="0" w:beforeAutospacing="0" w:after="0" w:afterAutospacing="0"/>
        <w:jc w:val="both"/>
        <w:textAlignment w:val="top"/>
        <w:rPr>
          <w:rStyle w:val="textexposedshow"/>
          <w:rFonts w:ascii="Helvetica" w:hAnsi="Helvetica" w:cs="Arial"/>
          <w:color w:val="000000" w:themeColor="text1"/>
        </w:rPr>
      </w:pPr>
      <w:r w:rsidRPr="00131D03">
        <w:rPr>
          <w:rFonts w:ascii="Helvetica" w:hAnsi="Helvetica"/>
          <w:color w:val="000000" w:themeColor="text1"/>
        </w:rPr>
        <w:t xml:space="preserve">La dinamica azienda </w:t>
      </w:r>
      <w:r w:rsidR="00875A29">
        <w:rPr>
          <w:rFonts w:ascii="Helvetica" w:hAnsi="Helvetica"/>
          <w:color w:val="000000" w:themeColor="text1"/>
        </w:rPr>
        <w:t>emiliana</w:t>
      </w:r>
      <w:r w:rsidR="001C7A44" w:rsidRPr="00131D03">
        <w:rPr>
          <w:rFonts w:ascii="Helvetica" w:hAnsi="Helvetica"/>
          <w:color w:val="000000" w:themeColor="text1"/>
        </w:rPr>
        <w:t xml:space="preserve">, riferimento </w:t>
      </w:r>
      <w:r w:rsidRPr="00131D03">
        <w:rPr>
          <w:rFonts w:ascii="Helvetica" w:hAnsi="Helvetica"/>
          <w:color w:val="000000" w:themeColor="text1"/>
        </w:rPr>
        <w:t>nel comparto dei rivestimenti creativi</w:t>
      </w:r>
      <w:r w:rsidR="001C7A44" w:rsidRPr="00131D03">
        <w:rPr>
          <w:rFonts w:ascii="Helvetica" w:hAnsi="Helvetica"/>
          <w:b/>
          <w:bCs/>
          <w:color w:val="000000" w:themeColor="text1"/>
          <w:vertAlign w:val="superscript"/>
        </w:rPr>
        <w:t>©</w:t>
      </w:r>
      <w:r w:rsidR="001C7A44" w:rsidRPr="00131D03">
        <w:rPr>
          <w:rFonts w:ascii="Helvetica" w:hAnsi="Helvetica"/>
          <w:b/>
          <w:bCs/>
          <w:color w:val="000000" w:themeColor="text1"/>
        </w:rPr>
        <w:t xml:space="preserve"> </w:t>
      </w:r>
      <w:r w:rsidR="001C7A44" w:rsidRPr="00131D03">
        <w:rPr>
          <w:rFonts w:ascii="Helvetica" w:hAnsi="Helvetica"/>
          <w:color w:val="000000" w:themeColor="text1"/>
        </w:rPr>
        <w:t>a basso</w:t>
      </w:r>
      <w:r w:rsidR="002859D5" w:rsidRPr="00131D03">
        <w:rPr>
          <w:rFonts w:ascii="Helvetica" w:hAnsi="Helvetica"/>
          <w:color w:val="000000" w:themeColor="text1"/>
        </w:rPr>
        <w:t xml:space="preserve"> </w:t>
      </w:r>
      <w:r w:rsidR="001C7A44" w:rsidRPr="00131D03">
        <w:rPr>
          <w:rFonts w:ascii="Helvetica" w:hAnsi="Helvetica"/>
          <w:color w:val="000000" w:themeColor="text1"/>
        </w:rPr>
        <w:t>spessore</w:t>
      </w:r>
      <w:r w:rsidRPr="00131D03">
        <w:rPr>
          <w:rFonts w:ascii="Helvetica" w:hAnsi="Helvetica"/>
          <w:color w:val="000000" w:themeColor="text1"/>
        </w:rPr>
        <w:t>,</w:t>
      </w:r>
      <w:r w:rsidR="001C7A44" w:rsidRPr="00131D03">
        <w:rPr>
          <w:rFonts w:ascii="Helvetica" w:hAnsi="Helvetica"/>
          <w:color w:val="000000" w:themeColor="text1"/>
        </w:rPr>
        <w:t xml:space="preserve"> </w:t>
      </w:r>
      <w:r w:rsidRPr="00131D03">
        <w:rPr>
          <w:rFonts w:ascii="Helvetica" w:hAnsi="Helvetica"/>
          <w:color w:val="000000" w:themeColor="text1"/>
        </w:rPr>
        <w:t xml:space="preserve">continua la sua ricerca e l’approfondimento delle arti </w:t>
      </w:r>
      <w:r w:rsidR="001C7A44" w:rsidRPr="00131D03">
        <w:rPr>
          <w:rFonts w:ascii="Helvetica" w:hAnsi="Helvetica"/>
          <w:color w:val="000000" w:themeColor="text1"/>
        </w:rPr>
        <w:t>materiche realizzando</w:t>
      </w:r>
      <w:r w:rsidR="002859D5" w:rsidRPr="00131D03">
        <w:rPr>
          <w:rFonts w:ascii="Helvetica" w:hAnsi="Helvetica"/>
          <w:color w:val="000000" w:themeColor="text1"/>
        </w:rPr>
        <w:t xml:space="preserve"> </w:t>
      </w:r>
      <w:r w:rsidR="001C7A44" w:rsidRPr="00131D03">
        <w:rPr>
          <w:rFonts w:ascii="Helvetica" w:hAnsi="Helvetica" w:cs="Arial"/>
          <w:color w:val="000000" w:themeColor="text1"/>
        </w:rPr>
        <w:t>parati per la personalizzazione di progetti e per la realizzazione di ambienti funzionali</w:t>
      </w:r>
      <w:r w:rsidR="001C7A44" w:rsidRPr="00131D03">
        <w:rPr>
          <w:rStyle w:val="textexposedshow"/>
          <w:rFonts w:ascii="Helvetica" w:hAnsi="Helvetica" w:cs="Arial"/>
          <w:color w:val="000000" w:themeColor="text1"/>
        </w:rPr>
        <w:t xml:space="preserve"> con un carattere definito.</w:t>
      </w:r>
    </w:p>
    <w:p w14:paraId="6BF509B0" w14:textId="77777777" w:rsidR="00131D03" w:rsidRPr="00131D03" w:rsidRDefault="00131D03" w:rsidP="008D2253">
      <w:pPr>
        <w:pStyle w:val="NormaleWeb"/>
        <w:spacing w:before="0" w:beforeAutospacing="0" w:after="0" w:afterAutospacing="0"/>
        <w:jc w:val="both"/>
        <w:textAlignment w:val="top"/>
        <w:rPr>
          <w:rFonts w:ascii="Helvetica" w:hAnsi="Helvetica"/>
          <w:color w:val="000000" w:themeColor="text1"/>
        </w:rPr>
      </w:pPr>
    </w:p>
    <w:p w14:paraId="645164F1" w14:textId="3708FE49" w:rsidR="002859D5" w:rsidRPr="00131D03" w:rsidRDefault="00B83CFE" w:rsidP="008D2253">
      <w:pPr>
        <w:pStyle w:val="NormaleWeb"/>
        <w:spacing w:before="0" w:beforeAutospacing="0" w:after="0" w:afterAutospacing="0"/>
        <w:jc w:val="both"/>
        <w:rPr>
          <w:rFonts w:ascii="Helvetica" w:hAnsi="Helvetica" w:cs="Arial"/>
          <w:color w:val="000000" w:themeColor="text1"/>
        </w:rPr>
      </w:pPr>
      <w:r w:rsidRPr="00131D03">
        <w:rPr>
          <w:rFonts w:ascii="Helvetica" w:hAnsi="Helvetica" w:cs="PT Sans"/>
          <w:b/>
          <w:bCs/>
          <w:color w:val="000000" w:themeColor="text1"/>
        </w:rPr>
        <w:t>PURA</w:t>
      </w:r>
      <w:r w:rsidRPr="00131D03">
        <w:rPr>
          <w:rFonts w:ascii="Helvetica" w:hAnsi="Helvetica"/>
          <w:b/>
          <w:bCs/>
          <w:color w:val="000000" w:themeColor="text1"/>
          <w:vertAlign w:val="superscript"/>
        </w:rPr>
        <w:t>©</w:t>
      </w:r>
      <w:r w:rsidRPr="00131D03">
        <w:rPr>
          <w:rFonts w:ascii="Helvetica" w:hAnsi="Helvetica"/>
          <w:b/>
          <w:bCs/>
          <w:color w:val="000000" w:themeColor="text1"/>
        </w:rPr>
        <w:t xml:space="preserve"> </w:t>
      </w:r>
      <w:proofErr w:type="spellStart"/>
      <w:r w:rsidRPr="00131D03">
        <w:rPr>
          <w:rFonts w:ascii="Helvetica" w:hAnsi="Helvetica" w:cs="PT Sans"/>
          <w:b/>
          <w:bCs/>
          <w:i/>
          <w:iCs/>
          <w:color w:val="000000" w:themeColor="text1"/>
        </w:rPr>
        <w:t>Lifestyle</w:t>
      </w:r>
      <w:proofErr w:type="spellEnd"/>
      <w:r w:rsidRPr="00131D03">
        <w:rPr>
          <w:rFonts w:ascii="Helvetica" w:hAnsi="Helvetica" w:cs="PT Sans"/>
          <w:b/>
          <w:bCs/>
          <w:color w:val="000000" w:themeColor="text1"/>
        </w:rPr>
        <w:t xml:space="preserve"> </w:t>
      </w:r>
      <w:r w:rsidR="00F217BD" w:rsidRPr="00131D03">
        <w:rPr>
          <w:rFonts w:ascii="Helvetica" w:hAnsi="Helvetica" w:cs="Arial"/>
          <w:color w:val="000000" w:themeColor="text1"/>
        </w:rPr>
        <w:t>è</w:t>
      </w:r>
      <w:r w:rsidR="0027548C" w:rsidRPr="00131D03">
        <w:rPr>
          <w:rFonts w:ascii="Helvetica" w:hAnsi="Helvetica" w:cs="Arial"/>
          <w:color w:val="000000" w:themeColor="text1"/>
        </w:rPr>
        <w:t xml:space="preserve"> </w:t>
      </w:r>
      <w:r w:rsidR="001C7A44" w:rsidRPr="00131D03">
        <w:rPr>
          <w:rFonts w:ascii="Helvetica" w:hAnsi="Helvetica" w:cs="Arial"/>
          <w:color w:val="000000" w:themeColor="text1"/>
        </w:rPr>
        <w:t>il</w:t>
      </w:r>
      <w:r w:rsidR="0027548C" w:rsidRPr="00131D03">
        <w:rPr>
          <w:rFonts w:ascii="Helvetica" w:hAnsi="Helvetica" w:cs="Arial"/>
          <w:color w:val="000000" w:themeColor="text1"/>
        </w:rPr>
        <w:t xml:space="preserve"> programma </w:t>
      </w:r>
      <w:r w:rsidR="002859D5" w:rsidRPr="00131D03">
        <w:rPr>
          <w:rFonts w:ascii="Helvetica" w:hAnsi="Helvetica" w:cs="Arial"/>
          <w:color w:val="000000" w:themeColor="text1"/>
        </w:rPr>
        <w:t xml:space="preserve">in costante evoluzione </w:t>
      </w:r>
      <w:r w:rsidR="00606E9C" w:rsidRPr="00131D03">
        <w:rPr>
          <w:rFonts w:ascii="Helvetica" w:hAnsi="Helvetica" w:cs="Arial"/>
          <w:color w:val="000000" w:themeColor="text1"/>
        </w:rPr>
        <w:t xml:space="preserve">di </w:t>
      </w:r>
      <w:r w:rsidR="002859D5" w:rsidRPr="00131D03">
        <w:rPr>
          <w:rFonts w:ascii="Helvetica" w:hAnsi="Helvetica" w:cs="PT Sans"/>
          <w:b/>
          <w:bCs/>
          <w:color w:val="000000" w:themeColor="text1"/>
        </w:rPr>
        <w:t xml:space="preserve">rivestimenti creativi in fibra di vetro </w:t>
      </w:r>
      <w:r w:rsidR="00131D03">
        <w:rPr>
          <w:rFonts w:ascii="Helvetica" w:hAnsi="Helvetica"/>
          <w:color w:val="000000" w:themeColor="text1"/>
        </w:rPr>
        <w:t>firmato</w:t>
      </w:r>
      <w:r w:rsidR="00131D03">
        <w:rPr>
          <w:rFonts w:ascii="Helvetica" w:hAnsi="Helvetica"/>
          <w:b/>
          <w:bCs/>
          <w:color w:val="000000" w:themeColor="text1"/>
        </w:rPr>
        <w:t xml:space="preserve"> </w:t>
      </w:r>
      <w:r w:rsidR="00606E9C" w:rsidRPr="00131D03">
        <w:rPr>
          <w:rFonts w:ascii="Helvetica" w:hAnsi="Helvetica" w:cs="Arial"/>
          <w:color w:val="000000" w:themeColor="text1"/>
        </w:rPr>
        <w:t>PIXIE</w:t>
      </w:r>
      <w:r w:rsidR="002859D5" w:rsidRPr="00131D03">
        <w:rPr>
          <w:rFonts w:ascii="Helvetica" w:hAnsi="Helvetica" w:cs="Arial"/>
          <w:color w:val="000000" w:themeColor="text1"/>
        </w:rPr>
        <w:t>.</w:t>
      </w:r>
      <w:r w:rsidR="00F217BD" w:rsidRPr="00131D03">
        <w:rPr>
          <w:rFonts w:ascii="Helvetica" w:hAnsi="Helvetica" w:cs="Arial"/>
          <w:color w:val="000000" w:themeColor="text1"/>
        </w:rPr>
        <w:t xml:space="preserve"> </w:t>
      </w:r>
      <w:r w:rsidR="002859D5" w:rsidRPr="00131D03">
        <w:rPr>
          <w:rFonts w:ascii="Helvetica" w:hAnsi="Helvetica" w:cs="Arial"/>
          <w:color w:val="000000" w:themeColor="text1"/>
        </w:rPr>
        <w:t>Si</w:t>
      </w:r>
      <w:r w:rsidR="001C7A44" w:rsidRPr="00131D03">
        <w:rPr>
          <w:rFonts w:ascii="Helvetica" w:hAnsi="Helvetica" w:cs="Arial"/>
          <w:color w:val="000000" w:themeColor="text1"/>
        </w:rPr>
        <w:t xml:space="preserve"> caratterizza per l’</w:t>
      </w:r>
      <w:r w:rsidR="0027548C" w:rsidRPr="00131D03">
        <w:rPr>
          <w:rFonts w:ascii="Helvetica" w:hAnsi="Helvetica" w:cs="Arial"/>
          <w:color w:val="000000" w:themeColor="text1"/>
        </w:rPr>
        <w:t xml:space="preserve">innovazione, </w:t>
      </w:r>
      <w:r w:rsidR="002859D5" w:rsidRPr="00131D03">
        <w:rPr>
          <w:rFonts w:ascii="Helvetica" w:hAnsi="Helvetica" w:cs="Arial"/>
          <w:color w:val="000000" w:themeColor="text1"/>
        </w:rPr>
        <w:t xml:space="preserve">la </w:t>
      </w:r>
      <w:r w:rsidR="0027548C" w:rsidRPr="00131D03">
        <w:rPr>
          <w:rFonts w:ascii="Helvetica" w:hAnsi="Helvetica" w:cs="Arial"/>
          <w:color w:val="000000" w:themeColor="text1"/>
        </w:rPr>
        <w:t xml:space="preserve">tecnologia, </w:t>
      </w:r>
      <w:r w:rsidR="001C7A44" w:rsidRPr="00131D03">
        <w:rPr>
          <w:rFonts w:ascii="Helvetica" w:hAnsi="Helvetica" w:cs="Arial"/>
          <w:color w:val="000000" w:themeColor="text1"/>
        </w:rPr>
        <w:t>lo</w:t>
      </w:r>
      <w:r w:rsidR="0027548C" w:rsidRPr="00131D03">
        <w:rPr>
          <w:rFonts w:ascii="Helvetica" w:hAnsi="Helvetica" w:cs="Arial"/>
          <w:color w:val="000000" w:themeColor="text1"/>
        </w:rPr>
        <w:t xml:space="preserve"> stile e </w:t>
      </w:r>
      <w:r w:rsidR="001C7A44" w:rsidRPr="00131D03">
        <w:rPr>
          <w:rFonts w:ascii="Helvetica" w:hAnsi="Helvetica" w:cs="Arial"/>
          <w:color w:val="000000" w:themeColor="text1"/>
        </w:rPr>
        <w:t xml:space="preserve">il </w:t>
      </w:r>
      <w:r w:rsidR="0027548C" w:rsidRPr="00131D03">
        <w:rPr>
          <w:rFonts w:ascii="Helvetica" w:hAnsi="Helvetica" w:cs="Arial"/>
          <w:color w:val="000000" w:themeColor="text1"/>
        </w:rPr>
        <w:t xml:space="preserve">gusto </w:t>
      </w:r>
      <w:r w:rsidR="001C7A44" w:rsidRPr="00131D03">
        <w:rPr>
          <w:rFonts w:ascii="Helvetica" w:hAnsi="Helvetica" w:cs="Arial"/>
          <w:color w:val="000000" w:themeColor="text1"/>
        </w:rPr>
        <w:t>mediterraneo</w:t>
      </w:r>
      <w:r w:rsidR="0027548C" w:rsidRPr="00131D03">
        <w:rPr>
          <w:rFonts w:ascii="Helvetica" w:hAnsi="Helvetica" w:cs="Arial"/>
          <w:color w:val="000000" w:themeColor="text1"/>
        </w:rPr>
        <w:t xml:space="preserve">, parte integrante della cultura dell’arredo </w:t>
      </w:r>
      <w:r w:rsidR="001C7A44" w:rsidRPr="00131D03">
        <w:rPr>
          <w:rFonts w:ascii="Helvetica" w:hAnsi="Helvetica" w:cs="Arial"/>
          <w:color w:val="000000" w:themeColor="text1"/>
        </w:rPr>
        <w:t>che si esprime</w:t>
      </w:r>
      <w:r w:rsidR="00D45CDB" w:rsidRPr="00131D03">
        <w:rPr>
          <w:rFonts w:ascii="Helvetica" w:hAnsi="Helvetica" w:cs="Arial"/>
          <w:color w:val="000000" w:themeColor="text1"/>
        </w:rPr>
        <w:t xml:space="preserve"> su</w:t>
      </w:r>
      <w:r w:rsidR="0027548C" w:rsidRPr="00131D03">
        <w:rPr>
          <w:rFonts w:ascii="Helvetica" w:hAnsi="Helvetica" w:cs="Arial"/>
          <w:color w:val="000000" w:themeColor="text1"/>
        </w:rPr>
        <w:t xml:space="preserve"> superfici verticali ed orizzontali uniche.</w:t>
      </w:r>
    </w:p>
    <w:p w14:paraId="56C81F22" w14:textId="77777777" w:rsidR="002859D5" w:rsidRPr="00131D03" w:rsidRDefault="002859D5" w:rsidP="008D2253">
      <w:pPr>
        <w:pStyle w:val="NormaleWeb"/>
        <w:spacing w:before="0" w:beforeAutospacing="0" w:after="0" w:afterAutospacing="0"/>
        <w:jc w:val="both"/>
        <w:rPr>
          <w:rFonts w:ascii="Helvetica" w:hAnsi="Helvetica" w:cs="Arial"/>
          <w:color w:val="000000" w:themeColor="text1"/>
        </w:rPr>
      </w:pPr>
    </w:p>
    <w:p w14:paraId="70108E3E" w14:textId="4DAE47FB" w:rsidR="002859D5" w:rsidRPr="00131D03" w:rsidRDefault="002859D5" w:rsidP="008D2253">
      <w:pPr>
        <w:pStyle w:val="Paragrafoelenco"/>
        <w:spacing w:before="0" w:beforeAutospacing="0" w:after="0" w:afterAutospacing="0"/>
        <w:jc w:val="both"/>
        <w:rPr>
          <w:rFonts w:ascii="Helvetica" w:hAnsi="Helvetica" w:cs="Helvetica"/>
          <w:bCs/>
          <w:color w:val="000000" w:themeColor="text1"/>
        </w:rPr>
      </w:pPr>
      <w:r w:rsidRPr="00131D03">
        <w:rPr>
          <w:rFonts w:ascii="Helvetica" w:hAnsi="Helvetica" w:cs="Helvetica"/>
          <w:color w:val="000000" w:themeColor="text1"/>
        </w:rPr>
        <w:t xml:space="preserve">Con </w:t>
      </w:r>
      <w:r w:rsidR="00B83CFE" w:rsidRPr="00131D03">
        <w:rPr>
          <w:rFonts w:ascii="Helvetica" w:hAnsi="Helvetica" w:cs="PT Sans"/>
          <w:b/>
          <w:bCs/>
          <w:color w:val="000000" w:themeColor="text1"/>
        </w:rPr>
        <w:t>PURA</w:t>
      </w:r>
      <w:r w:rsidR="00B83CFE" w:rsidRPr="00131D03">
        <w:rPr>
          <w:rFonts w:ascii="Helvetica" w:hAnsi="Helvetica"/>
          <w:b/>
          <w:bCs/>
          <w:color w:val="000000" w:themeColor="text1"/>
          <w:vertAlign w:val="superscript"/>
        </w:rPr>
        <w:t>©</w:t>
      </w:r>
      <w:r w:rsidR="00B83CFE" w:rsidRPr="00131D03">
        <w:rPr>
          <w:rFonts w:ascii="Helvetica" w:hAnsi="Helvetica"/>
          <w:b/>
          <w:bCs/>
          <w:color w:val="000000" w:themeColor="text1"/>
        </w:rPr>
        <w:t xml:space="preserve"> </w:t>
      </w:r>
      <w:proofErr w:type="spellStart"/>
      <w:r w:rsidR="00B83CFE" w:rsidRPr="00131D03">
        <w:rPr>
          <w:rFonts w:ascii="Helvetica" w:hAnsi="Helvetica" w:cs="PT Sans"/>
          <w:b/>
          <w:bCs/>
          <w:i/>
          <w:iCs/>
          <w:color w:val="000000" w:themeColor="text1"/>
        </w:rPr>
        <w:t>Lifestyle</w:t>
      </w:r>
      <w:proofErr w:type="spellEnd"/>
      <w:r w:rsidR="00B83CFE" w:rsidRPr="00131D03">
        <w:rPr>
          <w:rFonts w:ascii="Helvetica" w:hAnsi="Helvetica" w:cs="PT Sans"/>
          <w:b/>
          <w:bCs/>
          <w:color w:val="000000" w:themeColor="text1"/>
        </w:rPr>
        <w:t xml:space="preserve"> </w:t>
      </w:r>
      <w:r w:rsidR="00875A29" w:rsidRPr="00875A29">
        <w:rPr>
          <w:rFonts w:ascii="Helvetica" w:hAnsi="Helvetica" w:cs="PT Sans"/>
          <w:color w:val="000000" w:themeColor="text1"/>
        </w:rPr>
        <w:t>non</w:t>
      </w:r>
      <w:r w:rsidR="00875A29">
        <w:rPr>
          <w:rFonts w:ascii="Helvetica" w:hAnsi="Helvetica" w:cs="PT Sans"/>
          <w:b/>
          <w:bCs/>
          <w:color w:val="000000" w:themeColor="text1"/>
        </w:rPr>
        <w:t xml:space="preserve"> </w:t>
      </w:r>
      <w:r w:rsidRPr="00131D03">
        <w:rPr>
          <w:rFonts w:ascii="Helvetica" w:hAnsi="Helvetica" w:cs="Helvetica"/>
          <w:color w:val="000000" w:themeColor="text1"/>
        </w:rPr>
        <w:t xml:space="preserve">si parla più di semplici prodotti, ma di un nuovo concetto di rivestimento, di </w:t>
      </w:r>
      <w:r w:rsidRPr="00131D03">
        <w:rPr>
          <w:rFonts w:ascii="Helvetica" w:hAnsi="Helvetica" w:cs="Helvetica"/>
          <w:bCs/>
          <w:color w:val="000000" w:themeColor="text1"/>
        </w:rPr>
        <w:t>progetti integrati di design</w:t>
      </w:r>
      <w:r w:rsidRPr="00131D03">
        <w:rPr>
          <w:rFonts w:ascii="Helvetica" w:hAnsi="Helvetica" w:cs="Helvetica"/>
          <w:color w:val="000000" w:themeColor="text1"/>
        </w:rPr>
        <w:t> </w:t>
      </w:r>
      <w:r w:rsidRPr="00131D03">
        <w:rPr>
          <w:rFonts w:ascii="Helvetica" w:hAnsi="Helvetica" w:cs="Helvetica"/>
          <w:bCs/>
          <w:color w:val="000000" w:themeColor="text1"/>
        </w:rPr>
        <w:t xml:space="preserve">per spazi piccoli, grandi, tradizionali e contemporanei. </w:t>
      </w:r>
      <w:r w:rsidRPr="00131D03">
        <w:rPr>
          <w:rFonts w:ascii="Helvetica" w:hAnsi="Helvetica"/>
          <w:color w:val="000000" w:themeColor="text1"/>
        </w:rPr>
        <w:t xml:space="preserve">Ciò che realmente fa la differenza in un prodotto </w:t>
      </w:r>
      <w:r w:rsidR="00F84FDC" w:rsidRPr="00131D03">
        <w:rPr>
          <w:rFonts w:ascii="Helvetica" w:hAnsi="Helvetica"/>
          <w:color w:val="000000" w:themeColor="text1"/>
        </w:rPr>
        <w:t xml:space="preserve">in fibra di vetro </w:t>
      </w:r>
      <w:r w:rsidRPr="00131D03">
        <w:rPr>
          <w:rFonts w:ascii="Helvetica" w:hAnsi="Helvetica" w:cs="Helvetica"/>
          <w:b/>
          <w:bCs/>
          <w:color w:val="000000" w:themeColor="text1"/>
        </w:rPr>
        <w:t>PURA</w:t>
      </w:r>
      <w:r w:rsidRPr="00131D03">
        <w:rPr>
          <w:rFonts w:ascii="Helvetica" w:hAnsi="Helvetica" w:cs="Helvetica"/>
          <w:b/>
          <w:bCs/>
          <w:color w:val="000000" w:themeColor="text1"/>
          <w:vertAlign w:val="superscript"/>
        </w:rPr>
        <w:t>©</w:t>
      </w:r>
      <w:r w:rsidRPr="00131D03">
        <w:rPr>
          <w:rFonts w:ascii="Helvetica" w:hAnsi="Helvetica" w:cs="Helvetica"/>
          <w:color w:val="000000" w:themeColor="text1"/>
        </w:rPr>
        <w:t xml:space="preserve"> </w:t>
      </w:r>
      <w:r w:rsidRPr="00131D03">
        <w:rPr>
          <w:rFonts w:ascii="Helvetica" w:hAnsi="Helvetica"/>
          <w:color w:val="000000" w:themeColor="text1"/>
        </w:rPr>
        <w:t>è la tecnologia; i parati P</w:t>
      </w:r>
      <w:r w:rsidR="008D2253" w:rsidRPr="00131D03">
        <w:rPr>
          <w:rFonts w:ascii="Helvetica" w:hAnsi="Helvetica"/>
          <w:color w:val="000000" w:themeColor="text1"/>
        </w:rPr>
        <w:t xml:space="preserve">IXIE </w:t>
      </w:r>
      <w:r w:rsidRPr="00131D03">
        <w:rPr>
          <w:rFonts w:ascii="Helvetica" w:hAnsi="Helvetica"/>
          <w:color w:val="000000" w:themeColor="text1"/>
        </w:rPr>
        <w:t xml:space="preserve">sono un “insieme di prodotti” che, uniti, danno determinate caratteristiche e </w:t>
      </w:r>
      <w:r w:rsidRPr="00131D03">
        <w:rPr>
          <w:rFonts w:ascii="Helvetica" w:hAnsi="Helvetica"/>
          <w:i/>
          <w:color w:val="000000" w:themeColor="text1"/>
        </w:rPr>
        <w:t>performance</w:t>
      </w:r>
      <w:r w:rsidRPr="00131D03">
        <w:rPr>
          <w:rFonts w:ascii="Helvetica" w:hAnsi="Helvetica"/>
          <w:color w:val="000000" w:themeColor="text1"/>
        </w:rPr>
        <w:t xml:space="preserve">, quali la corretta preparazione del fondo di posa, la </w:t>
      </w:r>
      <w:r w:rsidRPr="00131D03">
        <w:rPr>
          <w:rFonts w:ascii="Helvetica" w:hAnsi="Helvetica"/>
          <w:b/>
          <w:bCs/>
          <w:color w:val="000000" w:themeColor="text1"/>
        </w:rPr>
        <w:t>tipologia del collante</w:t>
      </w:r>
      <w:r w:rsidRPr="00131D03">
        <w:rPr>
          <w:rFonts w:ascii="Helvetica" w:hAnsi="Helvetica"/>
          <w:color w:val="000000" w:themeColor="text1"/>
        </w:rPr>
        <w:t xml:space="preserve"> (che cambia a seconda </w:t>
      </w:r>
      <w:r w:rsidR="00F84FDC" w:rsidRPr="00131D03">
        <w:rPr>
          <w:rFonts w:ascii="Helvetica" w:hAnsi="Helvetica"/>
          <w:color w:val="000000" w:themeColor="text1"/>
        </w:rPr>
        <w:t xml:space="preserve">della destinazione d’uso) </w:t>
      </w:r>
      <w:r w:rsidRPr="00131D03">
        <w:rPr>
          <w:rFonts w:ascii="Helvetica" w:hAnsi="Helvetica"/>
          <w:color w:val="000000" w:themeColor="text1"/>
        </w:rPr>
        <w:t xml:space="preserve">e le caratteristiche della </w:t>
      </w:r>
      <w:r w:rsidRPr="00131D03">
        <w:rPr>
          <w:rFonts w:ascii="Helvetica" w:hAnsi="Helvetica"/>
          <w:b/>
          <w:bCs/>
          <w:color w:val="000000" w:themeColor="text1"/>
        </w:rPr>
        <w:t>fibra di vetro</w:t>
      </w:r>
      <w:r w:rsidRPr="00131D03">
        <w:rPr>
          <w:rFonts w:ascii="Helvetica" w:hAnsi="Helvetica"/>
          <w:color w:val="000000" w:themeColor="text1"/>
        </w:rPr>
        <w:t xml:space="preserve"> </w:t>
      </w:r>
      <w:r w:rsidRPr="00131D03">
        <w:rPr>
          <w:rFonts w:ascii="Helvetica" w:hAnsi="Helvetica"/>
          <w:bCs/>
          <w:color w:val="000000" w:themeColor="text1"/>
        </w:rPr>
        <w:t>(</w:t>
      </w:r>
      <w:r w:rsidR="00F84FDC" w:rsidRPr="00131D03">
        <w:rPr>
          <w:rFonts w:ascii="Helvetica" w:hAnsi="Helvetica"/>
          <w:bCs/>
          <w:color w:val="000000" w:themeColor="text1"/>
        </w:rPr>
        <w:t xml:space="preserve">garantiscono </w:t>
      </w:r>
      <w:r w:rsidRPr="00131D03">
        <w:rPr>
          <w:rFonts w:ascii="Helvetica" w:hAnsi="Helvetica"/>
          <w:bCs/>
          <w:color w:val="000000" w:themeColor="text1"/>
        </w:rPr>
        <w:t xml:space="preserve">stabilità dimensionale, resistenza alla trazione, resistenza alla compressione, resistenza al fuoco, rinforza e consolida, copre le crepe). </w:t>
      </w:r>
      <w:r w:rsidRPr="00131D03">
        <w:rPr>
          <w:rFonts w:ascii="Helvetica" w:hAnsi="Helvetica"/>
          <w:color w:val="000000" w:themeColor="text1"/>
        </w:rPr>
        <w:t xml:space="preserve">Non si può prescindere, poi, per ogni specifico elemento, dai cicli di finitura protettiva che, a seconda della tipologia di prodotto, pavimento o rivestimento, </w:t>
      </w:r>
      <w:r w:rsidR="00703501" w:rsidRPr="00131D03">
        <w:rPr>
          <w:rFonts w:ascii="Helvetica" w:hAnsi="Helvetica"/>
          <w:color w:val="000000" w:themeColor="text1"/>
        </w:rPr>
        <w:t xml:space="preserve">garantiscono </w:t>
      </w:r>
      <w:r w:rsidRPr="00131D03">
        <w:rPr>
          <w:rFonts w:ascii="Helvetica" w:hAnsi="Helvetica"/>
          <w:color w:val="000000" w:themeColor="text1"/>
        </w:rPr>
        <w:t>elevata resistenza all’abrasione, a</w:t>
      </w:r>
      <w:r w:rsidR="00B83CFE" w:rsidRPr="00131D03">
        <w:rPr>
          <w:rFonts w:ascii="Helvetica" w:hAnsi="Helvetica"/>
          <w:color w:val="000000" w:themeColor="text1"/>
        </w:rPr>
        <w:t>i</w:t>
      </w:r>
      <w:r w:rsidRPr="00131D03">
        <w:rPr>
          <w:rFonts w:ascii="Helvetica" w:hAnsi="Helvetica"/>
          <w:color w:val="000000" w:themeColor="text1"/>
        </w:rPr>
        <w:t xml:space="preserve"> graffi, alla luce, ai raggi U.V., alle escursioni termiche, alle macchie. </w:t>
      </w:r>
    </w:p>
    <w:p w14:paraId="21A231E5" w14:textId="6660EB11" w:rsidR="00703501" w:rsidRPr="00131D03" w:rsidRDefault="00703501" w:rsidP="008D2253">
      <w:pPr>
        <w:pStyle w:val="Paragrafoelenco"/>
        <w:spacing w:before="0" w:beforeAutospacing="0" w:after="0" w:afterAutospacing="0"/>
        <w:jc w:val="both"/>
        <w:rPr>
          <w:rFonts w:ascii="Helvetica" w:hAnsi="Helvetica"/>
          <w:color w:val="000000" w:themeColor="text1"/>
        </w:rPr>
      </w:pPr>
    </w:p>
    <w:p w14:paraId="42237291" w14:textId="24E989F3" w:rsidR="00703501" w:rsidRPr="00131D03" w:rsidRDefault="00703501" w:rsidP="008D2253">
      <w:pPr>
        <w:autoSpaceDE w:val="0"/>
        <w:autoSpaceDN w:val="0"/>
        <w:adjustRightInd w:val="0"/>
        <w:jc w:val="both"/>
        <w:rPr>
          <w:rFonts w:ascii="Helvetica" w:hAnsi="Helvetica" w:cs="Times New Roman"/>
          <w:color w:val="000000" w:themeColor="text1"/>
        </w:rPr>
      </w:pPr>
      <w:r w:rsidRPr="00131D03">
        <w:rPr>
          <w:rFonts w:ascii="Helvetica" w:hAnsi="Helvetica" w:cs="Times New Roman"/>
          <w:color w:val="000000" w:themeColor="text1"/>
        </w:rPr>
        <w:t xml:space="preserve">I parati con tecnologia </w:t>
      </w:r>
      <w:r w:rsidR="00D216EC" w:rsidRPr="00131D03">
        <w:rPr>
          <w:rFonts w:ascii="Helvetica" w:hAnsi="Helvetica" w:cs="Helvetica"/>
          <w:color w:val="000000" w:themeColor="text1"/>
        </w:rPr>
        <w:t>PURA</w:t>
      </w:r>
      <w:r w:rsidR="00D216EC" w:rsidRPr="00131D03">
        <w:rPr>
          <w:rFonts w:ascii="Helvetica" w:hAnsi="Helvetica" w:cs="Helvetica"/>
          <w:b/>
          <w:bCs/>
          <w:color w:val="000000" w:themeColor="text1"/>
          <w:vertAlign w:val="superscript"/>
        </w:rPr>
        <w:t>©</w:t>
      </w:r>
      <w:r w:rsidR="00D216EC" w:rsidRPr="00131D03">
        <w:rPr>
          <w:rFonts w:ascii="Helvetica" w:hAnsi="Helvetica" w:cs="Helvetica"/>
          <w:color w:val="000000" w:themeColor="text1"/>
        </w:rPr>
        <w:t xml:space="preserve"> </w:t>
      </w:r>
      <w:r w:rsidRPr="00131D03">
        <w:rPr>
          <w:rFonts w:ascii="Helvetica" w:hAnsi="Helvetica" w:cs="Times New Roman"/>
          <w:color w:val="000000" w:themeColor="text1"/>
        </w:rPr>
        <w:t xml:space="preserve">per pavimenti e rivestimenti, sono sani perché abbattono e bloccano la proliferazione di batteri comuni. La funzione antibatterica viene realizzata grazie agli ioni d’argento che </w:t>
      </w:r>
      <w:r w:rsidR="008D2253" w:rsidRPr="00131D03">
        <w:rPr>
          <w:rFonts w:ascii="Helvetica" w:hAnsi="Helvetica" w:cs="Times New Roman"/>
          <w:color w:val="000000" w:themeColor="text1"/>
        </w:rPr>
        <w:t>garantiscono alle</w:t>
      </w:r>
      <w:r w:rsidRPr="00131D03">
        <w:rPr>
          <w:rFonts w:ascii="Helvetica" w:hAnsi="Helvetica" w:cs="Times New Roman"/>
          <w:color w:val="000000" w:themeColor="text1"/>
        </w:rPr>
        <w:t xml:space="preserve"> superfici di esercizio dei rivestimenti creativi a basso spessore </w:t>
      </w:r>
      <w:r w:rsidR="00D216EC" w:rsidRPr="00131D03">
        <w:rPr>
          <w:rFonts w:ascii="Helvetica" w:hAnsi="Helvetica" w:cs="Helvetica"/>
          <w:color w:val="000000" w:themeColor="text1"/>
        </w:rPr>
        <w:t>PURA</w:t>
      </w:r>
      <w:r w:rsidR="00D216EC" w:rsidRPr="00131D03">
        <w:rPr>
          <w:rFonts w:ascii="Helvetica" w:hAnsi="Helvetica" w:cs="Helvetica"/>
          <w:color w:val="000000" w:themeColor="text1"/>
          <w:vertAlign w:val="superscript"/>
        </w:rPr>
        <w:t>©</w:t>
      </w:r>
      <w:r w:rsidR="00D216EC" w:rsidRPr="00131D03">
        <w:rPr>
          <w:rFonts w:ascii="Helvetica" w:hAnsi="Helvetica" w:cs="Helvetica"/>
          <w:color w:val="000000" w:themeColor="text1"/>
        </w:rPr>
        <w:t xml:space="preserve"> </w:t>
      </w:r>
      <w:r w:rsidRPr="00131D03">
        <w:rPr>
          <w:rFonts w:ascii="Helvetica" w:hAnsi="Helvetica" w:cs="Times New Roman"/>
          <w:color w:val="000000" w:themeColor="text1"/>
        </w:rPr>
        <w:t>una protezione continua, efficace e duratura contro la proliferazione dei batteri comuni</w:t>
      </w:r>
      <w:r w:rsidR="008D2253" w:rsidRPr="00131D03">
        <w:rPr>
          <w:rFonts w:ascii="Helvetica" w:hAnsi="Helvetica" w:cs="Times New Roman"/>
          <w:color w:val="000000" w:themeColor="text1"/>
        </w:rPr>
        <w:t>. Senza alcun effetto nocivo per l’ambiente, per la salute e per il benessere delle persone e degli animali.</w:t>
      </w:r>
      <w:r w:rsidR="00B83CFE" w:rsidRPr="00131D03">
        <w:rPr>
          <w:rFonts w:ascii="Helvetica" w:hAnsi="Helvetica" w:cs="Times New Roman"/>
          <w:color w:val="000000" w:themeColor="text1"/>
        </w:rPr>
        <w:t xml:space="preserve"> </w:t>
      </w:r>
      <w:r w:rsidR="008D2253" w:rsidRPr="00131D03">
        <w:rPr>
          <w:rFonts w:ascii="Helvetica" w:hAnsi="Helvetica" w:cs="Times New Roman"/>
          <w:color w:val="000000" w:themeColor="text1"/>
        </w:rPr>
        <w:t xml:space="preserve">Un </w:t>
      </w:r>
      <w:r w:rsidRPr="00131D03">
        <w:rPr>
          <w:rFonts w:ascii="Helvetica" w:hAnsi="Helvetica" w:cs="Times New Roman"/>
          <w:b/>
          <w:bCs/>
          <w:color w:val="000000" w:themeColor="text1"/>
        </w:rPr>
        <w:t>vero scudo incorporato nella superficie che elimina fino al 99,9% dei batteri comuni, per un abitare sano, sicuro e protetto</w:t>
      </w:r>
      <w:r w:rsidRPr="00131D03">
        <w:rPr>
          <w:rFonts w:ascii="Helvetica" w:hAnsi="Helvetica" w:cs="Times New Roman"/>
          <w:color w:val="000000" w:themeColor="text1"/>
        </w:rPr>
        <w:t>.</w:t>
      </w:r>
    </w:p>
    <w:p w14:paraId="5E2CF5F4" w14:textId="77777777" w:rsidR="002859D5" w:rsidRPr="00131D03" w:rsidRDefault="002859D5" w:rsidP="008D2253">
      <w:pPr>
        <w:autoSpaceDE w:val="0"/>
        <w:autoSpaceDN w:val="0"/>
        <w:adjustRightInd w:val="0"/>
        <w:jc w:val="both"/>
        <w:rPr>
          <w:rFonts w:ascii="Helvetica" w:hAnsi="Helvetica" w:cs="Times New Roman"/>
          <w:color w:val="404040"/>
        </w:rPr>
      </w:pPr>
    </w:p>
    <w:p w14:paraId="3E19BCAE" w14:textId="7A877AE9" w:rsidR="001C7A44" w:rsidRPr="00131D03" w:rsidRDefault="001C7A44" w:rsidP="008D2253">
      <w:pPr>
        <w:pStyle w:val="Paragrafoelenco"/>
        <w:spacing w:before="0" w:beforeAutospacing="0" w:after="0" w:afterAutospacing="0"/>
        <w:jc w:val="both"/>
        <w:rPr>
          <w:rFonts w:ascii="Helvetica" w:hAnsi="Helvetica"/>
          <w:color w:val="000000"/>
        </w:rPr>
      </w:pPr>
      <w:r w:rsidRPr="00131D03">
        <w:rPr>
          <w:rFonts w:ascii="Helvetica" w:hAnsi="Helvetica"/>
          <w:noProof/>
          <w:color w:val="000000" w:themeColor="text1"/>
        </w:rPr>
        <w:t xml:space="preserve">Oltre alle proposte presentate nelle collezioni a catalogo, </w:t>
      </w:r>
      <w:r w:rsidRPr="00131D03">
        <w:rPr>
          <w:rFonts w:ascii="Helvetica" w:hAnsi="Helvetica"/>
          <w:color w:val="000000" w:themeColor="text1"/>
        </w:rPr>
        <w:t xml:space="preserve">è possibile realizzare anche versioni personalizzate per </w:t>
      </w:r>
      <w:r w:rsidRPr="00131D03">
        <w:rPr>
          <w:rFonts w:ascii="Helvetica" w:hAnsi="Helvetica"/>
          <w:b/>
          <w:color w:val="000000" w:themeColor="text1"/>
          <w:shd w:val="clear" w:color="auto" w:fill="FFFFFF"/>
        </w:rPr>
        <w:t xml:space="preserve">finitura, colore, grafica o formato. </w:t>
      </w:r>
      <w:r w:rsidRPr="00131D03">
        <w:rPr>
          <w:rFonts w:ascii="Helvetica" w:hAnsi="Helvetica"/>
          <w:color w:val="000000" w:themeColor="text1"/>
        </w:rPr>
        <w:t xml:space="preserve">I rivestimenti, ma anche i pavimenti </w:t>
      </w:r>
      <w:r w:rsidR="00D216EC" w:rsidRPr="00131D03">
        <w:rPr>
          <w:rFonts w:ascii="Helvetica" w:hAnsi="Helvetica" w:cs="Helvetica"/>
          <w:b/>
          <w:bCs/>
          <w:color w:val="000000" w:themeColor="text1"/>
        </w:rPr>
        <w:t>PURA</w:t>
      </w:r>
      <w:r w:rsidR="00D216EC" w:rsidRPr="00131D03">
        <w:rPr>
          <w:rFonts w:ascii="Helvetica" w:hAnsi="Helvetica" w:cs="Helvetica"/>
          <w:b/>
          <w:bCs/>
          <w:color w:val="000000" w:themeColor="text1"/>
          <w:vertAlign w:val="superscript"/>
        </w:rPr>
        <w:t>©</w:t>
      </w:r>
      <w:r w:rsidR="00D216EC" w:rsidRPr="00131D03">
        <w:rPr>
          <w:rFonts w:ascii="Helvetica" w:hAnsi="Helvetica" w:cs="Helvetica"/>
          <w:color w:val="000000" w:themeColor="text1"/>
        </w:rPr>
        <w:t xml:space="preserve"> </w:t>
      </w:r>
      <w:r w:rsidRPr="00131D03">
        <w:rPr>
          <w:rFonts w:ascii="Helvetica" w:hAnsi="Helvetica"/>
          <w:b/>
          <w:color w:val="000000" w:themeColor="text1"/>
        </w:rPr>
        <w:t>sono prefiniti,</w:t>
      </w:r>
      <w:r w:rsidRPr="00131D03">
        <w:rPr>
          <w:rFonts w:ascii="Helvetica" w:hAnsi="Helvetica"/>
          <w:color w:val="000000" w:themeColor="text1"/>
        </w:rPr>
        <w:t xml:space="preserve"> caratteristica questa che consente di ottenere un notevole risparmio sui costi legati alla manodopera di posa e minori disagi per la committenza.</w:t>
      </w:r>
    </w:p>
    <w:p w14:paraId="1388F9D0" w14:textId="6BC78937" w:rsidR="00D45CDB" w:rsidRPr="00131D03" w:rsidRDefault="00703501" w:rsidP="008D2253">
      <w:pPr>
        <w:pStyle w:val="NormaleWeb"/>
        <w:spacing w:before="240" w:beforeAutospacing="0" w:after="240" w:afterAutospacing="0"/>
        <w:jc w:val="both"/>
        <w:rPr>
          <w:rFonts w:ascii="Helvetica" w:hAnsi="Helvetica" w:cs="Arial"/>
          <w:color w:val="666666"/>
        </w:rPr>
      </w:pPr>
      <w:r w:rsidRPr="00131D03">
        <w:rPr>
          <w:rFonts w:ascii="Helvetica" w:hAnsi="Helvetica"/>
          <w:b/>
          <w:color w:val="000000"/>
        </w:rPr>
        <w:t>Tutto questo, l’insieme di tutto questo è il pro</w:t>
      </w:r>
      <w:r w:rsidR="00B83CFE" w:rsidRPr="00131D03">
        <w:rPr>
          <w:rFonts w:ascii="Helvetica" w:hAnsi="Helvetica"/>
          <w:b/>
          <w:color w:val="000000"/>
        </w:rPr>
        <w:t>gramma</w:t>
      </w:r>
      <w:r w:rsidRPr="00131D03">
        <w:rPr>
          <w:rFonts w:ascii="Helvetica" w:hAnsi="Helvetica"/>
          <w:b/>
          <w:color w:val="000000"/>
        </w:rPr>
        <w:t xml:space="preserve"> </w:t>
      </w:r>
      <w:r w:rsidR="00B83CFE" w:rsidRPr="00131D03">
        <w:rPr>
          <w:rFonts w:ascii="Helvetica" w:hAnsi="Helvetica" w:cs="PT Sans"/>
          <w:b/>
          <w:bCs/>
          <w:color w:val="000000" w:themeColor="text1"/>
        </w:rPr>
        <w:t>PURA</w:t>
      </w:r>
      <w:r w:rsidR="00B83CFE" w:rsidRPr="00131D03">
        <w:rPr>
          <w:rFonts w:ascii="Helvetica" w:hAnsi="Helvetica"/>
          <w:b/>
          <w:bCs/>
          <w:color w:val="000000" w:themeColor="text1"/>
          <w:vertAlign w:val="superscript"/>
        </w:rPr>
        <w:t>©</w:t>
      </w:r>
      <w:r w:rsidR="00B83CFE" w:rsidRPr="00131D03">
        <w:rPr>
          <w:rFonts w:ascii="Helvetica" w:hAnsi="Helvetica"/>
          <w:b/>
          <w:bCs/>
          <w:color w:val="000000" w:themeColor="text1"/>
        </w:rPr>
        <w:t xml:space="preserve"> </w:t>
      </w:r>
      <w:proofErr w:type="spellStart"/>
      <w:r w:rsidR="00B83CFE" w:rsidRPr="00131D03">
        <w:rPr>
          <w:rFonts w:ascii="Helvetica" w:hAnsi="Helvetica" w:cs="PT Sans"/>
          <w:b/>
          <w:bCs/>
          <w:i/>
          <w:iCs/>
          <w:color w:val="000000" w:themeColor="text1"/>
        </w:rPr>
        <w:t>Lifestyle</w:t>
      </w:r>
      <w:proofErr w:type="spellEnd"/>
      <w:r w:rsidR="00B83CFE" w:rsidRPr="00131D03">
        <w:rPr>
          <w:rFonts w:ascii="Helvetica" w:hAnsi="Helvetica" w:cs="Arial"/>
          <w:b/>
          <w:bCs/>
          <w:i/>
          <w:iCs/>
          <w:color w:val="000000" w:themeColor="text1"/>
        </w:rPr>
        <w:t>.</w:t>
      </w:r>
    </w:p>
    <w:p w14:paraId="6C421102" w14:textId="3D936420" w:rsidR="00D216EC" w:rsidRDefault="00D216EC" w:rsidP="0027548C">
      <w:pPr>
        <w:pStyle w:val="NormaleWeb"/>
        <w:spacing w:before="240" w:beforeAutospacing="0" w:after="0" w:afterAutospacing="0"/>
        <w:rPr>
          <w:rFonts w:ascii="Helvetica" w:hAnsi="Helvetica" w:cs="Arial"/>
          <w:color w:val="1F497D" w:themeColor="text2"/>
        </w:rPr>
      </w:pPr>
    </w:p>
    <w:p w14:paraId="39D95872" w14:textId="4BEC7B9A" w:rsidR="00B83CFE" w:rsidRDefault="00B83CFE" w:rsidP="00B83CFE">
      <w:pPr>
        <w:rPr>
          <w:rFonts w:ascii="Helvetica" w:hAnsi="Helvetica" w:cs="Helvetica"/>
          <w:b/>
          <w:color w:val="D99594" w:themeColor="accent2" w:themeTint="99"/>
        </w:rPr>
      </w:pPr>
    </w:p>
    <w:p w14:paraId="4A4E943E" w14:textId="77777777" w:rsidR="00875A29" w:rsidRDefault="00875A29" w:rsidP="00B83CFE">
      <w:pPr>
        <w:rPr>
          <w:rFonts w:ascii="Helvetica" w:hAnsi="Helvetica" w:cs="Helvetica"/>
          <w:b/>
          <w:color w:val="D99594" w:themeColor="accent2" w:themeTint="99"/>
        </w:rPr>
      </w:pPr>
    </w:p>
    <w:p w14:paraId="420A6F2A" w14:textId="3D734EFB" w:rsidR="00B83CFE" w:rsidRPr="00E13D6B" w:rsidRDefault="00B83CFE" w:rsidP="00B83CFE">
      <w:pPr>
        <w:rPr>
          <w:rFonts w:ascii="Helvetica" w:hAnsi="Helvetica" w:cs="Helvetica"/>
          <w:b/>
          <w:color w:val="D99594" w:themeColor="accent2" w:themeTint="99"/>
        </w:rPr>
      </w:pPr>
      <w:r w:rsidRPr="00131D03">
        <w:rPr>
          <w:rFonts w:ascii="Helvetica" w:hAnsi="Helvetica" w:cs="PT Sans"/>
          <w:b/>
          <w:bCs/>
          <w:color w:val="D99594" w:themeColor="accent2" w:themeTint="99"/>
        </w:rPr>
        <w:t>PURA</w:t>
      </w:r>
      <w:r w:rsidRPr="00131D03">
        <w:rPr>
          <w:rFonts w:ascii="Helvetica" w:hAnsi="Helvetica" w:cs="Times New Roman"/>
          <w:b/>
          <w:bCs/>
          <w:color w:val="D99594" w:themeColor="accent2" w:themeTint="99"/>
          <w:vertAlign w:val="superscript"/>
        </w:rPr>
        <w:t>©</w:t>
      </w:r>
      <w:r w:rsidRPr="00131D03">
        <w:rPr>
          <w:rFonts w:ascii="Helvetica" w:hAnsi="Helvetica" w:cs="Times New Roman"/>
          <w:b/>
          <w:bCs/>
          <w:color w:val="D99594" w:themeColor="accent2" w:themeTint="99"/>
        </w:rPr>
        <w:t xml:space="preserve"> </w:t>
      </w:r>
      <w:proofErr w:type="spellStart"/>
      <w:r w:rsidRPr="00131D03">
        <w:rPr>
          <w:rFonts w:ascii="Helvetica" w:hAnsi="Helvetica" w:cs="PT Sans"/>
          <w:b/>
          <w:bCs/>
          <w:i/>
          <w:iCs/>
          <w:color w:val="D99594" w:themeColor="accent2" w:themeTint="99"/>
        </w:rPr>
        <w:t>Lifestyle</w:t>
      </w:r>
      <w:proofErr w:type="spellEnd"/>
      <w:r w:rsidRPr="00131D03">
        <w:rPr>
          <w:rFonts w:ascii="Helvetica" w:hAnsi="Helvetica" w:cs="Helvetica"/>
          <w:b/>
          <w:color w:val="D99594" w:themeColor="accent2" w:themeTint="99"/>
        </w:rPr>
        <w:t xml:space="preserve">: </w:t>
      </w:r>
      <w:r w:rsidRPr="00131D03">
        <w:rPr>
          <w:rFonts w:ascii="Helvetica" w:hAnsi="Helvetica"/>
          <w:b/>
          <w:color w:val="D99594" w:themeColor="accent2" w:themeTint="99"/>
        </w:rPr>
        <w:t>Collezione ANIMA MUNDI rivestimento</w:t>
      </w:r>
      <w:r w:rsidRPr="00E13D6B">
        <w:rPr>
          <w:rFonts w:ascii="Helvetica" w:hAnsi="Helvetica"/>
          <w:b/>
          <w:color w:val="D99594" w:themeColor="accent2" w:themeTint="99"/>
        </w:rPr>
        <w:t xml:space="preserve"> creativo </w:t>
      </w:r>
      <w:r w:rsidRPr="00E13D6B">
        <w:rPr>
          <w:rFonts w:ascii="Helvetica" w:hAnsi="Helvetica"/>
          <w:b/>
          <w:noProof/>
          <w:color w:val="D99594" w:themeColor="accent2" w:themeTint="99"/>
        </w:rPr>
        <w:t>PURA</w:t>
      </w:r>
      <w:r w:rsidRPr="00E13D6B">
        <w:rPr>
          <w:rFonts w:ascii="Helvetica" w:hAnsi="Helvetica"/>
          <w:b/>
          <w:noProof/>
          <w:color w:val="D99594" w:themeColor="accent2" w:themeTint="99"/>
          <w:vertAlign w:val="superscript"/>
        </w:rPr>
        <w:t xml:space="preserve">© </w:t>
      </w:r>
    </w:p>
    <w:p w14:paraId="25578117" w14:textId="32E46658" w:rsidR="00B83CFE" w:rsidRPr="008D2253" w:rsidRDefault="00B83CFE" w:rsidP="00B83CFE">
      <w:pPr>
        <w:rPr>
          <w:rFonts w:ascii="Helvetica" w:hAnsi="Helvetica"/>
          <w:color w:val="1F497D" w:themeColor="text2"/>
        </w:rPr>
      </w:pPr>
      <w:r w:rsidRPr="008D2253">
        <w:rPr>
          <w:rFonts w:ascii="Helvetica" w:hAnsi="Helvetica"/>
          <w:noProof/>
          <w:color w:val="1F497D" w:themeColor="text2"/>
        </w:rPr>
        <w:tab/>
      </w:r>
      <w:r w:rsidRPr="008D2253">
        <w:rPr>
          <w:rFonts w:ascii="Helvetica" w:hAnsi="Helvetica"/>
          <w:noProof/>
          <w:color w:val="1F497D" w:themeColor="text2"/>
        </w:rPr>
        <w:tab/>
      </w:r>
      <w:r w:rsidRPr="008D2253">
        <w:rPr>
          <w:rFonts w:ascii="Helvetica" w:hAnsi="Helvetica"/>
          <w:noProof/>
          <w:color w:val="1F497D" w:themeColor="text2"/>
        </w:rPr>
        <w:tab/>
        <w:t xml:space="preserve">       </w:t>
      </w:r>
    </w:p>
    <w:p w14:paraId="2900193D" w14:textId="5EF5CE34" w:rsidR="00B83CFE" w:rsidRPr="008D2253" w:rsidRDefault="00B83CFE" w:rsidP="00B83CFE">
      <w:pPr>
        <w:rPr>
          <w:rFonts w:ascii="Helvetica" w:hAnsi="Helvetica"/>
          <w:color w:val="1F497D" w:themeColor="text2"/>
        </w:rPr>
      </w:pPr>
      <w:r>
        <w:rPr>
          <w:rFonts w:ascii="Helvetica" w:hAnsi="Helvetica"/>
          <w:noProof/>
          <w:color w:val="1F497D" w:themeColor="text2"/>
        </w:rPr>
        <w:drawing>
          <wp:inline distT="0" distB="0" distL="0" distR="0" wp14:anchorId="1575DCED" wp14:editId="66409EF0">
            <wp:extent cx="5933440" cy="1900401"/>
            <wp:effectExtent l="0" t="0" r="0" b="508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Schermata 2019-06-18 alle 17.02.06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171" cy="1902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6B46C" w14:textId="34B01266" w:rsidR="00B83CFE" w:rsidRPr="008D2253" w:rsidRDefault="00B83CFE" w:rsidP="00B83CFE">
      <w:pPr>
        <w:rPr>
          <w:rFonts w:ascii="Helvetica" w:hAnsi="Helvetica"/>
          <w:noProof/>
          <w:color w:val="1F497D" w:themeColor="text2"/>
        </w:rPr>
      </w:pPr>
    </w:p>
    <w:p w14:paraId="7E83A806" w14:textId="0AC3D0CC" w:rsidR="00B83CFE" w:rsidRPr="00B83CFE" w:rsidRDefault="00B83CFE" w:rsidP="00B83CFE">
      <w:pPr>
        <w:rPr>
          <w:rFonts w:ascii="Helvetica" w:hAnsi="Helvetica" w:cs="Times New Roman"/>
          <w:color w:val="FFFFFF" w:themeColor="background1"/>
          <w:sz w:val="23"/>
          <w:szCs w:val="23"/>
        </w:rPr>
      </w:pPr>
      <w:r w:rsidRPr="00B83CFE">
        <w:rPr>
          <w:rFonts w:ascii="Helvetica" w:hAnsi="Helvetica"/>
          <w:color w:val="FFFFFF" w:themeColor="background1"/>
          <w:sz w:val="23"/>
          <w:szCs w:val="23"/>
          <w:highlight w:val="darkRed"/>
        </w:rPr>
        <w:t>PURA</w:t>
      </w:r>
      <w:r w:rsidRPr="00B83CFE">
        <w:rPr>
          <w:rFonts w:ascii="Helvetica" w:hAnsi="Helvetica" w:cs="Times New Roman"/>
          <w:b/>
          <w:bCs/>
          <w:color w:val="FFFFFF" w:themeColor="background1"/>
          <w:sz w:val="28"/>
          <w:szCs w:val="28"/>
          <w:highlight w:val="darkRed"/>
          <w:vertAlign w:val="superscript"/>
        </w:rPr>
        <w:t>©</w:t>
      </w:r>
      <w:r w:rsidRPr="00B83CFE">
        <w:rPr>
          <w:rFonts w:ascii="Helvetica" w:hAnsi="Helvetica"/>
          <w:color w:val="FFFFFF" w:themeColor="background1"/>
          <w:sz w:val="23"/>
          <w:szCs w:val="23"/>
          <w:highlight w:val="darkRed"/>
        </w:rPr>
        <w:t xml:space="preserve"> </w:t>
      </w:r>
      <w:r w:rsidRPr="00131D03">
        <w:rPr>
          <w:rFonts w:ascii="Helvetica" w:hAnsi="Helvetica"/>
          <w:i/>
          <w:iCs/>
          <w:color w:val="FFFFFF" w:themeColor="background1"/>
          <w:sz w:val="23"/>
          <w:szCs w:val="23"/>
          <w:highlight w:val="darkRed"/>
        </w:rPr>
        <w:t>Life Style</w:t>
      </w:r>
      <w:r w:rsidRPr="00B83CFE">
        <w:rPr>
          <w:rFonts w:ascii="Helvetica" w:hAnsi="Helvetica"/>
          <w:color w:val="FFFFFF" w:themeColor="background1"/>
          <w:sz w:val="23"/>
          <w:szCs w:val="23"/>
          <w:highlight w:val="darkRed"/>
        </w:rPr>
        <w:t xml:space="preserve"> è un programma di PIXIE Group </w:t>
      </w:r>
      <w:proofErr w:type="spellStart"/>
      <w:r w:rsidRPr="00B83CFE">
        <w:rPr>
          <w:rFonts w:ascii="Helvetica" w:hAnsi="Helvetica"/>
          <w:color w:val="FFFFFF" w:themeColor="background1"/>
          <w:sz w:val="23"/>
          <w:szCs w:val="23"/>
          <w:highlight w:val="darkRed"/>
        </w:rPr>
        <w:t>srl</w:t>
      </w:r>
      <w:proofErr w:type="spellEnd"/>
      <w:r w:rsidRPr="00B83CFE">
        <w:rPr>
          <w:rFonts w:ascii="Helvetica" w:hAnsi="Helvetica"/>
          <w:color w:val="FFFFFF" w:themeColor="background1"/>
          <w:sz w:val="23"/>
          <w:szCs w:val="23"/>
          <w:highlight w:val="darkRed"/>
        </w:rPr>
        <w:t xml:space="preserve">, </w:t>
      </w:r>
      <w:r w:rsidRPr="00B83CFE">
        <w:rPr>
          <w:rFonts w:ascii="Helvetica" w:hAnsi="Helvetica" w:cs="Times New Roman"/>
          <w:color w:val="FFFFFF" w:themeColor="background1"/>
          <w:sz w:val="23"/>
          <w:szCs w:val="23"/>
          <w:highlight w:val="darkRed"/>
        </w:rPr>
        <w:t>rivestimenti creativi© a basso spessore</w:t>
      </w:r>
    </w:p>
    <w:p w14:paraId="1DCF6F93" w14:textId="6F4AE24D" w:rsidR="00B83CFE" w:rsidRPr="00D216EC" w:rsidRDefault="001F4370" w:rsidP="00B83CFE">
      <w:pPr>
        <w:pStyle w:val="NormaleWeb"/>
        <w:spacing w:before="240" w:beforeAutospacing="0" w:after="0" w:afterAutospacing="0"/>
        <w:rPr>
          <w:rFonts w:ascii="Helvetica" w:hAnsi="Helvetica" w:cs="Arial"/>
          <w:color w:val="1F497D" w:themeColor="text2"/>
          <w:sz w:val="22"/>
          <w:szCs w:val="22"/>
        </w:rPr>
      </w:pPr>
      <w:hyperlink r:id="rId8" w:history="1">
        <w:r w:rsidR="00B83CFE" w:rsidRPr="00D216EC">
          <w:rPr>
            <w:rStyle w:val="58cl"/>
            <w:rFonts w:ascii="Helvetica" w:hAnsi="Helvetica" w:cs="Arial"/>
            <w:color w:val="1F497D" w:themeColor="text2"/>
            <w:sz w:val="22"/>
            <w:szCs w:val="22"/>
          </w:rPr>
          <w:t>#</w:t>
        </w:r>
        <w:r w:rsidR="00B83CFE" w:rsidRPr="00D216EC">
          <w:rPr>
            <w:rStyle w:val="58cm"/>
            <w:rFonts w:ascii="Helvetica" w:hAnsi="Helvetica" w:cs="Arial"/>
            <w:color w:val="1F497D" w:themeColor="text2"/>
            <w:sz w:val="22"/>
            <w:szCs w:val="22"/>
          </w:rPr>
          <w:t>Pura</w:t>
        </w:r>
      </w:hyperlink>
      <w:r w:rsidR="00B83CFE" w:rsidRPr="00D216EC">
        <w:rPr>
          <w:rStyle w:val="apple-converted-space"/>
          <w:rFonts w:ascii="Helvetica" w:hAnsi="Helvetica" w:cs="Arial"/>
          <w:color w:val="1F497D" w:themeColor="text2"/>
          <w:sz w:val="22"/>
          <w:szCs w:val="22"/>
        </w:rPr>
        <w:t> </w:t>
      </w:r>
      <w:hyperlink r:id="rId9" w:history="1">
        <w:r w:rsidR="00B83CFE" w:rsidRPr="00D216EC">
          <w:rPr>
            <w:rStyle w:val="58cl"/>
            <w:rFonts w:ascii="Helvetica" w:hAnsi="Helvetica" w:cs="Arial"/>
            <w:color w:val="1F497D" w:themeColor="text2"/>
            <w:sz w:val="22"/>
            <w:szCs w:val="22"/>
          </w:rPr>
          <w:t>#</w:t>
        </w:r>
        <w:proofErr w:type="spellStart"/>
        <w:r w:rsidR="00B83CFE" w:rsidRPr="00D216EC">
          <w:rPr>
            <w:rStyle w:val="58cm"/>
            <w:rFonts w:ascii="Helvetica" w:hAnsi="Helvetica" w:cs="Arial"/>
            <w:color w:val="1F497D" w:themeColor="text2"/>
            <w:sz w:val="22"/>
            <w:szCs w:val="22"/>
          </w:rPr>
          <w:t>Pixie</w:t>
        </w:r>
        <w:proofErr w:type="spellEnd"/>
      </w:hyperlink>
      <w:r w:rsidR="00B83CFE" w:rsidRPr="00D216EC">
        <w:rPr>
          <w:rStyle w:val="apple-converted-space"/>
          <w:rFonts w:ascii="Helvetica" w:hAnsi="Helvetica" w:cs="Arial"/>
          <w:color w:val="1F497D" w:themeColor="text2"/>
          <w:sz w:val="22"/>
          <w:szCs w:val="22"/>
        </w:rPr>
        <w:t> </w:t>
      </w:r>
      <w:hyperlink r:id="rId10" w:history="1">
        <w:r w:rsidR="00B83CFE" w:rsidRPr="00D216EC">
          <w:rPr>
            <w:rStyle w:val="58cl"/>
            <w:rFonts w:ascii="Helvetica" w:hAnsi="Helvetica" w:cs="Arial"/>
            <w:color w:val="1F497D" w:themeColor="text2"/>
            <w:sz w:val="22"/>
            <w:szCs w:val="22"/>
          </w:rPr>
          <w:t>o</w:t>
        </w:r>
      </w:hyperlink>
      <w:r w:rsidR="00B83CFE" w:rsidRPr="00D216EC">
        <w:rPr>
          <w:rStyle w:val="apple-converted-space"/>
          <w:rFonts w:ascii="Helvetica" w:hAnsi="Helvetica" w:cs="Arial"/>
          <w:color w:val="1F497D" w:themeColor="text2"/>
          <w:sz w:val="22"/>
          <w:szCs w:val="22"/>
        </w:rPr>
        <w:t> </w:t>
      </w:r>
      <w:hyperlink r:id="rId11" w:history="1">
        <w:r w:rsidR="00B83CFE" w:rsidRPr="00D216EC">
          <w:rPr>
            <w:rStyle w:val="58cl"/>
            <w:rFonts w:ascii="Helvetica" w:hAnsi="Helvetica" w:cs="Arial"/>
            <w:color w:val="1F497D" w:themeColor="text2"/>
            <w:sz w:val="22"/>
            <w:szCs w:val="22"/>
          </w:rPr>
          <w:t>#</w:t>
        </w:r>
        <w:r w:rsidR="00B83CFE" w:rsidRPr="00D216EC">
          <w:rPr>
            <w:rStyle w:val="58cm"/>
            <w:rFonts w:ascii="Helvetica" w:hAnsi="Helvetica" w:cs="Arial"/>
            <w:color w:val="1F497D" w:themeColor="text2"/>
            <w:sz w:val="22"/>
            <w:szCs w:val="22"/>
          </w:rPr>
          <w:t>wallpaper</w:t>
        </w:r>
      </w:hyperlink>
      <w:r w:rsidR="00B83CFE" w:rsidRPr="00D216EC">
        <w:rPr>
          <w:rStyle w:val="apple-converted-space"/>
          <w:rFonts w:ascii="Helvetica" w:hAnsi="Helvetica" w:cs="Arial"/>
          <w:color w:val="1F497D" w:themeColor="text2"/>
          <w:sz w:val="22"/>
          <w:szCs w:val="22"/>
        </w:rPr>
        <w:t> </w:t>
      </w:r>
      <w:hyperlink r:id="rId12" w:history="1">
        <w:r w:rsidR="00B83CFE" w:rsidRPr="00D216EC">
          <w:rPr>
            <w:rStyle w:val="58cl"/>
            <w:rFonts w:ascii="Helvetica" w:hAnsi="Helvetica" w:cs="Arial"/>
            <w:color w:val="1F497D" w:themeColor="text2"/>
            <w:sz w:val="22"/>
            <w:szCs w:val="22"/>
          </w:rPr>
          <w:t>#</w:t>
        </w:r>
        <w:proofErr w:type="spellStart"/>
        <w:r w:rsidR="00B83CFE" w:rsidRPr="00D216EC">
          <w:rPr>
            <w:rStyle w:val="58cm"/>
            <w:rFonts w:ascii="Helvetica" w:hAnsi="Helvetica" w:cs="Arial"/>
            <w:color w:val="1F497D" w:themeColor="text2"/>
            <w:sz w:val="22"/>
            <w:szCs w:val="22"/>
          </w:rPr>
          <w:t>bathroom</w:t>
        </w:r>
        <w:proofErr w:type="spellEnd"/>
      </w:hyperlink>
      <w:r w:rsidR="00B83CFE" w:rsidRPr="00D216EC">
        <w:rPr>
          <w:rStyle w:val="apple-converted-space"/>
          <w:rFonts w:ascii="Helvetica" w:hAnsi="Helvetica" w:cs="Arial"/>
          <w:color w:val="1F497D" w:themeColor="text2"/>
          <w:sz w:val="22"/>
          <w:szCs w:val="22"/>
        </w:rPr>
        <w:t> </w:t>
      </w:r>
      <w:hyperlink r:id="rId13" w:history="1">
        <w:r w:rsidR="00B83CFE" w:rsidRPr="00D216EC">
          <w:rPr>
            <w:rStyle w:val="58cl"/>
            <w:rFonts w:ascii="Helvetica" w:hAnsi="Helvetica" w:cs="Arial"/>
            <w:color w:val="1F497D" w:themeColor="text2"/>
            <w:sz w:val="22"/>
            <w:szCs w:val="22"/>
          </w:rPr>
          <w:t>#</w:t>
        </w:r>
        <w:r w:rsidR="00B83CFE" w:rsidRPr="00D216EC">
          <w:rPr>
            <w:rStyle w:val="58cm"/>
            <w:rFonts w:ascii="Helvetica" w:hAnsi="Helvetica" w:cs="Arial"/>
            <w:color w:val="1F497D" w:themeColor="text2"/>
            <w:sz w:val="22"/>
            <w:szCs w:val="22"/>
          </w:rPr>
          <w:t>rivestimento</w:t>
        </w:r>
      </w:hyperlink>
      <w:r w:rsidR="00B83CFE" w:rsidRPr="00D216EC">
        <w:rPr>
          <w:rStyle w:val="apple-converted-space"/>
          <w:rFonts w:ascii="Helvetica" w:hAnsi="Helvetica" w:cs="Arial"/>
          <w:color w:val="1F497D" w:themeColor="text2"/>
          <w:sz w:val="22"/>
          <w:szCs w:val="22"/>
        </w:rPr>
        <w:t> </w:t>
      </w:r>
      <w:hyperlink r:id="rId14" w:history="1">
        <w:r w:rsidR="00B83CFE" w:rsidRPr="00D216EC">
          <w:rPr>
            <w:rStyle w:val="58cl"/>
            <w:rFonts w:ascii="Helvetica" w:hAnsi="Helvetica" w:cs="Arial"/>
            <w:color w:val="1F497D" w:themeColor="text2"/>
            <w:sz w:val="22"/>
            <w:szCs w:val="22"/>
          </w:rPr>
          <w:t>#</w:t>
        </w:r>
        <w:r w:rsidR="00B83CFE" w:rsidRPr="00D216EC">
          <w:rPr>
            <w:rStyle w:val="58cm"/>
            <w:rFonts w:ascii="Helvetica" w:hAnsi="Helvetica" w:cs="Arial"/>
            <w:color w:val="1F497D" w:themeColor="text2"/>
            <w:sz w:val="22"/>
            <w:szCs w:val="22"/>
          </w:rPr>
          <w:t>parati</w:t>
        </w:r>
      </w:hyperlink>
      <w:r w:rsidR="00B83CFE" w:rsidRPr="00D216EC">
        <w:rPr>
          <w:rFonts w:ascii="Helvetica" w:hAnsi="Helvetica" w:cs="Arial"/>
          <w:color w:val="1F497D" w:themeColor="text2"/>
          <w:sz w:val="22"/>
          <w:szCs w:val="22"/>
        </w:rPr>
        <w:t xml:space="preserve"> #</w:t>
      </w:r>
      <w:proofErr w:type="spellStart"/>
      <w:r w:rsidR="00B83CFE" w:rsidRPr="00D216EC">
        <w:rPr>
          <w:rFonts w:ascii="Helvetica" w:hAnsi="Helvetica" w:cs="Arial"/>
          <w:color w:val="1F497D" w:themeColor="text2"/>
          <w:sz w:val="22"/>
          <w:szCs w:val="22"/>
        </w:rPr>
        <w:t>rivestimentocreativo</w:t>
      </w:r>
      <w:proofErr w:type="spellEnd"/>
      <w:r w:rsidR="00B83CFE" w:rsidRPr="00D216EC">
        <w:rPr>
          <w:rFonts w:ascii="Helvetica" w:hAnsi="Helvetica" w:cs="Arial"/>
          <w:color w:val="1F497D" w:themeColor="text2"/>
          <w:sz w:val="22"/>
          <w:szCs w:val="22"/>
        </w:rPr>
        <w:t xml:space="preserve"> </w:t>
      </w:r>
      <w:hyperlink r:id="rId15" w:history="1">
        <w:r w:rsidR="00B83CFE" w:rsidRPr="00D216EC">
          <w:rPr>
            <w:rStyle w:val="58cl"/>
            <w:rFonts w:ascii="Helvetica" w:hAnsi="Helvetica" w:cs="Arial"/>
            <w:color w:val="1F497D" w:themeColor="text2"/>
            <w:sz w:val="22"/>
            <w:szCs w:val="22"/>
          </w:rPr>
          <w:t>#</w:t>
        </w:r>
        <w:proofErr w:type="spellStart"/>
        <w:r w:rsidR="00B83CFE" w:rsidRPr="00D216EC">
          <w:rPr>
            <w:rStyle w:val="58cm"/>
            <w:rFonts w:ascii="Helvetica" w:hAnsi="Helvetica" w:cs="Arial"/>
            <w:color w:val="1F497D" w:themeColor="text2"/>
            <w:sz w:val="22"/>
            <w:szCs w:val="22"/>
          </w:rPr>
          <w:t>fibradivetro</w:t>
        </w:r>
        <w:proofErr w:type="spellEnd"/>
      </w:hyperlink>
      <w:r w:rsidR="00B83CFE" w:rsidRPr="00D216EC">
        <w:rPr>
          <w:rStyle w:val="apple-converted-space"/>
          <w:rFonts w:ascii="Helvetica" w:hAnsi="Helvetica" w:cs="Arial"/>
          <w:color w:val="1F497D" w:themeColor="text2"/>
          <w:sz w:val="22"/>
          <w:szCs w:val="22"/>
        </w:rPr>
        <w:t> </w:t>
      </w:r>
      <w:hyperlink r:id="rId16" w:history="1">
        <w:r w:rsidR="00B83CFE" w:rsidRPr="00D216EC">
          <w:rPr>
            <w:rStyle w:val="58cl"/>
            <w:rFonts w:ascii="Helvetica" w:hAnsi="Helvetica" w:cs="Arial"/>
            <w:color w:val="1F497D" w:themeColor="text2"/>
            <w:sz w:val="22"/>
            <w:szCs w:val="22"/>
          </w:rPr>
          <w:t>#</w:t>
        </w:r>
        <w:proofErr w:type="spellStart"/>
        <w:r w:rsidR="00B83CFE" w:rsidRPr="00D216EC">
          <w:rPr>
            <w:rStyle w:val="58cm"/>
            <w:rFonts w:ascii="Helvetica" w:hAnsi="Helvetica" w:cs="Arial"/>
            <w:color w:val="1F497D" w:themeColor="text2"/>
            <w:sz w:val="22"/>
            <w:szCs w:val="22"/>
          </w:rPr>
          <w:t>interior</w:t>
        </w:r>
      </w:hyperlink>
      <w:r w:rsidR="00B83CFE" w:rsidRPr="00D216EC">
        <w:rPr>
          <w:rFonts w:ascii="Helvetica" w:hAnsi="Helvetica" w:cs="Arial"/>
          <w:color w:val="1F497D" w:themeColor="text2"/>
          <w:sz w:val="22"/>
          <w:szCs w:val="22"/>
        </w:rPr>
        <w:t>design</w:t>
      </w:r>
      <w:proofErr w:type="spellEnd"/>
      <w:r w:rsidR="00B83CFE" w:rsidRPr="00D216EC">
        <w:rPr>
          <w:rStyle w:val="apple-converted-space"/>
          <w:rFonts w:ascii="Helvetica" w:hAnsi="Helvetica" w:cs="Arial"/>
          <w:color w:val="1F497D" w:themeColor="text2"/>
          <w:sz w:val="22"/>
          <w:szCs w:val="22"/>
        </w:rPr>
        <w:t> </w:t>
      </w:r>
      <w:hyperlink r:id="rId17" w:history="1">
        <w:r w:rsidR="00B83CFE" w:rsidRPr="00D216EC">
          <w:rPr>
            <w:rStyle w:val="58cl"/>
            <w:rFonts w:ascii="Helvetica" w:hAnsi="Helvetica" w:cs="Arial"/>
            <w:color w:val="1F497D" w:themeColor="text2"/>
            <w:sz w:val="22"/>
            <w:szCs w:val="22"/>
          </w:rPr>
          <w:t>#</w:t>
        </w:r>
        <w:proofErr w:type="spellStart"/>
        <w:r w:rsidR="00B83CFE" w:rsidRPr="00D216EC">
          <w:rPr>
            <w:rStyle w:val="58cm"/>
            <w:rFonts w:ascii="Helvetica" w:hAnsi="Helvetica" w:cs="Arial"/>
            <w:color w:val="1F497D" w:themeColor="text2"/>
            <w:sz w:val="22"/>
            <w:szCs w:val="22"/>
          </w:rPr>
          <w:t>rivestimenticreativi</w:t>
        </w:r>
        <w:proofErr w:type="spellEnd"/>
      </w:hyperlink>
      <w:r w:rsidR="00B83CFE" w:rsidRPr="00D216EC">
        <w:rPr>
          <w:rStyle w:val="apple-converted-space"/>
          <w:rFonts w:ascii="Helvetica" w:hAnsi="Helvetica" w:cs="Arial"/>
          <w:color w:val="1F497D" w:themeColor="text2"/>
          <w:sz w:val="22"/>
          <w:szCs w:val="22"/>
        </w:rPr>
        <w:t> </w:t>
      </w:r>
      <w:hyperlink r:id="rId18" w:history="1">
        <w:r w:rsidR="00B83CFE" w:rsidRPr="00D216EC">
          <w:rPr>
            <w:rStyle w:val="58cl"/>
            <w:rFonts w:ascii="Helvetica" w:hAnsi="Helvetica" w:cs="Arial"/>
            <w:color w:val="1F497D" w:themeColor="text2"/>
            <w:sz w:val="22"/>
            <w:szCs w:val="22"/>
          </w:rPr>
          <w:t>#</w:t>
        </w:r>
        <w:proofErr w:type="spellStart"/>
        <w:r w:rsidR="00B83CFE" w:rsidRPr="00D216EC">
          <w:rPr>
            <w:rStyle w:val="58cm"/>
            <w:rFonts w:ascii="Helvetica" w:hAnsi="Helvetica" w:cs="Arial"/>
            <w:color w:val="1F497D" w:themeColor="text2"/>
            <w:sz w:val="22"/>
            <w:szCs w:val="22"/>
          </w:rPr>
          <w:t>contract</w:t>
        </w:r>
        <w:proofErr w:type="spellEnd"/>
      </w:hyperlink>
      <w:r w:rsidR="00B83CFE" w:rsidRPr="00D216EC">
        <w:rPr>
          <w:rFonts w:ascii="Helvetica" w:hAnsi="Helvetica" w:cs="Arial"/>
          <w:color w:val="1F497D" w:themeColor="text2"/>
          <w:sz w:val="22"/>
          <w:szCs w:val="22"/>
        </w:rPr>
        <w:t xml:space="preserve"> #home #hotel</w:t>
      </w:r>
    </w:p>
    <w:p w14:paraId="6A9F1BE2" w14:textId="5FC47E5F" w:rsidR="00B83CFE" w:rsidRPr="008D2253" w:rsidRDefault="00B83CFE" w:rsidP="00606E9C">
      <w:pPr>
        <w:autoSpaceDE w:val="0"/>
        <w:autoSpaceDN w:val="0"/>
        <w:adjustRightInd w:val="0"/>
        <w:rPr>
          <w:rFonts w:ascii="Helvetica" w:hAnsi="Helvetica" w:cs="Times New Roman"/>
          <w:color w:val="404040"/>
        </w:rPr>
      </w:pPr>
    </w:p>
    <w:p w14:paraId="5DFBC171" w14:textId="77777777" w:rsidR="00875A29" w:rsidRDefault="00875A29" w:rsidP="00606E9C">
      <w:pPr>
        <w:autoSpaceDE w:val="0"/>
        <w:autoSpaceDN w:val="0"/>
        <w:adjustRightInd w:val="0"/>
        <w:rPr>
          <w:rFonts w:ascii="Helvetica" w:hAnsi="Helvetica" w:cs="Times New Roman"/>
          <w:b/>
          <w:bCs/>
          <w:color w:val="404040"/>
          <w:sz w:val="20"/>
          <w:szCs w:val="20"/>
        </w:rPr>
      </w:pPr>
    </w:p>
    <w:p w14:paraId="0A3C71F5" w14:textId="77777777" w:rsidR="00875A29" w:rsidRDefault="00875A29" w:rsidP="00606E9C">
      <w:pPr>
        <w:autoSpaceDE w:val="0"/>
        <w:autoSpaceDN w:val="0"/>
        <w:adjustRightInd w:val="0"/>
        <w:rPr>
          <w:rFonts w:ascii="Helvetica" w:hAnsi="Helvetica" w:cs="Times New Roman"/>
          <w:b/>
          <w:bCs/>
          <w:color w:val="404040"/>
          <w:sz w:val="20"/>
          <w:szCs w:val="20"/>
        </w:rPr>
      </w:pPr>
    </w:p>
    <w:p w14:paraId="13D5CDBF" w14:textId="1E38F5DA" w:rsidR="00606E9C" w:rsidRPr="008D2253" w:rsidRDefault="00606E9C" w:rsidP="00606E9C">
      <w:pPr>
        <w:autoSpaceDE w:val="0"/>
        <w:autoSpaceDN w:val="0"/>
        <w:adjustRightInd w:val="0"/>
        <w:rPr>
          <w:rFonts w:ascii="Helvetica" w:hAnsi="Helvetica" w:cs="Times New Roman"/>
          <w:b/>
          <w:bCs/>
          <w:color w:val="404040"/>
          <w:sz w:val="20"/>
          <w:szCs w:val="20"/>
        </w:rPr>
      </w:pPr>
      <w:r w:rsidRPr="008D2253">
        <w:rPr>
          <w:rFonts w:ascii="Helvetica" w:hAnsi="Helvetica" w:cs="Times New Roman"/>
          <w:b/>
          <w:bCs/>
          <w:color w:val="404040"/>
          <w:sz w:val="20"/>
          <w:szCs w:val="20"/>
        </w:rPr>
        <w:t>Caratteristiche</w:t>
      </w:r>
      <w:r w:rsidR="001C7A44" w:rsidRPr="008D2253">
        <w:rPr>
          <w:rFonts w:ascii="Helvetica" w:hAnsi="Helvetica" w:cs="Times New Roman"/>
          <w:b/>
          <w:bCs/>
          <w:color w:val="404040"/>
          <w:sz w:val="20"/>
          <w:szCs w:val="20"/>
        </w:rPr>
        <w:t xml:space="preserve"> in sintesi</w:t>
      </w:r>
      <w:r w:rsidRPr="008D2253">
        <w:rPr>
          <w:rFonts w:ascii="Helvetica" w:hAnsi="Helvetica" w:cs="Times New Roman"/>
          <w:b/>
          <w:bCs/>
          <w:color w:val="404040"/>
          <w:sz w:val="20"/>
          <w:szCs w:val="20"/>
        </w:rPr>
        <w:t>:</w:t>
      </w:r>
    </w:p>
    <w:p w14:paraId="0C42E20B" w14:textId="2897DC28" w:rsidR="00606E9C" w:rsidRPr="008D2253" w:rsidRDefault="00606E9C" w:rsidP="001C7A44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/>
          <w:color w:val="404040"/>
          <w:sz w:val="20"/>
          <w:szCs w:val="20"/>
        </w:rPr>
      </w:pPr>
      <w:r w:rsidRPr="008D2253">
        <w:rPr>
          <w:rFonts w:ascii="Helvetica" w:hAnsi="Helvetica"/>
          <w:color w:val="404040"/>
          <w:sz w:val="20"/>
          <w:szCs w:val="20"/>
        </w:rPr>
        <w:t>Protezione antibatterica sempre attiva, giorno e notte, 24 ore su 24;</w:t>
      </w:r>
    </w:p>
    <w:p w14:paraId="7CE688AC" w14:textId="3D6E2B7E" w:rsidR="00606E9C" w:rsidRPr="008D2253" w:rsidRDefault="00606E9C" w:rsidP="001C7A44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/>
          <w:color w:val="404040"/>
          <w:sz w:val="20"/>
          <w:szCs w:val="20"/>
        </w:rPr>
      </w:pPr>
      <w:r w:rsidRPr="008D2253">
        <w:rPr>
          <w:rFonts w:ascii="Helvetica" w:hAnsi="Helvetica"/>
          <w:color w:val="404040"/>
          <w:sz w:val="20"/>
          <w:szCs w:val="20"/>
        </w:rPr>
        <w:t>Elevata elasticità e alta resistenza agli urti, all’abrasione e all’usura;</w:t>
      </w:r>
    </w:p>
    <w:p w14:paraId="33163608" w14:textId="56D4CBA4" w:rsidR="00606E9C" w:rsidRPr="008D2253" w:rsidRDefault="00606E9C" w:rsidP="001C7A44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/>
          <w:color w:val="404040"/>
          <w:sz w:val="20"/>
          <w:szCs w:val="20"/>
        </w:rPr>
      </w:pPr>
      <w:r w:rsidRPr="008D2253">
        <w:rPr>
          <w:rFonts w:ascii="Helvetica" w:hAnsi="Helvetica"/>
          <w:color w:val="404040"/>
          <w:sz w:val="20"/>
          <w:szCs w:val="20"/>
        </w:rPr>
        <w:t>Superficie lavabile e non ingiallente;</w:t>
      </w:r>
    </w:p>
    <w:p w14:paraId="76239B02" w14:textId="083F4DFB" w:rsidR="00606E9C" w:rsidRPr="008D2253" w:rsidRDefault="00606E9C" w:rsidP="001C7A44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/>
          <w:color w:val="404040"/>
          <w:sz w:val="20"/>
          <w:szCs w:val="20"/>
        </w:rPr>
      </w:pPr>
      <w:r w:rsidRPr="008D2253">
        <w:rPr>
          <w:rFonts w:ascii="Helvetica" w:hAnsi="Helvetica"/>
          <w:color w:val="404040"/>
          <w:sz w:val="20"/>
          <w:szCs w:val="20"/>
        </w:rPr>
        <w:t>Resistente alle escursioni termiche e alla luce;</w:t>
      </w:r>
    </w:p>
    <w:p w14:paraId="16A2C2CD" w14:textId="67783565" w:rsidR="00606E9C" w:rsidRPr="008D2253" w:rsidRDefault="00606E9C" w:rsidP="001C7A44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/>
          <w:color w:val="404040"/>
          <w:sz w:val="20"/>
          <w:szCs w:val="20"/>
        </w:rPr>
      </w:pPr>
      <w:r w:rsidRPr="008D2253">
        <w:rPr>
          <w:rFonts w:ascii="Helvetica" w:hAnsi="Helvetica"/>
          <w:color w:val="404040"/>
          <w:sz w:val="20"/>
          <w:szCs w:val="20"/>
        </w:rPr>
        <w:t>Non contiene solventi e non emette sostanze nocive né durante la posa né dopo, lasciando un</w:t>
      </w:r>
      <w:r w:rsidR="001C7A44" w:rsidRPr="008D2253">
        <w:rPr>
          <w:rFonts w:ascii="Helvetica" w:hAnsi="Helvetica"/>
          <w:color w:val="404040"/>
          <w:sz w:val="20"/>
          <w:szCs w:val="20"/>
        </w:rPr>
        <w:t xml:space="preserve"> </w:t>
      </w:r>
      <w:r w:rsidRPr="008D2253">
        <w:rPr>
          <w:rFonts w:ascii="Helvetica" w:hAnsi="Helvetica"/>
          <w:color w:val="404040"/>
          <w:sz w:val="20"/>
          <w:szCs w:val="20"/>
        </w:rPr>
        <w:t>gradevole aroma nell’ambiente;</w:t>
      </w:r>
    </w:p>
    <w:p w14:paraId="7D17FEBF" w14:textId="2E292205" w:rsidR="00606E9C" w:rsidRPr="008D2253" w:rsidRDefault="00606E9C" w:rsidP="001C7A44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/>
          <w:color w:val="404040"/>
          <w:sz w:val="20"/>
          <w:szCs w:val="20"/>
        </w:rPr>
      </w:pPr>
      <w:proofErr w:type="gramStart"/>
      <w:r w:rsidRPr="008D2253">
        <w:rPr>
          <w:rFonts w:ascii="Helvetica" w:hAnsi="Helvetica"/>
          <w:color w:val="404040"/>
          <w:sz w:val="20"/>
          <w:szCs w:val="20"/>
        </w:rPr>
        <w:t>E’</w:t>
      </w:r>
      <w:proofErr w:type="gramEnd"/>
      <w:r w:rsidR="00B83CFE">
        <w:rPr>
          <w:rFonts w:ascii="Helvetica" w:hAnsi="Helvetica"/>
          <w:color w:val="404040"/>
          <w:sz w:val="20"/>
          <w:szCs w:val="20"/>
        </w:rPr>
        <w:t xml:space="preserve"> </w:t>
      </w:r>
      <w:r w:rsidRPr="008D2253">
        <w:rPr>
          <w:rFonts w:ascii="Helvetica" w:hAnsi="Helvetica"/>
          <w:color w:val="404040"/>
          <w:sz w:val="20"/>
          <w:szCs w:val="20"/>
        </w:rPr>
        <w:t>biocompatibile; le materie prime non causano danni agli organismi ed agli ecosistemi della biosfera;</w:t>
      </w:r>
      <w:bookmarkStart w:id="0" w:name="_GoBack"/>
      <w:bookmarkEnd w:id="0"/>
    </w:p>
    <w:p w14:paraId="16B4698E" w14:textId="03FF0B05" w:rsidR="00606E9C" w:rsidRPr="008D2253" w:rsidRDefault="00606E9C" w:rsidP="001C7A44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/>
          <w:color w:val="404040"/>
          <w:sz w:val="20"/>
          <w:szCs w:val="20"/>
        </w:rPr>
      </w:pPr>
      <w:r w:rsidRPr="008D2253">
        <w:rPr>
          <w:rFonts w:ascii="Helvetica" w:hAnsi="Helvetica"/>
          <w:color w:val="404040"/>
          <w:sz w:val="20"/>
          <w:szCs w:val="20"/>
        </w:rPr>
        <w:t>Non produce barriera vapore; la superficie quindi “respira” liberamente (traspirante), contribuendo alla</w:t>
      </w:r>
      <w:r w:rsidR="001C7A44" w:rsidRPr="008D2253">
        <w:rPr>
          <w:rFonts w:ascii="Helvetica" w:hAnsi="Helvetica"/>
          <w:color w:val="404040"/>
          <w:sz w:val="20"/>
          <w:szCs w:val="20"/>
        </w:rPr>
        <w:t xml:space="preserve"> </w:t>
      </w:r>
      <w:r w:rsidRPr="008D2253">
        <w:rPr>
          <w:rFonts w:ascii="Helvetica" w:hAnsi="Helvetica"/>
          <w:color w:val="404040"/>
          <w:sz w:val="20"/>
          <w:szCs w:val="20"/>
        </w:rPr>
        <w:t>regolazione del microclima dell’ambiente e favorisce il benessere abitativo;</w:t>
      </w:r>
    </w:p>
    <w:p w14:paraId="22422456" w14:textId="0D9CEC61" w:rsidR="00606E9C" w:rsidRPr="008D2253" w:rsidRDefault="001C7A44" w:rsidP="001C7A44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/>
          <w:color w:val="404040"/>
          <w:sz w:val="20"/>
          <w:szCs w:val="20"/>
        </w:rPr>
      </w:pPr>
      <w:r w:rsidRPr="008D2253">
        <w:rPr>
          <w:rFonts w:ascii="Helvetica" w:hAnsi="Helvetica"/>
          <w:color w:val="404040"/>
          <w:sz w:val="20"/>
          <w:szCs w:val="20"/>
        </w:rPr>
        <w:t xml:space="preserve">Si </w:t>
      </w:r>
      <w:r w:rsidR="00606E9C" w:rsidRPr="008D2253">
        <w:rPr>
          <w:rFonts w:ascii="Helvetica" w:hAnsi="Helvetica"/>
          <w:color w:val="404040"/>
          <w:sz w:val="20"/>
          <w:szCs w:val="20"/>
        </w:rPr>
        <w:t>attiva con la luce e con il buio, senza necessità di utilizzare lampade UV;</w:t>
      </w:r>
    </w:p>
    <w:p w14:paraId="5E78B01C" w14:textId="126981C7" w:rsidR="00606E9C" w:rsidRPr="008D2253" w:rsidRDefault="00606E9C" w:rsidP="001C7A44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/>
          <w:color w:val="404040"/>
          <w:sz w:val="20"/>
          <w:szCs w:val="20"/>
        </w:rPr>
      </w:pPr>
      <w:r w:rsidRPr="008D2253">
        <w:rPr>
          <w:rFonts w:ascii="Helvetica" w:hAnsi="Helvetica"/>
          <w:color w:val="404040"/>
          <w:sz w:val="20"/>
          <w:szCs w:val="20"/>
        </w:rPr>
        <w:t>Posa semplice ed essiccazione rapida;</w:t>
      </w:r>
    </w:p>
    <w:p w14:paraId="57091D34" w14:textId="04F61C94" w:rsidR="00606E9C" w:rsidRPr="008D2253" w:rsidRDefault="00606E9C" w:rsidP="001C7A44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/>
          <w:color w:val="404040"/>
          <w:sz w:val="20"/>
          <w:szCs w:val="20"/>
        </w:rPr>
      </w:pPr>
      <w:r w:rsidRPr="008D2253">
        <w:rPr>
          <w:rFonts w:ascii="Helvetica" w:hAnsi="Helvetica"/>
          <w:color w:val="404040"/>
          <w:sz w:val="20"/>
          <w:szCs w:val="20"/>
        </w:rPr>
        <w:t>Calpestabile;</w:t>
      </w:r>
    </w:p>
    <w:p w14:paraId="4721DD89" w14:textId="7DFF3BFC" w:rsidR="001C7A44" w:rsidRPr="008D2253" w:rsidRDefault="00606E9C" w:rsidP="001C7A44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/>
          <w:color w:val="404040"/>
          <w:sz w:val="20"/>
          <w:szCs w:val="20"/>
        </w:rPr>
      </w:pPr>
      <w:r w:rsidRPr="008D2253">
        <w:rPr>
          <w:rFonts w:ascii="Helvetica" w:hAnsi="Helvetica"/>
          <w:color w:val="404040"/>
          <w:sz w:val="20"/>
          <w:szCs w:val="20"/>
        </w:rPr>
        <w:t>Prodotto non classificato pericoloso ai sensi delle disposizioni di cui al Regolamento (CE) 1272/2008</w:t>
      </w:r>
    </w:p>
    <w:p w14:paraId="3706DFCB" w14:textId="40236D9F" w:rsidR="00606E9C" w:rsidRPr="008D2253" w:rsidRDefault="00606E9C" w:rsidP="001C7A44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/>
          <w:color w:val="404040"/>
          <w:sz w:val="20"/>
          <w:szCs w:val="20"/>
        </w:rPr>
      </w:pPr>
      <w:r w:rsidRPr="008D2253">
        <w:rPr>
          <w:rFonts w:ascii="Helvetica" w:hAnsi="Helvetica"/>
          <w:color w:val="404040"/>
          <w:sz w:val="20"/>
          <w:szCs w:val="20"/>
        </w:rPr>
        <w:t>(CLP). Nessun simbolo di pericolo è richiesto;</w:t>
      </w:r>
    </w:p>
    <w:p w14:paraId="07C3041C" w14:textId="515334E0" w:rsidR="001C7A44" w:rsidRPr="008D2253" w:rsidRDefault="00606E9C" w:rsidP="001C7A44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/>
          <w:color w:val="404040"/>
          <w:sz w:val="20"/>
          <w:szCs w:val="20"/>
        </w:rPr>
      </w:pPr>
      <w:r w:rsidRPr="008D2253">
        <w:rPr>
          <w:rFonts w:ascii="Helvetica" w:hAnsi="Helvetica"/>
          <w:color w:val="404040"/>
          <w:sz w:val="20"/>
          <w:szCs w:val="20"/>
        </w:rPr>
        <w:t>Disponibile in 2 diverse tipologia di superficie; naturale e lucida.</w:t>
      </w:r>
    </w:p>
    <w:p w14:paraId="16ADA9BD" w14:textId="441BA30C" w:rsidR="00B84810" w:rsidRPr="008D2253" w:rsidRDefault="00B83CFE" w:rsidP="00B84810">
      <w:pPr>
        <w:rPr>
          <w:rFonts w:ascii="Helvetica" w:hAnsi="Helvetica"/>
          <w:noProof/>
          <w:color w:val="FF0000"/>
        </w:rPr>
      </w:pPr>
      <w:r w:rsidRPr="008D2253">
        <w:rPr>
          <w:rFonts w:ascii="Helvetica" w:hAnsi="Helvetica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5F35722" wp14:editId="1AD276AB">
                <wp:simplePos x="0" y="0"/>
                <wp:positionH relativeFrom="margin">
                  <wp:posOffset>2540</wp:posOffset>
                </wp:positionH>
                <wp:positionV relativeFrom="margin">
                  <wp:posOffset>7308850</wp:posOffset>
                </wp:positionV>
                <wp:extent cx="2345055" cy="944880"/>
                <wp:effectExtent l="0" t="0" r="0" b="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055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75C701F" w14:textId="77777777" w:rsidR="003E151C" w:rsidRPr="007659CD" w:rsidRDefault="003E151C" w:rsidP="003E151C">
                            <w:pPr>
                              <w:widowControl w:val="0"/>
                              <w:jc w:val="both"/>
                              <w:rPr>
                                <w:rFonts w:ascii="Arial Nova" w:hAnsi="Arial Nova" w:cs="Arial"/>
                                <w:b/>
                                <w:bCs/>
                                <w:color w:val="000307"/>
                                <w:sz w:val="18"/>
                                <w:szCs w:val="18"/>
                              </w:rPr>
                            </w:pPr>
                            <w:r w:rsidRPr="007659CD">
                              <w:rPr>
                                <w:rFonts w:ascii="Arial Nova" w:hAnsi="Arial Nova" w:cs="Arial"/>
                                <w:b/>
                                <w:bCs/>
                                <w:color w:val="000307"/>
                                <w:sz w:val="18"/>
                                <w:szCs w:val="18"/>
                              </w:rPr>
                              <w:t xml:space="preserve">Per informazioni e immagini </w:t>
                            </w:r>
                          </w:p>
                          <w:p w14:paraId="40462523" w14:textId="77777777" w:rsidR="003E151C" w:rsidRPr="007659CD" w:rsidRDefault="003E151C" w:rsidP="003E151C">
                            <w:pPr>
                              <w:widowControl w:val="0"/>
                              <w:jc w:val="both"/>
                              <w:rPr>
                                <w:rFonts w:ascii="Arial Nova" w:hAnsi="Arial Nova" w:cs="Arial"/>
                                <w:color w:val="000307"/>
                                <w:sz w:val="18"/>
                                <w:szCs w:val="18"/>
                              </w:rPr>
                            </w:pPr>
                            <w:r w:rsidRPr="007659CD">
                              <w:rPr>
                                <w:rFonts w:ascii="Arial Nova" w:hAnsi="Arial Nova" w:cs="Arial"/>
                                <w:b/>
                                <w:bCs/>
                                <w:color w:val="000307"/>
                                <w:sz w:val="18"/>
                                <w:szCs w:val="18"/>
                              </w:rPr>
                              <w:t>in alta risoluzione</w:t>
                            </w:r>
                          </w:p>
                          <w:p w14:paraId="5E0B7B51" w14:textId="77777777" w:rsidR="003E151C" w:rsidRPr="007659CD" w:rsidRDefault="003E151C" w:rsidP="003E151C">
                            <w:pPr>
                              <w:widowControl w:val="0"/>
                              <w:jc w:val="both"/>
                              <w:rPr>
                                <w:rFonts w:ascii="Arial Nova" w:hAnsi="Arial Nova" w:cs="Arial"/>
                                <w:color w:val="000307"/>
                                <w:sz w:val="18"/>
                                <w:szCs w:val="18"/>
                              </w:rPr>
                            </w:pPr>
                            <w:r w:rsidRPr="007659CD">
                              <w:rPr>
                                <w:rFonts w:ascii="Arial Nova" w:hAnsi="Arial Nova" w:cs="Arial"/>
                                <w:bCs/>
                                <w:color w:val="000307"/>
                                <w:sz w:val="18"/>
                                <w:szCs w:val="18"/>
                              </w:rPr>
                              <w:t>Ufficio Stampa</w:t>
                            </w:r>
                            <w:r w:rsidRPr="007659CD">
                              <w:rPr>
                                <w:rFonts w:ascii="Arial Nova" w:hAnsi="Arial Nova" w:cs="Arial"/>
                                <w:color w:val="000307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7986B6D4" w14:textId="76EF3E39" w:rsidR="003E151C" w:rsidRPr="007659CD" w:rsidRDefault="003E151C" w:rsidP="003E151C">
                            <w:pPr>
                              <w:rPr>
                                <w:rFonts w:ascii="Arial Nova" w:hAnsi="Arial Nova" w:cs="Arial"/>
                                <w:color w:val="000307"/>
                                <w:sz w:val="18"/>
                                <w:szCs w:val="18"/>
                              </w:rPr>
                            </w:pPr>
                            <w:r w:rsidRPr="007659CD">
                              <w:rPr>
                                <w:rFonts w:ascii="Arial Nova" w:hAnsi="Arial Nova" w:cs="Arial"/>
                                <w:b/>
                                <w:color w:val="000307"/>
                                <w:sz w:val="18"/>
                                <w:szCs w:val="18"/>
                              </w:rPr>
                              <w:t>tac comunic@zione</w:t>
                            </w:r>
                            <w:r w:rsidRPr="007659CD">
                              <w:rPr>
                                <w:rFonts w:ascii="Arial Nova" w:hAnsi="Arial Nova" w:cs="Arial"/>
                                <w:color w:val="00030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659CD">
                              <w:rPr>
                                <w:rFonts w:ascii="Arial Nova" w:hAnsi="Arial Nova" w:cs="Arial"/>
                                <w:color w:val="000307"/>
                                <w:sz w:val="18"/>
                                <w:szCs w:val="18"/>
                              </w:rPr>
                              <w:t>milano|genova</w:t>
                            </w:r>
                            <w:proofErr w:type="spellEnd"/>
                          </w:p>
                          <w:p w14:paraId="4020CC24" w14:textId="77777777" w:rsidR="003E151C" w:rsidRPr="007659CD" w:rsidRDefault="003E151C" w:rsidP="003E151C">
                            <w:pPr>
                              <w:rPr>
                                <w:rFonts w:ascii="Arial Nova" w:hAnsi="Arial Nova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7659CD">
                              <w:rPr>
                                <w:rFonts w:ascii="Arial Nova" w:hAnsi="Arial Nova" w:cs="Arial"/>
                                <w:sz w:val="18"/>
                                <w:szCs w:val="18"/>
                                <w:lang w:val="en-US"/>
                              </w:rPr>
                              <w:t>tel</w:t>
                            </w:r>
                            <w:proofErr w:type="spellEnd"/>
                            <w:r w:rsidRPr="007659CD">
                              <w:rPr>
                                <w:rFonts w:ascii="Arial Nova" w:hAnsi="Arial Nova" w:cs="Arial"/>
                                <w:sz w:val="18"/>
                                <w:szCs w:val="18"/>
                                <w:lang w:val="en-US"/>
                              </w:rPr>
                              <w:t xml:space="preserve"> +39 02 48517618 | 0185 351616 </w:t>
                            </w:r>
                          </w:p>
                          <w:p w14:paraId="454454EC" w14:textId="77777777" w:rsidR="003E151C" w:rsidRPr="007659CD" w:rsidRDefault="003E151C" w:rsidP="003E151C">
                            <w:pPr>
                              <w:rPr>
                                <w:rFonts w:ascii="Arial Nova" w:hAnsi="Arial Nova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659CD">
                              <w:rPr>
                                <w:rFonts w:ascii="Arial Nova" w:hAnsi="Arial Nova" w:cs="Arial"/>
                                <w:sz w:val="18"/>
                                <w:szCs w:val="18"/>
                                <w:lang w:val="en-US"/>
                              </w:rPr>
                              <w:t>press@taconline.it | www.taconline.it</w:t>
                            </w:r>
                          </w:p>
                          <w:p w14:paraId="43191528" w14:textId="77777777" w:rsidR="007659CD" w:rsidRPr="00B84810" w:rsidRDefault="007659C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35722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.2pt;margin-top:575.5pt;width:184.65pt;height:74.4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dE+WYwIAAKgEAAAOAAAAZHJzL2Uyb0RvYy54bWysVN9v2jAQfp+0/8HyOySw0EJEqFIQ06Sq&#13;&#10;rUSnPhvHgUiOz7MNCZv2v+/sBMq6PU17ce6Xz3ffd5f5XVtLchTGVqAyOhrGlAjFoajULqNfX9aD&#13;&#10;KSXWMVUwCUpk9CQsvVt8/DBvdCrGsAdZCEMwibJpozO6d06nUWT5XtTMDkELhc4STM0cqmYXFYY1&#13;&#10;mL2W0TiOb6IGTKENcGEtWledky5C/rIU3D2VpRWOyIxibS6cJpxbf0aLOUt3hul9xfsy2D9UUbNK&#13;&#10;4aOXVCvmGDmY6o9UdcUNWCjdkEMdQVlWXIQesJtR/K6bzZ5pEXpBcKy+wGT/X1r+eHw2pCqQO0oU&#13;&#10;q5GiJbNCSkaKijhhHZCRR6nRNsXgjcZw195D62/0dotG33xbmtp/sS2CfsT7dMFYtI5wNI4/JZN4&#13;&#10;MqGEo2+WJNNpICF6u62NdZ8F1MQLGTXIYYCWHR+swxcx9BziH1OwrqQMPEr1mwEDO4sIg9DdZilW&#13;&#10;gqKP9DUFkn4sJ7fj/HYyG9zkk9EgGcXTQZ7H48Fqncd5nKyXs+T+p28Xc57vRx6SrnUvuXbb9nhs&#13;&#10;oTghTAa6cbOaryvs5YFZ98wMzhcigzvjnvAoJTQZhV6iZA/m+9/sPh5pRy8lDc5rRu23AzOCEvlF&#13;&#10;4UDMRkniBzwoCbaDirn2bK896lAvAVcCScfqgujjnTyLpYH6FVcr96+iiymOb2fUncWl67YIV5OL&#13;&#10;PA9BONKauQe10dyn9hB7pl7aV2Z0T6dD+B7hPNksfcdqF9vRmB8clFWg3APcoYoUeAXXIZDRr67f&#13;&#10;t2s9RL39YBa/AAAA//8DAFBLAwQUAAYACAAAACEAdcQYPeEAAAAPAQAADwAAAGRycy9kb3ducmV2&#13;&#10;LnhtbExPTU/DMAy9I/EfIiNxY0nHNtau6TQxcQWxDSRuWeO11RqnarK1/HvMCS6W/J79PvL16Fpx&#13;&#10;xT40njQkEwUCqfS2oUrDYf/ysAQRoiFrWk+o4RsDrIvbm9xk1g/0jtddrASLUMiMhjrGLpMylDU6&#13;&#10;Eya+Q2Lu5HtnIq99JW1vBhZ3rZwqtZDONMQOtenwucbyvLs4DR+vp6/PmXqrtm7eDX5Uklwqtb6/&#13;&#10;G7crHpsViIhj/PuA3w6cHwoOdvQXskG0GmZ8x2gyT7gX84+L9AnEkaFpmi5BFrn836P4AQAA//8D&#13;&#10;AFBLAQItABQABgAIAAAAIQC2gziS/gAAAOEBAAATAAAAAAAAAAAAAAAAAAAAAABbQ29udGVudF9U&#13;&#10;eXBlc10ueG1sUEsBAi0AFAAGAAgAAAAhADj9If/WAAAAlAEAAAsAAAAAAAAAAAAAAAAALwEAAF9y&#13;&#10;ZWxzLy5yZWxzUEsBAi0AFAAGAAgAAAAhAKp0T5ZjAgAAqAQAAA4AAAAAAAAAAAAAAAAALgIAAGRy&#13;&#10;cy9lMm9Eb2MueG1sUEsBAi0AFAAGAAgAAAAhAHXEGD3hAAAADwEAAA8AAAAAAAAAAAAAAAAAvQQA&#13;&#10;AGRycy9kb3ducmV2LnhtbFBLBQYAAAAABAAEAPMAAADLBQAAAAA=&#13;&#10;" filled="f" stroked="f">
                <v:textbox>
                  <w:txbxContent>
                    <w:p w14:paraId="475C701F" w14:textId="77777777" w:rsidR="003E151C" w:rsidRPr="007659CD" w:rsidRDefault="003E151C" w:rsidP="003E151C">
                      <w:pPr>
                        <w:widowControl w:val="0"/>
                        <w:jc w:val="both"/>
                        <w:rPr>
                          <w:rFonts w:ascii="Arial Nova" w:hAnsi="Arial Nova" w:cs="Arial"/>
                          <w:b/>
                          <w:bCs/>
                          <w:color w:val="000307"/>
                          <w:sz w:val="18"/>
                          <w:szCs w:val="18"/>
                        </w:rPr>
                      </w:pPr>
                      <w:r w:rsidRPr="007659CD">
                        <w:rPr>
                          <w:rFonts w:ascii="Arial Nova" w:hAnsi="Arial Nova" w:cs="Arial"/>
                          <w:b/>
                          <w:bCs/>
                          <w:color w:val="000307"/>
                          <w:sz w:val="18"/>
                          <w:szCs w:val="18"/>
                        </w:rPr>
                        <w:t xml:space="preserve">Per informazioni e immagini </w:t>
                      </w:r>
                    </w:p>
                    <w:p w14:paraId="40462523" w14:textId="77777777" w:rsidR="003E151C" w:rsidRPr="007659CD" w:rsidRDefault="003E151C" w:rsidP="003E151C">
                      <w:pPr>
                        <w:widowControl w:val="0"/>
                        <w:jc w:val="both"/>
                        <w:rPr>
                          <w:rFonts w:ascii="Arial Nova" w:hAnsi="Arial Nova" w:cs="Arial"/>
                          <w:color w:val="000307"/>
                          <w:sz w:val="18"/>
                          <w:szCs w:val="18"/>
                        </w:rPr>
                      </w:pPr>
                      <w:r w:rsidRPr="007659CD">
                        <w:rPr>
                          <w:rFonts w:ascii="Arial Nova" w:hAnsi="Arial Nova" w:cs="Arial"/>
                          <w:b/>
                          <w:bCs/>
                          <w:color w:val="000307"/>
                          <w:sz w:val="18"/>
                          <w:szCs w:val="18"/>
                        </w:rPr>
                        <w:t>in alta risoluzione</w:t>
                      </w:r>
                    </w:p>
                    <w:p w14:paraId="5E0B7B51" w14:textId="77777777" w:rsidR="003E151C" w:rsidRPr="007659CD" w:rsidRDefault="003E151C" w:rsidP="003E151C">
                      <w:pPr>
                        <w:widowControl w:val="0"/>
                        <w:jc w:val="both"/>
                        <w:rPr>
                          <w:rFonts w:ascii="Arial Nova" w:hAnsi="Arial Nova" w:cs="Arial"/>
                          <w:color w:val="000307"/>
                          <w:sz w:val="18"/>
                          <w:szCs w:val="18"/>
                        </w:rPr>
                      </w:pPr>
                      <w:r w:rsidRPr="007659CD">
                        <w:rPr>
                          <w:rFonts w:ascii="Arial Nova" w:hAnsi="Arial Nova" w:cs="Arial"/>
                          <w:bCs/>
                          <w:color w:val="000307"/>
                          <w:sz w:val="18"/>
                          <w:szCs w:val="18"/>
                        </w:rPr>
                        <w:t>Ufficio Stampa</w:t>
                      </w:r>
                      <w:r w:rsidRPr="007659CD">
                        <w:rPr>
                          <w:rFonts w:ascii="Arial Nova" w:hAnsi="Arial Nova" w:cs="Arial"/>
                          <w:color w:val="000307"/>
                          <w:sz w:val="18"/>
                          <w:szCs w:val="18"/>
                        </w:rPr>
                        <w:t>:</w:t>
                      </w:r>
                    </w:p>
                    <w:p w14:paraId="7986B6D4" w14:textId="76EF3E39" w:rsidR="003E151C" w:rsidRPr="007659CD" w:rsidRDefault="003E151C" w:rsidP="003E151C">
                      <w:pPr>
                        <w:rPr>
                          <w:rFonts w:ascii="Arial Nova" w:hAnsi="Arial Nova" w:cs="Arial"/>
                          <w:color w:val="000307"/>
                          <w:sz w:val="18"/>
                          <w:szCs w:val="18"/>
                        </w:rPr>
                      </w:pPr>
                      <w:r w:rsidRPr="007659CD">
                        <w:rPr>
                          <w:rFonts w:ascii="Arial Nova" w:hAnsi="Arial Nova" w:cs="Arial"/>
                          <w:b/>
                          <w:color w:val="000307"/>
                          <w:sz w:val="18"/>
                          <w:szCs w:val="18"/>
                        </w:rPr>
                        <w:t>tac comunic@zione</w:t>
                      </w:r>
                      <w:r w:rsidRPr="007659CD">
                        <w:rPr>
                          <w:rFonts w:ascii="Arial Nova" w:hAnsi="Arial Nova" w:cs="Arial"/>
                          <w:color w:val="00030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659CD">
                        <w:rPr>
                          <w:rFonts w:ascii="Arial Nova" w:hAnsi="Arial Nova" w:cs="Arial"/>
                          <w:color w:val="000307"/>
                          <w:sz w:val="18"/>
                          <w:szCs w:val="18"/>
                        </w:rPr>
                        <w:t>milano|genova</w:t>
                      </w:r>
                      <w:proofErr w:type="spellEnd"/>
                    </w:p>
                    <w:p w14:paraId="4020CC24" w14:textId="77777777" w:rsidR="003E151C" w:rsidRPr="007659CD" w:rsidRDefault="003E151C" w:rsidP="003E151C">
                      <w:pPr>
                        <w:rPr>
                          <w:rFonts w:ascii="Arial Nova" w:hAnsi="Arial Nova" w:cs="Arial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7659CD">
                        <w:rPr>
                          <w:rFonts w:ascii="Arial Nova" w:hAnsi="Arial Nova" w:cs="Arial"/>
                          <w:sz w:val="18"/>
                          <w:szCs w:val="18"/>
                          <w:lang w:val="en-US"/>
                        </w:rPr>
                        <w:t>tel</w:t>
                      </w:r>
                      <w:proofErr w:type="spellEnd"/>
                      <w:r w:rsidRPr="007659CD">
                        <w:rPr>
                          <w:rFonts w:ascii="Arial Nova" w:hAnsi="Arial Nova" w:cs="Arial"/>
                          <w:sz w:val="18"/>
                          <w:szCs w:val="18"/>
                          <w:lang w:val="en-US"/>
                        </w:rPr>
                        <w:t xml:space="preserve"> +39 02 48517618 | 0185 351616 </w:t>
                      </w:r>
                    </w:p>
                    <w:p w14:paraId="454454EC" w14:textId="77777777" w:rsidR="003E151C" w:rsidRPr="007659CD" w:rsidRDefault="003E151C" w:rsidP="003E151C">
                      <w:pPr>
                        <w:rPr>
                          <w:rFonts w:ascii="Arial Nova" w:hAnsi="Arial Nova" w:cs="Arial"/>
                          <w:sz w:val="18"/>
                          <w:szCs w:val="18"/>
                          <w:lang w:val="en-US"/>
                        </w:rPr>
                      </w:pPr>
                      <w:r w:rsidRPr="007659CD">
                        <w:rPr>
                          <w:rFonts w:ascii="Arial Nova" w:hAnsi="Arial Nova" w:cs="Arial"/>
                          <w:sz w:val="18"/>
                          <w:szCs w:val="18"/>
                          <w:lang w:val="en-US"/>
                        </w:rPr>
                        <w:t>press@taconline.it | www.taconline.it</w:t>
                      </w:r>
                    </w:p>
                    <w:p w14:paraId="43191528" w14:textId="77777777" w:rsidR="007659CD" w:rsidRPr="00B84810" w:rsidRDefault="007659C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84810" w:rsidRPr="008D2253">
        <w:rPr>
          <w:rFonts w:ascii="Helvetica" w:hAnsi="Helvetica"/>
          <w:noProof/>
        </w:rPr>
        <w:t xml:space="preserve">    </w:t>
      </w:r>
      <w:r w:rsidR="00B84810" w:rsidRPr="008D2253">
        <w:rPr>
          <w:rFonts w:ascii="Helvetica" w:hAnsi="Helvetica"/>
          <w:noProof/>
          <w:color w:val="FF0000"/>
        </w:rPr>
        <w:t xml:space="preserve">  </w:t>
      </w:r>
    </w:p>
    <w:p w14:paraId="21A6549E" w14:textId="73B60B6F" w:rsidR="000E3A3B" w:rsidRPr="008D2253" w:rsidRDefault="000E3A3B" w:rsidP="00B84810">
      <w:pPr>
        <w:rPr>
          <w:rFonts w:ascii="Helvetica" w:hAnsi="Helvetica"/>
          <w:b/>
          <w:color w:val="1F497D" w:themeColor="text2"/>
        </w:rPr>
      </w:pPr>
    </w:p>
    <w:p w14:paraId="7709927B" w14:textId="002044E1" w:rsidR="00BA54AC" w:rsidRPr="008D2253" w:rsidRDefault="00E94F69">
      <w:pPr>
        <w:rPr>
          <w:rFonts w:ascii="Helvetica" w:hAnsi="Helvetica"/>
        </w:rPr>
      </w:pPr>
      <w:r w:rsidRPr="008D2253">
        <w:rPr>
          <w:rFonts w:ascii="Helvetica" w:hAnsi="Helvetica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C55ED50" wp14:editId="2D0FA445">
                <wp:simplePos x="0" y="0"/>
                <wp:positionH relativeFrom="column">
                  <wp:posOffset>3453130</wp:posOffset>
                </wp:positionH>
                <wp:positionV relativeFrom="paragraph">
                  <wp:posOffset>-163195</wp:posOffset>
                </wp:positionV>
                <wp:extent cx="3108960" cy="894080"/>
                <wp:effectExtent l="0" t="0" r="0" b="0"/>
                <wp:wrapSquare wrapText="bothSides"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76C720" w14:textId="70FF147F" w:rsidR="001D749E" w:rsidRPr="00E94F69" w:rsidRDefault="001D749E" w:rsidP="00BA54A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216EC">
                              <w:rPr>
                                <w:rFonts w:ascii="Helvetica" w:eastAsia="Times New Roman" w:hAnsi="Helvetica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PIXIE </w:t>
                            </w:r>
                            <w:r w:rsidR="00D216EC" w:rsidRPr="00D216EC">
                              <w:rPr>
                                <w:rFonts w:ascii="Helvetica" w:eastAsia="Times New Roman" w:hAnsi="Helvetica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Group </w:t>
                            </w:r>
                            <w:r w:rsidRPr="00D216EC">
                              <w:rPr>
                                <w:rFonts w:ascii="Helvetica" w:eastAsia="Times New Roman" w:hAnsi="Helvetica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s.r.l.</w:t>
                            </w:r>
                            <w:r w:rsidRPr="00D216EC">
                              <w:rPr>
                                <w:rFonts w:ascii="Helvetica" w:eastAsia="Times New Roman" w:hAnsi="Helvetica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Pr="00D216EC">
                              <w:rPr>
                                <w:rFonts w:ascii="Helvetica" w:eastAsia="Times New Roman" w:hAnsi="Helvetica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Rivestimenti_creativi</w:t>
                            </w:r>
                            <w:proofErr w:type="spellEnd"/>
                            <w:r w:rsidRPr="00D216EC">
                              <w:rPr>
                                <w:rFonts w:ascii="Helvetica" w:eastAsia="Times New Roman" w:hAnsi="Helvetica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© a basso spessore</w:t>
                            </w:r>
                            <w:r w:rsidRPr="00D216EC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</w:rPr>
                              <w:br/>
                            </w:r>
                            <w:r w:rsidRPr="00D216EC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Via Larga, </w:t>
                            </w:r>
                            <w:r w:rsidRPr="00D216EC">
                              <w:rPr>
                                <w:rFonts w:ascii="Helvetica" w:eastAsia="Times New Roman" w:hAnsi="Helvetica" w:cs="Times New Roman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26/c</w:t>
                            </w:r>
                            <w:r w:rsidRPr="00D216EC">
                              <w:rPr>
                                <w:rFonts w:ascii="Helvetica" w:eastAsia="Times New Roman" w:hAnsi="Helvetica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D216EC">
                              <w:rPr>
                                <w:rFonts w:ascii="Helvetica" w:eastAsia="Times New Roman" w:hAnsi="Helvetica" w:cs="Times New Roman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44042 Cento (FE)</w:t>
                            </w:r>
                            <w:r w:rsidRPr="00D216EC">
                              <w:rPr>
                                <w:rFonts w:ascii="Helvetica" w:eastAsia="Times New Roman" w:hAnsi="Helvetica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Pr="00D216EC">
                              <w:rPr>
                                <w:rFonts w:ascii="Helvetica" w:eastAsia="Times New Roman" w:hAnsi="Helvetica" w:cs="Times New Roman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ph</w:t>
                            </w:r>
                            <w:proofErr w:type="spellEnd"/>
                            <w:r w:rsidRPr="00D216EC">
                              <w:rPr>
                                <w:rFonts w:ascii="Helvetica" w:eastAsia="Times New Roman" w:hAnsi="Helvetica" w:cs="Times New Roman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. +39 051 900473</w:t>
                            </w:r>
                            <w:r w:rsidRPr="00D216EC">
                              <w:rPr>
                                <w:rFonts w:ascii="Helvetica" w:eastAsia="Times New Roman" w:hAnsi="Helvetica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hyperlink r:id="rId19" w:history="1">
                              <w:r w:rsidR="00E94F69" w:rsidRPr="00E94F69">
                                <w:rPr>
                                  <w:rStyle w:val="Collegamentoipertestuale"/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u w:val="none"/>
                                </w:rPr>
                                <w:t>info@pixieonweb.com</w:t>
                              </w:r>
                            </w:hyperlink>
                            <w:r w:rsidR="00E94F69" w:rsidRPr="00E94F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94F6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- </w:t>
                            </w:r>
                            <w:hyperlink r:id="rId20" w:history="1">
                              <w:r w:rsidRPr="00E94F6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www.pixieonweb.com</w:t>
                              </w:r>
                            </w:hyperlink>
                          </w:p>
                          <w:p w14:paraId="396C948E" w14:textId="6C33AD7F" w:rsidR="007659CD" w:rsidRDefault="007659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5ED50" id="Casella di testo 5" o:spid="_x0000_s1027" type="#_x0000_t202" style="position:absolute;margin-left:271.9pt;margin-top:-12.85pt;width:244.8pt;height:70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uQK8swIAALIFAAAOAAAAZHJzL2Uyb0RvYy54bWysVE1v2zAMvQ/YfxB0T+1kTpsYdQo3RYYB&#13;&#10;RVssHXpWZKkxJouapCTOhv33UXKcZt0uHXaxKfKJIh8/Lq/aRpGtsK4GXdDhWUqJ0ByqWj8X9Mvj&#13;&#10;YjChxHmmK6ZAi4LuhaNXs/fvLncmFyNYg6qEJehEu3xnCrr23uRJ4vhaNMydgREajRJswzwe7XNS&#13;&#10;WbZD741KRml6nuzAVsYCF86h9qYz0ln0L6Xg/l5KJzxRBcXYfPza+F2FbzK7ZPmzZWZd80MY7B+i&#13;&#10;aFit8dGjqxvmGdnY+g9XTc0tOJD+jEOTgJQ1FzEHzGaYvspmuWZGxFyQHGeONLn/55bfbR8sqauC&#13;&#10;jinRrMESzZkTSjFS1cQL54GMA0s743IELw3CfXsNLVa71ztUhuRbaZvwx7QI2pHv/ZFj0XrCUflh&#13;&#10;mE6m52jiaJtMs3QSi5C83DbW+Y8CGhKEglqsYaSWbW+dx0gQ2kPCYxoWtVKxjkr/pkBgpxGxEbrb&#13;&#10;LMdIUAzIEFMs0o/5+GJUXoyng/NyPBxkGOOgLNPR4GZRpmWaLebT7PpnSBd99veTQEmXepT8Xong&#13;&#10;VenPQiKlkYGgiM0s5sqSLcM2ZJwL7SN5MUJEB5TELN5y8YCPecT83nK5Y6R/GbQ/Xm5qDTby/Srs&#13;&#10;6msfsuzwSMZJ3kH07aqNvXTsjBVUe2wYC93gOcMXNVb1ljn/wCxOGjYCbg9/jx+pYFdQOEiUrMF+&#13;&#10;/5s+4HEA0ErJDie3oO7bhllBifqkcTSmwywLox4PGRYWD/bUsjq16E0zB6zKEPeU4VEMeK96UVpo&#13;&#10;nnDJlOFVNDHN8e2C+l6c+26f4JLioiwjCIfbMH+rl4YH16FIoWcf2ydmzaGxPTbSHfQzzvJX/d1h&#13;&#10;w00N5caDrGPzB547Vg/842KIbXlYYmHznJ4j6mXVzn4BAAD//wMAUEsDBBQABgAIAAAAIQCATxA+&#13;&#10;5QAAABEBAAAPAAAAZHJzL2Rvd25yZXYueG1sTI9NT8MwDIbvSPyHyEjctqRry0fXdEJMXEGMD4lb&#13;&#10;1nhtReNUTbaWf493gotly/b7Pm+5mV0vTjiGzpOGZKlAINXedtRoeH97WtyBCNGQNb0n1PCDATbV&#13;&#10;5UVpCusnesXTLjaCRSgURkMb41BIGeoWnQlLPyDx7uBHZyKPYyPtaCYWd71cKXUjnemIHVoz4GOL&#13;&#10;9ffu6DR8PB++PjP10mxdPkx+VpLcvdT6+mrerrk8rEFEnOPfB5wzMD9UDLb3R7JB9BryLGX+qGGx&#13;&#10;ym9BnC9UmmYg9twleQKyKuX/JNUvAAAA//8DAFBLAQItABQABgAIAAAAIQC2gziS/gAAAOEBAAAT&#13;&#10;AAAAAAAAAAAAAAAAAAAAAABbQ29udGVudF9UeXBlc10ueG1sUEsBAi0AFAAGAAgAAAAhADj9If/W&#13;&#10;AAAAlAEAAAsAAAAAAAAAAAAAAAAALwEAAF9yZWxzLy5yZWxzUEsBAi0AFAAGAAgAAAAhADi5Aryz&#13;&#10;AgAAsgUAAA4AAAAAAAAAAAAAAAAALgIAAGRycy9lMm9Eb2MueG1sUEsBAi0AFAAGAAgAAAAhAIBP&#13;&#10;ED7lAAAAEQEAAA8AAAAAAAAAAAAAAAAADQUAAGRycy9kb3ducmV2LnhtbFBLBQYAAAAABAAEAPMA&#13;&#10;AAAfBgAAAAA=&#13;&#10;" filled="f" stroked="f">
                <v:textbox>
                  <w:txbxContent>
                    <w:p w14:paraId="0476C720" w14:textId="70FF147F" w:rsidR="001D749E" w:rsidRPr="00E94F69" w:rsidRDefault="001D749E" w:rsidP="00BA54AC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D216EC">
                        <w:rPr>
                          <w:rFonts w:ascii="Helvetica" w:eastAsia="Times New Roman" w:hAnsi="Helvetica" w:cs="Times New Roman"/>
                          <w:b/>
                          <w:bCs/>
                          <w:sz w:val="18"/>
                          <w:szCs w:val="18"/>
                        </w:rPr>
                        <w:t xml:space="preserve">PIXIE </w:t>
                      </w:r>
                      <w:r w:rsidR="00D216EC" w:rsidRPr="00D216EC">
                        <w:rPr>
                          <w:rFonts w:ascii="Helvetica" w:eastAsia="Times New Roman" w:hAnsi="Helvetica" w:cs="Times New Roman"/>
                          <w:b/>
                          <w:bCs/>
                          <w:sz w:val="18"/>
                          <w:szCs w:val="18"/>
                        </w:rPr>
                        <w:t xml:space="preserve">Group </w:t>
                      </w:r>
                      <w:r w:rsidRPr="00D216EC">
                        <w:rPr>
                          <w:rFonts w:ascii="Helvetica" w:eastAsia="Times New Roman" w:hAnsi="Helvetica" w:cs="Times New Roman"/>
                          <w:b/>
                          <w:bCs/>
                          <w:sz w:val="18"/>
                          <w:szCs w:val="18"/>
                        </w:rPr>
                        <w:t>s.r.l.</w:t>
                      </w:r>
                      <w:r w:rsidRPr="00D216EC">
                        <w:rPr>
                          <w:rFonts w:ascii="Helvetica" w:eastAsia="Times New Roman" w:hAnsi="Helvetica" w:cs="Times New Roman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proofErr w:type="spellStart"/>
                      <w:r w:rsidRPr="00D216EC">
                        <w:rPr>
                          <w:rFonts w:ascii="Helvetica" w:eastAsia="Times New Roman" w:hAnsi="Helvetica" w:cs="Times New Roman"/>
                          <w:b/>
                          <w:bCs/>
                          <w:sz w:val="18"/>
                          <w:szCs w:val="18"/>
                        </w:rPr>
                        <w:t>Rivestimenti_creativi</w:t>
                      </w:r>
                      <w:proofErr w:type="spellEnd"/>
                      <w:r w:rsidRPr="00D216EC">
                        <w:rPr>
                          <w:rFonts w:ascii="Helvetica" w:eastAsia="Times New Roman" w:hAnsi="Helvetica" w:cs="Times New Roman"/>
                          <w:b/>
                          <w:bCs/>
                          <w:sz w:val="18"/>
                          <w:szCs w:val="18"/>
                        </w:rPr>
                        <w:t>© a basso spessore</w:t>
                      </w:r>
                      <w:r w:rsidRPr="00D216EC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</w:rPr>
                        <w:br/>
                      </w:r>
                      <w:r w:rsidRPr="00D216EC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shd w:val="clear" w:color="auto" w:fill="FFFFFF"/>
                        </w:rPr>
                        <w:t xml:space="preserve">Via Larga, </w:t>
                      </w:r>
                      <w:r w:rsidRPr="00D216EC">
                        <w:rPr>
                          <w:rFonts w:ascii="Helvetica" w:eastAsia="Times New Roman" w:hAnsi="Helvetica" w:cs="Times New Roman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26/c</w:t>
                      </w:r>
                      <w:r w:rsidRPr="00D216EC">
                        <w:rPr>
                          <w:rFonts w:ascii="Helvetica" w:eastAsia="Times New Roman" w:hAnsi="Helvetica" w:cs="Times New Roman"/>
                          <w:color w:val="000000" w:themeColor="text1"/>
                          <w:sz w:val="18"/>
                          <w:szCs w:val="18"/>
                        </w:rPr>
                        <w:t xml:space="preserve"> - </w:t>
                      </w:r>
                      <w:r w:rsidRPr="00D216EC">
                        <w:rPr>
                          <w:rFonts w:ascii="Helvetica" w:eastAsia="Times New Roman" w:hAnsi="Helvetica" w:cs="Times New Roman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44042 Cento (FE)</w:t>
                      </w:r>
                      <w:r w:rsidRPr="00D216EC">
                        <w:rPr>
                          <w:rFonts w:ascii="Helvetica" w:eastAsia="Times New Roman" w:hAnsi="Helvetica" w:cs="Times New Roman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proofErr w:type="spellStart"/>
                      <w:r w:rsidRPr="00D216EC">
                        <w:rPr>
                          <w:rFonts w:ascii="Helvetica" w:eastAsia="Times New Roman" w:hAnsi="Helvetica" w:cs="Times New Roman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ph</w:t>
                      </w:r>
                      <w:proofErr w:type="spellEnd"/>
                      <w:r w:rsidRPr="00D216EC">
                        <w:rPr>
                          <w:rFonts w:ascii="Helvetica" w:eastAsia="Times New Roman" w:hAnsi="Helvetica" w:cs="Times New Roman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. +39 051 900473</w:t>
                      </w:r>
                      <w:r w:rsidRPr="00D216EC">
                        <w:rPr>
                          <w:rFonts w:ascii="Helvetica" w:eastAsia="Times New Roman" w:hAnsi="Helvetica" w:cs="Times New Roman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hyperlink r:id="rId21" w:history="1">
                        <w:r w:rsidR="00E94F69" w:rsidRPr="00E94F69">
                          <w:rPr>
                            <w:rStyle w:val="Collegamentoipertestuale"/>
                            <w:rFonts w:ascii="Arial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  <w:u w:val="none"/>
                          </w:rPr>
                          <w:t>info@pixieonweb.com</w:t>
                        </w:r>
                      </w:hyperlink>
                      <w:r w:rsidR="00E94F69" w:rsidRPr="00E94F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E94F69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- </w:t>
                      </w:r>
                      <w:hyperlink r:id="rId22" w:history="1">
                        <w:r w:rsidRPr="00E94F69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www.pixieonweb.com</w:t>
                        </w:r>
                      </w:hyperlink>
                    </w:p>
                    <w:p w14:paraId="396C948E" w14:textId="6C33AD7F" w:rsidR="007659CD" w:rsidRDefault="007659CD"/>
                  </w:txbxContent>
                </v:textbox>
                <w10:wrap type="square"/>
              </v:shape>
            </w:pict>
          </mc:Fallback>
        </mc:AlternateContent>
      </w:r>
    </w:p>
    <w:sectPr w:rsidR="00BA54AC" w:rsidRPr="008D2253" w:rsidSect="00B83CFE">
      <w:headerReference w:type="default" r:id="rId23"/>
      <w:pgSz w:w="11900" w:h="16820"/>
      <w:pgMar w:top="992" w:right="1134" w:bottom="794" w:left="1134" w:header="48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81A5B" w14:textId="77777777" w:rsidR="001F4370" w:rsidRDefault="001F4370" w:rsidP="00781141">
      <w:r>
        <w:separator/>
      </w:r>
    </w:p>
  </w:endnote>
  <w:endnote w:type="continuationSeparator" w:id="0">
    <w:p w14:paraId="7A8B7192" w14:textId="77777777" w:rsidR="001F4370" w:rsidRDefault="001F4370" w:rsidP="0078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EBD9A" w14:textId="77777777" w:rsidR="001F4370" w:rsidRDefault="001F4370" w:rsidP="00781141">
      <w:r>
        <w:separator/>
      </w:r>
    </w:p>
  </w:footnote>
  <w:footnote w:type="continuationSeparator" w:id="0">
    <w:p w14:paraId="3DA5F9C3" w14:textId="77777777" w:rsidR="001F4370" w:rsidRDefault="001F4370" w:rsidP="00781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4BE9" w14:textId="732358A5" w:rsidR="008D2253" w:rsidRDefault="008D2253" w:rsidP="008D2253">
    <w:pPr>
      <w:pStyle w:val="Corpotesto"/>
      <w:ind w:left="122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2E0CA230" wp14:editId="4B139F48">
          <wp:extent cx="1656715" cy="921998"/>
          <wp:effectExtent l="0" t="0" r="0" b="5715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Schermata 2019-06-18 alle 16.43.09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3451" cy="931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7A7EB2" w14:textId="77777777" w:rsidR="008D2253" w:rsidRDefault="008D2253" w:rsidP="008D2253">
    <w:pPr>
      <w:pStyle w:val="Corpotesto"/>
      <w:ind w:left="122"/>
      <w:rPr>
        <w:rFonts w:ascii="Times New Roman"/>
        <w:sz w:val="20"/>
      </w:rPr>
    </w:pPr>
  </w:p>
  <w:p w14:paraId="10A37B31" w14:textId="2C0AF34D" w:rsidR="008D2253" w:rsidRPr="008D2253" w:rsidRDefault="008D2253" w:rsidP="008D2253">
    <w:pPr>
      <w:pStyle w:val="Corpotesto"/>
      <w:ind w:left="122"/>
      <w:rPr>
        <w:rFonts w:ascii="Arial Nova" w:hAnsi="Arial Nova"/>
        <w:sz w:val="20"/>
      </w:rPr>
    </w:pPr>
  </w:p>
  <w:p w14:paraId="540CA748" w14:textId="286DFAA9" w:rsidR="008D2253" w:rsidRPr="00875A29" w:rsidRDefault="008D2253" w:rsidP="008D2253">
    <w:pPr>
      <w:pStyle w:val="Corpotesto"/>
      <w:ind w:left="2694"/>
      <w:rPr>
        <w:rFonts w:ascii="Arial Nova" w:hAnsi="Arial Nova"/>
        <w:sz w:val="20"/>
        <w:lang w:val="it-IT"/>
      </w:rPr>
    </w:pPr>
    <w:r w:rsidRPr="008D2253">
      <w:rPr>
        <w:rFonts w:ascii="Arial Nova" w:hAnsi="Arial Nova"/>
      </w:rPr>
      <w:tab/>
    </w:r>
    <w:r w:rsidRPr="008D2253">
      <w:rPr>
        <w:rFonts w:ascii="Arial Nova" w:hAnsi="Arial Nova"/>
      </w:rPr>
      <w:tab/>
    </w:r>
    <w:r w:rsidRPr="008D2253">
      <w:rPr>
        <w:rFonts w:ascii="Arial Nova" w:hAnsi="Arial Nova"/>
      </w:rPr>
      <w:tab/>
    </w:r>
    <w:r w:rsidRPr="00875A29">
      <w:rPr>
        <w:rFonts w:ascii="Arial Nova" w:hAnsi="Arial Nova"/>
        <w:lang w:val="it-IT"/>
      </w:rPr>
      <w:t xml:space="preserve">   </w:t>
    </w:r>
    <w:r w:rsidRPr="008D2253">
      <w:rPr>
        <w:rFonts w:ascii="Arial Nova" w:hAnsi="Arial Nova"/>
        <w:noProof/>
        <w:sz w:val="20"/>
      </w:rPr>
      <w:drawing>
        <wp:inline distT="0" distB="0" distL="0" distR="0" wp14:anchorId="5871A995" wp14:editId="0E9A4C58">
          <wp:extent cx="733807" cy="245110"/>
          <wp:effectExtent l="0" t="0" r="0" b="3175"/>
          <wp:docPr id="16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3807" cy="245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75A29">
      <w:rPr>
        <w:rFonts w:ascii="Arial Nova" w:hAnsi="Arial Nova"/>
        <w:lang w:val="it-IT"/>
      </w:rPr>
      <w:tab/>
    </w:r>
  </w:p>
  <w:p w14:paraId="5F8389D6" w14:textId="48F4308B" w:rsidR="001D749E" w:rsidRPr="00B83CFE" w:rsidRDefault="008D2253" w:rsidP="00B83CFE">
    <w:pPr>
      <w:pStyle w:val="Intestazione"/>
      <w:ind w:left="3402"/>
      <w:rPr>
        <w:rFonts w:ascii="Arial Nova" w:hAnsi="Arial Nova"/>
      </w:rPr>
    </w:pPr>
    <w:r w:rsidRPr="008D2253">
      <w:rPr>
        <w:rFonts w:ascii="Arial Nova" w:hAnsi="Arial Nova"/>
        <w:b/>
        <w:color w:val="3F3F3F"/>
        <w:sz w:val="18"/>
      </w:rPr>
      <w:tab/>
      <w:t xml:space="preserve">                          rivestimenti creativi</w:t>
    </w:r>
    <w:r w:rsidRPr="008D2253">
      <w:rPr>
        <w:rFonts w:ascii="Arial Nova" w:hAnsi="Arial Nova"/>
        <w:b/>
        <w:color w:val="3F3F3F"/>
        <w:sz w:val="18"/>
        <w:vertAlign w:val="superscript"/>
      </w:rPr>
      <w:t>©</w:t>
    </w:r>
    <w:r w:rsidRPr="008D2253">
      <w:rPr>
        <w:rFonts w:ascii="Arial Nova" w:hAnsi="Arial Nova"/>
        <w:b/>
        <w:color w:val="3F3F3F"/>
        <w:sz w:val="18"/>
      </w:rPr>
      <w:t xml:space="preserve"> con tecnologia</w:t>
    </w:r>
    <w:r w:rsidRPr="008D2253">
      <w:rPr>
        <w:rFonts w:ascii="Arial Nova" w:hAnsi="Arial Nova"/>
        <w:b/>
        <w:color w:val="3F3F3F"/>
        <w:spacing w:val="-21"/>
        <w:sz w:val="18"/>
      </w:rPr>
      <w:t xml:space="preserve"> </w:t>
    </w:r>
    <w:r w:rsidRPr="008D2253">
      <w:rPr>
        <w:rFonts w:ascii="Arial Nova" w:hAnsi="Arial Nova"/>
        <w:b/>
        <w:color w:val="3F3F3F"/>
        <w:sz w:val="18"/>
      </w:rPr>
      <w:t>antibatterica</w:t>
    </w:r>
    <w:r w:rsidRPr="008D2253">
      <w:rPr>
        <w:rFonts w:ascii="Arial Nova" w:hAnsi="Arial Nova"/>
        <w:b/>
        <w:color w:val="3F3F3F"/>
        <w:spacing w:val="-5"/>
        <w:sz w:val="18"/>
      </w:rPr>
      <w:t xml:space="preserve"> </w:t>
    </w:r>
    <w:r w:rsidRPr="008D2253">
      <w:rPr>
        <w:rFonts w:ascii="Arial Nova" w:hAnsi="Arial Nova"/>
        <w:b/>
        <w:color w:val="3F3F3F"/>
        <w:sz w:val="18"/>
      </w:rPr>
      <w:t>integrata</w:t>
    </w:r>
    <w:r w:rsidRPr="008D2253">
      <w:rPr>
        <w:rFonts w:ascii="Arial Nova" w:hAnsi="Arial Nova"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17435"/>
    <w:multiLevelType w:val="hybridMultilevel"/>
    <w:tmpl w:val="AF8896CC"/>
    <w:lvl w:ilvl="0" w:tplc="0596BD24">
      <w:numFmt w:val="bullet"/>
      <w:lvlText w:val="•"/>
      <w:lvlJc w:val="left"/>
      <w:pPr>
        <w:ind w:left="720" w:hanging="360"/>
      </w:pPr>
      <w:rPr>
        <w:rFonts w:ascii="Arial Nova" w:eastAsiaTheme="minorEastAsia" w:hAnsi="Arial Nov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C21E9"/>
    <w:multiLevelType w:val="hybridMultilevel"/>
    <w:tmpl w:val="42980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DF3"/>
    <w:rsid w:val="00052DD2"/>
    <w:rsid w:val="00074019"/>
    <w:rsid w:val="000E26EE"/>
    <w:rsid w:val="000E3A3B"/>
    <w:rsid w:val="000F6CB6"/>
    <w:rsid w:val="001012DE"/>
    <w:rsid w:val="00131D03"/>
    <w:rsid w:val="00167C40"/>
    <w:rsid w:val="001A2DF1"/>
    <w:rsid w:val="001A3A02"/>
    <w:rsid w:val="001C7A44"/>
    <w:rsid w:val="001D6A40"/>
    <w:rsid w:val="001D749E"/>
    <w:rsid w:val="001F4370"/>
    <w:rsid w:val="001F51A7"/>
    <w:rsid w:val="0027548C"/>
    <w:rsid w:val="002859D5"/>
    <w:rsid w:val="002A0A2B"/>
    <w:rsid w:val="002A605C"/>
    <w:rsid w:val="002C3EFC"/>
    <w:rsid w:val="002D4084"/>
    <w:rsid w:val="00364949"/>
    <w:rsid w:val="00372AD6"/>
    <w:rsid w:val="0038364B"/>
    <w:rsid w:val="003E151C"/>
    <w:rsid w:val="003F1BAF"/>
    <w:rsid w:val="00410F52"/>
    <w:rsid w:val="0045207F"/>
    <w:rsid w:val="004A7398"/>
    <w:rsid w:val="005A2185"/>
    <w:rsid w:val="005A7E63"/>
    <w:rsid w:val="005B6470"/>
    <w:rsid w:val="005E285B"/>
    <w:rsid w:val="005F5574"/>
    <w:rsid w:val="00606E9C"/>
    <w:rsid w:val="006D2881"/>
    <w:rsid w:val="00703501"/>
    <w:rsid w:val="007268A6"/>
    <w:rsid w:val="007659CD"/>
    <w:rsid w:val="00781141"/>
    <w:rsid w:val="007824C4"/>
    <w:rsid w:val="007967E9"/>
    <w:rsid w:val="007C2651"/>
    <w:rsid w:val="007C4451"/>
    <w:rsid w:val="007E02D6"/>
    <w:rsid w:val="00821EA1"/>
    <w:rsid w:val="00875A29"/>
    <w:rsid w:val="008961FA"/>
    <w:rsid w:val="008C2D93"/>
    <w:rsid w:val="008D2253"/>
    <w:rsid w:val="009C7FE7"/>
    <w:rsid w:val="00A30D30"/>
    <w:rsid w:val="00A42BAD"/>
    <w:rsid w:val="00A71E56"/>
    <w:rsid w:val="00A81478"/>
    <w:rsid w:val="00AC2304"/>
    <w:rsid w:val="00AD29E2"/>
    <w:rsid w:val="00B82432"/>
    <w:rsid w:val="00B83CFE"/>
    <w:rsid w:val="00B84810"/>
    <w:rsid w:val="00BA54AC"/>
    <w:rsid w:val="00BE01F8"/>
    <w:rsid w:val="00CA367A"/>
    <w:rsid w:val="00CB1DF3"/>
    <w:rsid w:val="00CB4C58"/>
    <w:rsid w:val="00CF7B90"/>
    <w:rsid w:val="00D216EC"/>
    <w:rsid w:val="00D45CDB"/>
    <w:rsid w:val="00D74BD2"/>
    <w:rsid w:val="00D7651F"/>
    <w:rsid w:val="00DE0A54"/>
    <w:rsid w:val="00DF153A"/>
    <w:rsid w:val="00E01962"/>
    <w:rsid w:val="00E115B9"/>
    <w:rsid w:val="00E13D6B"/>
    <w:rsid w:val="00E233DF"/>
    <w:rsid w:val="00E63589"/>
    <w:rsid w:val="00E94F69"/>
    <w:rsid w:val="00ED6DE3"/>
    <w:rsid w:val="00F217BD"/>
    <w:rsid w:val="00F2391D"/>
    <w:rsid w:val="00F25C9A"/>
    <w:rsid w:val="00F84FDC"/>
    <w:rsid w:val="00FD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EAA849"/>
  <w14:defaultImageDpi w14:val="300"/>
  <w15:docId w15:val="{814A90D9-2BF1-E141-889B-85132283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Theme="minorEastAsia" w:hAnsi="Helvetica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Theme="minorHAnsi" w:hAnsiTheme="minorHAnsi" w:cstheme="minorBidi"/>
    </w:rPr>
  </w:style>
  <w:style w:type="paragraph" w:styleId="Titolo2">
    <w:name w:val="heading 2"/>
    <w:basedOn w:val="Normale"/>
    <w:link w:val="Titolo2Carattere"/>
    <w:uiPriority w:val="9"/>
    <w:qFormat/>
    <w:rsid w:val="007268A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11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1141"/>
    <w:rPr>
      <w:rFonts w:ascii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unhideWhenUsed/>
    <w:rsid w:val="007811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1141"/>
    <w:rPr>
      <w:rFonts w:asciiTheme="minorHAnsi" w:hAnsiTheme="minorHAnsi" w:cstheme="minorBid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114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1141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A81478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68A6"/>
    <w:rPr>
      <w:rFonts w:ascii="Times New Roman" w:eastAsia="Times New Roman" w:hAnsi="Times New Roman"/>
      <w:b/>
      <w:bCs/>
      <w:sz w:val="36"/>
      <w:szCs w:val="36"/>
    </w:rPr>
  </w:style>
  <w:style w:type="paragraph" w:styleId="NormaleWeb">
    <w:name w:val="Normal (Web)"/>
    <w:basedOn w:val="Normale"/>
    <w:uiPriority w:val="99"/>
    <w:unhideWhenUsed/>
    <w:rsid w:val="007268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Carpredefinitoparagrafo"/>
    <w:rsid w:val="007268A6"/>
  </w:style>
  <w:style w:type="character" w:styleId="Enfasigrassetto">
    <w:name w:val="Strong"/>
    <w:basedOn w:val="Carpredefinitoparagrafo"/>
    <w:uiPriority w:val="22"/>
    <w:qFormat/>
    <w:rsid w:val="007268A6"/>
    <w:rPr>
      <w:b/>
      <w:bCs/>
    </w:rPr>
  </w:style>
  <w:style w:type="paragraph" w:styleId="Paragrafoelenco">
    <w:name w:val="List Paragraph"/>
    <w:basedOn w:val="Normale"/>
    <w:uiPriority w:val="34"/>
    <w:qFormat/>
    <w:rsid w:val="00CF7B9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fwb">
    <w:name w:val="fwb"/>
    <w:basedOn w:val="Carpredefinitoparagrafo"/>
    <w:rsid w:val="0027548C"/>
  </w:style>
  <w:style w:type="character" w:customStyle="1" w:styleId="fsm">
    <w:name w:val="fsm"/>
    <w:basedOn w:val="Carpredefinitoparagrafo"/>
    <w:rsid w:val="0027548C"/>
  </w:style>
  <w:style w:type="character" w:customStyle="1" w:styleId="timestampcontent">
    <w:name w:val="timestampcontent"/>
    <w:basedOn w:val="Carpredefinitoparagrafo"/>
    <w:rsid w:val="0027548C"/>
  </w:style>
  <w:style w:type="character" w:customStyle="1" w:styleId="6spk">
    <w:name w:val="_6spk"/>
    <w:basedOn w:val="Carpredefinitoparagrafo"/>
    <w:rsid w:val="0027548C"/>
  </w:style>
  <w:style w:type="character" w:customStyle="1" w:styleId="textexposedshow">
    <w:name w:val="text_exposed_show"/>
    <w:basedOn w:val="Carpredefinitoparagrafo"/>
    <w:rsid w:val="0027548C"/>
  </w:style>
  <w:style w:type="character" w:customStyle="1" w:styleId="58cl">
    <w:name w:val="_58cl"/>
    <w:basedOn w:val="Carpredefinitoparagrafo"/>
    <w:rsid w:val="0027548C"/>
  </w:style>
  <w:style w:type="character" w:customStyle="1" w:styleId="58cm">
    <w:name w:val="_58cm"/>
    <w:basedOn w:val="Carpredefinitoparagrafo"/>
    <w:rsid w:val="0027548C"/>
  </w:style>
  <w:style w:type="character" w:styleId="Collegamentovisitato">
    <w:name w:val="FollowedHyperlink"/>
    <w:basedOn w:val="Carpredefinitoparagrafo"/>
    <w:uiPriority w:val="99"/>
    <w:semiHidden/>
    <w:unhideWhenUsed/>
    <w:rsid w:val="0027548C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8D225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D2253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D2253"/>
    <w:rPr>
      <w:rFonts w:ascii="Verdana" w:eastAsia="Verdana" w:hAnsi="Verdana" w:cs="Verdana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532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5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1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4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76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48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5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51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74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22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732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48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37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396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78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pura?source=feed_text&amp;epa=HASHTAG&amp;__xts__%5B0%5D=68.ARBKroG60a_hdy9O0GWzZZG0wdyldMQT9F8Qm0059VY5CImaNPtJb8YWv4KHgnRgkLQyyQMGxfQ9TRqF4z7ID2uqLbvbyb5D71mWltKuuY8C8Md7vog62DTuPDirgdmo-sV-BzFjmELmnzdvZd6eU8vdB77Ys0_KBJn7Ek4ab5klaHf0Ri8_LtqGLTveD0ktGPu2UxNvm1wLgEpoO-ITQgefTTXGR4io9IR2l04eDQZ4c7RlNb9f7Rbuw7Hk0fGqGSWDQqrjyffFMDWzNz5B8nJDbWVZ752-YjwHL1_dw3MNKjjQoSqRxST7pcre0aDJwZ4mPqLghypu2dNPpT_iKdLmWKB_dUvMnWeUuCssl-GRcTrtdMq2CeqY1XCwnN9xaCh_zLrDQDy7A_3Ue-XD_Z3znU1vNm2ceOSD8ZeptJ3XB-7ML1X_187ATIddel96p2F2JaD7e92GKzOp9u2iYKWPvSsibc6YIGp6L0zZsvLjyQzjazcncZ1I&amp;__tn__=%2ANKH-R" TargetMode="External"/><Relationship Id="rId13" Type="http://schemas.openxmlformats.org/officeDocument/2006/relationships/hyperlink" Target="https://www.facebook.com/hashtag/rivestimento?source=feed_text&amp;epa=HASHTAG&amp;__xts__%5B0%5D=68.ARBKroG60a_hdy9O0GWzZZG0wdyldMQT9F8Qm0059VY5CImaNPtJb8YWv4KHgnRgkLQyyQMGxfQ9TRqF4z7ID2uqLbvbyb5D71mWltKuuY8C8Md7vog62DTuPDirgdmo-sV-BzFjmELmnzdvZd6eU8vdB77Ys0_KBJn7Ek4ab5klaHf0Ri8_LtqGLTveD0ktGPu2UxNvm1wLgEpoO-ITQgefTTXGR4io9IR2l04eDQZ4c7RlNb9f7Rbuw7Hk0fGqGSWDQqrjyffFMDWzNz5B8nJDbWVZ752-YjwHL1_dw3MNKjjQoSqRxST7pcre0aDJwZ4mPqLghypu2dNPpT_iKdLmWKB_dUvMnWeUuCssl-GRcTrtdMq2CeqY1XCwnN9xaCh_zLrDQDy7A_3Ue-XD_Z3znU1vNm2ceOSD8ZeptJ3XB-7ML1X_187ATIddel96p2F2JaD7e92GKzOp9u2iYKWPvSsibc6YIGp6L0zZsvLjyQzjazcncZ1I&amp;__tn__=%2ANKH-R" TargetMode="External"/><Relationship Id="rId18" Type="http://schemas.openxmlformats.org/officeDocument/2006/relationships/hyperlink" Target="https://www.facebook.com/hashtag/contract?source=feed_text&amp;epa=HASHTAG&amp;__xts__%5B0%5D=68.ARBKroG60a_hdy9O0GWzZZG0wdyldMQT9F8Qm0059VY5CImaNPtJb8YWv4KHgnRgkLQyyQMGxfQ9TRqF4z7ID2uqLbvbyb5D71mWltKuuY8C8Md7vog62DTuPDirgdmo-sV-BzFjmELmnzdvZd6eU8vdB77Ys0_KBJn7Ek4ab5klaHf0Ri8_LtqGLTveD0ktGPu2UxNvm1wLgEpoO-ITQgefTTXGR4io9IR2l04eDQZ4c7RlNb9f7Rbuw7Hk0fGqGSWDQqrjyffFMDWzNz5B8nJDbWVZ752-YjwHL1_dw3MNKjjQoSqRxST7pcre0aDJwZ4mPqLghypu2dNPpT_iKdLmWKB_dUvMnWeUuCssl-GRcTrtdMq2CeqY1XCwnN9xaCh_zLrDQDy7A_3Ue-XD_Z3znU1vNm2ceOSD8ZeptJ3XB-7ML1X_187ATIddel96p2F2JaD7e92GKzOp9u2iYKWPvSsibc6YIGp6L0zZsvLjyQzjazcncZ1I&amp;__tn__=%2ANKH-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fo@pixieonweb.com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facebook.com/hashtag/bathroom?source=feed_text&amp;epa=HASHTAG&amp;__xts__%5B0%5D=68.ARBKroG60a_hdy9O0GWzZZG0wdyldMQT9F8Qm0059VY5CImaNPtJb8YWv4KHgnRgkLQyyQMGxfQ9TRqF4z7ID2uqLbvbyb5D71mWltKuuY8C8Md7vog62DTuPDirgdmo-sV-BzFjmELmnzdvZd6eU8vdB77Ys0_KBJn7Ek4ab5klaHf0Ri8_LtqGLTveD0ktGPu2UxNvm1wLgEpoO-ITQgefTTXGR4io9IR2l04eDQZ4c7RlNb9f7Rbuw7Hk0fGqGSWDQqrjyffFMDWzNz5B8nJDbWVZ752-YjwHL1_dw3MNKjjQoSqRxST7pcre0aDJwZ4mPqLghypu2dNPpT_iKdLmWKB_dUvMnWeUuCssl-GRcTrtdMq2CeqY1XCwnN9xaCh_zLrDQDy7A_3Ue-XD_Z3znU1vNm2ceOSD8ZeptJ3XB-7ML1X_187ATIddel96p2F2JaD7e92GKzOp9u2iYKWPvSsibc6YIGp6L0zZsvLjyQzjazcncZ1I&amp;__tn__=%2ANKH-R" TargetMode="External"/><Relationship Id="rId17" Type="http://schemas.openxmlformats.org/officeDocument/2006/relationships/hyperlink" Target="https://www.facebook.com/hashtag/rivestimenticreativi?source=feed_text&amp;epa=HASHTAG&amp;__xts__%5B0%5D=68.ARBKroG60a_hdy9O0GWzZZG0wdyldMQT9F8Qm0059VY5CImaNPtJb8YWv4KHgnRgkLQyyQMGxfQ9TRqF4z7ID2uqLbvbyb5D71mWltKuuY8C8Md7vog62DTuPDirgdmo-sV-BzFjmELmnzdvZd6eU8vdB77Ys0_KBJn7Ek4ab5klaHf0Ri8_LtqGLTveD0ktGPu2UxNvm1wLgEpoO-ITQgefTTXGR4io9IR2l04eDQZ4c7RlNb9f7Rbuw7Hk0fGqGSWDQqrjyffFMDWzNz5B8nJDbWVZ752-YjwHL1_dw3MNKjjQoSqRxST7pcre0aDJwZ4mPqLghypu2dNPpT_iKdLmWKB_dUvMnWeUuCssl-GRcTrtdMq2CeqY1XCwnN9xaCh_zLrDQDy7A_3Ue-XD_Z3znU1vNm2ceOSD8ZeptJ3XB-7ML1X_187ATIddel96p2F2JaD7e92GKzOp9u2iYKWPvSsibc6YIGp6L0zZsvLjyQzjazcncZ1I&amp;__tn__=%2ANKH-R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facebook.com/hashtag/interior?source=feed_text&amp;epa=HASHTAG&amp;__xts__%5B0%5D=68.ARBKroG60a_hdy9O0GWzZZG0wdyldMQT9F8Qm0059VY5CImaNPtJb8YWv4KHgnRgkLQyyQMGxfQ9TRqF4z7ID2uqLbvbyb5D71mWltKuuY8C8Md7vog62DTuPDirgdmo-sV-BzFjmELmnzdvZd6eU8vdB77Ys0_KBJn7Ek4ab5klaHf0Ri8_LtqGLTveD0ktGPu2UxNvm1wLgEpoO-ITQgefTTXGR4io9IR2l04eDQZ4c7RlNb9f7Rbuw7Hk0fGqGSWDQqrjyffFMDWzNz5B8nJDbWVZ752-YjwHL1_dw3MNKjjQoSqRxST7pcre0aDJwZ4mPqLghypu2dNPpT_iKdLmWKB_dUvMnWeUuCssl-GRcTrtdMq2CeqY1XCwnN9xaCh_zLrDQDy7A_3Ue-XD_Z3znU1vNm2ceOSD8ZeptJ3XB-7ML1X_187ATIddel96p2F2JaD7e92GKzOp9u2iYKWPvSsibc6YIGp6L0zZsvLjyQzjazcncZ1I&amp;__tn__=%2ANKH-R" TargetMode="External"/><Relationship Id="rId20" Type="http://schemas.openxmlformats.org/officeDocument/2006/relationships/hyperlink" Target="http://www.pixieonweb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hashtag/wallpaper?source=feed_text&amp;epa=HASHTAG&amp;__xts__%5B0%5D=68.ARBKroG60a_hdy9O0GWzZZG0wdyldMQT9F8Qm0059VY5CImaNPtJb8YWv4KHgnRgkLQyyQMGxfQ9TRqF4z7ID2uqLbvbyb5D71mWltKuuY8C8Md7vog62DTuPDirgdmo-sV-BzFjmELmnzdvZd6eU8vdB77Ys0_KBJn7Ek4ab5klaHf0Ri8_LtqGLTveD0ktGPu2UxNvm1wLgEpoO-ITQgefTTXGR4io9IR2l04eDQZ4c7RlNb9f7Rbuw7Hk0fGqGSWDQqrjyffFMDWzNz5B8nJDbWVZ752-YjwHL1_dw3MNKjjQoSqRxST7pcre0aDJwZ4mPqLghypu2dNPpT_iKdLmWKB_dUvMnWeUuCssl-GRcTrtdMq2CeqY1XCwnN9xaCh_zLrDQDy7A_3Ue-XD_Z3znU1vNm2ceOSD8ZeptJ3XB-7ML1X_187ATIddel96p2F2JaD7e92GKzOp9u2iYKWPvSsibc6YIGp6L0zZsvLjyQzjazcncZ1I&amp;__tn__=%2ANKH-R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hashtag/fibradivetro?source=feed_text&amp;epa=HASHTAG&amp;__xts__%5B0%5D=68.ARBKroG60a_hdy9O0GWzZZG0wdyldMQT9F8Qm0059VY5CImaNPtJb8YWv4KHgnRgkLQyyQMGxfQ9TRqF4z7ID2uqLbvbyb5D71mWltKuuY8C8Md7vog62DTuPDirgdmo-sV-BzFjmELmnzdvZd6eU8vdB77Ys0_KBJn7Ek4ab5klaHf0Ri8_LtqGLTveD0ktGPu2UxNvm1wLgEpoO-ITQgefTTXGR4io9IR2l04eDQZ4c7RlNb9f7Rbuw7Hk0fGqGSWDQqrjyffFMDWzNz5B8nJDbWVZ752-YjwHL1_dw3MNKjjQoSqRxST7pcre0aDJwZ4mPqLghypu2dNPpT_iKdLmWKB_dUvMnWeUuCssl-GRcTrtdMq2CeqY1XCwnN9xaCh_zLrDQDy7A_3Ue-XD_Z3znU1vNm2ceOSD8ZeptJ3XB-7ML1X_187ATIddel96p2F2JaD7e92GKzOp9u2iYKWPvSsibc6YIGp6L0zZsvLjyQzjazcncZ1I&amp;__tn__=%2ANKH-R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facebook.com/hashtag/antibatterica?source=feed_text&amp;epa=HASHTAG&amp;__xts__%5B0%5D=68.ARBKroG60a_hdy9O0GWzZZG0wdyldMQT9F8Qm0059VY5CImaNPtJb8YWv4KHgnRgkLQyyQMGxfQ9TRqF4z7ID2uqLbvbyb5D71mWltKuuY8C8Md7vog62DTuPDirgdmo-sV-BzFjmELmnzdvZd6eU8vdB77Ys0_KBJn7Ek4ab5klaHf0Ri8_LtqGLTveD0ktGPu2UxNvm1wLgEpoO-ITQgefTTXGR4io9IR2l04eDQZ4c7RlNb9f7Rbuw7Hk0fGqGSWDQqrjyffFMDWzNz5B8nJDbWVZ752-YjwHL1_dw3MNKjjQoSqRxST7pcre0aDJwZ4mPqLghypu2dNPpT_iKdLmWKB_dUvMnWeUuCssl-GRcTrtdMq2CeqY1XCwnN9xaCh_zLrDQDy7A_3Ue-XD_Z3znU1vNm2ceOSD8ZeptJ3XB-7ML1X_187ATIddel96p2F2JaD7e92GKzOp9u2iYKWPvSsibc6YIGp6L0zZsvLjyQzjazcncZ1I&amp;__tn__=%2ANKH-R" TargetMode="External"/><Relationship Id="rId19" Type="http://schemas.openxmlformats.org/officeDocument/2006/relationships/hyperlink" Target="mailto:info@pixieonweb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hashtag/pixie?source=feed_text&amp;epa=HASHTAG&amp;__xts__%5B0%5D=68.ARBKroG60a_hdy9O0GWzZZG0wdyldMQT9F8Qm0059VY5CImaNPtJb8YWv4KHgnRgkLQyyQMGxfQ9TRqF4z7ID2uqLbvbyb5D71mWltKuuY8C8Md7vog62DTuPDirgdmo-sV-BzFjmELmnzdvZd6eU8vdB77Ys0_KBJn7Ek4ab5klaHf0Ri8_LtqGLTveD0ktGPu2UxNvm1wLgEpoO-ITQgefTTXGR4io9IR2l04eDQZ4c7RlNb9f7Rbuw7Hk0fGqGSWDQqrjyffFMDWzNz5B8nJDbWVZ752-YjwHL1_dw3MNKjjQoSqRxST7pcre0aDJwZ4mPqLghypu2dNPpT_iKdLmWKB_dUvMnWeUuCssl-GRcTrtdMq2CeqY1XCwnN9xaCh_zLrDQDy7A_3Ue-XD_Z3znU1vNm2ceOSD8ZeptJ3XB-7ML1X_187ATIddel96p2F2JaD7e92GKzOp9u2iYKWPvSsibc6YIGp6L0zZsvLjyQzjazcncZ1I&amp;__tn__=%2ANKH-R" TargetMode="External"/><Relationship Id="rId14" Type="http://schemas.openxmlformats.org/officeDocument/2006/relationships/hyperlink" Target="https://www.facebook.com/hashtag/parati?source=feed_text&amp;epa=HASHTAG&amp;__xts__%5B0%5D=68.ARBKroG60a_hdy9O0GWzZZG0wdyldMQT9F8Qm0059VY5CImaNPtJb8YWv4KHgnRgkLQyyQMGxfQ9TRqF4z7ID2uqLbvbyb5D71mWltKuuY8C8Md7vog62DTuPDirgdmo-sV-BzFjmELmnzdvZd6eU8vdB77Ys0_KBJn7Ek4ab5klaHf0Ri8_LtqGLTveD0ktGPu2UxNvm1wLgEpoO-ITQgefTTXGR4io9IR2l04eDQZ4c7RlNb9f7Rbuw7Hk0fGqGSWDQqrjyffFMDWzNz5B8nJDbWVZ752-YjwHL1_dw3MNKjjQoSqRxST7pcre0aDJwZ4mPqLghypu2dNPpT_iKdLmWKB_dUvMnWeUuCssl-GRcTrtdMq2CeqY1XCwnN9xaCh_zLrDQDy7A_3Ue-XD_Z3znU1vNm2ceOSD8ZeptJ3XB-7ML1X_187ATIddel96p2F2JaD7e92GKzOp9u2iYKWPvSsibc6YIGp6L0zZsvLjyQzjazcncZ1I&amp;__tn__=%2ANKH-R" TargetMode="External"/><Relationship Id="rId22" Type="http://schemas.openxmlformats.org/officeDocument/2006/relationships/hyperlink" Target="http://www.pixieonweb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1665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11136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 comunicazione</dc:creator>
  <cp:keywords/>
  <dc:description/>
  <cp:lastModifiedBy>Paola Staiano</cp:lastModifiedBy>
  <cp:revision>2</cp:revision>
  <cp:lastPrinted>2019-05-22T14:37:00Z</cp:lastPrinted>
  <dcterms:created xsi:type="dcterms:W3CDTF">2019-06-19T08:07:00Z</dcterms:created>
  <dcterms:modified xsi:type="dcterms:W3CDTF">2019-06-19T08:07:00Z</dcterms:modified>
</cp:coreProperties>
</file>