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6E588" w14:textId="77777777" w:rsidR="00435361" w:rsidRPr="00DD16B8" w:rsidRDefault="00435361" w:rsidP="00DD16B8">
      <w:pPr>
        <w:spacing w:before="100" w:beforeAutospacing="1" w:after="100" w:afterAutospacing="1"/>
        <w:contextualSpacing/>
        <w:jc w:val="both"/>
        <w:rPr>
          <w:rFonts w:asciiTheme="majorHAnsi" w:hAnsiTheme="majorHAnsi" w:cs="Tahoma"/>
          <w:color w:val="540001"/>
          <w:sz w:val="22"/>
          <w:szCs w:val="22"/>
        </w:rPr>
      </w:pPr>
      <w:bookmarkStart w:id="0" w:name="OLE_LINK11"/>
      <w:bookmarkStart w:id="1" w:name="OLE_LINK12"/>
    </w:p>
    <w:p w14:paraId="00904AFB" w14:textId="77777777" w:rsidR="00435361" w:rsidRPr="00DD16B8" w:rsidRDefault="00435361" w:rsidP="00DD16B8">
      <w:pPr>
        <w:spacing w:before="100" w:beforeAutospacing="1" w:after="100" w:afterAutospacing="1"/>
        <w:contextualSpacing/>
        <w:jc w:val="both"/>
        <w:rPr>
          <w:rFonts w:asciiTheme="majorHAnsi" w:hAnsiTheme="majorHAnsi" w:cs="Tahoma"/>
          <w:color w:val="540001"/>
          <w:sz w:val="22"/>
          <w:szCs w:val="22"/>
        </w:rPr>
      </w:pPr>
    </w:p>
    <w:p w14:paraId="0E9DC269" w14:textId="394EE1B3" w:rsidR="00AB2A4A" w:rsidRPr="00DD16B8" w:rsidRDefault="00435361" w:rsidP="00DD1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  <w:r w:rsidRPr="00DD16B8">
        <w:rPr>
          <w:rFonts w:asciiTheme="majorHAnsi" w:hAnsiTheme="majorHAnsi" w:cs="Arial"/>
          <w:b/>
          <w:sz w:val="28"/>
          <w:szCs w:val="28"/>
        </w:rPr>
        <w:t>Scienza e tecnologia</w:t>
      </w:r>
      <w:r w:rsidR="00AB2A4A" w:rsidRPr="00DD16B8">
        <w:rPr>
          <w:rFonts w:asciiTheme="majorHAnsi" w:hAnsiTheme="majorHAnsi" w:cs="Arial"/>
          <w:b/>
          <w:sz w:val="28"/>
          <w:szCs w:val="28"/>
        </w:rPr>
        <w:t>. Dal 15</w:t>
      </w:r>
      <w:r w:rsidR="006260F1">
        <w:rPr>
          <w:rFonts w:asciiTheme="majorHAnsi" w:hAnsiTheme="majorHAnsi" w:cs="Arial"/>
          <w:b/>
          <w:sz w:val="28"/>
          <w:szCs w:val="28"/>
        </w:rPr>
        <w:t xml:space="preserve"> </w:t>
      </w:r>
      <w:r w:rsidR="006260F1" w:rsidRPr="00DD16B8">
        <w:rPr>
          <w:rFonts w:asciiTheme="majorHAnsi" w:hAnsiTheme="majorHAnsi" w:cs="Arial"/>
          <w:b/>
          <w:sz w:val="28"/>
          <w:szCs w:val="28"/>
        </w:rPr>
        <w:t>luglio</w:t>
      </w:r>
      <w:r w:rsidR="006260F1">
        <w:rPr>
          <w:rFonts w:asciiTheme="majorHAnsi" w:hAnsiTheme="majorHAnsi" w:cs="Arial"/>
          <w:b/>
          <w:sz w:val="28"/>
          <w:szCs w:val="28"/>
        </w:rPr>
        <w:t xml:space="preserve"> </w:t>
      </w:r>
      <w:r w:rsidRPr="00DD16B8">
        <w:rPr>
          <w:rFonts w:asciiTheme="majorHAnsi" w:hAnsiTheme="majorHAnsi" w:cs="Arial"/>
          <w:b/>
          <w:sz w:val="28"/>
          <w:szCs w:val="28"/>
        </w:rPr>
        <w:t xml:space="preserve">INNOVA </w:t>
      </w:r>
      <w:r w:rsidR="00AB2A4A" w:rsidRPr="00DD16B8">
        <w:rPr>
          <w:rFonts w:asciiTheme="majorHAnsi" w:hAnsiTheme="majorHAnsi" w:cs="Arial"/>
          <w:b/>
          <w:sz w:val="28"/>
          <w:szCs w:val="28"/>
        </w:rPr>
        <w:t xml:space="preserve">ENERGIE partner </w:t>
      </w:r>
      <w:proofErr w:type="gramStart"/>
      <w:r w:rsidR="00AB2A4A" w:rsidRPr="00DD16B8">
        <w:rPr>
          <w:rFonts w:asciiTheme="majorHAnsi" w:hAnsiTheme="majorHAnsi" w:cs="Arial"/>
          <w:b/>
          <w:sz w:val="28"/>
          <w:szCs w:val="28"/>
        </w:rPr>
        <w:t>de</w:t>
      </w:r>
      <w:r w:rsidRPr="00DD16B8">
        <w:rPr>
          <w:rFonts w:asciiTheme="majorHAnsi" w:hAnsiTheme="majorHAnsi" w:cs="Arial"/>
          <w:b/>
          <w:sz w:val="28"/>
          <w:szCs w:val="28"/>
        </w:rPr>
        <w:t>l</w:t>
      </w:r>
      <w:proofErr w:type="gramEnd"/>
    </w:p>
    <w:p w14:paraId="4D38E263" w14:textId="5537F7A2" w:rsidR="00AB2A4A" w:rsidRPr="00DD16B8" w:rsidRDefault="00435361" w:rsidP="00DD1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  <w:r w:rsidRPr="00DD16B8">
        <w:rPr>
          <w:rFonts w:asciiTheme="majorHAnsi" w:hAnsiTheme="majorHAnsi" w:cs="Arial"/>
          <w:b/>
          <w:sz w:val="28"/>
          <w:szCs w:val="28"/>
        </w:rPr>
        <w:t>MUSE (Museo delle S</w:t>
      </w:r>
      <w:r w:rsidR="00AB2A4A" w:rsidRPr="00DD16B8">
        <w:rPr>
          <w:rFonts w:asciiTheme="majorHAnsi" w:hAnsiTheme="majorHAnsi" w:cs="Arial"/>
          <w:b/>
          <w:sz w:val="28"/>
          <w:szCs w:val="28"/>
        </w:rPr>
        <w:t>cienze di Trento) per la mostra</w:t>
      </w:r>
    </w:p>
    <w:p w14:paraId="7BE42606" w14:textId="5F4F3EC5" w:rsidR="00435361" w:rsidRPr="00DD16B8" w:rsidRDefault="006260F1" w:rsidP="00DD1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"Archimede. </w:t>
      </w:r>
      <w:proofErr w:type="gramStart"/>
      <w:r>
        <w:rPr>
          <w:rFonts w:asciiTheme="majorHAnsi" w:hAnsiTheme="majorHAnsi" w:cs="Arial"/>
          <w:b/>
          <w:sz w:val="28"/>
          <w:szCs w:val="28"/>
        </w:rPr>
        <w:t>L’invenzione che diverte</w:t>
      </w:r>
      <w:bookmarkStart w:id="2" w:name="_GoBack"/>
      <w:bookmarkEnd w:id="2"/>
      <w:r w:rsidR="00435361" w:rsidRPr="00DD16B8">
        <w:rPr>
          <w:rFonts w:asciiTheme="majorHAnsi" w:hAnsiTheme="majorHAnsi" w:cs="Arial"/>
          <w:b/>
          <w:sz w:val="28"/>
          <w:szCs w:val="28"/>
        </w:rPr>
        <w:t>"</w:t>
      </w:r>
      <w:proofErr w:type="gramEnd"/>
    </w:p>
    <w:p w14:paraId="51655C60" w14:textId="77777777" w:rsidR="00BA745B" w:rsidRPr="00DD16B8" w:rsidRDefault="00BA745B" w:rsidP="00DD16B8">
      <w:pPr>
        <w:pStyle w:val="NormaleWeb"/>
        <w:contextualSpacing/>
        <w:jc w:val="both"/>
        <w:rPr>
          <w:rFonts w:asciiTheme="majorHAnsi" w:hAnsiTheme="majorHAnsi" w:cs="Arial"/>
          <w:b/>
          <w:sz w:val="22"/>
          <w:szCs w:val="22"/>
        </w:rPr>
      </w:pPr>
    </w:p>
    <w:p w14:paraId="09E02826" w14:textId="74D65495" w:rsidR="00AB2A4A" w:rsidRPr="00DD16B8" w:rsidRDefault="00EB5470" w:rsidP="00DD16B8">
      <w:pPr>
        <w:pStyle w:val="NormaleWeb"/>
        <w:contextualSpacing/>
        <w:jc w:val="both"/>
        <w:rPr>
          <w:rFonts w:asciiTheme="majorHAnsi" w:hAnsiTheme="majorHAnsi" w:cs="OpenSans"/>
          <w:sz w:val="22"/>
          <w:szCs w:val="22"/>
        </w:rPr>
      </w:pPr>
      <w:r w:rsidRPr="00DD16B8">
        <w:rPr>
          <w:rFonts w:asciiTheme="majorHAnsi" w:hAnsiTheme="majorHAnsi" w:cs="Arial"/>
          <w:b/>
          <w:sz w:val="22"/>
          <w:szCs w:val="22"/>
        </w:rPr>
        <w:t xml:space="preserve">INNOVA </w:t>
      </w:r>
      <w:r w:rsidR="00BA745B" w:rsidRPr="00DD16B8">
        <w:rPr>
          <w:rFonts w:asciiTheme="majorHAnsi" w:hAnsiTheme="majorHAnsi" w:cs="Arial"/>
          <w:b/>
          <w:sz w:val="22"/>
          <w:szCs w:val="22"/>
        </w:rPr>
        <w:t>ENERG</w:t>
      </w:r>
      <w:r w:rsidR="00CE43DC" w:rsidRPr="00DD16B8">
        <w:rPr>
          <w:rFonts w:asciiTheme="majorHAnsi" w:hAnsiTheme="majorHAnsi" w:cs="Arial"/>
          <w:b/>
          <w:sz w:val="22"/>
          <w:szCs w:val="22"/>
        </w:rPr>
        <w:t>IE</w:t>
      </w:r>
      <w:bookmarkEnd w:id="0"/>
      <w:bookmarkEnd w:id="1"/>
      <w:r w:rsidR="00CE43DC" w:rsidRPr="00DD16B8">
        <w:rPr>
          <w:rFonts w:asciiTheme="majorHAnsi" w:hAnsiTheme="majorHAnsi"/>
          <w:sz w:val="22"/>
          <w:szCs w:val="22"/>
        </w:rPr>
        <w:t xml:space="preserve"> </w:t>
      </w:r>
      <w:r w:rsidR="00AB2A4A" w:rsidRPr="00DD16B8">
        <w:rPr>
          <w:rFonts w:asciiTheme="majorHAnsi" w:hAnsiTheme="majorHAnsi"/>
          <w:sz w:val="22"/>
          <w:szCs w:val="22"/>
        </w:rPr>
        <w:t xml:space="preserve">ricerca, sviluppa e produce </w:t>
      </w:r>
      <w:r w:rsidR="008734F6" w:rsidRPr="00DD16B8">
        <w:rPr>
          <w:rFonts w:asciiTheme="majorHAnsi" w:hAnsiTheme="majorHAnsi"/>
          <w:sz w:val="22"/>
          <w:szCs w:val="22"/>
        </w:rPr>
        <w:t>soluzioni r</w:t>
      </w:r>
      <w:r w:rsidR="00CE43DC" w:rsidRPr="00DD16B8">
        <w:rPr>
          <w:rFonts w:asciiTheme="majorHAnsi" w:hAnsiTheme="majorHAnsi" w:cs="Arial"/>
          <w:sz w:val="22"/>
          <w:szCs w:val="22"/>
        </w:rPr>
        <w:t xml:space="preserve">ivoluzionarie </w:t>
      </w:r>
      <w:r w:rsidR="00AB2A4A" w:rsidRPr="00DD16B8">
        <w:rPr>
          <w:rFonts w:asciiTheme="majorHAnsi" w:hAnsiTheme="majorHAnsi" w:cs="OpenSans"/>
          <w:sz w:val="22"/>
          <w:szCs w:val="22"/>
        </w:rPr>
        <w:t xml:space="preserve">nel settore delle </w:t>
      </w:r>
      <w:r w:rsidR="00AB2A4A" w:rsidRPr="00DD16B8">
        <w:rPr>
          <w:rFonts w:asciiTheme="majorHAnsi" w:hAnsiTheme="majorHAnsi" w:cs="OpenSans-Bold"/>
          <w:bCs/>
          <w:sz w:val="22"/>
          <w:szCs w:val="22"/>
        </w:rPr>
        <w:t>energie rinnovabili</w:t>
      </w:r>
      <w:r w:rsidR="00AB2A4A" w:rsidRPr="00DD16B8">
        <w:rPr>
          <w:rFonts w:asciiTheme="majorHAnsi" w:hAnsiTheme="majorHAnsi" w:cs="OpenSans"/>
          <w:sz w:val="22"/>
          <w:szCs w:val="22"/>
        </w:rPr>
        <w:t xml:space="preserve"> in grado di garantire</w:t>
      </w:r>
      <w:r w:rsidR="008734F6" w:rsidRPr="00DD16B8">
        <w:rPr>
          <w:rFonts w:asciiTheme="majorHAnsi" w:hAnsiTheme="majorHAnsi" w:cs="OpenSans"/>
          <w:sz w:val="22"/>
          <w:szCs w:val="22"/>
        </w:rPr>
        <w:t xml:space="preserve"> </w:t>
      </w:r>
      <w:r w:rsidR="00CE43DC" w:rsidRPr="00DD16B8">
        <w:rPr>
          <w:rFonts w:asciiTheme="majorHAnsi" w:hAnsiTheme="majorHAnsi" w:cs="OpenSans"/>
          <w:sz w:val="22"/>
          <w:szCs w:val="22"/>
        </w:rPr>
        <w:t xml:space="preserve">ai consumatori un </w:t>
      </w:r>
      <w:proofErr w:type="gramStart"/>
      <w:r w:rsidR="00CE43DC" w:rsidRPr="00DD16B8">
        <w:rPr>
          <w:rFonts w:asciiTheme="majorHAnsi" w:hAnsiTheme="majorHAnsi" w:cs="OpenSans"/>
          <w:i/>
          <w:sz w:val="22"/>
          <w:szCs w:val="22"/>
        </w:rPr>
        <w:t>comfort</w:t>
      </w:r>
      <w:proofErr w:type="gramEnd"/>
      <w:r w:rsidR="00CE43DC" w:rsidRPr="00DD16B8">
        <w:rPr>
          <w:rFonts w:asciiTheme="majorHAnsi" w:hAnsiTheme="majorHAnsi" w:cs="OpenSans"/>
          <w:sz w:val="22"/>
          <w:szCs w:val="22"/>
        </w:rPr>
        <w:t xml:space="preserve"> climatico ideale in ogni stagione </w:t>
      </w:r>
      <w:r w:rsidR="00AB2A4A" w:rsidRPr="00DD16B8">
        <w:rPr>
          <w:rFonts w:asciiTheme="majorHAnsi" w:hAnsiTheme="majorHAnsi" w:cs="OpenSans"/>
          <w:sz w:val="22"/>
          <w:szCs w:val="22"/>
        </w:rPr>
        <w:t>in abbinamento a</w:t>
      </w:r>
      <w:r w:rsidR="00CE43DC" w:rsidRPr="00DD16B8">
        <w:rPr>
          <w:rFonts w:asciiTheme="majorHAnsi" w:hAnsiTheme="majorHAnsi" w:cs="OpenSans"/>
          <w:sz w:val="22"/>
          <w:szCs w:val="22"/>
        </w:rPr>
        <w:t xml:space="preserve"> un significativo</w:t>
      </w:r>
      <w:r w:rsidR="00CE43DC" w:rsidRPr="00DD16B8">
        <w:rPr>
          <w:rFonts w:asciiTheme="majorHAnsi" w:hAnsiTheme="majorHAnsi" w:cs="Arial"/>
          <w:sz w:val="22"/>
          <w:szCs w:val="22"/>
        </w:rPr>
        <w:t xml:space="preserve"> </w:t>
      </w:r>
      <w:r w:rsidR="00CE43DC" w:rsidRPr="00DD16B8">
        <w:rPr>
          <w:rFonts w:asciiTheme="majorHAnsi" w:hAnsiTheme="majorHAnsi" w:cs="OpenSans"/>
          <w:sz w:val="22"/>
          <w:szCs w:val="22"/>
        </w:rPr>
        <w:t>risparmio energetico</w:t>
      </w:r>
      <w:r w:rsidR="00AB2A4A" w:rsidRPr="00DD16B8">
        <w:rPr>
          <w:rFonts w:asciiTheme="majorHAnsi" w:hAnsiTheme="majorHAnsi" w:cs="OpenSans"/>
          <w:sz w:val="22"/>
          <w:szCs w:val="22"/>
        </w:rPr>
        <w:t>.</w:t>
      </w:r>
      <w:r w:rsidR="00237C44" w:rsidRPr="00DD16B8">
        <w:rPr>
          <w:rFonts w:asciiTheme="majorHAnsi" w:hAnsiTheme="majorHAnsi" w:cs="OpenSans"/>
          <w:sz w:val="22"/>
          <w:szCs w:val="22"/>
        </w:rPr>
        <w:t xml:space="preserve"> </w:t>
      </w:r>
      <w:r w:rsidR="00AB2A4A" w:rsidRPr="00DD16B8">
        <w:rPr>
          <w:rFonts w:asciiTheme="majorHAnsi" w:hAnsiTheme="majorHAnsi" w:cs="OpenSans"/>
          <w:sz w:val="22"/>
          <w:szCs w:val="22"/>
        </w:rPr>
        <w:t xml:space="preserve">Da sempre istituzioni e operatori professionali riconoscono a </w:t>
      </w:r>
      <w:r w:rsidR="00AB2A4A" w:rsidRPr="00DD16B8">
        <w:rPr>
          <w:rFonts w:asciiTheme="majorHAnsi" w:hAnsiTheme="majorHAnsi" w:cs="Arial"/>
          <w:b/>
          <w:sz w:val="22"/>
          <w:szCs w:val="22"/>
        </w:rPr>
        <w:t>INNOVA ENERGIE</w:t>
      </w:r>
      <w:r w:rsidR="00AB2A4A" w:rsidRPr="00DD16B8">
        <w:rPr>
          <w:rFonts w:asciiTheme="majorHAnsi" w:hAnsiTheme="majorHAnsi"/>
          <w:sz w:val="22"/>
          <w:szCs w:val="22"/>
        </w:rPr>
        <w:t xml:space="preserve"> una capacità intuitiva superiore che, applicata all'innovazione tecnologica, le consente di "inventare" prodotti e sistemi totalmente ecosostenibili e tecnologicamente all'avanguardia.</w:t>
      </w:r>
    </w:p>
    <w:p w14:paraId="41F85894" w14:textId="77777777" w:rsidR="00AB2A4A" w:rsidRPr="00DD16B8" w:rsidRDefault="00AB2A4A" w:rsidP="00DD16B8">
      <w:pPr>
        <w:pStyle w:val="NormaleWeb"/>
        <w:contextualSpacing/>
        <w:jc w:val="both"/>
        <w:rPr>
          <w:rFonts w:asciiTheme="majorHAnsi" w:hAnsiTheme="majorHAnsi"/>
          <w:sz w:val="22"/>
          <w:szCs w:val="22"/>
        </w:rPr>
      </w:pPr>
    </w:p>
    <w:p w14:paraId="62C60CDF" w14:textId="743CD190" w:rsidR="00C36D93" w:rsidRPr="00DD16B8" w:rsidRDefault="00237C44" w:rsidP="00DD16B8">
      <w:pPr>
        <w:pStyle w:val="NormaleWeb"/>
        <w:contextualSpacing/>
        <w:jc w:val="both"/>
        <w:rPr>
          <w:rFonts w:asciiTheme="majorHAnsi" w:hAnsiTheme="majorHAnsi"/>
          <w:sz w:val="22"/>
          <w:szCs w:val="22"/>
        </w:rPr>
      </w:pPr>
      <w:r w:rsidRPr="00DD16B8">
        <w:rPr>
          <w:rFonts w:asciiTheme="majorHAnsi" w:hAnsiTheme="majorHAnsi"/>
          <w:sz w:val="22"/>
          <w:szCs w:val="22"/>
        </w:rPr>
        <w:t xml:space="preserve">Queste le principali </w:t>
      </w:r>
      <w:r w:rsidR="00C36D93" w:rsidRPr="00DD16B8">
        <w:rPr>
          <w:rFonts w:asciiTheme="majorHAnsi" w:hAnsiTheme="majorHAnsi"/>
          <w:sz w:val="22"/>
          <w:szCs w:val="22"/>
        </w:rPr>
        <w:t>motiva</w:t>
      </w:r>
      <w:r w:rsidRPr="00DD16B8">
        <w:rPr>
          <w:rFonts w:asciiTheme="majorHAnsi" w:hAnsiTheme="majorHAnsi"/>
          <w:sz w:val="22"/>
          <w:szCs w:val="22"/>
        </w:rPr>
        <w:t xml:space="preserve">zioni che hanno </w:t>
      </w:r>
      <w:r w:rsidR="00C36D93" w:rsidRPr="00DD16B8">
        <w:rPr>
          <w:rFonts w:asciiTheme="majorHAnsi" w:hAnsiTheme="majorHAnsi"/>
          <w:sz w:val="22"/>
          <w:szCs w:val="22"/>
        </w:rPr>
        <w:t xml:space="preserve">reso possibile la </w:t>
      </w:r>
      <w:r w:rsidR="00407D42" w:rsidRPr="00DD16B8">
        <w:rPr>
          <w:rFonts w:asciiTheme="majorHAnsi" w:hAnsiTheme="majorHAnsi"/>
          <w:sz w:val="22"/>
          <w:szCs w:val="22"/>
        </w:rPr>
        <w:t>collabora</w:t>
      </w:r>
      <w:r w:rsidR="00C36D93" w:rsidRPr="00DD16B8">
        <w:rPr>
          <w:rFonts w:asciiTheme="majorHAnsi" w:hAnsiTheme="majorHAnsi"/>
          <w:sz w:val="22"/>
          <w:szCs w:val="22"/>
        </w:rPr>
        <w:t xml:space="preserve">zione di </w:t>
      </w:r>
      <w:r w:rsidR="00C36D93" w:rsidRPr="00DD16B8">
        <w:rPr>
          <w:rFonts w:asciiTheme="majorHAnsi" w:hAnsiTheme="majorHAnsi" w:cs="Arial"/>
          <w:b/>
          <w:sz w:val="22"/>
          <w:szCs w:val="22"/>
        </w:rPr>
        <w:t>INNOVA ENERGIE</w:t>
      </w:r>
      <w:r w:rsidR="00C36D93" w:rsidRPr="00DD16B8">
        <w:rPr>
          <w:rFonts w:asciiTheme="majorHAnsi" w:hAnsiTheme="majorHAnsi"/>
          <w:sz w:val="22"/>
          <w:szCs w:val="22"/>
        </w:rPr>
        <w:t xml:space="preserve"> </w:t>
      </w:r>
      <w:r w:rsidR="00407D42" w:rsidRPr="00DD16B8">
        <w:rPr>
          <w:rFonts w:asciiTheme="majorHAnsi" w:hAnsiTheme="majorHAnsi"/>
          <w:sz w:val="22"/>
          <w:szCs w:val="22"/>
        </w:rPr>
        <w:t xml:space="preserve">con il </w:t>
      </w:r>
      <w:r w:rsidR="00407D42" w:rsidRPr="00DD16B8">
        <w:rPr>
          <w:rFonts w:asciiTheme="majorHAnsi" w:hAnsiTheme="majorHAnsi"/>
          <w:b/>
          <w:sz w:val="22"/>
          <w:szCs w:val="22"/>
        </w:rPr>
        <w:t>MUSE (Museo delle Scienze di Trento)</w:t>
      </w:r>
      <w:r w:rsidR="00407D42" w:rsidRPr="00DD16B8">
        <w:rPr>
          <w:rFonts w:asciiTheme="majorHAnsi" w:hAnsiTheme="majorHAnsi"/>
          <w:sz w:val="22"/>
          <w:szCs w:val="22"/>
        </w:rPr>
        <w:t xml:space="preserve"> per l</w:t>
      </w:r>
      <w:r w:rsidR="00C36D93" w:rsidRPr="00DD16B8">
        <w:rPr>
          <w:rFonts w:asciiTheme="majorHAnsi" w:hAnsiTheme="majorHAnsi"/>
          <w:sz w:val="22"/>
          <w:szCs w:val="22"/>
        </w:rPr>
        <w:t xml:space="preserve">a mostra </w:t>
      </w:r>
      <w:r w:rsidR="00C36D93" w:rsidRPr="00DD16B8">
        <w:rPr>
          <w:rFonts w:asciiTheme="majorHAnsi" w:hAnsiTheme="majorHAnsi"/>
          <w:b/>
          <w:i/>
          <w:sz w:val="22"/>
          <w:szCs w:val="22"/>
        </w:rPr>
        <w:t>"Archimede: la scienza dell'invenzione e dell'innovazione"</w:t>
      </w:r>
      <w:r w:rsidR="00C36D93" w:rsidRPr="00DD16B8">
        <w:rPr>
          <w:rFonts w:asciiTheme="majorHAnsi" w:hAnsiTheme="majorHAnsi"/>
          <w:sz w:val="22"/>
          <w:szCs w:val="22"/>
        </w:rPr>
        <w:t xml:space="preserve"> che aprirà le sue porte al pubblico a partire </w:t>
      </w:r>
      <w:r w:rsidR="006260F1">
        <w:rPr>
          <w:rFonts w:asciiTheme="majorHAnsi" w:hAnsiTheme="majorHAnsi"/>
          <w:sz w:val="22"/>
          <w:szCs w:val="22"/>
        </w:rPr>
        <w:t>delle 18.30 del</w:t>
      </w:r>
      <w:r w:rsidR="00C36D93" w:rsidRPr="00DD16B8">
        <w:rPr>
          <w:rFonts w:asciiTheme="majorHAnsi" w:hAnsiTheme="majorHAnsi"/>
          <w:sz w:val="22"/>
          <w:szCs w:val="22"/>
        </w:rPr>
        <w:t xml:space="preserve"> prossimo 15 luglio</w:t>
      </w:r>
      <w:r w:rsidR="006260F1">
        <w:rPr>
          <w:rFonts w:asciiTheme="majorHAnsi" w:hAnsiTheme="majorHAnsi"/>
          <w:sz w:val="22"/>
          <w:szCs w:val="22"/>
        </w:rPr>
        <w:t xml:space="preserve"> sino all’8 </w:t>
      </w:r>
      <w:r w:rsidR="00A70462" w:rsidRPr="00DD16B8">
        <w:rPr>
          <w:rFonts w:asciiTheme="majorHAnsi" w:hAnsiTheme="majorHAnsi"/>
          <w:sz w:val="22"/>
          <w:szCs w:val="22"/>
        </w:rPr>
        <w:t>gennaio 2018</w:t>
      </w:r>
      <w:r w:rsidR="00C36D93" w:rsidRPr="00DD16B8">
        <w:rPr>
          <w:rFonts w:asciiTheme="majorHAnsi" w:hAnsiTheme="majorHAnsi"/>
          <w:sz w:val="22"/>
          <w:szCs w:val="22"/>
        </w:rPr>
        <w:t>.</w:t>
      </w:r>
    </w:p>
    <w:p w14:paraId="6EB9BE1A" w14:textId="555E5076" w:rsidR="00E63EBE" w:rsidRPr="00DD16B8" w:rsidRDefault="00C36D93" w:rsidP="00DD16B8">
      <w:pPr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ajorHAnsi" w:hAnsiTheme="majorHAnsi"/>
          <w:sz w:val="22"/>
          <w:szCs w:val="22"/>
        </w:rPr>
      </w:pPr>
      <w:r w:rsidRPr="00DD16B8">
        <w:rPr>
          <w:rFonts w:asciiTheme="majorHAnsi" w:hAnsiTheme="majorHAnsi" w:cs="Times New Roman"/>
          <w:sz w:val="22"/>
          <w:szCs w:val="22"/>
        </w:rPr>
        <w:t xml:space="preserve">Ad aprire il percorso </w:t>
      </w:r>
      <w:proofErr w:type="gramStart"/>
      <w:r w:rsidRPr="00DD16B8">
        <w:rPr>
          <w:rFonts w:asciiTheme="majorHAnsi" w:hAnsiTheme="majorHAnsi" w:cs="Times New Roman"/>
          <w:sz w:val="22"/>
          <w:szCs w:val="22"/>
        </w:rPr>
        <w:t>museale</w:t>
      </w:r>
      <w:proofErr w:type="gramEnd"/>
      <w:r w:rsidRPr="00DD16B8">
        <w:rPr>
          <w:rFonts w:asciiTheme="majorHAnsi" w:hAnsiTheme="majorHAnsi" w:cs="Times New Roman"/>
          <w:sz w:val="22"/>
          <w:szCs w:val="22"/>
        </w:rPr>
        <w:t xml:space="preserve"> sarà</w:t>
      </w:r>
      <w:r w:rsidR="002276FA">
        <w:rPr>
          <w:rFonts w:asciiTheme="majorHAnsi" w:hAnsiTheme="majorHAnsi" w:cs="Times New Roman"/>
          <w:sz w:val="22"/>
          <w:szCs w:val="22"/>
        </w:rPr>
        <w:t xml:space="preserve"> proprio </w:t>
      </w:r>
      <w:r w:rsidRPr="00DD16B8">
        <w:rPr>
          <w:rFonts w:asciiTheme="majorHAnsi" w:hAnsiTheme="majorHAnsi" w:cs="Times New Roman"/>
          <w:b/>
          <w:sz w:val="22"/>
          <w:szCs w:val="22"/>
        </w:rPr>
        <w:t>BEE</w:t>
      </w:r>
      <w:r w:rsidRPr="00DD16B8">
        <w:rPr>
          <w:rFonts w:asciiTheme="majorHAnsi" w:hAnsiTheme="majorHAnsi" w:cs="Arial"/>
          <w:b/>
          <w:bCs/>
          <w:color w:val="000000"/>
          <w:sz w:val="22"/>
          <w:szCs w:val="22"/>
          <w:vertAlign w:val="superscript"/>
        </w:rPr>
        <w:t>®</w:t>
      </w:r>
      <w:r w:rsidR="002276FA">
        <w:rPr>
          <w:rFonts w:asciiTheme="majorHAnsi" w:hAnsiTheme="majorHAnsi" w:cs="Arial"/>
          <w:b/>
          <w:bCs/>
          <w:sz w:val="22"/>
          <w:szCs w:val="22"/>
        </w:rPr>
        <w:t>: i</w:t>
      </w:r>
      <w:r w:rsidRPr="00DD16B8">
        <w:rPr>
          <w:rFonts w:asciiTheme="majorHAnsi" w:hAnsiTheme="majorHAnsi" w:cs="Arial"/>
          <w:b/>
          <w:bCs/>
          <w:sz w:val="22"/>
          <w:szCs w:val="22"/>
        </w:rPr>
        <w:t>l recuperatore di calore per acqua calda sanitaria brevettato da INNOVA</w:t>
      </w:r>
      <w:r w:rsidR="00DD16B8">
        <w:rPr>
          <w:rFonts w:asciiTheme="majorHAnsi" w:hAnsiTheme="majorHAnsi" w:cs="Arial"/>
          <w:b/>
          <w:bCs/>
          <w:sz w:val="22"/>
          <w:szCs w:val="22"/>
        </w:rPr>
        <w:t xml:space="preserve"> ENERGIE</w:t>
      </w:r>
      <w:r w:rsidRPr="00DD16B8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E63EBE" w:rsidRPr="00DD16B8">
        <w:rPr>
          <w:rFonts w:asciiTheme="majorHAnsi" w:hAnsiTheme="majorHAnsi"/>
          <w:sz w:val="22"/>
          <w:szCs w:val="22"/>
        </w:rPr>
        <w:t>a cui sarà dedicato un intero corner.</w:t>
      </w:r>
    </w:p>
    <w:p w14:paraId="538704AA" w14:textId="77777777" w:rsidR="006834DA" w:rsidRDefault="006834DA" w:rsidP="00DD16B8">
      <w:pPr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231B2C64" w14:textId="4EC6C3CA" w:rsidR="000A00CA" w:rsidRPr="006834DA" w:rsidRDefault="009B2509" w:rsidP="00DD16B8">
      <w:pPr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ajorHAnsi" w:hAnsiTheme="majorHAnsi" w:cs="Arial"/>
          <w:color w:val="313131"/>
          <w:sz w:val="22"/>
          <w:szCs w:val="22"/>
        </w:rPr>
      </w:pPr>
      <w:r w:rsidRPr="00DD16B8">
        <w:rPr>
          <w:rFonts w:asciiTheme="majorHAnsi" w:hAnsiTheme="majorHAnsi" w:cs="Arial"/>
          <w:bCs/>
          <w:sz w:val="22"/>
          <w:szCs w:val="22"/>
        </w:rPr>
        <w:t>G</w:t>
      </w:r>
      <w:r w:rsidR="00C36D93" w:rsidRPr="00DD16B8">
        <w:rPr>
          <w:rFonts w:asciiTheme="majorHAnsi" w:hAnsiTheme="majorHAnsi" w:cs="Arial"/>
          <w:bCs/>
          <w:sz w:val="22"/>
          <w:szCs w:val="22"/>
        </w:rPr>
        <w:t xml:space="preserve">razie alla sua </w:t>
      </w:r>
      <w:r w:rsidR="00C36D93" w:rsidRPr="00DD16B8">
        <w:rPr>
          <w:rFonts w:asciiTheme="majorHAnsi" w:hAnsiTheme="majorHAnsi" w:cs="Arial"/>
          <w:color w:val="313131"/>
          <w:sz w:val="22"/>
          <w:szCs w:val="22"/>
        </w:rPr>
        <w:t>conformazione e ai materiali con cui è realizzato</w:t>
      </w:r>
      <w:r w:rsidR="000A00CA" w:rsidRPr="00DD16B8">
        <w:rPr>
          <w:rFonts w:asciiTheme="majorHAnsi" w:hAnsiTheme="majorHAnsi" w:cs="Arial"/>
          <w:color w:val="313131"/>
          <w:sz w:val="22"/>
          <w:szCs w:val="22"/>
        </w:rPr>
        <w:t>,</w:t>
      </w:r>
      <w:r w:rsidR="00C36D93" w:rsidRPr="00DD16B8">
        <w:rPr>
          <w:rFonts w:asciiTheme="majorHAnsi" w:hAnsiTheme="majorHAnsi" w:cs="Arial"/>
          <w:color w:val="313131"/>
          <w:sz w:val="22"/>
          <w:szCs w:val="22"/>
        </w:rPr>
        <w:t xml:space="preserve"> </w:t>
      </w:r>
      <w:r w:rsidRPr="00DD16B8">
        <w:rPr>
          <w:rFonts w:asciiTheme="majorHAnsi" w:hAnsiTheme="majorHAnsi" w:cs="Arial"/>
          <w:b/>
          <w:color w:val="313131"/>
          <w:sz w:val="22"/>
          <w:szCs w:val="22"/>
        </w:rPr>
        <w:t>BEE</w:t>
      </w:r>
      <w:r w:rsidRPr="00DD16B8">
        <w:rPr>
          <w:rFonts w:asciiTheme="majorHAnsi" w:hAnsiTheme="majorHAnsi" w:cs="Arial"/>
          <w:b/>
          <w:bCs/>
          <w:color w:val="000000"/>
          <w:sz w:val="22"/>
          <w:szCs w:val="22"/>
          <w:vertAlign w:val="superscript"/>
        </w:rPr>
        <w:t>®</w:t>
      </w:r>
      <w:r w:rsidRPr="00DD16B8">
        <w:rPr>
          <w:rFonts w:asciiTheme="majorHAnsi" w:hAnsiTheme="majorHAnsi" w:cs="Arial"/>
          <w:color w:val="313131"/>
          <w:sz w:val="22"/>
          <w:szCs w:val="22"/>
        </w:rPr>
        <w:t xml:space="preserve"> </w:t>
      </w:r>
      <w:r w:rsidR="00C36D93" w:rsidRPr="00DD16B8">
        <w:rPr>
          <w:rFonts w:asciiTheme="majorHAnsi" w:hAnsiTheme="majorHAnsi" w:cs="Arial"/>
          <w:color w:val="313131"/>
          <w:sz w:val="22"/>
          <w:szCs w:val="22"/>
        </w:rPr>
        <w:t xml:space="preserve">consente di </w:t>
      </w:r>
      <w:r w:rsidR="00C36D93" w:rsidRPr="00DD16B8">
        <w:rPr>
          <w:rFonts w:asciiTheme="majorHAnsi" w:hAnsiTheme="majorHAnsi" w:cs="Arial"/>
          <w:b/>
          <w:color w:val="313131"/>
          <w:sz w:val="22"/>
          <w:szCs w:val="22"/>
        </w:rPr>
        <w:t>recuperare fino al 70% dell</w:t>
      </w:r>
      <w:r w:rsidRPr="00DD16B8">
        <w:rPr>
          <w:rFonts w:asciiTheme="majorHAnsi" w:hAnsiTheme="majorHAnsi" w:cs="Arial"/>
          <w:b/>
          <w:color w:val="313131"/>
          <w:sz w:val="22"/>
          <w:szCs w:val="22"/>
        </w:rPr>
        <w:t>'</w:t>
      </w:r>
      <w:r w:rsidR="00C36D93" w:rsidRPr="00DD16B8">
        <w:rPr>
          <w:rFonts w:asciiTheme="majorHAnsi" w:hAnsiTheme="majorHAnsi" w:cs="Arial"/>
          <w:b/>
          <w:color w:val="313131"/>
          <w:sz w:val="22"/>
          <w:szCs w:val="22"/>
        </w:rPr>
        <w:t>energia</w:t>
      </w:r>
      <w:r w:rsidR="00C36D93" w:rsidRPr="00DD16B8">
        <w:rPr>
          <w:rFonts w:asciiTheme="majorHAnsi" w:hAnsiTheme="majorHAnsi" w:cs="Arial"/>
          <w:color w:val="313131"/>
          <w:sz w:val="22"/>
          <w:szCs w:val="22"/>
        </w:rPr>
        <w:t xml:space="preserve"> </w:t>
      </w:r>
      <w:r w:rsidRPr="00DD16B8">
        <w:rPr>
          <w:rFonts w:asciiTheme="majorHAnsi" w:hAnsiTheme="majorHAnsi" w:cs="Arial"/>
          <w:color w:val="313131"/>
          <w:sz w:val="22"/>
          <w:szCs w:val="22"/>
        </w:rPr>
        <w:t xml:space="preserve">proveniente </w:t>
      </w:r>
      <w:r w:rsidRPr="00DD16B8">
        <w:rPr>
          <w:rFonts w:asciiTheme="majorHAnsi" w:hAnsiTheme="majorHAnsi" w:cs="Arial"/>
          <w:sz w:val="22"/>
          <w:szCs w:val="22"/>
        </w:rPr>
        <w:t>dalle acque di scarico di docce, lavandini</w:t>
      </w:r>
      <w:r w:rsidR="00F30BAE" w:rsidRPr="00DD16B8">
        <w:rPr>
          <w:rFonts w:asciiTheme="majorHAnsi" w:hAnsiTheme="majorHAnsi" w:cs="Arial"/>
          <w:sz w:val="22"/>
          <w:szCs w:val="22"/>
        </w:rPr>
        <w:t xml:space="preserve"> e</w:t>
      </w:r>
      <w:r w:rsidRPr="00DD16B8">
        <w:rPr>
          <w:rFonts w:asciiTheme="majorHAnsi" w:hAnsiTheme="majorHAnsi" w:cs="Arial"/>
          <w:b/>
          <w:sz w:val="22"/>
          <w:szCs w:val="22"/>
        </w:rPr>
        <w:t xml:space="preserve"> ogni altro scarico di acqua calda</w:t>
      </w:r>
      <w:r w:rsidRPr="00DD16B8">
        <w:rPr>
          <w:rFonts w:asciiTheme="majorHAnsi" w:hAnsiTheme="majorHAnsi" w:cs="Arial"/>
          <w:sz w:val="22"/>
          <w:szCs w:val="22"/>
        </w:rPr>
        <w:t xml:space="preserve"> </w:t>
      </w:r>
      <w:r w:rsidRPr="00DD16B8">
        <w:rPr>
          <w:rFonts w:asciiTheme="majorHAnsi" w:hAnsiTheme="majorHAnsi" w:cs="Arial"/>
          <w:color w:val="313131"/>
          <w:sz w:val="22"/>
          <w:szCs w:val="22"/>
        </w:rPr>
        <w:t xml:space="preserve">che andrebbe </w:t>
      </w:r>
      <w:r w:rsidR="00C36D93" w:rsidRPr="00DD16B8">
        <w:rPr>
          <w:rFonts w:asciiTheme="majorHAnsi" w:hAnsiTheme="majorHAnsi" w:cs="Arial"/>
          <w:color w:val="313131"/>
          <w:sz w:val="22"/>
          <w:szCs w:val="22"/>
        </w:rPr>
        <w:t xml:space="preserve">altrimenti </w:t>
      </w:r>
      <w:proofErr w:type="gramStart"/>
      <w:r w:rsidR="00F30BAE" w:rsidRPr="00DD16B8">
        <w:rPr>
          <w:rFonts w:asciiTheme="majorHAnsi" w:hAnsiTheme="majorHAnsi" w:cs="Arial"/>
          <w:color w:val="313131"/>
          <w:sz w:val="22"/>
          <w:szCs w:val="22"/>
        </w:rPr>
        <w:t>dis</w:t>
      </w:r>
      <w:r w:rsidR="00C36D93" w:rsidRPr="00DD16B8">
        <w:rPr>
          <w:rFonts w:asciiTheme="majorHAnsi" w:hAnsiTheme="majorHAnsi" w:cs="Arial"/>
          <w:color w:val="313131"/>
          <w:sz w:val="22"/>
          <w:szCs w:val="22"/>
        </w:rPr>
        <w:t>persa</w:t>
      </w:r>
      <w:proofErr w:type="gramEnd"/>
      <w:r w:rsidRPr="00DD16B8">
        <w:rPr>
          <w:rFonts w:asciiTheme="majorHAnsi" w:hAnsiTheme="majorHAnsi" w:cs="Arial"/>
          <w:color w:val="313131"/>
          <w:sz w:val="22"/>
          <w:szCs w:val="22"/>
        </w:rPr>
        <w:t>.</w:t>
      </w:r>
      <w:r w:rsidR="006834DA">
        <w:rPr>
          <w:rFonts w:asciiTheme="majorHAnsi" w:hAnsiTheme="majorHAnsi" w:cs="Arial"/>
          <w:color w:val="313131"/>
          <w:sz w:val="22"/>
          <w:szCs w:val="22"/>
        </w:rPr>
        <w:t xml:space="preserve"> </w:t>
      </w:r>
      <w:r w:rsidRPr="00DD16B8">
        <w:rPr>
          <w:rFonts w:asciiTheme="majorHAnsi" w:hAnsiTheme="majorHAnsi" w:cs="Arial"/>
          <w:color w:val="313131"/>
          <w:sz w:val="22"/>
          <w:szCs w:val="22"/>
        </w:rPr>
        <w:t>P</w:t>
      </w:r>
      <w:r w:rsidR="000A00CA" w:rsidRPr="00DD16B8">
        <w:rPr>
          <w:rFonts w:asciiTheme="majorHAnsi" w:hAnsiTheme="majorHAnsi" w:cs="Arial"/>
          <w:color w:val="313131"/>
          <w:sz w:val="22"/>
          <w:szCs w:val="22"/>
        </w:rPr>
        <w:t>rogettato come un vero e proprio prolungamento del tubo di scarico e costruito in modo tale da evitare qualsiasi forma d</w:t>
      </w:r>
      <w:r w:rsidRPr="00DD16B8">
        <w:rPr>
          <w:rFonts w:asciiTheme="majorHAnsi" w:hAnsiTheme="majorHAnsi" w:cs="Arial"/>
          <w:color w:val="313131"/>
          <w:sz w:val="22"/>
          <w:szCs w:val="22"/>
        </w:rPr>
        <w:t>'</w:t>
      </w:r>
      <w:r w:rsidR="000A00CA" w:rsidRPr="00DD16B8">
        <w:rPr>
          <w:rFonts w:asciiTheme="majorHAnsi" w:hAnsiTheme="majorHAnsi" w:cs="Arial"/>
          <w:color w:val="313131"/>
          <w:sz w:val="22"/>
          <w:szCs w:val="22"/>
        </w:rPr>
        <w:t>intasamento,</w:t>
      </w:r>
      <w:r w:rsidRPr="00DD16B8">
        <w:rPr>
          <w:rFonts w:asciiTheme="majorHAnsi" w:hAnsiTheme="majorHAnsi" w:cs="Arial"/>
          <w:color w:val="313131"/>
          <w:sz w:val="22"/>
          <w:szCs w:val="22"/>
        </w:rPr>
        <w:t xml:space="preserve"> il recuperatore di calore</w:t>
      </w:r>
      <w:r w:rsidR="000A00CA" w:rsidRPr="00DD16B8">
        <w:rPr>
          <w:rFonts w:asciiTheme="majorHAnsi" w:hAnsiTheme="majorHAnsi" w:cs="Arial"/>
          <w:color w:val="313131"/>
          <w:sz w:val="22"/>
          <w:szCs w:val="22"/>
        </w:rPr>
        <w:t xml:space="preserve"> </w:t>
      </w:r>
      <w:r w:rsidRPr="00DD16B8">
        <w:rPr>
          <w:rFonts w:asciiTheme="majorHAnsi" w:hAnsiTheme="majorHAnsi" w:cs="Arial"/>
          <w:b/>
          <w:color w:val="313131"/>
          <w:sz w:val="22"/>
          <w:szCs w:val="22"/>
        </w:rPr>
        <w:t>BEE</w:t>
      </w:r>
      <w:r w:rsidRPr="00DD16B8">
        <w:rPr>
          <w:rFonts w:asciiTheme="majorHAnsi" w:hAnsiTheme="majorHAnsi" w:cs="Arial"/>
          <w:b/>
          <w:bCs/>
          <w:color w:val="000000"/>
          <w:sz w:val="22"/>
          <w:szCs w:val="22"/>
          <w:vertAlign w:val="superscript"/>
        </w:rPr>
        <w:t>®</w:t>
      </w:r>
      <w:r w:rsidRPr="00DD16B8">
        <w:rPr>
          <w:rFonts w:asciiTheme="majorHAnsi" w:hAnsiTheme="majorHAnsi" w:cs="Arial"/>
          <w:color w:val="313131"/>
          <w:sz w:val="22"/>
          <w:szCs w:val="22"/>
        </w:rPr>
        <w:t xml:space="preserve"> s'installa molto semplicemente sotto </w:t>
      </w:r>
      <w:proofErr w:type="gramStart"/>
      <w:r w:rsidRPr="00DD16B8">
        <w:rPr>
          <w:rFonts w:asciiTheme="majorHAnsi" w:hAnsiTheme="majorHAnsi" w:cs="Arial"/>
          <w:color w:val="313131"/>
          <w:sz w:val="22"/>
          <w:szCs w:val="22"/>
        </w:rPr>
        <w:t>un piatto doccia</w:t>
      </w:r>
      <w:proofErr w:type="gramEnd"/>
      <w:r w:rsidRPr="00DD16B8">
        <w:rPr>
          <w:rFonts w:asciiTheme="majorHAnsi" w:hAnsiTheme="majorHAnsi" w:cs="Arial"/>
          <w:color w:val="313131"/>
          <w:sz w:val="22"/>
          <w:szCs w:val="22"/>
        </w:rPr>
        <w:t xml:space="preserve"> o annegato nel massetto</w:t>
      </w:r>
      <w:r w:rsidR="00F30BAE" w:rsidRPr="00DD16B8">
        <w:rPr>
          <w:rFonts w:asciiTheme="majorHAnsi" w:hAnsiTheme="majorHAnsi" w:cs="Arial"/>
          <w:color w:val="313131"/>
          <w:sz w:val="22"/>
          <w:szCs w:val="22"/>
        </w:rPr>
        <w:t>,</w:t>
      </w:r>
      <w:r w:rsidRPr="00DD16B8">
        <w:rPr>
          <w:rFonts w:asciiTheme="majorHAnsi" w:hAnsiTheme="majorHAnsi" w:cs="Arial"/>
          <w:color w:val="313131"/>
          <w:sz w:val="22"/>
          <w:szCs w:val="22"/>
        </w:rPr>
        <w:t xml:space="preserve"> </w:t>
      </w:r>
      <w:r w:rsidR="00F30BAE" w:rsidRPr="00DD16B8">
        <w:rPr>
          <w:rFonts w:asciiTheme="majorHAnsi" w:hAnsiTheme="majorHAnsi" w:cs="Arial"/>
          <w:color w:val="313131"/>
          <w:sz w:val="22"/>
          <w:szCs w:val="22"/>
        </w:rPr>
        <w:t xml:space="preserve">ha un rendimento variabile in funzione della portata d'acqua e della sua grandezza ed </w:t>
      </w:r>
      <w:r w:rsidRPr="00DD16B8">
        <w:rPr>
          <w:rFonts w:asciiTheme="majorHAnsi" w:hAnsiTheme="majorHAnsi" w:cs="Arial"/>
          <w:color w:val="313131"/>
          <w:sz w:val="22"/>
          <w:szCs w:val="22"/>
        </w:rPr>
        <w:t xml:space="preserve">è dotato di un tappo d'ispezione per permettere </w:t>
      </w:r>
      <w:r w:rsidR="002276FA">
        <w:rPr>
          <w:rFonts w:asciiTheme="majorHAnsi" w:hAnsiTheme="majorHAnsi" w:cs="Arial"/>
          <w:color w:val="313131"/>
          <w:sz w:val="22"/>
          <w:szCs w:val="22"/>
        </w:rPr>
        <w:t>una facile</w:t>
      </w:r>
      <w:r w:rsidRPr="00DD16B8">
        <w:rPr>
          <w:rFonts w:asciiTheme="majorHAnsi" w:hAnsiTheme="majorHAnsi" w:cs="Arial"/>
          <w:color w:val="313131"/>
          <w:sz w:val="22"/>
          <w:szCs w:val="22"/>
        </w:rPr>
        <w:t xml:space="preserve"> </w:t>
      </w:r>
      <w:r w:rsidR="00F30BAE" w:rsidRPr="00DD16B8">
        <w:rPr>
          <w:rFonts w:asciiTheme="majorHAnsi" w:hAnsiTheme="majorHAnsi" w:cs="Arial"/>
          <w:color w:val="313131"/>
          <w:sz w:val="22"/>
          <w:szCs w:val="22"/>
        </w:rPr>
        <w:t>manutenzione</w:t>
      </w:r>
      <w:r w:rsidR="002276FA">
        <w:rPr>
          <w:rFonts w:asciiTheme="majorHAnsi" w:hAnsiTheme="majorHAnsi" w:cs="Arial"/>
          <w:color w:val="313131"/>
          <w:sz w:val="22"/>
          <w:szCs w:val="22"/>
        </w:rPr>
        <w:t xml:space="preserve"> eventuale.</w:t>
      </w:r>
      <w:r w:rsidRPr="00DD16B8">
        <w:rPr>
          <w:rFonts w:asciiTheme="majorHAnsi" w:hAnsiTheme="majorHAnsi" w:cs="Arial"/>
          <w:color w:val="313131"/>
          <w:sz w:val="22"/>
          <w:szCs w:val="22"/>
        </w:rPr>
        <w:t xml:space="preserve"> </w:t>
      </w:r>
    </w:p>
    <w:p w14:paraId="29E0A550" w14:textId="77777777" w:rsidR="006834DA" w:rsidRDefault="006834DA" w:rsidP="00DD16B8">
      <w:pPr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ajorHAnsi" w:hAnsiTheme="majorHAnsi" w:cs="Arial"/>
          <w:sz w:val="22"/>
          <w:szCs w:val="22"/>
        </w:rPr>
      </w:pPr>
    </w:p>
    <w:p w14:paraId="49430F4C" w14:textId="3AD2B5AF" w:rsidR="00A70462" w:rsidRPr="00FB5C30" w:rsidRDefault="003C2ECC" w:rsidP="00DD16B8">
      <w:pPr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ajorHAnsi" w:hAnsiTheme="majorHAnsi" w:cs="Arial"/>
          <w:color w:val="313131"/>
          <w:sz w:val="22"/>
          <w:szCs w:val="22"/>
        </w:rPr>
      </w:pPr>
      <w:r w:rsidRPr="00DD16B8">
        <w:rPr>
          <w:rFonts w:asciiTheme="majorHAnsi" w:hAnsiTheme="majorHAnsi" w:cs="Arial"/>
          <w:sz w:val="22"/>
          <w:szCs w:val="22"/>
        </w:rPr>
        <w:t>"</w:t>
      </w:r>
      <w:r w:rsidR="00BA7095" w:rsidRPr="00DD16B8">
        <w:rPr>
          <w:rFonts w:asciiTheme="majorHAnsi" w:hAnsiTheme="majorHAnsi" w:cs="Arial"/>
          <w:sz w:val="22"/>
          <w:szCs w:val="22"/>
        </w:rPr>
        <w:t>Sapere che i</w:t>
      </w:r>
      <w:r w:rsidR="00C36D93" w:rsidRPr="00DD16B8">
        <w:rPr>
          <w:rFonts w:asciiTheme="majorHAnsi" w:hAnsiTheme="majorHAnsi" w:cs="Arial"/>
          <w:sz w:val="22"/>
          <w:szCs w:val="22"/>
        </w:rPr>
        <w:t xml:space="preserve">l consumo di </w:t>
      </w:r>
      <w:proofErr w:type="gramStart"/>
      <w:r w:rsidR="00C36D93" w:rsidRPr="00DD16B8">
        <w:rPr>
          <w:rFonts w:asciiTheme="majorHAnsi" w:hAnsiTheme="majorHAnsi" w:cs="Arial"/>
          <w:sz w:val="22"/>
          <w:szCs w:val="22"/>
        </w:rPr>
        <w:t>energia per</w:t>
      </w:r>
      <w:proofErr w:type="gramEnd"/>
      <w:r w:rsidR="00C36D93" w:rsidRPr="00DD16B8">
        <w:rPr>
          <w:rFonts w:asciiTheme="majorHAnsi" w:hAnsiTheme="majorHAnsi" w:cs="Arial"/>
          <w:sz w:val="22"/>
          <w:szCs w:val="22"/>
        </w:rPr>
        <w:t xml:space="preserve"> produrre acqua ca</w:t>
      </w:r>
      <w:r w:rsidR="00A46C42" w:rsidRPr="00DD16B8">
        <w:rPr>
          <w:rFonts w:asciiTheme="majorHAnsi" w:hAnsiTheme="majorHAnsi" w:cs="Arial"/>
          <w:sz w:val="22"/>
          <w:szCs w:val="22"/>
        </w:rPr>
        <w:t xml:space="preserve">lda sanitaria è in alcuni casi </w:t>
      </w:r>
      <w:r w:rsidR="00C36D93" w:rsidRPr="00DD16B8">
        <w:rPr>
          <w:rFonts w:asciiTheme="majorHAnsi" w:hAnsiTheme="majorHAnsi" w:cs="Arial"/>
          <w:sz w:val="22"/>
          <w:szCs w:val="22"/>
        </w:rPr>
        <w:t>superior</w:t>
      </w:r>
      <w:r w:rsidR="00A46C42" w:rsidRPr="00DD16B8">
        <w:rPr>
          <w:rFonts w:asciiTheme="majorHAnsi" w:hAnsiTheme="majorHAnsi" w:cs="Arial"/>
          <w:sz w:val="22"/>
          <w:szCs w:val="22"/>
        </w:rPr>
        <w:t>e</w:t>
      </w:r>
      <w:r w:rsidR="00C36D93" w:rsidRPr="00DD16B8">
        <w:rPr>
          <w:rFonts w:asciiTheme="majorHAnsi" w:hAnsiTheme="majorHAnsi" w:cs="Arial"/>
          <w:sz w:val="22"/>
          <w:szCs w:val="22"/>
        </w:rPr>
        <w:t xml:space="preserve"> al</w:t>
      </w:r>
      <w:r w:rsidR="00A46C42" w:rsidRPr="00DD16B8">
        <w:rPr>
          <w:rFonts w:asciiTheme="majorHAnsi" w:hAnsiTheme="majorHAnsi" w:cs="Arial"/>
          <w:sz w:val="22"/>
          <w:szCs w:val="22"/>
        </w:rPr>
        <w:t xml:space="preserve"> consumo di energia utilizzata per </w:t>
      </w:r>
      <w:r w:rsidR="00BA7095" w:rsidRPr="00DD16B8">
        <w:rPr>
          <w:rFonts w:asciiTheme="majorHAnsi" w:hAnsiTheme="majorHAnsi" w:cs="Arial"/>
          <w:sz w:val="22"/>
          <w:szCs w:val="22"/>
        </w:rPr>
        <w:t xml:space="preserve">il riscaldamento </w:t>
      </w:r>
      <w:r w:rsidR="00A46C42" w:rsidRPr="00DD16B8">
        <w:rPr>
          <w:rFonts w:asciiTheme="majorHAnsi" w:hAnsiTheme="majorHAnsi" w:cs="Arial"/>
          <w:sz w:val="22"/>
          <w:szCs w:val="22"/>
        </w:rPr>
        <w:t>e</w:t>
      </w:r>
      <w:r w:rsidRPr="00DD16B8">
        <w:rPr>
          <w:rFonts w:asciiTheme="majorHAnsi" w:hAnsiTheme="majorHAnsi" w:cs="Arial"/>
          <w:sz w:val="22"/>
          <w:szCs w:val="22"/>
        </w:rPr>
        <w:t xml:space="preserve"> per l’illuminazione</w:t>
      </w:r>
      <w:r w:rsidR="00A46C42" w:rsidRPr="00DD16B8">
        <w:rPr>
          <w:rFonts w:asciiTheme="majorHAnsi" w:hAnsiTheme="majorHAnsi" w:cs="Arial"/>
          <w:sz w:val="22"/>
          <w:szCs w:val="22"/>
        </w:rPr>
        <w:t xml:space="preserve"> negli utilizzi domestici e collettivi,</w:t>
      </w:r>
      <w:r w:rsidR="00BA7095" w:rsidRPr="00DD16B8">
        <w:rPr>
          <w:rFonts w:asciiTheme="majorHAnsi" w:hAnsiTheme="majorHAnsi" w:cs="Arial"/>
          <w:sz w:val="22"/>
          <w:szCs w:val="22"/>
        </w:rPr>
        <w:t xml:space="preserve"> </w:t>
      </w:r>
      <w:r w:rsidR="00A46C42" w:rsidRPr="00DD16B8">
        <w:rPr>
          <w:rFonts w:asciiTheme="majorHAnsi" w:hAnsiTheme="majorHAnsi" w:cs="Arial"/>
          <w:sz w:val="22"/>
          <w:szCs w:val="22"/>
        </w:rPr>
        <w:t xml:space="preserve">è stato per i nostri ricercatori lo stimolo perfetto per </w:t>
      </w:r>
      <w:r w:rsidR="00FB5C30">
        <w:rPr>
          <w:rFonts w:asciiTheme="majorHAnsi" w:hAnsiTheme="majorHAnsi" w:cs="Arial"/>
          <w:sz w:val="22"/>
          <w:szCs w:val="22"/>
        </w:rPr>
        <w:t xml:space="preserve">cercare di individuare </w:t>
      </w:r>
      <w:r w:rsidR="00A46C42" w:rsidRPr="00DD16B8">
        <w:rPr>
          <w:rFonts w:asciiTheme="majorHAnsi" w:hAnsiTheme="majorHAnsi" w:cs="Arial"/>
          <w:sz w:val="22"/>
          <w:szCs w:val="22"/>
        </w:rPr>
        <w:t xml:space="preserve">una soluzione </w:t>
      </w:r>
      <w:r w:rsidR="00F06635" w:rsidRPr="00DD16B8">
        <w:rPr>
          <w:rFonts w:asciiTheme="majorHAnsi" w:hAnsiTheme="majorHAnsi" w:cs="Arial"/>
          <w:sz w:val="22"/>
          <w:szCs w:val="22"/>
        </w:rPr>
        <w:t>efficace al problema</w:t>
      </w:r>
      <w:r w:rsidRPr="00DD16B8">
        <w:rPr>
          <w:rFonts w:asciiTheme="majorHAnsi" w:hAnsiTheme="majorHAnsi" w:cs="Arial"/>
          <w:sz w:val="22"/>
          <w:szCs w:val="22"/>
        </w:rPr>
        <w:t xml:space="preserve">" - ci racconta </w:t>
      </w:r>
      <w:proofErr w:type="spellStart"/>
      <w:r w:rsidRPr="00DD16B8">
        <w:rPr>
          <w:rFonts w:asciiTheme="majorHAnsi" w:hAnsiTheme="majorHAnsi" w:cs="Tahoma"/>
          <w:sz w:val="22"/>
          <w:szCs w:val="22"/>
        </w:rPr>
        <w:t>Gianandrea</w:t>
      </w:r>
      <w:proofErr w:type="spellEnd"/>
      <w:r w:rsidRPr="00DD16B8">
        <w:rPr>
          <w:rFonts w:asciiTheme="majorHAnsi" w:hAnsiTheme="majorHAnsi" w:cs="Tahoma"/>
          <w:sz w:val="22"/>
          <w:szCs w:val="22"/>
        </w:rPr>
        <w:t xml:space="preserve"> </w:t>
      </w:r>
      <w:proofErr w:type="spellStart"/>
      <w:r w:rsidRPr="00DD16B8">
        <w:rPr>
          <w:rFonts w:asciiTheme="majorHAnsi" w:hAnsiTheme="majorHAnsi" w:cs="Tahoma"/>
          <w:sz w:val="22"/>
          <w:szCs w:val="22"/>
        </w:rPr>
        <w:t>Masserdotti</w:t>
      </w:r>
      <w:proofErr w:type="spellEnd"/>
      <w:r w:rsidRPr="00DD16B8">
        <w:rPr>
          <w:rFonts w:asciiTheme="majorHAnsi" w:hAnsiTheme="majorHAnsi" w:cs="Tahoma"/>
          <w:sz w:val="22"/>
          <w:szCs w:val="22"/>
        </w:rPr>
        <w:t xml:space="preserve"> Direttore Generale di INNOVA ENERGIE - "</w:t>
      </w:r>
      <w:r w:rsidR="00FB5C30">
        <w:rPr>
          <w:rFonts w:asciiTheme="majorHAnsi" w:hAnsiTheme="majorHAnsi" w:cs="Tahoma"/>
          <w:sz w:val="22"/>
          <w:szCs w:val="22"/>
        </w:rPr>
        <w:t xml:space="preserve">Il risultato è stato </w:t>
      </w:r>
      <w:r w:rsidR="00FB5C30" w:rsidRPr="00DD16B8">
        <w:rPr>
          <w:rFonts w:asciiTheme="majorHAnsi" w:hAnsiTheme="majorHAnsi" w:cs="Arial"/>
          <w:b/>
          <w:color w:val="313131"/>
          <w:sz w:val="22"/>
          <w:szCs w:val="22"/>
        </w:rPr>
        <w:t>BEE</w:t>
      </w:r>
      <w:r w:rsidR="00FB5C30" w:rsidRPr="00DD16B8">
        <w:rPr>
          <w:rFonts w:asciiTheme="majorHAnsi" w:hAnsiTheme="majorHAnsi" w:cs="Arial"/>
          <w:b/>
          <w:bCs/>
          <w:color w:val="000000"/>
          <w:sz w:val="22"/>
          <w:szCs w:val="22"/>
          <w:vertAlign w:val="superscript"/>
        </w:rPr>
        <w:t>®</w:t>
      </w:r>
      <w:r w:rsidR="00FB5C30" w:rsidRPr="00DD16B8">
        <w:rPr>
          <w:rFonts w:asciiTheme="majorHAnsi" w:hAnsiTheme="majorHAnsi" w:cs="Arial"/>
          <w:color w:val="313131"/>
          <w:sz w:val="22"/>
          <w:szCs w:val="22"/>
        </w:rPr>
        <w:t xml:space="preserve"> </w:t>
      </w:r>
      <w:r w:rsidR="00FB5C30">
        <w:rPr>
          <w:rFonts w:asciiTheme="majorHAnsi" w:hAnsiTheme="majorHAnsi" w:cs="Arial"/>
          <w:color w:val="313131"/>
          <w:sz w:val="22"/>
          <w:szCs w:val="22"/>
        </w:rPr>
        <w:t xml:space="preserve">un prodotto - immediatamente </w:t>
      </w:r>
      <w:r w:rsidR="008D43C6" w:rsidRPr="00DD16B8">
        <w:rPr>
          <w:rFonts w:asciiTheme="majorHAnsi" w:hAnsiTheme="majorHAnsi" w:cs="Tahoma"/>
          <w:sz w:val="22"/>
          <w:szCs w:val="22"/>
        </w:rPr>
        <w:t>brevettato a livello internazionale</w:t>
      </w:r>
      <w:r w:rsidR="00FB5C30">
        <w:rPr>
          <w:rFonts w:asciiTheme="majorHAnsi" w:hAnsiTheme="majorHAnsi" w:cs="Tahoma"/>
          <w:sz w:val="22"/>
          <w:szCs w:val="22"/>
        </w:rPr>
        <w:t xml:space="preserve"> -</w:t>
      </w:r>
      <w:r w:rsidR="008D43C6" w:rsidRPr="00DD16B8">
        <w:rPr>
          <w:rFonts w:asciiTheme="majorHAnsi" w:hAnsiTheme="majorHAnsi" w:cs="Tahoma"/>
          <w:sz w:val="22"/>
          <w:szCs w:val="22"/>
        </w:rPr>
        <w:t xml:space="preserve"> </w:t>
      </w:r>
      <w:r w:rsidR="008D43C6" w:rsidRPr="00DD16B8">
        <w:rPr>
          <w:rFonts w:asciiTheme="majorHAnsi" w:hAnsiTheme="majorHAnsi" w:cs="Arial"/>
          <w:b/>
          <w:color w:val="313131"/>
          <w:sz w:val="22"/>
          <w:szCs w:val="22"/>
        </w:rPr>
        <w:t>innovativo</w:t>
      </w:r>
      <w:r w:rsidR="008D43C6" w:rsidRPr="00DD16B8">
        <w:rPr>
          <w:rFonts w:asciiTheme="majorHAnsi" w:hAnsiTheme="majorHAnsi" w:cs="Arial"/>
          <w:color w:val="313131"/>
          <w:sz w:val="22"/>
          <w:szCs w:val="22"/>
        </w:rPr>
        <w:t xml:space="preserve">, </w:t>
      </w:r>
      <w:r w:rsidR="008D43C6" w:rsidRPr="00DD16B8">
        <w:rPr>
          <w:rFonts w:asciiTheme="majorHAnsi" w:hAnsiTheme="majorHAnsi" w:cs="Arial"/>
          <w:b/>
          <w:color w:val="313131"/>
          <w:sz w:val="22"/>
          <w:szCs w:val="22"/>
        </w:rPr>
        <w:t xml:space="preserve">riciclabile </w:t>
      </w:r>
      <w:r w:rsidR="008D43C6" w:rsidRPr="00DD16B8">
        <w:rPr>
          <w:rFonts w:asciiTheme="majorHAnsi" w:hAnsiTheme="majorHAnsi" w:cs="Arial"/>
          <w:color w:val="313131"/>
          <w:sz w:val="22"/>
          <w:szCs w:val="22"/>
        </w:rPr>
        <w:t xml:space="preserve">e </w:t>
      </w:r>
      <w:r w:rsidR="008D43C6" w:rsidRPr="00DD16B8">
        <w:rPr>
          <w:rFonts w:asciiTheme="majorHAnsi" w:hAnsiTheme="majorHAnsi" w:cs="Arial"/>
          <w:b/>
          <w:color w:val="313131"/>
          <w:sz w:val="22"/>
          <w:szCs w:val="22"/>
        </w:rPr>
        <w:t>a emissioni zero</w:t>
      </w:r>
      <w:r w:rsidR="008D43C6" w:rsidRPr="00DD16B8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8D43C6" w:rsidRPr="00DD16B8">
        <w:rPr>
          <w:rFonts w:asciiTheme="majorHAnsi" w:hAnsiTheme="majorHAnsi" w:cs="Tahoma"/>
          <w:bCs/>
          <w:sz w:val="22"/>
          <w:szCs w:val="22"/>
        </w:rPr>
        <w:t>che non</w:t>
      </w:r>
      <w:r w:rsidR="008D43C6" w:rsidRPr="00DD16B8">
        <w:rPr>
          <w:rFonts w:asciiTheme="majorHAnsi" w:hAnsiTheme="majorHAnsi" w:cs="Tahoma"/>
          <w:sz w:val="22"/>
          <w:szCs w:val="22"/>
        </w:rPr>
        <w:t xml:space="preserve"> brucia nessuna risorsa, non ha nessuna emissione di CO2 ed è ecocompatibile al 100%!"</w:t>
      </w:r>
    </w:p>
    <w:p w14:paraId="2A32ADE7" w14:textId="77777777" w:rsidR="006834DA" w:rsidRDefault="006834DA" w:rsidP="00DD16B8">
      <w:pPr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ajorHAnsi" w:hAnsiTheme="majorHAnsi" w:cs="Tahoma"/>
          <w:sz w:val="22"/>
          <w:szCs w:val="22"/>
        </w:rPr>
      </w:pPr>
    </w:p>
    <w:p w14:paraId="72C085CF" w14:textId="78130E92" w:rsidR="00E06ED7" w:rsidRPr="00DD16B8" w:rsidRDefault="00A70462" w:rsidP="00DD16B8">
      <w:pPr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ajorHAnsi" w:hAnsiTheme="majorHAnsi" w:cs="Tahoma"/>
          <w:sz w:val="22"/>
          <w:szCs w:val="22"/>
        </w:rPr>
      </w:pPr>
      <w:r w:rsidRPr="00DD16B8">
        <w:rPr>
          <w:rFonts w:asciiTheme="majorHAnsi" w:hAnsiTheme="majorHAnsi" w:cs="Tahoma"/>
          <w:sz w:val="22"/>
          <w:szCs w:val="22"/>
        </w:rPr>
        <w:t>"A</w:t>
      </w:r>
      <w:r w:rsidR="00900C5A">
        <w:rPr>
          <w:rFonts w:asciiTheme="majorHAnsi" w:hAnsiTheme="majorHAnsi" w:cs="Tahoma"/>
          <w:sz w:val="22"/>
          <w:szCs w:val="22"/>
        </w:rPr>
        <w:t>nche per questo, a</w:t>
      </w:r>
      <w:r w:rsidRPr="00DD16B8">
        <w:rPr>
          <w:rFonts w:asciiTheme="majorHAnsi" w:hAnsiTheme="majorHAnsi" w:cs="Tahoma"/>
          <w:sz w:val="22"/>
          <w:szCs w:val="22"/>
        </w:rPr>
        <w:t xml:space="preserve">ver ricevuto l'invito </w:t>
      </w:r>
      <w:r w:rsidR="006834DA">
        <w:rPr>
          <w:rFonts w:asciiTheme="majorHAnsi" w:hAnsiTheme="majorHAnsi" w:cs="Tahoma"/>
          <w:sz w:val="22"/>
          <w:szCs w:val="22"/>
        </w:rPr>
        <w:t>ad aprire una fattiva collaborazione da parte del</w:t>
      </w:r>
      <w:r w:rsidRPr="00DD16B8">
        <w:rPr>
          <w:rFonts w:asciiTheme="majorHAnsi" w:hAnsiTheme="majorHAnsi" w:cs="Tahoma"/>
          <w:sz w:val="22"/>
          <w:szCs w:val="22"/>
        </w:rPr>
        <w:t xml:space="preserve"> MUSE, la cui struttura è stata progettata d</w:t>
      </w:r>
      <w:r w:rsidR="00E06ED7" w:rsidRPr="00DD16B8">
        <w:rPr>
          <w:rFonts w:asciiTheme="majorHAnsi" w:hAnsiTheme="majorHAnsi" w:cs="Tahoma"/>
          <w:sz w:val="22"/>
          <w:szCs w:val="22"/>
        </w:rPr>
        <w:t>al Maestro</w:t>
      </w:r>
      <w:r w:rsidRPr="00DD16B8">
        <w:rPr>
          <w:rFonts w:asciiTheme="majorHAnsi" w:hAnsiTheme="majorHAnsi" w:cs="Tahoma"/>
          <w:sz w:val="22"/>
          <w:szCs w:val="22"/>
        </w:rPr>
        <w:t xml:space="preserve"> Renzo Piano e che con i suoi 650.000 visitatori/anno si classifica come undicesimo Museo a livello nazionale e come primo Museo delle Scienza in Italia, ci ha </w:t>
      </w:r>
      <w:proofErr w:type="gramStart"/>
      <w:r w:rsidRPr="00DD16B8">
        <w:rPr>
          <w:rFonts w:asciiTheme="majorHAnsi" w:hAnsiTheme="majorHAnsi" w:cs="Tahoma"/>
          <w:sz w:val="22"/>
          <w:szCs w:val="22"/>
        </w:rPr>
        <w:t>riempiti</w:t>
      </w:r>
      <w:proofErr w:type="gramEnd"/>
      <w:r w:rsidRPr="00DD16B8">
        <w:rPr>
          <w:rFonts w:asciiTheme="majorHAnsi" w:hAnsiTheme="majorHAnsi" w:cs="Tahoma"/>
          <w:sz w:val="22"/>
          <w:szCs w:val="22"/>
        </w:rPr>
        <w:t xml:space="preserve"> di orgoglio e stiamo già pensando come consolidare la nostra partnership nel prossimo futuro" - conclude </w:t>
      </w:r>
      <w:proofErr w:type="spellStart"/>
      <w:r w:rsidR="00E67063" w:rsidRPr="00DD16B8">
        <w:rPr>
          <w:rFonts w:asciiTheme="majorHAnsi" w:hAnsiTheme="majorHAnsi" w:cs="Tahoma"/>
          <w:sz w:val="22"/>
          <w:szCs w:val="22"/>
        </w:rPr>
        <w:t>Gianandrea</w:t>
      </w:r>
      <w:proofErr w:type="spellEnd"/>
      <w:r w:rsidR="00E67063" w:rsidRPr="00DD16B8">
        <w:rPr>
          <w:rFonts w:asciiTheme="majorHAnsi" w:hAnsiTheme="majorHAnsi" w:cs="Tahoma"/>
          <w:sz w:val="22"/>
          <w:szCs w:val="22"/>
        </w:rPr>
        <w:t xml:space="preserve"> </w:t>
      </w:r>
      <w:proofErr w:type="spellStart"/>
      <w:r w:rsidRPr="00DD16B8">
        <w:rPr>
          <w:rFonts w:asciiTheme="majorHAnsi" w:hAnsiTheme="majorHAnsi" w:cs="Tahoma"/>
          <w:sz w:val="22"/>
          <w:szCs w:val="22"/>
        </w:rPr>
        <w:t>Masserdotti</w:t>
      </w:r>
      <w:proofErr w:type="spellEnd"/>
      <w:r w:rsidRPr="00DD16B8">
        <w:rPr>
          <w:rFonts w:asciiTheme="majorHAnsi" w:hAnsiTheme="majorHAnsi" w:cs="Tahoma"/>
          <w:sz w:val="22"/>
          <w:szCs w:val="22"/>
        </w:rPr>
        <w:t>.</w:t>
      </w:r>
    </w:p>
    <w:p w14:paraId="4C18A853" w14:textId="77777777" w:rsidR="006834DA" w:rsidRDefault="006834DA" w:rsidP="00DD16B8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ahoma"/>
          <w:sz w:val="22"/>
          <w:szCs w:val="22"/>
        </w:rPr>
      </w:pPr>
    </w:p>
    <w:p w14:paraId="775D028E" w14:textId="3FEC382D" w:rsidR="00E06ED7" w:rsidRPr="00DD16B8" w:rsidRDefault="00E06ED7" w:rsidP="00DD16B8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ahoma"/>
          <w:sz w:val="22"/>
          <w:szCs w:val="22"/>
        </w:rPr>
      </w:pPr>
      <w:r w:rsidRPr="00DD16B8">
        <w:rPr>
          <w:rFonts w:asciiTheme="majorHAnsi" w:hAnsiTheme="majorHAnsi" w:cs="Tahoma"/>
          <w:sz w:val="22"/>
          <w:szCs w:val="22"/>
        </w:rPr>
        <w:t xml:space="preserve">La mostra che prevede un'alta interazione col pubblico negli </w:t>
      </w:r>
      <w:proofErr w:type="spellStart"/>
      <w:r w:rsidRPr="00DD16B8">
        <w:rPr>
          <w:rFonts w:asciiTheme="majorHAnsi" w:hAnsiTheme="majorHAnsi" w:cs="Tahoma"/>
          <w:sz w:val="22"/>
          <w:szCs w:val="22"/>
        </w:rPr>
        <w:t>exhibit</w:t>
      </w:r>
      <w:proofErr w:type="spellEnd"/>
      <w:r w:rsidRPr="00DD16B8">
        <w:rPr>
          <w:rFonts w:asciiTheme="majorHAnsi" w:hAnsiTheme="majorHAnsi" w:cs="Tahoma"/>
          <w:sz w:val="22"/>
          <w:szCs w:val="22"/>
        </w:rPr>
        <w:t xml:space="preserve"> legati alla meccanica e all'ingegneria, proporrà, oltre a una sezione cronologica di ricostruzione della figura di Archimede e del suo </w:t>
      </w:r>
      <w:proofErr w:type="gramStart"/>
      <w:r w:rsidRPr="00DD16B8">
        <w:rPr>
          <w:rFonts w:asciiTheme="majorHAnsi" w:hAnsiTheme="majorHAnsi" w:cs="Tahoma"/>
          <w:sz w:val="22"/>
          <w:szCs w:val="22"/>
        </w:rPr>
        <w:t>contesto</w:t>
      </w:r>
      <w:proofErr w:type="gramEnd"/>
      <w:r w:rsidRPr="00DD16B8">
        <w:rPr>
          <w:rFonts w:asciiTheme="majorHAnsi" w:hAnsiTheme="majorHAnsi" w:cs="Tahoma"/>
          <w:sz w:val="22"/>
          <w:szCs w:val="22"/>
        </w:rPr>
        <w:t xml:space="preserve"> storico, </w:t>
      </w:r>
      <w:r w:rsidR="00E67063" w:rsidRPr="00DD16B8">
        <w:rPr>
          <w:rFonts w:asciiTheme="majorHAnsi" w:hAnsiTheme="majorHAnsi" w:cs="Tahoma"/>
          <w:sz w:val="22"/>
          <w:szCs w:val="22"/>
        </w:rPr>
        <w:t xml:space="preserve">offrirà </w:t>
      </w:r>
      <w:r w:rsidRPr="00DD16B8">
        <w:rPr>
          <w:rFonts w:asciiTheme="majorHAnsi" w:hAnsiTheme="majorHAnsi" w:cs="Tahoma"/>
          <w:sz w:val="22"/>
          <w:szCs w:val="22"/>
        </w:rPr>
        <w:t xml:space="preserve">anche un percorso </w:t>
      </w:r>
      <w:r w:rsidR="00E67063" w:rsidRPr="00DD16B8">
        <w:rPr>
          <w:rFonts w:asciiTheme="majorHAnsi" w:hAnsiTheme="majorHAnsi" w:cs="Tahoma"/>
          <w:sz w:val="22"/>
          <w:szCs w:val="22"/>
        </w:rPr>
        <w:t xml:space="preserve">per illustrare </w:t>
      </w:r>
      <w:r w:rsidRPr="00DD16B8">
        <w:rPr>
          <w:rFonts w:asciiTheme="majorHAnsi" w:hAnsiTheme="majorHAnsi" w:cs="Tahoma"/>
          <w:sz w:val="22"/>
          <w:szCs w:val="22"/>
        </w:rPr>
        <w:t xml:space="preserve">al visitatore come molte invenzioni e tecnologie siano divenute </w:t>
      </w:r>
      <w:r w:rsidR="00C115B8" w:rsidRPr="00DD16B8">
        <w:rPr>
          <w:rFonts w:asciiTheme="majorHAnsi" w:hAnsiTheme="majorHAnsi" w:cs="Tahoma"/>
          <w:sz w:val="22"/>
          <w:szCs w:val="22"/>
        </w:rPr>
        <w:t xml:space="preserve">nel tempo </w:t>
      </w:r>
      <w:r w:rsidRPr="00DD16B8">
        <w:rPr>
          <w:rFonts w:asciiTheme="majorHAnsi" w:hAnsiTheme="majorHAnsi" w:cs="Tahoma"/>
          <w:sz w:val="22"/>
          <w:szCs w:val="22"/>
        </w:rPr>
        <w:t>pervasive rispetto alla nostra quotidianità</w:t>
      </w:r>
      <w:r w:rsidR="00C115B8" w:rsidRPr="00DD16B8">
        <w:rPr>
          <w:rFonts w:asciiTheme="majorHAnsi" w:hAnsiTheme="majorHAnsi" w:cs="Tahoma"/>
          <w:sz w:val="22"/>
          <w:szCs w:val="22"/>
        </w:rPr>
        <w:t>.</w:t>
      </w:r>
    </w:p>
    <w:p w14:paraId="6433EE63" w14:textId="77777777" w:rsidR="00DD16B8" w:rsidRPr="00DD16B8" w:rsidRDefault="00DD16B8" w:rsidP="00DD16B8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Theme="majorHAnsi" w:hAnsiTheme="majorHAnsi" w:cs="Tahoma"/>
          <w:sz w:val="22"/>
          <w:szCs w:val="22"/>
        </w:rPr>
      </w:pPr>
    </w:p>
    <w:p w14:paraId="6E4D9E60" w14:textId="44F75033" w:rsidR="00DD16B8" w:rsidRPr="00900C5A" w:rsidRDefault="00472DD2" w:rsidP="00900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ajorHAnsi" w:hAnsiTheme="majorHAnsi" w:cs="Tahoma"/>
          <w:sz w:val="18"/>
          <w:szCs w:val="18"/>
        </w:rPr>
      </w:pPr>
      <w:r w:rsidRPr="00900C5A">
        <w:rPr>
          <w:rFonts w:asciiTheme="majorHAnsi" w:hAnsiTheme="majorHAnsi" w:cs="Tahoma"/>
          <w:sz w:val="18"/>
          <w:szCs w:val="18"/>
        </w:rPr>
        <w:t xml:space="preserve">Tra le </w:t>
      </w:r>
      <w:r w:rsidR="00DD16B8" w:rsidRPr="00900C5A">
        <w:rPr>
          <w:rFonts w:asciiTheme="majorHAnsi" w:hAnsiTheme="majorHAnsi" w:cs="Tahoma"/>
          <w:sz w:val="18"/>
          <w:szCs w:val="18"/>
        </w:rPr>
        <w:t>innumerevoli soluzioni tecnologiche proposte da</w:t>
      </w:r>
      <w:r w:rsidRPr="00900C5A">
        <w:rPr>
          <w:rFonts w:asciiTheme="majorHAnsi" w:hAnsiTheme="majorHAnsi" w:cs="Tahoma"/>
          <w:sz w:val="18"/>
          <w:szCs w:val="18"/>
        </w:rPr>
        <w:t xml:space="preserve"> </w:t>
      </w:r>
      <w:r w:rsidRPr="00900C5A">
        <w:rPr>
          <w:rFonts w:asciiTheme="majorHAnsi" w:hAnsiTheme="majorHAnsi" w:cs="Tahoma"/>
          <w:b/>
          <w:sz w:val="18"/>
          <w:szCs w:val="18"/>
        </w:rPr>
        <w:t xml:space="preserve">INNOVA </w:t>
      </w:r>
      <w:proofErr w:type="gramStart"/>
      <w:r w:rsidRPr="00900C5A">
        <w:rPr>
          <w:rFonts w:asciiTheme="majorHAnsi" w:hAnsiTheme="majorHAnsi" w:cs="Tahoma"/>
          <w:b/>
          <w:sz w:val="18"/>
          <w:szCs w:val="18"/>
        </w:rPr>
        <w:t>ENERGIE</w:t>
      </w:r>
      <w:proofErr w:type="gramEnd"/>
      <w:r w:rsidRPr="00900C5A">
        <w:rPr>
          <w:rFonts w:asciiTheme="majorHAnsi" w:hAnsiTheme="majorHAnsi" w:cs="Tahoma"/>
          <w:sz w:val="18"/>
          <w:szCs w:val="18"/>
        </w:rPr>
        <w:t xml:space="preserve"> segnaliamo</w:t>
      </w:r>
      <w:r w:rsidR="00DD16B8" w:rsidRPr="00900C5A">
        <w:rPr>
          <w:rFonts w:asciiTheme="majorHAnsi" w:hAnsiTheme="majorHAnsi" w:cs="Tahoma"/>
          <w:sz w:val="18"/>
          <w:szCs w:val="18"/>
        </w:rPr>
        <w:t xml:space="preserve">: </w:t>
      </w:r>
    </w:p>
    <w:p w14:paraId="29CDC227" w14:textId="4DCCCD93" w:rsidR="00900C5A" w:rsidRDefault="00DD16B8" w:rsidP="00900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ajorHAnsi" w:hAnsiTheme="majorHAnsi" w:cs="Times"/>
          <w:sz w:val="18"/>
          <w:szCs w:val="18"/>
        </w:rPr>
      </w:pPr>
      <w:r w:rsidRPr="00900C5A">
        <w:rPr>
          <w:rFonts w:asciiTheme="majorHAnsi" w:hAnsiTheme="majorHAnsi" w:cs="Tahoma"/>
          <w:sz w:val="18"/>
          <w:szCs w:val="18"/>
        </w:rPr>
        <w:t xml:space="preserve">- </w:t>
      </w:r>
      <w:r w:rsidR="00472DD2" w:rsidRPr="00900C5A">
        <w:rPr>
          <w:rFonts w:asciiTheme="majorHAnsi" w:hAnsiTheme="majorHAnsi"/>
          <w:b/>
          <w:sz w:val="18"/>
          <w:szCs w:val="18"/>
        </w:rPr>
        <w:t>“2.0”</w:t>
      </w:r>
      <w:r w:rsidR="00472DD2" w:rsidRPr="00900C5A">
        <w:rPr>
          <w:rFonts w:asciiTheme="majorHAnsi" w:hAnsiTheme="majorHAnsi"/>
          <w:sz w:val="18"/>
          <w:szCs w:val="18"/>
        </w:rPr>
        <w:t xml:space="preserve">: il climatizzatore senza unità esterna </w:t>
      </w:r>
      <w:r w:rsidR="005D4E6E">
        <w:rPr>
          <w:rFonts w:asciiTheme="majorHAnsi" w:hAnsiTheme="majorHAnsi"/>
          <w:sz w:val="18"/>
          <w:szCs w:val="18"/>
        </w:rPr>
        <w:t>(</w:t>
      </w:r>
      <w:r w:rsidR="00472DD2" w:rsidRPr="00900C5A">
        <w:rPr>
          <w:rFonts w:asciiTheme="majorHAnsi" w:hAnsiTheme="majorHAnsi"/>
          <w:sz w:val="18"/>
          <w:szCs w:val="18"/>
        </w:rPr>
        <w:t xml:space="preserve">Luca Papini </w:t>
      </w:r>
      <w:r w:rsidR="005D4E6E">
        <w:rPr>
          <w:rFonts w:asciiTheme="majorHAnsi" w:hAnsiTheme="majorHAnsi"/>
          <w:sz w:val="18"/>
          <w:szCs w:val="18"/>
        </w:rPr>
        <w:t>design)</w:t>
      </w:r>
      <w:r w:rsidRPr="00900C5A">
        <w:rPr>
          <w:rFonts w:asciiTheme="majorHAnsi" w:hAnsiTheme="majorHAnsi"/>
          <w:sz w:val="18"/>
          <w:szCs w:val="18"/>
        </w:rPr>
        <w:t xml:space="preserve"> </w:t>
      </w:r>
      <w:r w:rsidR="00CB37C3" w:rsidRPr="00900C5A">
        <w:rPr>
          <w:rFonts w:asciiTheme="majorHAnsi" w:hAnsiTheme="majorHAnsi" w:cs="OpenSans"/>
          <w:sz w:val="18"/>
          <w:szCs w:val="18"/>
        </w:rPr>
        <w:t xml:space="preserve">che </w:t>
      </w:r>
      <w:r w:rsidR="00472DD2" w:rsidRPr="00900C5A">
        <w:rPr>
          <w:rFonts w:asciiTheme="majorHAnsi" w:hAnsiTheme="majorHAnsi" w:cs="Times"/>
          <w:sz w:val="18"/>
          <w:szCs w:val="18"/>
        </w:rPr>
        <w:t xml:space="preserve">con i suoi </w:t>
      </w:r>
      <w:proofErr w:type="gramStart"/>
      <w:r w:rsidR="00472DD2" w:rsidRPr="00900C5A">
        <w:rPr>
          <w:rFonts w:asciiTheme="majorHAnsi" w:hAnsiTheme="majorHAnsi" w:cs="Times"/>
          <w:sz w:val="18"/>
          <w:szCs w:val="18"/>
        </w:rPr>
        <w:t>16</w:t>
      </w:r>
      <w:proofErr w:type="gramEnd"/>
      <w:r w:rsidR="00472DD2" w:rsidRPr="00900C5A">
        <w:rPr>
          <w:rFonts w:asciiTheme="majorHAnsi" w:hAnsiTheme="majorHAnsi" w:cs="Times"/>
          <w:sz w:val="18"/>
          <w:szCs w:val="18"/>
        </w:rPr>
        <w:t xml:space="preserve"> centimetri di profondità è in assoluto il climatizzatore più sottile e meno ingombrante della sua categoria</w:t>
      </w:r>
    </w:p>
    <w:p w14:paraId="58B1FAE0" w14:textId="5ECC9F86" w:rsidR="00900C5A" w:rsidRDefault="00DD16B8" w:rsidP="00900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ajorHAnsi" w:hAnsiTheme="majorHAnsi" w:cs="Times"/>
          <w:sz w:val="18"/>
          <w:szCs w:val="18"/>
        </w:rPr>
      </w:pPr>
      <w:r w:rsidRPr="00900C5A">
        <w:rPr>
          <w:rFonts w:asciiTheme="majorHAnsi" w:hAnsiTheme="majorHAnsi" w:cs="Times"/>
          <w:sz w:val="18"/>
          <w:szCs w:val="18"/>
        </w:rPr>
        <w:t xml:space="preserve">- </w:t>
      </w:r>
      <w:proofErr w:type="spellStart"/>
      <w:r w:rsidRPr="00900C5A">
        <w:rPr>
          <w:rFonts w:asciiTheme="majorHAnsi" w:hAnsiTheme="majorHAnsi" w:cs="Arial"/>
          <w:b/>
          <w:sz w:val="18"/>
          <w:szCs w:val="18"/>
        </w:rPr>
        <w:t>AirLeaf</w:t>
      </w:r>
      <w:proofErr w:type="spellEnd"/>
      <w:r w:rsidRPr="00900C5A">
        <w:rPr>
          <w:rFonts w:asciiTheme="majorHAnsi" w:hAnsiTheme="majorHAnsi" w:cs="Arial"/>
          <w:b/>
          <w:sz w:val="18"/>
          <w:szCs w:val="18"/>
        </w:rPr>
        <w:t xml:space="preserve"> Inverter DC</w:t>
      </w:r>
      <w:r w:rsidR="005D4E6E">
        <w:rPr>
          <w:rFonts w:asciiTheme="majorHAnsi" w:hAnsiTheme="majorHAnsi" w:cs="Arial"/>
          <w:b/>
          <w:sz w:val="18"/>
          <w:szCs w:val="18"/>
        </w:rPr>
        <w:t>:</w:t>
      </w:r>
      <w:r w:rsidRPr="00900C5A">
        <w:rPr>
          <w:rFonts w:asciiTheme="majorHAnsi" w:hAnsiTheme="majorHAnsi" w:cs="Arial"/>
          <w:sz w:val="18"/>
          <w:szCs w:val="18"/>
        </w:rPr>
        <w:t xml:space="preserve"> </w:t>
      </w:r>
      <w:r w:rsidRPr="005D4E6E">
        <w:rPr>
          <w:rFonts w:asciiTheme="majorHAnsi" w:hAnsiTheme="majorHAnsi" w:cs="Arial"/>
          <w:sz w:val="18"/>
          <w:szCs w:val="18"/>
        </w:rPr>
        <w:t xml:space="preserve">il </w:t>
      </w:r>
      <w:r w:rsidRPr="005D4E6E">
        <w:rPr>
          <w:rFonts w:asciiTheme="majorHAnsi" w:hAnsiTheme="majorHAnsi" w:cs="Arial"/>
          <w:bCs/>
          <w:iCs/>
          <w:sz w:val="18"/>
          <w:szCs w:val="18"/>
        </w:rPr>
        <w:t>ventilconvettore</w:t>
      </w:r>
      <w:r w:rsidRPr="005D4E6E">
        <w:rPr>
          <w:rFonts w:asciiTheme="majorHAnsi" w:hAnsiTheme="majorHAnsi" w:cs="Arial"/>
          <w:sz w:val="18"/>
          <w:szCs w:val="18"/>
        </w:rPr>
        <w:t xml:space="preserve"> che 129 mm di profondità </w:t>
      </w:r>
      <w:proofErr w:type="gramStart"/>
      <w:r w:rsidRPr="005D4E6E">
        <w:rPr>
          <w:rFonts w:asciiTheme="majorHAnsi" w:hAnsiTheme="majorHAnsi" w:cs="Arial"/>
          <w:sz w:val="18"/>
          <w:szCs w:val="18"/>
        </w:rPr>
        <w:t>racchiude</w:t>
      </w:r>
      <w:proofErr w:type="gramEnd"/>
      <w:r w:rsidRPr="005D4E6E">
        <w:rPr>
          <w:rFonts w:asciiTheme="majorHAnsi" w:hAnsiTheme="majorHAnsi" w:cs="Arial"/>
          <w:sz w:val="18"/>
          <w:szCs w:val="18"/>
        </w:rPr>
        <w:t xml:space="preserve"> la migliore soluzione per il </w:t>
      </w:r>
      <w:r w:rsidRPr="005D4E6E">
        <w:rPr>
          <w:rFonts w:asciiTheme="majorHAnsi" w:hAnsiTheme="majorHAnsi" w:cs="Arial"/>
          <w:bCs/>
          <w:sz w:val="18"/>
          <w:szCs w:val="18"/>
        </w:rPr>
        <w:t>riscaldamento</w:t>
      </w:r>
      <w:r w:rsidRPr="005D4E6E">
        <w:rPr>
          <w:rFonts w:asciiTheme="majorHAnsi" w:hAnsiTheme="majorHAnsi" w:cs="Arial"/>
          <w:sz w:val="18"/>
          <w:szCs w:val="18"/>
        </w:rPr>
        <w:t xml:space="preserve">, il </w:t>
      </w:r>
      <w:proofErr w:type="gramStart"/>
      <w:r w:rsidRPr="005D4E6E">
        <w:rPr>
          <w:rFonts w:asciiTheme="majorHAnsi" w:hAnsiTheme="majorHAnsi" w:cs="Arial"/>
          <w:bCs/>
          <w:sz w:val="18"/>
          <w:szCs w:val="18"/>
        </w:rPr>
        <w:t>raffrescamento</w:t>
      </w:r>
      <w:proofErr w:type="gramEnd"/>
      <w:r w:rsidRPr="005D4E6E">
        <w:rPr>
          <w:rFonts w:asciiTheme="majorHAnsi" w:hAnsiTheme="majorHAnsi" w:cs="Arial"/>
          <w:sz w:val="18"/>
          <w:szCs w:val="18"/>
        </w:rPr>
        <w:t xml:space="preserve"> e la </w:t>
      </w:r>
      <w:r w:rsidRPr="005D4E6E">
        <w:rPr>
          <w:rFonts w:asciiTheme="majorHAnsi" w:hAnsiTheme="majorHAnsi" w:cs="Arial"/>
          <w:bCs/>
          <w:sz w:val="18"/>
          <w:szCs w:val="18"/>
        </w:rPr>
        <w:t>deumidificazione</w:t>
      </w:r>
    </w:p>
    <w:p w14:paraId="32C1BC57" w14:textId="6B10C034" w:rsidR="00DD16B8" w:rsidRPr="00900C5A" w:rsidRDefault="00DD16B8" w:rsidP="00900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0" w:beforeAutospacing="1" w:after="100" w:afterAutospacing="1"/>
        <w:ind w:right="-7"/>
        <w:contextualSpacing/>
        <w:jc w:val="both"/>
        <w:rPr>
          <w:rFonts w:asciiTheme="majorHAnsi" w:hAnsiTheme="majorHAnsi" w:cs="Times"/>
          <w:sz w:val="18"/>
          <w:szCs w:val="18"/>
        </w:rPr>
      </w:pPr>
      <w:r w:rsidRPr="00900C5A">
        <w:rPr>
          <w:rFonts w:asciiTheme="majorHAnsi" w:hAnsiTheme="majorHAnsi" w:cs="OpenSans"/>
          <w:sz w:val="18"/>
          <w:szCs w:val="18"/>
        </w:rPr>
        <w:t xml:space="preserve">- </w:t>
      </w:r>
      <w:r w:rsidRPr="00900C5A">
        <w:rPr>
          <w:rFonts w:asciiTheme="majorHAnsi" w:hAnsiTheme="majorHAnsi" w:cs="OpenSans"/>
          <w:b/>
          <w:sz w:val="18"/>
          <w:szCs w:val="18"/>
        </w:rPr>
        <w:t>FILOMURO</w:t>
      </w:r>
      <w:r w:rsidR="005D4E6E">
        <w:rPr>
          <w:rFonts w:asciiTheme="majorHAnsi" w:hAnsiTheme="majorHAnsi" w:cs="OpenSans"/>
          <w:b/>
          <w:sz w:val="18"/>
          <w:szCs w:val="18"/>
        </w:rPr>
        <w:t>:</w:t>
      </w:r>
      <w:r w:rsidRPr="00900C5A">
        <w:rPr>
          <w:rFonts w:asciiTheme="majorHAnsi" w:hAnsiTheme="majorHAnsi" w:cs="OpenSans"/>
          <w:sz w:val="18"/>
          <w:szCs w:val="18"/>
        </w:rPr>
        <w:t xml:space="preserve"> il ventilconvettore che, per le sue prestazioni e il suo design, garantisce un eccezionale </w:t>
      </w:r>
      <w:proofErr w:type="gramStart"/>
      <w:r w:rsidRPr="00900C5A">
        <w:rPr>
          <w:rFonts w:asciiTheme="majorHAnsi" w:hAnsiTheme="majorHAnsi" w:cs="OpenSans"/>
          <w:sz w:val="18"/>
          <w:szCs w:val="18"/>
        </w:rPr>
        <w:t>comfort</w:t>
      </w:r>
      <w:proofErr w:type="gramEnd"/>
      <w:r w:rsidRPr="00900C5A">
        <w:rPr>
          <w:rFonts w:asciiTheme="majorHAnsi" w:hAnsiTheme="majorHAnsi" w:cs="OpenSans"/>
          <w:sz w:val="18"/>
          <w:szCs w:val="18"/>
        </w:rPr>
        <w:t>, senza dover rinunciare al valore estetico del progetto.</w:t>
      </w:r>
      <w:r w:rsidRPr="00900C5A">
        <w:rPr>
          <w:rFonts w:asciiTheme="majorHAnsi" w:hAnsiTheme="majorHAnsi" w:cs="Arial"/>
          <w:b/>
          <w:bCs/>
          <w:sz w:val="18"/>
          <w:szCs w:val="18"/>
        </w:rPr>
        <w:t xml:space="preserve"> </w:t>
      </w:r>
    </w:p>
    <w:sectPr w:rsidR="00DD16B8" w:rsidRPr="00900C5A" w:rsidSect="003C2ECC">
      <w:headerReference w:type="default" r:id="rId8"/>
      <w:footerReference w:type="default" r:id="rId9"/>
      <w:pgSz w:w="11900" w:h="16820"/>
      <w:pgMar w:top="992" w:right="1134" w:bottom="568" w:left="1134" w:header="426" w:footer="6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534DD" w14:textId="77777777" w:rsidR="006260F1" w:rsidRDefault="006260F1" w:rsidP="005A55CD">
      <w:r>
        <w:separator/>
      </w:r>
    </w:p>
  </w:endnote>
  <w:endnote w:type="continuationSeparator" w:id="0">
    <w:p w14:paraId="59767E2D" w14:textId="77777777" w:rsidR="006260F1" w:rsidRDefault="006260F1" w:rsidP="005A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09481" w14:textId="3126EDE6" w:rsidR="006260F1" w:rsidRPr="002323E9" w:rsidRDefault="006260F1" w:rsidP="002323E9">
    <w:pPr>
      <w:autoSpaceDE w:val="0"/>
      <w:autoSpaceDN w:val="0"/>
      <w:adjustRightInd w:val="0"/>
      <w:spacing w:before="100" w:beforeAutospacing="1" w:after="100" w:afterAutospacing="1"/>
      <w:ind w:right="-7"/>
      <w:contextualSpacing/>
      <w:jc w:val="both"/>
      <w:rPr>
        <w:rFonts w:asciiTheme="majorHAnsi" w:hAnsiTheme="majorHAnsi" w:cs="Arial"/>
        <w:sz w:val="18"/>
        <w:szCs w:val="18"/>
      </w:rPr>
    </w:pPr>
    <w:r w:rsidRPr="002323E9">
      <w:rPr>
        <w:rFonts w:asciiTheme="majorHAnsi" w:hAnsiTheme="majorHAnsi" w:cs="Arial"/>
        <w:sz w:val="18"/>
        <w:szCs w:val="18"/>
      </w:rPr>
      <w:t>Indirizzo da pubblicare:</w:t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 w:rsidRPr="002323E9">
      <w:rPr>
        <w:rFonts w:asciiTheme="majorHAnsi" w:hAnsiTheme="majorHAnsi" w:cs="Arial"/>
        <w:sz w:val="18"/>
        <w:szCs w:val="18"/>
      </w:rPr>
      <w:t>Ufficio Stampa</w:t>
    </w:r>
    <w:r>
      <w:rPr>
        <w:rFonts w:asciiTheme="majorHAnsi" w:hAnsiTheme="majorHAnsi" w:cs="Arial"/>
        <w:sz w:val="18"/>
        <w:szCs w:val="18"/>
      </w:rPr>
      <w:t>:</w:t>
    </w:r>
  </w:p>
  <w:p w14:paraId="342DE66B" w14:textId="6EEAF713" w:rsidR="006260F1" w:rsidRPr="002323E9" w:rsidRDefault="006260F1" w:rsidP="002323E9">
    <w:pPr>
      <w:autoSpaceDE w:val="0"/>
      <w:autoSpaceDN w:val="0"/>
      <w:adjustRightInd w:val="0"/>
      <w:spacing w:before="100" w:beforeAutospacing="1" w:after="100" w:afterAutospacing="1"/>
      <w:ind w:right="-7"/>
      <w:contextualSpacing/>
      <w:jc w:val="both"/>
      <w:rPr>
        <w:rFonts w:asciiTheme="majorHAnsi" w:hAnsiTheme="majorHAnsi" w:cs="Arial"/>
        <w:b/>
        <w:sz w:val="18"/>
        <w:szCs w:val="18"/>
      </w:rPr>
    </w:pPr>
    <w:r w:rsidRPr="002323E9">
      <w:rPr>
        <w:rFonts w:asciiTheme="majorHAnsi" w:hAnsiTheme="majorHAnsi" w:cs="Arial"/>
        <w:b/>
        <w:sz w:val="18"/>
        <w:szCs w:val="18"/>
      </w:rPr>
      <w:t xml:space="preserve">Innova s.r.l. </w:t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</w:r>
    <w:r>
      <w:rPr>
        <w:rFonts w:asciiTheme="majorHAnsi" w:hAnsiTheme="majorHAnsi" w:cs="Arial"/>
        <w:b/>
        <w:sz w:val="18"/>
        <w:szCs w:val="18"/>
      </w:rPr>
      <w:tab/>
      <w:t xml:space="preserve">         </w:t>
    </w:r>
    <w:proofErr w:type="gramStart"/>
    <w:r w:rsidRPr="002323E9">
      <w:rPr>
        <w:rFonts w:asciiTheme="majorHAnsi" w:hAnsiTheme="majorHAnsi" w:cs="Arial"/>
        <w:b/>
        <w:sz w:val="18"/>
        <w:szCs w:val="18"/>
      </w:rPr>
      <w:t>t</w:t>
    </w:r>
    <w:proofErr w:type="gramEnd"/>
    <w:r w:rsidRPr="002323E9">
      <w:rPr>
        <w:rFonts w:asciiTheme="majorHAnsi" w:hAnsiTheme="majorHAnsi" w:cs="Arial"/>
        <w:b/>
        <w:sz w:val="18"/>
        <w:szCs w:val="18"/>
      </w:rPr>
      <w:t xml:space="preserve">ac </w:t>
    </w:r>
    <w:proofErr w:type="spellStart"/>
    <w:r w:rsidRPr="002323E9">
      <w:rPr>
        <w:rFonts w:asciiTheme="majorHAnsi" w:hAnsiTheme="majorHAnsi" w:cs="Arial"/>
        <w:b/>
        <w:sz w:val="18"/>
        <w:szCs w:val="18"/>
      </w:rPr>
      <w:t>comunic@zione</w:t>
    </w:r>
    <w:proofErr w:type="spellEnd"/>
  </w:p>
  <w:p w14:paraId="5FED55C6" w14:textId="3F6B0C8B" w:rsidR="006260F1" w:rsidRPr="002323E9" w:rsidRDefault="006260F1" w:rsidP="002323E9">
    <w:pPr>
      <w:autoSpaceDE w:val="0"/>
      <w:autoSpaceDN w:val="0"/>
      <w:adjustRightInd w:val="0"/>
      <w:spacing w:before="100" w:beforeAutospacing="1" w:after="100" w:afterAutospacing="1"/>
      <w:contextualSpacing/>
      <w:jc w:val="both"/>
      <w:rPr>
        <w:rFonts w:asciiTheme="majorHAnsi" w:hAnsiTheme="majorHAnsi" w:cs="Arial"/>
        <w:sz w:val="18"/>
        <w:szCs w:val="18"/>
      </w:rPr>
    </w:pPr>
    <w:r w:rsidRPr="002323E9">
      <w:rPr>
        <w:rFonts w:asciiTheme="majorHAnsi" w:hAnsiTheme="majorHAnsi" w:cs="Arial"/>
        <w:sz w:val="18"/>
        <w:szCs w:val="18"/>
      </w:rPr>
      <w:t xml:space="preserve">Via 1° </w:t>
    </w:r>
    <w:proofErr w:type="gramStart"/>
    <w:r w:rsidRPr="002323E9">
      <w:rPr>
        <w:rFonts w:asciiTheme="majorHAnsi" w:hAnsiTheme="majorHAnsi" w:cs="Arial"/>
        <w:sz w:val="18"/>
        <w:szCs w:val="18"/>
      </w:rPr>
      <w:t>Maggio</w:t>
    </w:r>
    <w:proofErr w:type="gramEnd"/>
    <w:r w:rsidRPr="002323E9">
      <w:rPr>
        <w:rFonts w:asciiTheme="majorHAnsi" w:hAnsiTheme="majorHAnsi" w:cs="Arial"/>
        <w:sz w:val="18"/>
        <w:szCs w:val="18"/>
      </w:rPr>
      <w:t xml:space="preserve">, 8 - 38089 Storo (TN) </w:t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  <w:t xml:space="preserve"> </w:t>
    </w:r>
    <w:r>
      <w:rPr>
        <w:rFonts w:asciiTheme="majorHAnsi" w:hAnsiTheme="majorHAnsi" w:cs="Arial"/>
        <w:sz w:val="18"/>
        <w:szCs w:val="18"/>
      </w:rPr>
      <w:tab/>
      <w:t xml:space="preserve">              </w:t>
    </w:r>
    <w:r w:rsidRPr="002323E9">
      <w:rPr>
        <w:rFonts w:asciiTheme="majorHAnsi" w:hAnsiTheme="majorHAnsi" w:cs="Arial"/>
        <w:sz w:val="18"/>
        <w:szCs w:val="18"/>
      </w:rPr>
      <w:t>Milano | Genova</w:t>
    </w:r>
  </w:p>
  <w:p w14:paraId="39B4FEE0" w14:textId="291770C8" w:rsidR="006260F1" w:rsidRPr="002323E9" w:rsidRDefault="006260F1" w:rsidP="002323E9">
    <w:pPr>
      <w:autoSpaceDE w:val="0"/>
      <w:autoSpaceDN w:val="0"/>
      <w:adjustRightInd w:val="0"/>
      <w:spacing w:before="100" w:beforeAutospacing="1" w:after="100" w:afterAutospacing="1"/>
      <w:contextualSpacing/>
      <w:jc w:val="both"/>
      <w:rPr>
        <w:rFonts w:asciiTheme="majorHAnsi" w:hAnsiTheme="majorHAnsi" w:cs="Arial"/>
        <w:sz w:val="18"/>
        <w:szCs w:val="18"/>
      </w:rPr>
    </w:pPr>
    <w:r w:rsidRPr="002323E9">
      <w:rPr>
        <w:rFonts w:asciiTheme="majorHAnsi" w:hAnsiTheme="majorHAnsi" w:cs="Arial"/>
        <w:sz w:val="18"/>
        <w:szCs w:val="18"/>
      </w:rPr>
      <w:t>info@innovaenergie.com - www.innovaenergie.com</w:t>
    </w:r>
    <w:proofErr w:type="gramStart"/>
    <w:r w:rsidRPr="002323E9">
      <w:rPr>
        <w:rFonts w:asciiTheme="majorHAnsi" w:hAnsiTheme="majorHAnsi" w:cs="Arial"/>
        <w:sz w:val="18"/>
        <w:szCs w:val="18"/>
      </w:rPr>
      <w:t xml:space="preserve"> </w:t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</w:r>
    <w:r>
      <w:rPr>
        <w:rFonts w:asciiTheme="majorHAnsi" w:hAnsiTheme="majorHAnsi" w:cs="Arial"/>
        <w:sz w:val="18"/>
        <w:szCs w:val="18"/>
      </w:rPr>
      <w:tab/>
      <w:t xml:space="preserve">           </w:t>
    </w:r>
    <w:proofErr w:type="gramEnd"/>
    <w:r w:rsidRPr="002323E9">
      <w:rPr>
        <w:rFonts w:asciiTheme="majorHAnsi" w:hAnsiTheme="majorHAnsi" w:cs="Arial"/>
        <w:sz w:val="18"/>
        <w:szCs w:val="18"/>
      </w:rPr>
      <w:t>press@taconline.it - www.taconline.it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C4953" w14:textId="77777777" w:rsidR="006260F1" w:rsidRDefault="006260F1" w:rsidP="005A55CD">
      <w:r>
        <w:separator/>
      </w:r>
    </w:p>
  </w:footnote>
  <w:footnote w:type="continuationSeparator" w:id="0">
    <w:p w14:paraId="23BF61D9" w14:textId="77777777" w:rsidR="006260F1" w:rsidRDefault="006260F1" w:rsidP="005A5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96127" w14:textId="77777777" w:rsidR="006260F1" w:rsidRDefault="006260F1">
    <w:pPr>
      <w:pStyle w:val="Intestazione"/>
    </w:pPr>
    <w:r>
      <w:rPr>
        <w:noProof/>
      </w:rPr>
      <w:drawing>
        <wp:inline distT="0" distB="0" distL="0" distR="0" wp14:anchorId="36ED78E8" wp14:editId="4F442988">
          <wp:extent cx="1371177" cy="329066"/>
          <wp:effectExtent l="0" t="0" r="635" b="1270"/>
          <wp:docPr id="5" name="Immagine 5" descr="Dati TAC:NUOVO TACONLINE:Materiali CLIENTI :INNOVA:Definitivi-logo-Innova:Logo-innova:logo-innov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 TAC:NUOVO TACONLINE:Materiali CLIENTI :INNOVA:Definitivi-logo-Innova:Logo-innova:logo-innova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28" cy="32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BE1"/>
    <w:multiLevelType w:val="hybridMultilevel"/>
    <w:tmpl w:val="51D8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213E"/>
    <w:multiLevelType w:val="multilevel"/>
    <w:tmpl w:val="1A90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674C27"/>
    <w:multiLevelType w:val="multilevel"/>
    <w:tmpl w:val="845E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A57EDB"/>
    <w:multiLevelType w:val="multilevel"/>
    <w:tmpl w:val="D6FA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CD"/>
    <w:rsid w:val="00023D7F"/>
    <w:rsid w:val="00037D03"/>
    <w:rsid w:val="000A00CA"/>
    <w:rsid w:val="0018041A"/>
    <w:rsid w:val="001950DA"/>
    <w:rsid w:val="001A2DF1"/>
    <w:rsid w:val="001B3B2E"/>
    <w:rsid w:val="001F6D25"/>
    <w:rsid w:val="002122C0"/>
    <w:rsid w:val="002276FA"/>
    <w:rsid w:val="002323E9"/>
    <w:rsid w:val="00232672"/>
    <w:rsid w:val="00237C44"/>
    <w:rsid w:val="00241F39"/>
    <w:rsid w:val="00261A57"/>
    <w:rsid w:val="00296BC2"/>
    <w:rsid w:val="002C2E54"/>
    <w:rsid w:val="002C3EFC"/>
    <w:rsid w:val="002C6205"/>
    <w:rsid w:val="002E2711"/>
    <w:rsid w:val="002F77A5"/>
    <w:rsid w:val="003561F1"/>
    <w:rsid w:val="00390ED6"/>
    <w:rsid w:val="003A6CC0"/>
    <w:rsid w:val="003B37C3"/>
    <w:rsid w:val="003C2ECC"/>
    <w:rsid w:val="003F39E7"/>
    <w:rsid w:val="003F46FA"/>
    <w:rsid w:val="00407D42"/>
    <w:rsid w:val="004168C8"/>
    <w:rsid w:val="004174FA"/>
    <w:rsid w:val="00435361"/>
    <w:rsid w:val="0045346F"/>
    <w:rsid w:val="00454597"/>
    <w:rsid w:val="00456292"/>
    <w:rsid w:val="00472DD2"/>
    <w:rsid w:val="00484258"/>
    <w:rsid w:val="00487EE4"/>
    <w:rsid w:val="004A005A"/>
    <w:rsid w:val="004A1006"/>
    <w:rsid w:val="004F63AE"/>
    <w:rsid w:val="0052098A"/>
    <w:rsid w:val="00527675"/>
    <w:rsid w:val="00581D55"/>
    <w:rsid w:val="005A55CD"/>
    <w:rsid w:val="005B31FB"/>
    <w:rsid w:val="005D3533"/>
    <w:rsid w:val="005D4E6E"/>
    <w:rsid w:val="006260F1"/>
    <w:rsid w:val="006834DA"/>
    <w:rsid w:val="00695AE1"/>
    <w:rsid w:val="006A7E62"/>
    <w:rsid w:val="006B5146"/>
    <w:rsid w:val="00731CE9"/>
    <w:rsid w:val="007C1C57"/>
    <w:rsid w:val="007E0A15"/>
    <w:rsid w:val="007E7420"/>
    <w:rsid w:val="0080278A"/>
    <w:rsid w:val="008734F6"/>
    <w:rsid w:val="008B58E8"/>
    <w:rsid w:val="008D43C6"/>
    <w:rsid w:val="00900C5A"/>
    <w:rsid w:val="00920841"/>
    <w:rsid w:val="009311DD"/>
    <w:rsid w:val="009540AC"/>
    <w:rsid w:val="009B2509"/>
    <w:rsid w:val="009C7FE7"/>
    <w:rsid w:val="009D21D6"/>
    <w:rsid w:val="009E106B"/>
    <w:rsid w:val="00A03FCE"/>
    <w:rsid w:val="00A16EC0"/>
    <w:rsid w:val="00A46C42"/>
    <w:rsid w:val="00A52917"/>
    <w:rsid w:val="00A70462"/>
    <w:rsid w:val="00AB2A4A"/>
    <w:rsid w:val="00AD29E2"/>
    <w:rsid w:val="00B07C03"/>
    <w:rsid w:val="00B42767"/>
    <w:rsid w:val="00B575BF"/>
    <w:rsid w:val="00B83900"/>
    <w:rsid w:val="00B863AB"/>
    <w:rsid w:val="00B863DB"/>
    <w:rsid w:val="00BA153E"/>
    <w:rsid w:val="00BA20EE"/>
    <w:rsid w:val="00BA7095"/>
    <w:rsid w:val="00BA745B"/>
    <w:rsid w:val="00BD62CA"/>
    <w:rsid w:val="00C115B8"/>
    <w:rsid w:val="00C212D4"/>
    <w:rsid w:val="00C36D93"/>
    <w:rsid w:val="00C553B3"/>
    <w:rsid w:val="00C56ECB"/>
    <w:rsid w:val="00CB37C3"/>
    <w:rsid w:val="00CC5620"/>
    <w:rsid w:val="00CE43DC"/>
    <w:rsid w:val="00D45823"/>
    <w:rsid w:val="00D6696A"/>
    <w:rsid w:val="00D73AC4"/>
    <w:rsid w:val="00D747D8"/>
    <w:rsid w:val="00DA59BD"/>
    <w:rsid w:val="00DD16B8"/>
    <w:rsid w:val="00DE2B52"/>
    <w:rsid w:val="00DF61F3"/>
    <w:rsid w:val="00E06ED7"/>
    <w:rsid w:val="00E07782"/>
    <w:rsid w:val="00E574E5"/>
    <w:rsid w:val="00E63EBE"/>
    <w:rsid w:val="00E67063"/>
    <w:rsid w:val="00EB5470"/>
    <w:rsid w:val="00F01C29"/>
    <w:rsid w:val="00F06635"/>
    <w:rsid w:val="00F11882"/>
    <w:rsid w:val="00F30BAE"/>
    <w:rsid w:val="00F66F37"/>
    <w:rsid w:val="00F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4370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 w:cstheme="minorBid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55CD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55CD"/>
    <w:rPr>
      <w:rFonts w:ascii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5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55C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A5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6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 w:cstheme="minorBid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55CD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5A5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55CD"/>
    <w:rPr>
      <w:rFonts w:ascii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5C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55C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5A5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3301</Characters>
  <Application>Microsoft Macintosh Word</Application>
  <DocSecurity>0</DocSecurity>
  <Lines>27</Lines>
  <Paragraphs>7</Paragraphs>
  <ScaleCrop>false</ScaleCrop>
  <Company>TAC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tac comunicazione</cp:lastModifiedBy>
  <cp:revision>2</cp:revision>
  <cp:lastPrinted>2017-03-07T11:48:00Z</cp:lastPrinted>
  <dcterms:created xsi:type="dcterms:W3CDTF">2017-07-13T14:16:00Z</dcterms:created>
  <dcterms:modified xsi:type="dcterms:W3CDTF">2017-07-13T14:16:00Z</dcterms:modified>
</cp:coreProperties>
</file>